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A2D93" w14:textId="77777777" w:rsidR="00E10D16" w:rsidRPr="00E10D16" w:rsidRDefault="00E10D16" w:rsidP="00E10D16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 w:rsidRPr="00E10D16">
        <w:rPr>
          <w:rFonts w:ascii="Arial" w:hAnsi="Arial" w:cs="Arial"/>
          <w:bCs/>
          <w:sz w:val="28"/>
          <w:szCs w:val="28"/>
        </w:rPr>
        <w:t>143</w:t>
      </w:r>
    </w:p>
    <w:p w14:paraId="710E7B1C" w14:textId="77777777" w:rsidR="00E10D16" w:rsidRPr="00351DDB" w:rsidRDefault="00E10D16" w:rsidP="00E10D16">
      <w:pPr>
        <w:spacing w:after="0" w:line="240" w:lineRule="auto"/>
        <w:rPr>
          <w:rFonts w:cs="Calibri"/>
          <w:b/>
          <w:bCs/>
          <w:sz w:val="28"/>
          <w:szCs w:val="28"/>
        </w:rPr>
      </w:pPr>
      <w:r w:rsidRPr="00351DDB">
        <w:rPr>
          <w:rFonts w:cs="Calibri"/>
          <w:b/>
          <w:bCs/>
          <w:sz w:val="28"/>
          <w:szCs w:val="28"/>
        </w:rPr>
        <w:t>FORTH IN THY NAME, O LORD I GO</w:t>
      </w:r>
    </w:p>
    <w:p w14:paraId="5395C952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My daily labour to pursue</w:t>
      </w:r>
    </w:p>
    <w:p w14:paraId="34593B36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Thee only thee resolved to know</w:t>
      </w:r>
    </w:p>
    <w:p w14:paraId="5E415A16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In all I think or speak or do.</w:t>
      </w:r>
    </w:p>
    <w:p w14:paraId="0C29E52C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</w:p>
    <w:p w14:paraId="3E498108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The task thy wisdom hath assigned</w:t>
      </w:r>
    </w:p>
    <w:p w14:paraId="24E7E4A7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O let me cheerfully fulfil</w:t>
      </w:r>
    </w:p>
    <w:p w14:paraId="6F3B9EDA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In all my works thy presence find</w:t>
      </w:r>
    </w:p>
    <w:p w14:paraId="5D49F646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And prove thy good and perfect will.</w:t>
      </w:r>
    </w:p>
    <w:p w14:paraId="7979B69D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</w:p>
    <w:p w14:paraId="4D5FA769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Thee may I set at my right hand</w:t>
      </w:r>
    </w:p>
    <w:p w14:paraId="69A64314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Whose eyes my inmost substance see</w:t>
      </w:r>
    </w:p>
    <w:p w14:paraId="2A685199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And labour on at thy command</w:t>
      </w:r>
    </w:p>
    <w:p w14:paraId="7F0F33AB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And offer all my works to thee.</w:t>
      </w:r>
    </w:p>
    <w:p w14:paraId="053E2634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</w:p>
    <w:p w14:paraId="3C4C4EC4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Give me to bear thy easy yoke</w:t>
      </w:r>
    </w:p>
    <w:p w14:paraId="56767FAE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And every moment watch and pray</w:t>
      </w:r>
    </w:p>
    <w:p w14:paraId="1B0D252F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And still to things eternal look</w:t>
      </w:r>
    </w:p>
    <w:p w14:paraId="62582FEC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And hasten to thy glorious day.</w:t>
      </w:r>
    </w:p>
    <w:p w14:paraId="6C33653F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</w:p>
    <w:p w14:paraId="0AC00D0A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For thee delightfully employ</w:t>
      </w:r>
    </w:p>
    <w:p w14:paraId="04C0E286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Whate’er thy bounteous grace hath giv’n</w:t>
      </w:r>
    </w:p>
    <w:p w14:paraId="76BED065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And run my course with even joy</w:t>
      </w:r>
    </w:p>
    <w:p w14:paraId="114DA8DB" w14:textId="77777777" w:rsidR="00E10D16" w:rsidRPr="00745680" w:rsidRDefault="00E10D16" w:rsidP="00E10D16">
      <w:pPr>
        <w:spacing w:after="0" w:line="240" w:lineRule="auto"/>
        <w:rPr>
          <w:rFonts w:cs="Calibri"/>
          <w:sz w:val="28"/>
          <w:szCs w:val="28"/>
        </w:rPr>
      </w:pPr>
      <w:r w:rsidRPr="00745680">
        <w:rPr>
          <w:rFonts w:cs="Calibri"/>
          <w:sz w:val="28"/>
          <w:szCs w:val="28"/>
        </w:rPr>
        <w:t>And closely walk with thee to heaven.</w:t>
      </w:r>
    </w:p>
    <w:p w14:paraId="6F5D8A2B" w14:textId="77777777" w:rsidR="00E10D16" w:rsidRDefault="00E10D16" w:rsidP="00E10D16">
      <w:pPr>
        <w:widowControl w:val="0"/>
        <w:jc w:val="center"/>
        <w:rPr>
          <w:rFonts w:ascii="Verdana" w:hAnsi="Verdana"/>
          <w:b/>
          <w:bCs/>
          <w:i/>
          <w:iCs/>
          <w:sz w:val="40"/>
          <w:szCs w:val="40"/>
          <w14:ligatures w14:val="none"/>
        </w:rPr>
      </w:pPr>
    </w:p>
    <w:p w14:paraId="48C33DEB" w14:textId="77777777" w:rsidR="00E10D16" w:rsidRDefault="00E10D16" w:rsidP="00E10D16">
      <w:pPr>
        <w:widowControl w:val="0"/>
        <w:jc w:val="center"/>
        <w:rPr>
          <w:rFonts w:ascii="Verdana" w:hAnsi="Verdana"/>
          <w:b/>
          <w:bCs/>
          <w:i/>
          <w:iCs/>
          <w:sz w:val="40"/>
          <w:szCs w:val="40"/>
          <w14:ligatures w14:val="none"/>
        </w:rPr>
      </w:pPr>
    </w:p>
    <w:p w14:paraId="6916DC40" w14:textId="77777777" w:rsidR="00E10D16" w:rsidRDefault="00E10D16" w:rsidP="00E10D16">
      <w:pPr>
        <w:widowControl w:val="0"/>
        <w:jc w:val="center"/>
        <w:rPr>
          <w:rFonts w:ascii="Verdana" w:hAnsi="Verdana"/>
          <w:b/>
          <w:bCs/>
          <w:i/>
          <w:iCs/>
          <w:sz w:val="40"/>
          <w:szCs w:val="40"/>
          <w14:ligatures w14:val="none"/>
        </w:rPr>
      </w:pPr>
    </w:p>
    <w:p w14:paraId="4F8CBF51" w14:textId="77777777" w:rsidR="00E10D16" w:rsidRDefault="00E10D16" w:rsidP="00E10D16">
      <w:pPr>
        <w:widowControl w:val="0"/>
        <w:jc w:val="center"/>
        <w:rPr>
          <w:rFonts w:ascii="Verdana" w:hAnsi="Verdana"/>
          <w:b/>
          <w:bCs/>
          <w:i/>
          <w:iCs/>
          <w:sz w:val="40"/>
          <w:szCs w:val="40"/>
          <w14:ligatures w14:val="none"/>
        </w:rPr>
      </w:pPr>
    </w:p>
    <w:p w14:paraId="0BB33A8C" w14:textId="77777777" w:rsidR="00E10D16" w:rsidRDefault="00E10D16" w:rsidP="00E10D16">
      <w:pPr>
        <w:widowControl w:val="0"/>
        <w:jc w:val="center"/>
        <w:rPr>
          <w:rFonts w:ascii="Verdana" w:hAnsi="Verdana"/>
          <w:b/>
          <w:bCs/>
          <w:i/>
          <w:iCs/>
          <w:sz w:val="40"/>
          <w:szCs w:val="40"/>
          <w14:ligatures w14:val="none"/>
        </w:rPr>
      </w:pPr>
    </w:p>
    <w:p w14:paraId="3D24BB61" w14:textId="77777777" w:rsidR="00E10D16" w:rsidRDefault="00E10D16" w:rsidP="00E10D16">
      <w:pPr>
        <w:widowControl w:val="0"/>
        <w:jc w:val="center"/>
        <w:rPr>
          <w:rFonts w:ascii="Verdana" w:hAnsi="Verdana"/>
          <w:b/>
          <w:bCs/>
          <w:i/>
          <w:iCs/>
          <w:sz w:val="40"/>
          <w:szCs w:val="40"/>
          <w14:ligatures w14:val="none"/>
        </w:rPr>
      </w:pPr>
    </w:p>
    <w:p w14:paraId="2BAB8325" w14:textId="77777777" w:rsidR="00E10D16" w:rsidRDefault="00E10D16" w:rsidP="00E10D16">
      <w:pPr>
        <w:widowControl w:val="0"/>
        <w:jc w:val="center"/>
        <w:rPr>
          <w:rFonts w:ascii="Verdana" w:hAnsi="Verdana"/>
          <w:b/>
          <w:bCs/>
          <w:i/>
          <w:iCs/>
          <w:sz w:val="40"/>
          <w:szCs w:val="40"/>
          <w14:ligatures w14:val="none"/>
        </w:rPr>
      </w:pPr>
    </w:p>
    <w:p w14:paraId="4DAD1B4D" w14:textId="77777777" w:rsidR="00E10D16" w:rsidRDefault="00E10D16" w:rsidP="00E10D16">
      <w:pPr>
        <w:widowControl w:val="0"/>
        <w:jc w:val="center"/>
        <w:rPr>
          <w:rFonts w:ascii="Verdana" w:hAnsi="Verdana"/>
          <w:b/>
          <w:bCs/>
          <w:i/>
          <w:iCs/>
          <w:sz w:val="40"/>
          <w:szCs w:val="40"/>
          <w14:ligatures w14:val="none"/>
        </w:rPr>
      </w:pPr>
    </w:p>
    <w:p w14:paraId="1C8C1746" w14:textId="6DD2DE75" w:rsidR="00E46970" w:rsidRPr="00B97CFC" w:rsidRDefault="001349ED" w:rsidP="00E10D16">
      <w:pPr>
        <w:widowControl w:val="0"/>
        <w:jc w:val="center"/>
        <w:rPr>
          <w:rFonts w:ascii="Verdana" w:hAnsi="Verdana"/>
          <w:b/>
          <w:bCs/>
          <w:i/>
          <w:iCs/>
          <w:sz w:val="40"/>
          <w:szCs w:val="40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781859" wp14:editId="441B10D1">
            <wp:simplePos x="0" y="0"/>
            <wp:positionH relativeFrom="column">
              <wp:posOffset>109220</wp:posOffset>
            </wp:positionH>
            <wp:positionV relativeFrom="paragraph">
              <wp:posOffset>434340</wp:posOffset>
            </wp:positionV>
            <wp:extent cx="542925" cy="516255"/>
            <wp:effectExtent l="0" t="0" r="9525" b="0"/>
            <wp:wrapTight wrapText="bothSides">
              <wp:wrapPolygon edited="0">
                <wp:start x="0" y="0"/>
                <wp:lineTo x="0" y="20723"/>
                <wp:lineTo x="21221" y="20723"/>
                <wp:lineTo x="21221" y="0"/>
                <wp:lineTo x="0" y="0"/>
              </wp:wrapPolygon>
            </wp:wrapTight>
            <wp:docPr id="1" name="Picture 1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970" w:rsidRPr="00B97CFC">
        <w:rPr>
          <w:rFonts w:ascii="Verdana" w:hAnsi="Verdana"/>
          <w:b/>
          <w:bCs/>
          <w:i/>
          <w:iCs/>
          <w:sz w:val="40"/>
          <w:szCs w:val="40"/>
          <w14:ligatures w14:val="none"/>
        </w:rPr>
        <w:t>The Link Benefice</w:t>
      </w:r>
    </w:p>
    <w:p w14:paraId="63C6542D" w14:textId="57FFA3F6" w:rsidR="00E46970" w:rsidRPr="00E46970" w:rsidRDefault="00E46970" w:rsidP="00E46970">
      <w:pPr>
        <w:widowControl w:val="0"/>
        <w:jc w:val="center"/>
        <w:rPr>
          <w:rFonts w:ascii="Verdana" w:hAnsi="Verdana"/>
          <w:i/>
          <w:iCs/>
          <w:sz w:val="20"/>
          <w:szCs w:val="20"/>
          <w14:ligatures w14:val="none"/>
        </w:rPr>
      </w:pPr>
      <w:r w:rsidRPr="00E46970">
        <w:rPr>
          <w:rFonts w:ascii="Verdana" w:hAnsi="Verdana"/>
          <w:i/>
          <w:iCs/>
          <w:sz w:val="20"/>
          <w:szCs w:val="20"/>
          <w14:ligatures w14:val="none"/>
        </w:rPr>
        <w:t>Serving the villages of Bawdrip, Cossington, Pawlett, Puriton and Woolavington &amp; Westonzoyland with Chedzoy</w:t>
      </w:r>
    </w:p>
    <w:p w14:paraId="4AAA8B98" w14:textId="08E4DE9F" w:rsidR="004F65B6" w:rsidRDefault="00E46970" w:rsidP="00E46970">
      <w:pPr>
        <w:widowControl w:val="0"/>
        <w:jc w:val="center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 xml:space="preserve">Hymns </w:t>
      </w:r>
      <w:r w:rsidR="00E10D16">
        <w:rPr>
          <w:sz w:val="28"/>
          <w:szCs w:val="28"/>
          <w14:ligatures w14:val="none"/>
        </w:rPr>
        <w:t>25</w:t>
      </w:r>
      <w:r w:rsidR="00E10D16" w:rsidRPr="00E10D16">
        <w:rPr>
          <w:sz w:val="28"/>
          <w:szCs w:val="28"/>
          <w:vertAlign w:val="superscript"/>
          <w14:ligatures w14:val="none"/>
        </w:rPr>
        <w:t>th</w:t>
      </w:r>
      <w:r w:rsidR="00E10D16">
        <w:rPr>
          <w:sz w:val="28"/>
          <w:szCs w:val="28"/>
          <w14:ligatures w14:val="none"/>
        </w:rPr>
        <w:t xml:space="preserve"> October, 11.00am Westonzoyland</w:t>
      </w:r>
    </w:p>
    <w:p w14:paraId="3C9C8A68" w14:textId="6CB56ABF" w:rsidR="00E10D16" w:rsidRDefault="00E10D16" w:rsidP="00E10D16">
      <w:pPr>
        <w:widowControl w:val="0"/>
        <w:spacing w:after="0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  <w:t>60</w:t>
      </w:r>
    </w:p>
    <w:p w14:paraId="5AD17E4F" w14:textId="6AEAEBD8" w:rsidR="00E10D16" w:rsidRDefault="00E10D16" w:rsidP="00E10D16">
      <w:pPr>
        <w:spacing w:after="0" w:line="240" w:lineRule="atLeast"/>
        <w:ind w:firstLine="425"/>
        <w:rPr>
          <w:rFonts w:ascii="Calibri" w:hAnsi="Calibri" w:cs="Calibri"/>
          <w:i/>
          <w:iCs/>
          <w:sz w:val="28"/>
          <w:szCs w:val="28"/>
        </w:rPr>
      </w:pPr>
      <w:r w:rsidRPr="00E10D16">
        <w:rPr>
          <w:rFonts w:ascii="Calibri" w:hAnsi="Calibri" w:cs="Calibri"/>
          <w:b/>
          <w:sz w:val="28"/>
          <w:szCs w:val="28"/>
        </w:rPr>
        <w:t xml:space="preserve">BIND US TOGETHER, </w:t>
      </w:r>
      <w:r w:rsidRPr="00E10D16">
        <w:rPr>
          <w:rFonts w:ascii="Calibri" w:hAnsi="Calibri" w:cs="Calibri"/>
          <w:b/>
          <w:i/>
          <w:iCs/>
          <w:sz w:val="28"/>
          <w:szCs w:val="28"/>
        </w:rPr>
        <w:t>LORD</w:t>
      </w:r>
      <w:r>
        <w:rPr>
          <w:rFonts w:ascii="Calibri" w:hAnsi="Calibri" w:cs="Calibri"/>
          <w:i/>
          <w:iCs/>
          <w:sz w:val="28"/>
          <w:szCs w:val="28"/>
        </w:rPr>
        <w:t>,</w:t>
      </w:r>
      <w:r>
        <w:rPr>
          <w:rFonts w:ascii="Calibri" w:hAnsi="Calibri" w:cs="Calibri"/>
          <w:i/>
          <w:iCs/>
          <w:sz w:val="28"/>
          <w:szCs w:val="28"/>
        </w:rPr>
        <w:tab/>
      </w:r>
      <w:r>
        <w:rPr>
          <w:rFonts w:ascii="Calibri" w:hAnsi="Calibri" w:cs="Calibri"/>
          <w:i/>
          <w:iCs/>
          <w:sz w:val="28"/>
          <w:szCs w:val="28"/>
        </w:rPr>
        <w:tab/>
      </w:r>
    </w:p>
    <w:p w14:paraId="31E77E7B" w14:textId="77777777" w:rsidR="00E10D16" w:rsidRDefault="00E10D16" w:rsidP="00E10D16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>Bind us together</w:t>
      </w:r>
    </w:p>
    <w:p w14:paraId="18EC1019" w14:textId="77777777" w:rsidR="00E10D16" w:rsidRDefault="00E10D16" w:rsidP="00E10D16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>With cords that cannot be broken.</w:t>
      </w:r>
    </w:p>
    <w:p w14:paraId="333259A3" w14:textId="77777777" w:rsidR="00E10D16" w:rsidRDefault="00E10D16" w:rsidP="00E10D16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>Bind us together, Lord,</w:t>
      </w:r>
    </w:p>
    <w:p w14:paraId="2DA591CA" w14:textId="77777777" w:rsidR="00E10D16" w:rsidRDefault="00E10D16" w:rsidP="00E10D16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>Bind us together,</w:t>
      </w:r>
    </w:p>
    <w:p w14:paraId="43D6C87A" w14:textId="77777777" w:rsidR="00E10D16" w:rsidRDefault="00E10D16" w:rsidP="00E10D16">
      <w:pPr>
        <w:spacing w:after="0" w:line="240" w:lineRule="atLeast"/>
        <w:ind w:left="425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>Bind us together with love.</w:t>
      </w:r>
    </w:p>
    <w:p w14:paraId="21D5BED9" w14:textId="77777777" w:rsidR="00E10D16" w:rsidRDefault="00E10D16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</w:p>
    <w:p w14:paraId="20074C19" w14:textId="77777777" w:rsidR="00E10D16" w:rsidRDefault="00E10D16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There is only one God,</w:t>
      </w:r>
    </w:p>
    <w:p w14:paraId="52FF1693" w14:textId="77777777" w:rsidR="00E10D16" w:rsidRDefault="00E10D16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There is only one King;</w:t>
      </w:r>
    </w:p>
    <w:p w14:paraId="1F11E7C9" w14:textId="77777777" w:rsidR="00E10D16" w:rsidRDefault="00E10D16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There is only one Body,</w:t>
      </w:r>
    </w:p>
    <w:p w14:paraId="0CF5D075" w14:textId="77777777" w:rsidR="00E10D16" w:rsidRDefault="00E10D16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That is why we sing:</w:t>
      </w:r>
    </w:p>
    <w:p w14:paraId="4D4AC217" w14:textId="77777777" w:rsidR="00E10D16" w:rsidRDefault="00E10D16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</w:p>
    <w:p w14:paraId="4804BEED" w14:textId="0DBC7DFC" w:rsidR="00E10D16" w:rsidRDefault="00A22840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Made</w:t>
      </w:r>
      <w:r w:rsidR="00E10D16">
        <w:rPr>
          <w:rFonts w:ascii="Calibri" w:hAnsi="Calibri" w:cs="Calibri"/>
          <w:sz w:val="28"/>
          <w:szCs w:val="28"/>
        </w:rPr>
        <w:t xml:space="preserve"> for the glory of God,</w:t>
      </w:r>
    </w:p>
    <w:p w14:paraId="791D6A61" w14:textId="367DEB81" w:rsidR="00E10D16" w:rsidRDefault="00E10D16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Purchased by His precious </w:t>
      </w:r>
      <w:r w:rsidR="00A22840">
        <w:rPr>
          <w:rFonts w:ascii="Calibri" w:hAnsi="Calibri" w:cs="Calibri"/>
          <w:sz w:val="28"/>
          <w:szCs w:val="28"/>
        </w:rPr>
        <w:t>blood</w:t>
      </w:r>
    </w:p>
    <w:p w14:paraId="7886F4BC" w14:textId="337D4B9B" w:rsidR="00E10D16" w:rsidRDefault="00E10D16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Born with the right to be </w:t>
      </w:r>
      <w:r w:rsidR="00A22840">
        <w:rPr>
          <w:rFonts w:ascii="Calibri" w:hAnsi="Calibri" w:cs="Calibri"/>
          <w:sz w:val="28"/>
          <w:szCs w:val="28"/>
        </w:rPr>
        <w:t>free</w:t>
      </w:r>
    </w:p>
    <w:p w14:paraId="6C67C6E8" w14:textId="037E27AE" w:rsidR="00E10D16" w:rsidRDefault="00E10D16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Jesus the victory has won.</w:t>
      </w:r>
    </w:p>
    <w:p w14:paraId="6446A0CC" w14:textId="77777777" w:rsidR="00E10D16" w:rsidRDefault="00E10D16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</w:p>
    <w:p w14:paraId="0493AF52" w14:textId="7AB8576A" w:rsidR="00E10D16" w:rsidRDefault="00A22840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</w:t>
      </w:r>
      <w:r w:rsidR="00E10D16">
        <w:rPr>
          <w:rFonts w:ascii="Calibri" w:hAnsi="Calibri" w:cs="Calibri"/>
          <w:sz w:val="28"/>
          <w:szCs w:val="28"/>
        </w:rPr>
        <w:t xml:space="preserve"> are the family of God,</w:t>
      </w:r>
    </w:p>
    <w:p w14:paraId="30B97DE9" w14:textId="30763CCC" w:rsidR="00E10D16" w:rsidRDefault="00A22840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</w:t>
      </w:r>
      <w:r w:rsidR="00E10D16">
        <w:rPr>
          <w:rFonts w:ascii="Calibri" w:hAnsi="Calibri" w:cs="Calibri"/>
          <w:sz w:val="28"/>
          <w:szCs w:val="28"/>
        </w:rPr>
        <w:t xml:space="preserve"> are</w:t>
      </w:r>
      <w:r>
        <w:rPr>
          <w:rFonts w:ascii="Calibri" w:hAnsi="Calibri" w:cs="Calibri"/>
          <w:sz w:val="28"/>
          <w:szCs w:val="28"/>
        </w:rPr>
        <w:t xml:space="preserve"> His</w:t>
      </w:r>
      <w:r w:rsidR="00E10D16">
        <w:rPr>
          <w:rFonts w:ascii="Calibri" w:hAnsi="Calibri" w:cs="Calibri"/>
          <w:sz w:val="28"/>
          <w:szCs w:val="28"/>
        </w:rPr>
        <w:t xml:space="preserve"> promise divine;</w:t>
      </w:r>
    </w:p>
    <w:p w14:paraId="5720120F" w14:textId="38560A92" w:rsidR="00E10D16" w:rsidRDefault="00A22840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</w:t>
      </w:r>
      <w:r w:rsidR="00E10D16">
        <w:rPr>
          <w:rFonts w:ascii="Calibri" w:hAnsi="Calibri" w:cs="Calibri"/>
          <w:sz w:val="28"/>
          <w:szCs w:val="28"/>
        </w:rPr>
        <w:t xml:space="preserve"> are </w:t>
      </w:r>
      <w:r>
        <w:rPr>
          <w:rFonts w:ascii="Calibri" w:hAnsi="Calibri" w:cs="Calibri"/>
          <w:sz w:val="28"/>
          <w:szCs w:val="28"/>
        </w:rPr>
        <w:t>His</w:t>
      </w:r>
      <w:r w:rsidR="00E10D16">
        <w:rPr>
          <w:rFonts w:ascii="Calibri" w:hAnsi="Calibri" w:cs="Calibri"/>
          <w:sz w:val="28"/>
          <w:szCs w:val="28"/>
        </w:rPr>
        <w:t xml:space="preserve"> chosen desire,</w:t>
      </w:r>
    </w:p>
    <w:p w14:paraId="0461AF0E" w14:textId="2431BDA6" w:rsidR="00E10D16" w:rsidRDefault="00A22840" w:rsidP="00E10D16">
      <w:pPr>
        <w:spacing w:after="0" w:line="240" w:lineRule="atLeas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</w:t>
      </w:r>
      <w:r w:rsidR="00E10D16">
        <w:rPr>
          <w:rFonts w:ascii="Calibri" w:hAnsi="Calibri" w:cs="Calibri"/>
          <w:sz w:val="28"/>
          <w:szCs w:val="28"/>
        </w:rPr>
        <w:t xml:space="preserve"> are the glorious new wine. </w:t>
      </w:r>
    </w:p>
    <w:p w14:paraId="1E5645DF" w14:textId="77777777" w:rsidR="0002284D" w:rsidRDefault="0002284D" w:rsidP="0002284D">
      <w:pPr>
        <w:spacing w:line="240" w:lineRule="auto"/>
        <w:rPr>
          <w:sz w:val="28"/>
          <w:szCs w:val="28"/>
        </w:rPr>
      </w:pPr>
    </w:p>
    <w:p w14:paraId="1278E887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3941D437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4F1F65B1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78BD84E9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4B4FF68E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3E224F80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43C2BAB4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1CF6128D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5414176E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51189B4F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18B805C8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50EAD4A2" w14:textId="77777777" w:rsidR="00E10D16" w:rsidRDefault="00E10D16" w:rsidP="00E10D16">
      <w:pPr>
        <w:spacing w:after="0" w:line="240" w:lineRule="auto"/>
        <w:rPr>
          <w:b/>
          <w:bCs/>
          <w:sz w:val="28"/>
          <w:szCs w:val="28"/>
        </w:rPr>
      </w:pPr>
    </w:p>
    <w:p w14:paraId="0BCFDCEB" w14:textId="01EB4518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lastRenderedPageBreak/>
        <w:t>90</w:t>
      </w:r>
    </w:p>
    <w:p w14:paraId="3BCB6335" w14:textId="39C65255" w:rsidR="00E10D16" w:rsidRPr="00E10D16" w:rsidRDefault="00E10D16" w:rsidP="00E10D16">
      <w:pPr>
        <w:spacing w:after="0" w:line="240" w:lineRule="auto"/>
        <w:rPr>
          <w:rFonts w:ascii="Arial" w:hAnsi="Arial"/>
          <w:sz w:val="36"/>
          <w:szCs w:val="28"/>
        </w:rPr>
      </w:pPr>
      <w:r w:rsidRPr="00E10D16">
        <w:rPr>
          <w:b/>
          <w:bCs/>
          <w:sz w:val="28"/>
          <w:szCs w:val="28"/>
        </w:rPr>
        <w:t>COME DOWN, O LOVE DIVINE</w:t>
      </w:r>
      <w:r>
        <w:rPr>
          <w:b/>
          <w:bCs/>
          <w:sz w:val="28"/>
          <w:szCs w:val="28"/>
        </w:rPr>
        <w:tab/>
      </w:r>
    </w:p>
    <w:p w14:paraId="04A9B80E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seek thou this soul of mine,</w:t>
      </w:r>
    </w:p>
    <w:p w14:paraId="7E06B5B7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 xml:space="preserve">and visit it with </w:t>
      </w:r>
    </w:p>
    <w:p w14:paraId="62763C5E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thine own ardour glowing</w:t>
      </w:r>
    </w:p>
    <w:p w14:paraId="6CF6CAF8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O Comforter draw near</w:t>
      </w:r>
    </w:p>
    <w:p w14:paraId="52D590B7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within my heart appear</w:t>
      </w:r>
    </w:p>
    <w:p w14:paraId="661DA9CD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 xml:space="preserve">and kindle it </w:t>
      </w:r>
    </w:p>
    <w:p w14:paraId="1B07F7D7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thy holy flame bestowing.</w:t>
      </w:r>
    </w:p>
    <w:p w14:paraId="1BBBA8D5" w14:textId="77777777" w:rsidR="00E10D16" w:rsidRPr="00E10D16" w:rsidRDefault="00E10D16" w:rsidP="00E10D16">
      <w:pPr>
        <w:spacing w:after="0" w:line="240" w:lineRule="auto"/>
        <w:rPr>
          <w:sz w:val="28"/>
          <w:szCs w:val="32"/>
        </w:rPr>
      </w:pPr>
    </w:p>
    <w:p w14:paraId="0948AFED" w14:textId="77777777" w:rsidR="00E10D16" w:rsidRPr="00E10D16" w:rsidRDefault="00E10D16" w:rsidP="00E10D16">
      <w:pPr>
        <w:spacing w:after="0" w:line="240" w:lineRule="auto"/>
        <w:rPr>
          <w:sz w:val="28"/>
          <w:szCs w:val="32"/>
        </w:rPr>
      </w:pPr>
      <w:r w:rsidRPr="00E10D16">
        <w:rPr>
          <w:sz w:val="28"/>
          <w:szCs w:val="32"/>
        </w:rPr>
        <w:t>O let it freely burn</w:t>
      </w:r>
    </w:p>
    <w:p w14:paraId="4491C195" w14:textId="77777777" w:rsidR="00E10D16" w:rsidRPr="00E10D16" w:rsidRDefault="00E10D16" w:rsidP="00E10D16">
      <w:pPr>
        <w:spacing w:after="0" w:line="240" w:lineRule="auto"/>
        <w:rPr>
          <w:sz w:val="28"/>
          <w:szCs w:val="32"/>
        </w:rPr>
      </w:pPr>
      <w:r w:rsidRPr="00E10D16">
        <w:rPr>
          <w:sz w:val="28"/>
          <w:szCs w:val="32"/>
        </w:rPr>
        <w:t>till earthly passions turn</w:t>
      </w:r>
    </w:p>
    <w:p w14:paraId="26BC4A98" w14:textId="77777777" w:rsidR="00E10D16" w:rsidRPr="00E10D16" w:rsidRDefault="00E10D16" w:rsidP="00E10D16">
      <w:pPr>
        <w:spacing w:after="0" w:line="240" w:lineRule="auto"/>
        <w:rPr>
          <w:sz w:val="28"/>
          <w:szCs w:val="32"/>
        </w:rPr>
      </w:pPr>
      <w:r w:rsidRPr="00E10D16">
        <w:rPr>
          <w:sz w:val="28"/>
          <w:szCs w:val="32"/>
        </w:rPr>
        <w:t xml:space="preserve">to dust and ashes </w:t>
      </w:r>
    </w:p>
    <w:p w14:paraId="20867E6A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in its heat consuming</w:t>
      </w:r>
    </w:p>
    <w:p w14:paraId="62AC7023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and let thy glorious light</w:t>
      </w:r>
    </w:p>
    <w:p w14:paraId="0C56E16F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shine ever on my sight</w:t>
      </w:r>
    </w:p>
    <w:p w14:paraId="7C131651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 xml:space="preserve">and clothe me round </w:t>
      </w:r>
    </w:p>
    <w:p w14:paraId="034C2E12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the while my path illuming.</w:t>
      </w:r>
    </w:p>
    <w:p w14:paraId="1C9019C5" w14:textId="77777777" w:rsidR="00E10D16" w:rsidRPr="00E10D16" w:rsidRDefault="00E10D16" w:rsidP="00E10D16">
      <w:pPr>
        <w:spacing w:after="0" w:line="240" w:lineRule="auto"/>
        <w:rPr>
          <w:sz w:val="28"/>
          <w:szCs w:val="32"/>
        </w:rPr>
      </w:pPr>
    </w:p>
    <w:p w14:paraId="5F395B01" w14:textId="77777777" w:rsidR="00E10D16" w:rsidRPr="00E10D16" w:rsidRDefault="00E10D16" w:rsidP="00E10D16">
      <w:pPr>
        <w:spacing w:after="0" w:line="240" w:lineRule="auto"/>
        <w:rPr>
          <w:sz w:val="28"/>
          <w:szCs w:val="32"/>
        </w:rPr>
      </w:pPr>
      <w:r w:rsidRPr="00E10D16">
        <w:rPr>
          <w:sz w:val="28"/>
          <w:szCs w:val="32"/>
        </w:rPr>
        <w:t>Let holy charity</w:t>
      </w:r>
    </w:p>
    <w:p w14:paraId="36652E4C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mine outward vesture be,</w:t>
      </w:r>
    </w:p>
    <w:p w14:paraId="62ADF9E4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and lowliness become</w:t>
      </w:r>
    </w:p>
    <w:p w14:paraId="47588954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mine inner clothing;</w:t>
      </w:r>
    </w:p>
    <w:p w14:paraId="2A992BC4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true lowliness of heart</w:t>
      </w:r>
    </w:p>
    <w:p w14:paraId="5130C649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which takes the humbler part</w:t>
      </w:r>
    </w:p>
    <w:p w14:paraId="5733AE51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and o’er its own shortcomings</w:t>
      </w:r>
    </w:p>
    <w:p w14:paraId="74B3446C" w14:textId="77777777" w:rsid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weeps with loathing.</w:t>
      </w:r>
    </w:p>
    <w:p w14:paraId="31B50696" w14:textId="77777777" w:rsidR="00E10D16" w:rsidRDefault="00E10D16" w:rsidP="00E10D16">
      <w:pPr>
        <w:spacing w:after="0" w:line="240" w:lineRule="auto"/>
        <w:rPr>
          <w:sz w:val="28"/>
          <w:szCs w:val="28"/>
        </w:rPr>
      </w:pPr>
    </w:p>
    <w:p w14:paraId="7C19BA4C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And so the yearning strong</w:t>
      </w:r>
    </w:p>
    <w:p w14:paraId="020CFA3D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with which the soul will long</w:t>
      </w:r>
    </w:p>
    <w:p w14:paraId="46E896C1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 xml:space="preserve">shall far out pass </w:t>
      </w:r>
    </w:p>
    <w:p w14:paraId="63EC447A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the power of human telling;</w:t>
      </w:r>
    </w:p>
    <w:p w14:paraId="7A0BEF68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nor can we guess its grace,</w:t>
      </w:r>
    </w:p>
    <w:p w14:paraId="36EC68FC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Till we become the place</w:t>
      </w:r>
    </w:p>
    <w:p w14:paraId="26845D4C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wherein the Holy Spirit</w:t>
      </w:r>
    </w:p>
    <w:p w14:paraId="3EFBE69B" w14:textId="77777777" w:rsidR="00E10D16" w:rsidRPr="00E10D16" w:rsidRDefault="00E10D16" w:rsidP="00E10D16">
      <w:pPr>
        <w:spacing w:after="0" w:line="240" w:lineRule="auto"/>
        <w:rPr>
          <w:sz w:val="28"/>
          <w:szCs w:val="28"/>
        </w:rPr>
      </w:pPr>
      <w:r w:rsidRPr="00E10D16">
        <w:rPr>
          <w:sz w:val="28"/>
          <w:szCs w:val="28"/>
        </w:rPr>
        <w:t>makes his dwelling.</w:t>
      </w:r>
    </w:p>
    <w:p w14:paraId="077286E8" w14:textId="77777777" w:rsidR="00E10D16" w:rsidRDefault="00E10D16" w:rsidP="00E10D16">
      <w:pPr>
        <w:spacing w:after="0" w:line="240" w:lineRule="auto"/>
        <w:rPr>
          <w:sz w:val="28"/>
          <w:szCs w:val="32"/>
        </w:rPr>
      </w:pPr>
    </w:p>
    <w:p w14:paraId="672322C8" w14:textId="77777777" w:rsidR="00E10D16" w:rsidRDefault="00E10D16" w:rsidP="00E10D16">
      <w:pPr>
        <w:pStyle w:val="02VERSES"/>
        <w:rPr>
          <w:rFonts w:ascii="Calibri" w:hAnsi="Calibri" w:cs="Calibri"/>
          <w:b/>
          <w:bCs/>
          <w:sz w:val="28"/>
          <w:szCs w:val="28"/>
        </w:rPr>
      </w:pPr>
    </w:p>
    <w:p w14:paraId="236C120B" w14:textId="77777777" w:rsidR="00E10D16" w:rsidRDefault="00E10D16" w:rsidP="00E10D16">
      <w:pPr>
        <w:pStyle w:val="02VERSES"/>
        <w:rPr>
          <w:rFonts w:ascii="Calibri" w:hAnsi="Calibri" w:cs="Calibri"/>
          <w:b/>
          <w:bCs/>
          <w:sz w:val="28"/>
          <w:szCs w:val="28"/>
        </w:rPr>
      </w:pPr>
    </w:p>
    <w:p w14:paraId="1BB47C55" w14:textId="77777777" w:rsidR="00E10D16" w:rsidRDefault="00E10D16" w:rsidP="00E10D16">
      <w:pPr>
        <w:pStyle w:val="02VERSES"/>
        <w:rPr>
          <w:rFonts w:ascii="Calibri" w:hAnsi="Calibri" w:cs="Calibri"/>
          <w:b/>
          <w:bCs/>
          <w:sz w:val="28"/>
          <w:szCs w:val="28"/>
        </w:rPr>
      </w:pPr>
    </w:p>
    <w:p w14:paraId="41475D8E" w14:textId="77777777" w:rsidR="00E10D16" w:rsidRDefault="00E10D16" w:rsidP="00E10D16">
      <w:pPr>
        <w:pStyle w:val="02VERSES"/>
        <w:rPr>
          <w:rFonts w:ascii="Calibri" w:hAnsi="Calibri" w:cs="Calibri"/>
          <w:b/>
          <w:bCs/>
          <w:sz w:val="28"/>
          <w:szCs w:val="28"/>
        </w:rPr>
      </w:pPr>
    </w:p>
    <w:p w14:paraId="59CCB845" w14:textId="77777777" w:rsidR="00E10D16" w:rsidRDefault="00E10D16" w:rsidP="00E10D16">
      <w:pPr>
        <w:pStyle w:val="02VERSES"/>
        <w:rPr>
          <w:rFonts w:ascii="Calibri" w:hAnsi="Calibri" w:cs="Calibri"/>
          <w:b/>
          <w:bCs/>
          <w:sz w:val="28"/>
          <w:szCs w:val="28"/>
        </w:rPr>
      </w:pPr>
    </w:p>
    <w:p w14:paraId="53E5A035" w14:textId="77777777" w:rsidR="00E10D16" w:rsidRDefault="00E10D16" w:rsidP="00E10D16">
      <w:pPr>
        <w:pStyle w:val="02VERSES"/>
        <w:rPr>
          <w:rFonts w:ascii="Calibri" w:hAnsi="Calibri" w:cs="Calibri"/>
          <w:b/>
          <w:bCs/>
          <w:sz w:val="28"/>
          <w:szCs w:val="28"/>
        </w:rPr>
      </w:pPr>
    </w:p>
    <w:p w14:paraId="4FC8B6C4" w14:textId="77777777" w:rsidR="00E10D16" w:rsidRDefault="00E10D16" w:rsidP="00E10D16">
      <w:pPr>
        <w:pStyle w:val="02VERSES"/>
        <w:rPr>
          <w:rFonts w:ascii="Calibri" w:hAnsi="Calibri" w:cs="Calibri"/>
          <w:b/>
          <w:bCs/>
          <w:sz w:val="28"/>
          <w:szCs w:val="28"/>
        </w:rPr>
      </w:pPr>
    </w:p>
    <w:p w14:paraId="5DCCB044" w14:textId="77777777" w:rsidR="00E10D16" w:rsidRDefault="00E10D16" w:rsidP="00E10D16">
      <w:pPr>
        <w:pStyle w:val="02VERSES"/>
        <w:rPr>
          <w:rFonts w:ascii="Calibri" w:hAnsi="Calibri" w:cs="Calibri"/>
          <w:b/>
          <w:bCs/>
          <w:sz w:val="28"/>
          <w:szCs w:val="28"/>
        </w:rPr>
      </w:pPr>
    </w:p>
    <w:p w14:paraId="312BD456" w14:textId="62186AF9" w:rsidR="00E10D16" w:rsidRPr="00E10D16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E10D16">
        <w:rPr>
          <w:rFonts w:ascii="Calibri" w:hAnsi="Calibri" w:cs="Calibri"/>
          <w:sz w:val="28"/>
          <w:szCs w:val="28"/>
        </w:rPr>
        <w:t>53</w:t>
      </w:r>
    </w:p>
    <w:p w14:paraId="3692B13D" w14:textId="57068BBE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b/>
          <w:bCs/>
          <w:sz w:val="28"/>
          <w:szCs w:val="28"/>
        </w:rPr>
        <w:t>BE STILL</w:t>
      </w:r>
      <w:r w:rsidRPr="000D28C4">
        <w:rPr>
          <w:rFonts w:ascii="Calibri" w:hAnsi="Calibri" w:cs="Calibri"/>
          <w:sz w:val="28"/>
          <w:szCs w:val="28"/>
        </w:rPr>
        <w:t>, for the presence of the lord,</w:t>
      </w:r>
    </w:p>
    <w:p w14:paraId="34A63053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The Holy One is here;</w:t>
      </w:r>
    </w:p>
    <w:p w14:paraId="6698BEB6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Come bow before Him now </w:t>
      </w:r>
    </w:p>
    <w:p w14:paraId="0CD92ECD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with reverence and fear.</w:t>
      </w:r>
    </w:p>
    <w:p w14:paraId="02E52A6B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In Him no sin is found, </w:t>
      </w:r>
    </w:p>
    <w:p w14:paraId="2C990A56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we stand on holy ground;</w:t>
      </w:r>
    </w:p>
    <w:p w14:paraId="062E5951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Be still, for the presence of the Lord, </w:t>
      </w:r>
    </w:p>
    <w:p w14:paraId="3B253B43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the Holy One is here.</w:t>
      </w:r>
    </w:p>
    <w:p w14:paraId="1E5F5415" w14:textId="77777777" w:rsidR="00E10D16" w:rsidRPr="000D28C4" w:rsidRDefault="00E10D16" w:rsidP="00E10D16">
      <w:pPr>
        <w:pStyle w:val="02VERSES"/>
        <w:ind w:left="720"/>
        <w:rPr>
          <w:rFonts w:ascii="Calibri" w:hAnsi="Calibri" w:cs="Calibri"/>
          <w:sz w:val="28"/>
          <w:szCs w:val="28"/>
        </w:rPr>
      </w:pPr>
    </w:p>
    <w:p w14:paraId="4A295BD5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Be still, for the glory of the Lord </w:t>
      </w:r>
    </w:p>
    <w:p w14:paraId="2FB4C8AE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is shining all around;</w:t>
      </w:r>
    </w:p>
    <w:p w14:paraId="45838DEF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He burns with holy fire, </w:t>
      </w:r>
    </w:p>
    <w:p w14:paraId="62E8D1AE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with splendour He is crowned.</w:t>
      </w:r>
    </w:p>
    <w:p w14:paraId="18C0E178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How awesome is the sight, </w:t>
      </w:r>
    </w:p>
    <w:p w14:paraId="3A968998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our radiant King of light!</w:t>
      </w:r>
    </w:p>
    <w:p w14:paraId="3C294D42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Be still, for the glory of the Lord </w:t>
      </w:r>
    </w:p>
    <w:p w14:paraId="1785A9EE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is shining all around.</w:t>
      </w:r>
    </w:p>
    <w:p w14:paraId="7DD4D7D7" w14:textId="77777777" w:rsidR="00E10D16" w:rsidRPr="000D28C4" w:rsidRDefault="00E10D16" w:rsidP="00E10D16">
      <w:pPr>
        <w:pStyle w:val="02VERSES"/>
        <w:ind w:left="720"/>
        <w:rPr>
          <w:rFonts w:ascii="Calibri" w:hAnsi="Calibri" w:cs="Calibri"/>
          <w:sz w:val="28"/>
          <w:szCs w:val="28"/>
        </w:rPr>
      </w:pPr>
    </w:p>
    <w:p w14:paraId="69693EC6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Be still, for the power of the Lord </w:t>
      </w:r>
    </w:p>
    <w:p w14:paraId="059A32E3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is moving in this place;</w:t>
      </w:r>
    </w:p>
    <w:p w14:paraId="079ED2BC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He comes to cleanse and heal, </w:t>
      </w:r>
    </w:p>
    <w:p w14:paraId="73072679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to minister His grace.</w:t>
      </w:r>
    </w:p>
    <w:p w14:paraId="745BE84A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No work too hard for Him, </w:t>
      </w:r>
    </w:p>
    <w:p w14:paraId="04EB544D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>In faith receive from Him;</w:t>
      </w:r>
    </w:p>
    <w:p w14:paraId="530DB35C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Be still, for the power of the Lord </w:t>
      </w:r>
    </w:p>
    <w:p w14:paraId="4FA6C2C3" w14:textId="77777777" w:rsidR="00E10D16" w:rsidRPr="000D28C4" w:rsidRDefault="00E10D16" w:rsidP="00E10D16">
      <w:pPr>
        <w:pStyle w:val="02VERSES"/>
        <w:rPr>
          <w:rFonts w:ascii="Calibri" w:hAnsi="Calibri" w:cs="Calibri"/>
          <w:sz w:val="28"/>
          <w:szCs w:val="28"/>
        </w:rPr>
      </w:pPr>
      <w:r w:rsidRPr="000D28C4">
        <w:rPr>
          <w:rFonts w:ascii="Calibri" w:hAnsi="Calibri" w:cs="Calibri"/>
          <w:sz w:val="28"/>
          <w:szCs w:val="28"/>
        </w:rPr>
        <w:t xml:space="preserve">is moving in this place. </w:t>
      </w:r>
    </w:p>
    <w:p w14:paraId="53900E3C" w14:textId="77777777" w:rsidR="00E10D16" w:rsidRPr="00E10D16" w:rsidRDefault="00E10D16" w:rsidP="00E10D16">
      <w:pPr>
        <w:spacing w:after="0" w:line="240" w:lineRule="auto"/>
        <w:rPr>
          <w:sz w:val="28"/>
          <w:szCs w:val="32"/>
        </w:rPr>
      </w:pPr>
    </w:p>
    <w:sectPr w:rsidR="00E10D16" w:rsidRPr="00E10D16" w:rsidSect="00E10D16">
      <w:pgSz w:w="11906" w:h="16838" w:code="9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 York">
    <w:altName w:val="Times New Roman"/>
    <w:panose1 w:val="020405030605060203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6B"/>
    <w:rsid w:val="0002284D"/>
    <w:rsid w:val="001349ED"/>
    <w:rsid w:val="001446C3"/>
    <w:rsid w:val="003D110F"/>
    <w:rsid w:val="004F65B6"/>
    <w:rsid w:val="0056617C"/>
    <w:rsid w:val="007D5533"/>
    <w:rsid w:val="009614F0"/>
    <w:rsid w:val="00A22840"/>
    <w:rsid w:val="00BF3D4C"/>
    <w:rsid w:val="00C27D6B"/>
    <w:rsid w:val="00C3226A"/>
    <w:rsid w:val="00C97D37"/>
    <w:rsid w:val="00D53D4E"/>
    <w:rsid w:val="00E00BD3"/>
    <w:rsid w:val="00E10D16"/>
    <w:rsid w:val="00E46970"/>
    <w:rsid w:val="00F4280C"/>
    <w:rsid w:val="00F771A5"/>
    <w:rsid w:val="00F8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11747"/>
  <w15:chartTrackingRefBased/>
  <w15:docId w15:val="{142E811E-1276-437C-8A37-B4874311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7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D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D6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F65B6"/>
    <w:pPr>
      <w:spacing w:after="0" w:line="240" w:lineRule="auto"/>
    </w:pPr>
  </w:style>
  <w:style w:type="paragraph" w:customStyle="1" w:styleId="02VERSES">
    <w:name w:val="02 VERSES"/>
    <w:basedOn w:val="Normal"/>
    <w:rsid w:val="00E10D16"/>
    <w:pPr>
      <w:spacing w:after="0" w:line="240" w:lineRule="auto"/>
    </w:pPr>
    <w:rPr>
      <w:rFonts w:ascii="New York" w:eastAsia="Times New Roman" w:hAnsi="New York" w:cs="Times New Roman"/>
      <w:kern w:val="0"/>
      <w:sz w:val="16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Churchyard</dc:creator>
  <cp:keywords/>
  <dc:description/>
  <cp:lastModifiedBy>Kirsty Wells</cp:lastModifiedBy>
  <cp:revision>3</cp:revision>
  <cp:lastPrinted>2026-10-19T09:11:00Z</cp:lastPrinted>
  <dcterms:created xsi:type="dcterms:W3CDTF">2026-10-19T09:11:00Z</dcterms:created>
  <dcterms:modified xsi:type="dcterms:W3CDTF">2026-10-19T13:22:00Z</dcterms:modified>
</cp:coreProperties>
</file>