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873F" w14:textId="77777777" w:rsidR="00173D9B" w:rsidRPr="00173D9B" w:rsidRDefault="00173D9B" w:rsidP="00173D9B">
      <w:pPr>
        <w:spacing w:after="0" w:line="240" w:lineRule="auto"/>
        <w:ind w:left="-142"/>
        <w:jc w:val="center"/>
        <w:rPr>
          <w:rFonts w:cs="Calibri"/>
          <w:i/>
          <w:sz w:val="28"/>
          <w:szCs w:val="28"/>
        </w:rPr>
      </w:pPr>
      <w:bookmarkStart w:id="0" w:name="_Hlk149405483"/>
      <w:bookmarkStart w:id="1" w:name="_Hlk514405543"/>
      <w:bookmarkStart w:id="2" w:name="_Hlk521751470"/>
      <w:bookmarkStart w:id="3" w:name="_Hlk183203562"/>
      <w:bookmarkStart w:id="4" w:name="_Hlk186877954"/>
      <w:r w:rsidRPr="00173D9B">
        <w:rPr>
          <w:rFonts w:cs="Calibri"/>
          <w:b/>
          <w:sz w:val="28"/>
          <w:szCs w:val="28"/>
        </w:rPr>
        <w:t>The parish of TIPTON ST JOHN</w:t>
      </w:r>
      <w:r w:rsidRPr="00173D9B">
        <w:rPr>
          <w:rFonts w:cs="Calibri"/>
          <w:i/>
          <w:sz w:val="28"/>
          <w:szCs w:val="28"/>
        </w:rPr>
        <w:t xml:space="preserve"> </w:t>
      </w:r>
      <w:r w:rsidRPr="00173D9B">
        <w:rPr>
          <w:rFonts w:cs="Calibri"/>
          <w:b/>
          <w:bCs/>
          <w:iCs/>
          <w:sz w:val="28"/>
          <w:szCs w:val="28"/>
        </w:rPr>
        <w:t>with VENN OTTERY</w:t>
      </w:r>
      <w:r w:rsidRPr="00173D9B">
        <w:rPr>
          <w:rFonts w:cs="Calibri"/>
          <w:i/>
          <w:sz w:val="28"/>
          <w:szCs w:val="28"/>
        </w:rPr>
        <w:t xml:space="preserve">     </w:t>
      </w:r>
    </w:p>
    <w:p w14:paraId="5AB57259" w14:textId="77777777" w:rsidR="00173D9B" w:rsidRPr="00173D9B" w:rsidRDefault="00173D9B" w:rsidP="00173D9B">
      <w:pPr>
        <w:spacing w:after="0" w:line="240" w:lineRule="auto"/>
        <w:ind w:left="-142"/>
        <w:jc w:val="center"/>
        <w:rPr>
          <w:rFonts w:cs="Calibri"/>
          <w:i/>
          <w:sz w:val="28"/>
          <w:szCs w:val="28"/>
        </w:rPr>
      </w:pPr>
      <w:r w:rsidRPr="00173D9B">
        <w:rPr>
          <w:rFonts w:cs="Calibri"/>
          <w:i/>
          <w:sz w:val="24"/>
          <w:szCs w:val="24"/>
        </w:rPr>
        <w:t xml:space="preserve">Sharing God’s love </w:t>
      </w:r>
    </w:p>
    <w:p w14:paraId="7DF0A0D6" w14:textId="77777777" w:rsidR="00173D9B" w:rsidRPr="00173D9B" w:rsidRDefault="00173D9B" w:rsidP="00173D9B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173D9B">
        <w:rPr>
          <w:rFonts w:cs="Calibri"/>
          <w:b/>
          <w:sz w:val="28"/>
          <w:szCs w:val="28"/>
        </w:rPr>
        <w:t>Notices for the 2</w:t>
      </w:r>
      <w:r w:rsidRPr="00173D9B">
        <w:rPr>
          <w:rFonts w:cs="Calibri"/>
          <w:b/>
          <w:sz w:val="28"/>
          <w:szCs w:val="28"/>
          <w:vertAlign w:val="superscript"/>
        </w:rPr>
        <w:t>nd</w:t>
      </w:r>
      <w:r w:rsidRPr="00173D9B">
        <w:rPr>
          <w:rFonts w:cs="Calibri"/>
          <w:b/>
          <w:sz w:val="28"/>
          <w:szCs w:val="28"/>
        </w:rPr>
        <w:t xml:space="preserve"> – 15</w:t>
      </w:r>
      <w:r w:rsidRPr="00173D9B">
        <w:rPr>
          <w:rFonts w:cs="Calibri"/>
          <w:b/>
          <w:sz w:val="28"/>
          <w:szCs w:val="28"/>
          <w:vertAlign w:val="superscript"/>
        </w:rPr>
        <w:t>th</w:t>
      </w:r>
      <w:r w:rsidRPr="00173D9B">
        <w:rPr>
          <w:rFonts w:cs="Calibri"/>
          <w:b/>
          <w:sz w:val="28"/>
          <w:szCs w:val="28"/>
        </w:rPr>
        <w:t xml:space="preserve"> August 2026</w:t>
      </w:r>
    </w:p>
    <w:p w14:paraId="13573026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12"/>
          <w:szCs w:val="12"/>
          <w:lang w:eastAsia="en-GB"/>
        </w:rPr>
      </w:pPr>
    </w:p>
    <w:p w14:paraId="12DEE5C5" w14:textId="77777777" w:rsidR="00173D9B" w:rsidRPr="00173D9B" w:rsidRDefault="00173D9B" w:rsidP="00173D9B">
      <w:pPr>
        <w:spacing w:after="0" w:line="240" w:lineRule="auto"/>
        <w:rPr>
          <w:rFonts w:cs="Calibri"/>
          <w:color w:val="4A4A4A"/>
          <w:sz w:val="24"/>
          <w:szCs w:val="24"/>
          <w:shd w:val="clear" w:color="auto" w:fill="FFFFFF"/>
        </w:rPr>
      </w:pPr>
      <w:r w:rsidRPr="00173D9B">
        <w:rPr>
          <w:rFonts w:cs="Calibri"/>
          <w:b/>
          <w:bCs/>
          <w:color w:val="4A4A4A"/>
          <w:sz w:val="26"/>
          <w:szCs w:val="26"/>
          <w:shd w:val="clear" w:color="auto" w:fill="FFFFFF"/>
        </w:rPr>
        <w:t>Sunday 2</w:t>
      </w:r>
      <w:r w:rsidRPr="00173D9B">
        <w:rPr>
          <w:rFonts w:cs="Calibri"/>
          <w:b/>
          <w:bCs/>
          <w:color w:val="4A4A4A"/>
          <w:sz w:val="26"/>
          <w:szCs w:val="26"/>
          <w:shd w:val="clear" w:color="auto" w:fill="FFFFFF"/>
          <w:vertAlign w:val="superscript"/>
        </w:rPr>
        <w:t>nd</w:t>
      </w:r>
      <w:r w:rsidRPr="00173D9B">
        <w:rPr>
          <w:rFonts w:cs="Calibri"/>
          <w:color w:val="4A4A4A"/>
          <w:sz w:val="24"/>
          <w:szCs w:val="24"/>
          <w:shd w:val="clear" w:color="auto" w:fill="FFFFFF"/>
        </w:rPr>
        <w:t xml:space="preserve"> (and every 1</w:t>
      </w:r>
      <w:r w:rsidRPr="00173D9B">
        <w:rPr>
          <w:rFonts w:cs="Calibri"/>
          <w:color w:val="4A4A4A"/>
          <w:sz w:val="24"/>
          <w:szCs w:val="24"/>
          <w:shd w:val="clear" w:color="auto" w:fill="FFFFFF"/>
          <w:vertAlign w:val="superscript"/>
        </w:rPr>
        <w:t>st</w:t>
      </w:r>
      <w:r w:rsidRPr="00173D9B">
        <w:rPr>
          <w:rFonts w:cs="Calibri"/>
          <w:color w:val="4A4A4A"/>
          <w:sz w:val="24"/>
          <w:szCs w:val="24"/>
          <w:shd w:val="clear" w:color="auto" w:fill="FFFFFF"/>
        </w:rPr>
        <w:t xml:space="preserve"> and 3</w:t>
      </w:r>
      <w:r w:rsidRPr="00173D9B">
        <w:rPr>
          <w:rFonts w:cs="Calibri"/>
          <w:color w:val="4A4A4A"/>
          <w:sz w:val="24"/>
          <w:szCs w:val="24"/>
          <w:shd w:val="clear" w:color="auto" w:fill="FFFFFF"/>
          <w:vertAlign w:val="superscript"/>
        </w:rPr>
        <w:t>rd</w:t>
      </w:r>
      <w:r w:rsidRPr="00173D9B">
        <w:rPr>
          <w:rFonts w:cs="Calibri"/>
          <w:color w:val="4A4A4A"/>
          <w:sz w:val="24"/>
          <w:szCs w:val="24"/>
          <w:shd w:val="clear" w:color="auto" w:fill="FFFFFF"/>
        </w:rPr>
        <w:t xml:space="preserve"> Sunday of the month): </w:t>
      </w:r>
      <w:r w:rsidRPr="00173D9B">
        <w:rPr>
          <w:rFonts w:cs="Calibri"/>
          <w:noProof/>
          <w:sz w:val="24"/>
          <w:szCs w:val="24"/>
          <w:lang w:eastAsia="en-GB"/>
        </w:rPr>
        <w:t>9.30 am</w:t>
      </w:r>
      <w:r w:rsidRPr="00173D9B">
        <w:rPr>
          <w:rFonts w:cs="Calibri"/>
          <w:b/>
          <w:bCs/>
          <w:noProof/>
          <w:sz w:val="24"/>
          <w:szCs w:val="24"/>
          <w:lang w:eastAsia="en-GB"/>
        </w:rPr>
        <w:t xml:space="preserve"> </w:t>
      </w:r>
      <w:r w:rsidRPr="00173D9B">
        <w:rPr>
          <w:rFonts w:cs="Calibri"/>
          <w:noProof/>
          <w:sz w:val="24"/>
          <w:szCs w:val="24"/>
          <w:lang w:eastAsia="en-GB"/>
        </w:rPr>
        <w:t>- 10.10 am there is a</w:t>
      </w:r>
      <w:r w:rsidRPr="00173D9B">
        <w:rPr>
          <w:rFonts w:cs="Calibri"/>
          <w:b/>
          <w:bCs/>
          <w:noProof/>
          <w:lang w:eastAsia="en-GB"/>
        </w:rPr>
        <w:t xml:space="preserve"> </w:t>
      </w:r>
      <w:r w:rsidRPr="00173D9B">
        <w:rPr>
          <w:rFonts w:cs="Calibri"/>
          <w:b/>
          <w:bCs/>
          <w:noProof/>
          <w:sz w:val="26"/>
          <w:szCs w:val="26"/>
          <w:lang w:eastAsia="en-GB"/>
        </w:rPr>
        <w:t>live online worship</w:t>
      </w:r>
      <w:r w:rsidRPr="00173D9B">
        <w:rPr>
          <w:rFonts w:cs="Calibri"/>
          <w:b/>
          <w:bCs/>
          <w:noProof/>
          <w:lang w:eastAsia="en-GB"/>
        </w:rPr>
        <w:t xml:space="preserve"> service</w:t>
      </w:r>
      <w:r w:rsidRPr="00173D9B">
        <w:rPr>
          <w:rFonts w:cs="Calibri"/>
          <w:noProof/>
          <w:lang w:eastAsia="en-GB"/>
        </w:rPr>
        <w:t xml:space="preserve">, </w:t>
      </w:r>
      <w:r w:rsidRPr="00173D9B">
        <w:rPr>
          <w:rFonts w:cs="Calibri"/>
          <w:noProof/>
          <w:sz w:val="24"/>
          <w:szCs w:val="24"/>
          <w:lang w:eastAsia="en-GB"/>
        </w:rPr>
        <w:t xml:space="preserve">accessible on Zoom through your internet browser by clicking </w:t>
      </w:r>
      <w:hyperlink r:id="rId4" w:anchor="success" w:history="1">
        <w:r w:rsidRPr="00173D9B">
          <w:rPr>
            <w:rStyle w:val="Hyperlink"/>
            <w:rFonts w:cs="Calibri"/>
            <w:noProof/>
            <w:sz w:val="24"/>
            <w:szCs w:val="24"/>
            <w:lang w:eastAsia="en-GB"/>
          </w:rPr>
          <w:t>here</w:t>
        </w:r>
      </w:hyperlink>
      <w:r w:rsidRPr="00173D9B">
        <w:rPr>
          <w:rFonts w:cs="Calibri"/>
          <w:noProof/>
          <w:sz w:val="24"/>
          <w:szCs w:val="24"/>
          <w:lang w:eastAsia="en-GB"/>
        </w:rPr>
        <w:t xml:space="preserve">. This is a different sort of service because we’re </w:t>
      </w:r>
      <w:r w:rsidRPr="00173D9B">
        <w:rPr>
          <w:rFonts w:cs="Calibri"/>
          <w:b/>
          <w:bCs/>
          <w:noProof/>
          <w:sz w:val="24"/>
          <w:szCs w:val="24"/>
          <w:lang w:eastAsia="en-GB"/>
        </w:rPr>
        <w:t>worshipping at home</w:t>
      </w:r>
      <w:r w:rsidRPr="00173D9B">
        <w:rPr>
          <w:rFonts w:cs="Calibri"/>
          <w:noProof/>
          <w:sz w:val="24"/>
          <w:szCs w:val="24"/>
          <w:lang w:eastAsia="en-GB"/>
        </w:rPr>
        <w:t xml:space="preserve">, (or wherever you are, perhaps on holiday!)  For technical help please contact </w:t>
      </w:r>
      <w:hyperlink r:id="rId5" w:history="1">
        <w:r w:rsidRPr="00173D9B">
          <w:rPr>
            <w:rStyle w:val="Hyperlink"/>
            <w:rFonts w:cs="Calibri"/>
            <w:bCs/>
            <w:kern w:val="28"/>
            <w:sz w:val="24"/>
            <w:szCs w:val="24"/>
            <w:lang w:eastAsia="en-GB"/>
          </w:rPr>
          <w:t>David Williamson</w:t>
        </w:r>
      </w:hyperlink>
      <w:r w:rsidRPr="00173D9B">
        <w:rPr>
          <w:rFonts w:cs="Calibri"/>
          <w:bCs/>
          <w:kern w:val="28"/>
          <w:sz w:val="24"/>
          <w:szCs w:val="24"/>
          <w:lang w:eastAsia="en-GB"/>
        </w:rPr>
        <w:t xml:space="preserve"> </w:t>
      </w:r>
      <w:r w:rsidRPr="00173D9B">
        <w:rPr>
          <w:rFonts w:cs="Calibri"/>
          <w:noProof/>
          <w:sz w:val="24"/>
          <w:szCs w:val="24"/>
          <w:lang w:eastAsia="en-GB"/>
        </w:rPr>
        <w:t>in advance. Either he or our other Licensed Lay Minister, Caroline, leads the service, with live music from Becky and Matthew. You can</w:t>
      </w:r>
      <w:r w:rsidRPr="00173D9B">
        <w:rPr>
          <w:rStyle w:val="normaltextrun"/>
          <w:rFonts w:cs="Calibri"/>
          <w:sz w:val="24"/>
          <w:szCs w:val="24"/>
          <w:shd w:val="clear" w:color="auto" w:fill="FFFFFF"/>
        </w:rPr>
        <w:t xml:space="preserve"> chat face-to-face (if you want to) from 9.20 am and after the service too.</w:t>
      </w:r>
    </w:p>
    <w:p w14:paraId="0C216061" w14:textId="77777777" w:rsidR="00173D9B" w:rsidRPr="00173D9B" w:rsidRDefault="00173D9B" w:rsidP="00173D9B">
      <w:pPr>
        <w:spacing w:after="0" w:line="240" w:lineRule="auto"/>
        <w:rPr>
          <w:rFonts w:cs="Calibri"/>
          <w:sz w:val="12"/>
          <w:szCs w:val="12"/>
        </w:rPr>
      </w:pPr>
    </w:p>
    <w:bookmarkEnd w:id="0"/>
    <w:bookmarkEnd w:id="1"/>
    <w:bookmarkEnd w:id="2"/>
    <w:bookmarkEnd w:id="3"/>
    <w:bookmarkEnd w:id="4"/>
    <w:p w14:paraId="777B2A59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24"/>
          <w:szCs w:val="24"/>
          <w:lang w:eastAsia="en-GB"/>
        </w:rPr>
      </w:pPr>
      <w:r w:rsidRPr="00173D9B">
        <w:rPr>
          <w:rFonts w:eastAsia="Times New Roman" w:cs="Calibri"/>
          <w:b/>
          <w:bCs/>
          <w:sz w:val="24"/>
          <w:szCs w:val="24"/>
          <w:lang w:eastAsia="en-GB"/>
        </w:rPr>
        <w:t xml:space="preserve">Wednesday </w:t>
      </w:r>
      <w:r w:rsidRPr="00173D9B">
        <w:rPr>
          <w:rFonts w:eastAsia="Times New Roman" w:cs="Calibri"/>
          <w:b/>
          <w:bCs/>
          <w:sz w:val="26"/>
          <w:szCs w:val="26"/>
          <w:lang w:eastAsia="en-GB"/>
        </w:rPr>
        <w:t>5</w:t>
      </w:r>
      <w:r w:rsidRPr="00173D9B">
        <w:rPr>
          <w:rFonts w:eastAsia="Times New Roman" w:cs="Calibri"/>
          <w:b/>
          <w:bCs/>
          <w:sz w:val="26"/>
          <w:szCs w:val="26"/>
          <w:vertAlign w:val="superscript"/>
          <w:lang w:eastAsia="en-GB"/>
        </w:rPr>
        <w:t>th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 (and every 1st Weds. of the month): 9.30 am at Venn Ottery church </w:t>
      </w:r>
      <w:r w:rsidRPr="00173D9B">
        <w:rPr>
          <w:rFonts w:eastAsia="Times New Roman" w:cs="Calibri"/>
          <w:b/>
          <w:bCs/>
          <w:sz w:val="26"/>
          <w:szCs w:val="26"/>
          <w:lang w:eastAsia="en-GB"/>
        </w:rPr>
        <w:t>Morning Prayer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 (silent prayer on all other Wednesdays)</w:t>
      </w:r>
    </w:p>
    <w:p w14:paraId="4B14929D" w14:textId="77777777" w:rsidR="00173D9B" w:rsidRPr="00173D9B" w:rsidRDefault="00173D9B" w:rsidP="00173D9B">
      <w:pPr>
        <w:spacing w:after="0" w:line="240" w:lineRule="auto"/>
        <w:rPr>
          <w:rFonts w:cs="Calibri"/>
          <w:sz w:val="12"/>
          <w:szCs w:val="12"/>
          <w:shd w:val="clear" w:color="auto" w:fill="FFFFFF"/>
        </w:rPr>
      </w:pPr>
    </w:p>
    <w:p w14:paraId="6F497BA8" w14:textId="77777777" w:rsidR="00173D9B" w:rsidRPr="00173D9B" w:rsidRDefault="00173D9B" w:rsidP="00173D9B">
      <w:pPr>
        <w:spacing w:after="0" w:line="240" w:lineRule="auto"/>
        <w:rPr>
          <w:rFonts w:cs="Calibri"/>
          <w:noProof/>
          <w:sz w:val="24"/>
          <w:szCs w:val="24"/>
          <w:lang w:eastAsia="en-GB"/>
        </w:rPr>
      </w:pPr>
      <w:r w:rsidRPr="00173D9B">
        <w:rPr>
          <w:rFonts w:eastAsia="Times New Roman" w:cs="Calibri"/>
          <w:b/>
          <w:bCs/>
          <w:sz w:val="26"/>
          <w:szCs w:val="26"/>
          <w:lang w:eastAsia="en-GB"/>
        </w:rPr>
        <w:t>Sunday 9</w:t>
      </w:r>
      <w:r w:rsidRPr="00173D9B">
        <w:rPr>
          <w:rFonts w:eastAsia="Times New Roman" w:cs="Calibri"/>
          <w:b/>
          <w:bCs/>
          <w:sz w:val="26"/>
          <w:szCs w:val="26"/>
          <w:vertAlign w:val="superscript"/>
          <w:lang w:eastAsia="en-GB"/>
        </w:rPr>
        <w:t>th</w:t>
      </w:r>
      <w:r w:rsidRPr="00173D9B">
        <w:rPr>
          <w:rFonts w:eastAsia="Times New Roman" w:cs="Calibri"/>
          <w:sz w:val="26"/>
          <w:szCs w:val="26"/>
          <w:lang w:eastAsia="en-GB"/>
        </w:rPr>
        <w:t xml:space="preserve"> 11 am Holy Communion </w:t>
      </w:r>
      <w:r w:rsidRPr="00173D9B">
        <w:rPr>
          <w:rFonts w:eastAsia="Times New Roman" w:cs="Calibri"/>
          <w:sz w:val="24"/>
          <w:szCs w:val="24"/>
          <w:lang w:eastAsia="en-GB"/>
        </w:rPr>
        <w:t>at Tipton Church with our vicar, the Revd Mark Ward: welcome back, Mark!</w:t>
      </w:r>
      <w:r w:rsidRPr="00173D9B">
        <w:rPr>
          <w:rFonts w:cs="Calibri"/>
          <w:noProof/>
          <w:color w:val="EE0000"/>
          <w:lang w:eastAsia="en-GB"/>
        </w:rPr>
        <w:t xml:space="preserve"> </w:t>
      </w:r>
      <w:r w:rsidRPr="00173D9B">
        <w:rPr>
          <w:rFonts w:cs="Calibri"/>
          <w:sz w:val="24"/>
          <w:szCs w:val="24"/>
        </w:rPr>
        <w:t xml:space="preserve">All ages are welcome to receive </w:t>
      </w:r>
      <w:r w:rsidRPr="00173D9B">
        <w:rPr>
          <w:rFonts w:cs="Calibri"/>
          <w:noProof/>
          <w:sz w:val="24"/>
          <w:szCs w:val="24"/>
          <w:lang w:eastAsia="en-GB"/>
        </w:rPr>
        <w:t xml:space="preserve">God’s blessing at the Communion rail or to share the bread and wine with us, if you would normally do so. Gluten free wafers are available on request.  </w:t>
      </w:r>
    </w:p>
    <w:p w14:paraId="7119C813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12"/>
          <w:szCs w:val="12"/>
          <w:lang w:eastAsia="en-GB"/>
        </w:rPr>
      </w:pPr>
    </w:p>
    <w:p w14:paraId="051D7E69" w14:textId="77777777" w:rsidR="00173D9B" w:rsidRPr="00173D9B" w:rsidRDefault="00173D9B" w:rsidP="00173D9B">
      <w:pPr>
        <w:spacing w:after="0" w:line="240" w:lineRule="auto"/>
        <w:rPr>
          <w:rFonts w:cs="Calibri"/>
          <w:noProof/>
          <w:sz w:val="24"/>
          <w:szCs w:val="24"/>
          <w:lang w:eastAsia="en-GB"/>
        </w:rPr>
      </w:pPr>
      <w:r w:rsidRPr="00173D9B">
        <w:rPr>
          <w:rFonts w:cs="Calibri"/>
          <w:b/>
          <w:bCs/>
          <w:sz w:val="26"/>
          <w:szCs w:val="26"/>
          <w:shd w:val="clear" w:color="auto" w:fill="FFFFFF"/>
        </w:rPr>
        <w:t>Sunday 16</w:t>
      </w:r>
      <w:r w:rsidRPr="00173D9B">
        <w:rPr>
          <w:rFonts w:cs="Calibri"/>
          <w:b/>
          <w:bCs/>
          <w:sz w:val="26"/>
          <w:szCs w:val="26"/>
          <w:shd w:val="clear" w:color="auto" w:fill="FFFFFF"/>
          <w:vertAlign w:val="superscript"/>
        </w:rPr>
        <w:t>th</w:t>
      </w:r>
      <w:r w:rsidRPr="00173D9B">
        <w:rPr>
          <w:rFonts w:cs="Calibri"/>
          <w:b/>
          <w:bCs/>
          <w:sz w:val="26"/>
          <w:szCs w:val="26"/>
          <w:shd w:val="clear" w:color="auto" w:fill="FFFFFF"/>
        </w:rPr>
        <w:t xml:space="preserve"> </w:t>
      </w:r>
      <w:r w:rsidRPr="00173D9B">
        <w:rPr>
          <w:rFonts w:eastAsia="Times New Roman" w:cs="Calibri"/>
          <w:color w:val="000000" w:themeColor="text1"/>
          <w:sz w:val="24"/>
          <w:szCs w:val="24"/>
          <w:lang w:eastAsia="en-GB"/>
        </w:rPr>
        <w:t xml:space="preserve">10.30 am </w:t>
      </w:r>
      <w:r w:rsidRPr="00173D9B">
        <w:rPr>
          <w:rFonts w:eastAsia="Times New Roman" w:cs="Calibri"/>
          <w:b/>
          <w:bCs/>
          <w:color w:val="000000" w:themeColor="text1"/>
          <w:sz w:val="26"/>
          <w:szCs w:val="26"/>
          <w:lang w:eastAsia="en-GB"/>
        </w:rPr>
        <w:t>Café Church in the village hall</w:t>
      </w:r>
      <w:r w:rsidRPr="00173D9B">
        <w:rPr>
          <w:rFonts w:eastAsia="Times New Roman" w:cs="Calibri"/>
          <w:color w:val="000000" w:themeColor="text1"/>
          <w:sz w:val="24"/>
          <w:szCs w:val="24"/>
          <w:lang w:eastAsia="en-GB"/>
        </w:rPr>
        <w:t xml:space="preserve">. </w:t>
      </w:r>
      <w:r w:rsidRPr="00173D9B">
        <w:rPr>
          <w:rFonts w:cs="Calibri"/>
          <w:noProof/>
          <w:sz w:val="24"/>
          <w:szCs w:val="24"/>
          <w:lang w:eastAsia="en-GB"/>
        </w:rPr>
        <w:t>Please help yourself to a drink, pastries, table top activites (suitable for all ages) and chat with others on your table. At about 11 am we will have a time of informal worship on the theme of “travels with Paul”, but do continue eating, drinking and crafting if you wish!</w:t>
      </w:r>
    </w:p>
    <w:p w14:paraId="57873F36" w14:textId="77777777" w:rsidR="00173D9B" w:rsidRPr="00173D9B" w:rsidRDefault="00173D9B" w:rsidP="00173D9B">
      <w:pPr>
        <w:spacing w:after="0" w:line="240" w:lineRule="auto"/>
        <w:rPr>
          <w:rFonts w:cs="Calibri"/>
          <w:noProof/>
          <w:sz w:val="12"/>
          <w:szCs w:val="12"/>
          <w:lang w:eastAsia="en-GB"/>
        </w:rPr>
      </w:pPr>
    </w:p>
    <w:p w14:paraId="7A90D5E0" w14:textId="77777777" w:rsidR="00173D9B" w:rsidRPr="00173D9B" w:rsidRDefault="00173D9B" w:rsidP="00173D9B">
      <w:pPr>
        <w:spacing w:after="0" w:line="240" w:lineRule="auto"/>
        <w:rPr>
          <w:rFonts w:cs="Calibri"/>
          <w:noProof/>
          <w:sz w:val="24"/>
          <w:szCs w:val="24"/>
          <w:lang w:eastAsia="en-GB"/>
        </w:rPr>
      </w:pPr>
      <w:r w:rsidRPr="00173D9B">
        <w:rPr>
          <w:rFonts w:cs="Calibri"/>
          <w:noProof/>
          <w:sz w:val="24"/>
          <w:szCs w:val="24"/>
          <w:lang w:eastAsia="en-GB"/>
        </w:rPr>
        <w:t>10.30 am OSM Parish Church: Lydia’s last service as our Team Rector.</w:t>
      </w:r>
    </w:p>
    <w:p w14:paraId="2169FBB9" w14:textId="77777777" w:rsidR="00173D9B" w:rsidRPr="00173D9B" w:rsidRDefault="00173D9B" w:rsidP="00173D9B">
      <w:pPr>
        <w:spacing w:after="0" w:line="240" w:lineRule="auto"/>
        <w:rPr>
          <w:rFonts w:cs="Calibri"/>
          <w:sz w:val="12"/>
          <w:szCs w:val="12"/>
          <w:shd w:val="clear" w:color="auto" w:fill="FFFFFF"/>
        </w:rPr>
      </w:pPr>
    </w:p>
    <w:p w14:paraId="79EA99BB" w14:textId="77777777" w:rsidR="00173D9B" w:rsidRPr="00173D9B" w:rsidRDefault="00173D9B" w:rsidP="00173D9B">
      <w:pPr>
        <w:spacing w:after="0" w:line="240" w:lineRule="auto"/>
        <w:rPr>
          <w:rFonts w:cs="Calibri"/>
          <w:sz w:val="24"/>
          <w:szCs w:val="24"/>
          <w:shd w:val="clear" w:color="auto" w:fill="FFFFFF"/>
        </w:rPr>
      </w:pPr>
      <w:r w:rsidRPr="00173D9B">
        <w:rPr>
          <w:rFonts w:cs="Calibri"/>
          <w:b/>
          <w:bCs/>
          <w:sz w:val="26"/>
          <w:szCs w:val="26"/>
          <w:shd w:val="clear" w:color="auto" w:fill="FFFFFF"/>
        </w:rPr>
        <w:t>Sunday</w:t>
      </w:r>
      <w:r w:rsidRPr="00173D9B">
        <w:rPr>
          <w:rFonts w:cs="Calibri"/>
          <w:b/>
          <w:bCs/>
          <w:sz w:val="24"/>
          <w:szCs w:val="24"/>
          <w:shd w:val="clear" w:color="auto" w:fill="FFFFFF"/>
        </w:rPr>
        <w:t xml:space="preserve"> </w:t>
      </w:r>
      <w:r w:rsidRPr="00173D9B">
        <w:rPr>
          <w:rFonts w:cs="Calibri"/>
          <w:b/>
          <w:bCs/>
          <w:sz w:val="26"/>
          <w:szCs w:val="26"/>
          <w:shd w:val="clear" w:color="auto" w:fill="FFFFFF"/>
        </w:rPr>
        <w:t>30</w:t>
      </w:r>
      <w:r w:rsidRPr="00173D9B">
        <w:rPr>
          <w:rFonts w:cs="Calibri"/>
          <w:b/>
          <w:bCs/>
          <w:sz w:val="26"/>
          <w:szCs w:val="26"/>
          <w:shd w:val="clear" w:color="auto" w:fill="FFFFFF"/>
          <w:vertAlign w:val="superscript"/>
        </w:rPr>
        <w:t>th</w:t>
      </w:r>
      <w:r w:rsidRPr="00173D9B">
        <w:rPr>
          <w:rFonts w:cs="Calibri"/>
          <w:b/>
          <w:bCs/>
          <w:sz w:val="26"/>
          <w:szCs w:val="26"/>
          <w:shd w:val="clear" w:color="auto" w:fill="FFFFFF"/>
        </w:rPr>
        <w:t xml:space="preserve"> Morning Worship</w:t>
      </w:r>
      <w:r w:rsidRPr="00173D9B">
        <w:rPr>
          <w:rFonts w:cs="Calibri"/>
          <w:sz w:val="24"/>
          <w:szCs w:val="24"/>
          <w:shd w:val="clear" w:color="auto" w:fill="FFFFFF"/>
        </w:rPr>
        <w:t xml:space="preserve"> at Tipton Church. 9.30 am – do stay and help carry Fete things down to the school field afterwards!</w:t>
      </w:r>
    </w:p>
    <w:p w14:paraId="38189D9C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12"/>
          <w:szCs w:val="12"/>
          <w:lang w:eastAsia="en-GB"/>
        </w:rPr>
      </w:pPr>
    </w:p>
    <w:p w14:paraId="23633B1F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24"/>
          <w:szCs w:val="24"/>
          <w:lang w:eastAsia="en-GB"/>
        </w:rPr>
      </w:pPr>
      <w:r w:rsidRPr="00173D9B">
        <w:rPr>
          <w:rFonts w:eastAsia="Times New Roman" w:cs="Calibri"/>
          <w:b/>
          <w:bCs/>
          <w:sz w:val="24"/>
          <w:szCs w:val="24"/>
          <w:lang w:eastAsia="en-GB"/>
        </w:rPr>
        <w:t>31</w:t>
      </w:r>
      <w:r w:rsidRPr="00173D9B">
        <w:rPr>
          <w:rFonts w:eastAsia="Times New Roman" w:cs="Calibri"/>
          <w:b/>
          <w:bCs/>
          <w:sz w:val="24"/>
          <w:szCs w:val="24"/>
          <w:vertAlign w:val="superscript"/>
          <w:lang w:eastAsia="en-GB"/>
        </w:rPr>
        <w:t>st</w:t>
      </w:r>
      <w:r w:rsidRPr="00173D9B">
        <w:rPr>
          <w:rFonts w:eastAsia="Times New Roman" w:cs="Calibri"/>
          <w:b/>
          <w:bCs/>
          <w:sz w:val="24"/>
          <w:szCs w:val="24"/>
          <w:lang w:eastAsia="en-GB"/>
        </w:rPr>
        <w:t xml:space="preserve"> </w:t>
      </w:r>
      <w:r w:rsidRPr="00173D9B">
        <w:rPr>
          <w:rFonts w:eastAsia="Times New Roman" w:cs="Calibri"/>
          <w:b/>
          <w:bCs/>
          <w:sz w:val="26"/>
          <w:szCs w:val="26"/>
          <w:lang w:eastAsia="en-GB"/>
        </w:rPr>
        <w:t>August Bank Holiday Monday</w:t>
      </w:r>
      <w:r w:rsidRPr="00173D9B">
        <w:rPr>
          <w:rFonts w:eastAsia="Times New Roman" w:cs="Calibri"/>
          <w:b/>
          <w:bCs/>
          <w:sz w:val="24"/>
          <w:szCs w:val="24"/>
          <w:lang w:eastAsia="en-GB"/>
        </w:rPr>
        <w:t xml:space="preserve"> 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12 noon – 4 pm </w:t>
      </w:r>
      <w:r w:rsidRPr="00173D9B">
        <w:rPr>
          <w:rFonts w:eastAsia="Times New Roman" w:cs="Calibri"/>
          <w:b/>
          <w:bCs/>
          <w:sz w:val="26"/>
          <w:szCs w:val="26"/>
          <w:lang w:eastAsia="en-GB"/>
        </w:rPr>
        <w:t>Parish Fete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 on the School Playing Field – BBQ, cream teas, stalls, all the usual fun! Full details on p 20 of Tipton Times – if you can help in any way, please contact Mike Smith on 01404 812542.</w:t>
      </w:r>
    </w:p>
    <w:p w14:paraId="30DFD8BF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24"/>
          <w:szCs w:val="24"/>
          <w:lang w:eastAsia="en-GB"/>
        </w:rPr>
      </w:pPr>
      <w:r w:rsidRPr="00173D9B">
        <w:rPr>
          <w:rFonts w:eastAsia="Times New Roman" w:cs="Calibri"/>
          <w:b/>
          <w:bCs/>
          <w:sz w:val="26"/>
          <w:szCs w:val="26"/>
          <w:lang w:eastAsia="en-GB"/>
        </w:rPr>
        <w:t>September Harvest services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 </w:t>
      </w:r>
    </w:p>
    <w:p w14:paraId="168AF1FA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24"/>
          <w:szCs w:val="24"/>
          <w:lang w:eastAsia="en-GB"/>
        </w:rPr>
      </w:pPr>
      <w:r w:rsidRPr="00173D9B">
        <w:rPr>
          <w:rFonts w:eastAsia="Times New Roman" w:cs="Calibri"/>
          <w:sz w:val="26"/>
          <w:szCs w:val="26"/>
          <w:lang w:eastAsia="en-GB"/>
        </w:rPr>
        <w:t>6</w:t>
      </w:r>
      <w:r w:rsidRPr="00173D9B">
        <w:rPr>
          <w:rFonts w:eastAsia="Times New Roman" w:cs="Calibri"/>
          <w:sz w:val="26"/>
          <w:szCs w:val="26"/>
          <w:vertAlign w:val="superscript"/>
          <w:lang w:eastAsia="en-GB"/>
        </w:rPr>
        <w:t xml:space="preserve">th </w:t>
      </w:r>
      <w:r w:rsidRPr="00173D9B">
        <w:rPr>
          <w:rFonts w:eastAsia="Times New Roman" w:cs="Calibri"/>
          <w:sz w:val="24"/>
          <w:szCs w:val="24"/>
          <w:lang w:eastAsia="en-GB"/>
        </w:rPr>
        <w:t>9.30 am</w:t>
      </w:r>
      <w:r w:rsidRPr="00173D9B">
        <w:rPr>
          <w:rFonts w:eastAsia="Times New Roman" w:cs="Calibri"/>
          <w:sz w:val="24"/>
          <w:szCs w:val="24"/>
          <w:vertAlign w:val="superscript"/>
          <w:lang w:eastAsia="en-GB"/>
        </w:rPr>
        <w:t xml:space="preserve"> </w:t>
      </w:r>
      <w:r w:rsidRPr="00173D9B">
        <w:rPr>
          <w:rFonts w:eastAsia="Times New Roman" w:cs="Calibri"/>
          <w:sz w:val="24"/>
          <w:szCs w:val="24"/>
          <w:lang w:eastAsia="en-GB"/>
        </w:rPr>
        <w:t>at Venn Ottery (also St. Gregory’s Patronal Festival);</w:t>
      </w:r>
    </w:p>
    <w:p w14:paraId="6B71CE72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24"/>
          <w:szCs w:val="24"/>
          <w:lang w:eastAsia="en-GB"/>
        </w:rPr>
      </w:pPr>
      <w:r w:rsidRPr="00173D9B">
        <w:rPr>
          <w:rFonts w:eastAsia="Times New Roman" w:cs="Calibri"/>
          <w:sz w:val="26"/>
          <w:szCs w:val="26"/>
          <w:lang w:eastAsia="en-GB"/>
        </w:rPr>
        <w:t>20</w:t>
      </w:r>
      <w:r w:rsidRPr="00173D9B">
        <w:rPr>
          <w:rFonts w:eastAsia="Times New Roman" w:cs="Calibri"/>
          <w:sz w:val="26"/>
          <w:szCs w:val="26"/>
          <w:vertAlign w:val="superscript"/>
          <w:lang w:eastAsia="en-GB"/>
        </w:rPr>
        <w:t>th</w:t>
      </w:r>
      <w:r w:rsidRPr="00173D9B">
        <w:rPr>
          <w:rFonts w:eastAsia="Times New Roman" w:cs="Calibri"/>
          <w:sz w:val="26"/>
          <w:szCs w:val="26"/>
          <w:lang w:eastAsia="en-GB"/>
        </w:rPr>
        <w:t xml:space="preserve"> 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at Café Church 10.30 am in TSJ Community Hall </w:t>
      </w:r>
    </w:p>
    <w:p w14:paraId="0809E853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24"/>
          <w:szCs w:val="24"/>
          <w:lang w:eastAsia="en-GB"/>
        </w:rPr>
      </w:pPr>
      <w:r w:rsidRPr="00173D9B">
        <w:rPr>
          <w:rFonts w:eastAsia="Times New Roman" w:cs="Calibri"/>
          <w:sz w:val="24"/>
          <w:szCs w:val="24"/>
          <w:lang w:eastAsia="en-GB"/>
        </w:rPr>
        <w:t xml:space="preserve">        (</w:t>
      </w:r>
      <w:r w:rsidRPr="00173D9B">
        <w:rPr>
          <w:rFonts w:eastAsia="Times New Roman" w:cs="Calibri"/>
          <w:sz w:val="26"/>
          <w:szCs w:val="26"/>
          <w:lang w:eastAsia="en-GB"/>
        </w:rPr>
        <w:t xml:space="preserve">12 noon - </w:t>
      </w:r>
      <w:r w:rsidRPr="00173D9B">
        <w:rPr>
          <w:rFonts w:eastAsia="Times New Roman" w:cs="Calibri"/>
          <w:sz w:val="24"/>
          <w:szCs w:val="24"/>
          <w:lang w:eastAsia="en-GB"/>
        </w:rPr>
        <w:t>a bring-and-share</w:t>
      </w:r>
      <w:r w:rsidRPr="00173D9B">
        <w:rPr>
          <w:rFonts w:eastAsia="Times New Roman" w:cs="Calibri"/>
          <w:sz w:val="26"/>
          <w:szCs w:val="26"/>
          <w:lang w:eastAsia="en-GB"/>
        </w:rPr>
        <w:t xml:space="preserve"> harvest lunch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); </w:t>
      </w:r>
    </w:p>
    <w:p w14:paraId="7F2263D5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24"/>
          <w:szCs w:val="24"/>
          <w:lang w:eastAsia="en-GB"/>
        </w:rPr>
      </w:pPr>
      <w:r w:rsidRPr="00173D9B">
        <w:rPr>
          <w:rFonts w:eastAsia="Times New Roman" w:cs="Calibri"/>
          <w:sz w:val="26"/>
          <w:szCs w:val="26"/>
          <w:lang w:eastAsia="en-GB"/>
        </w:rPr>
        <w:t>27</w:t>
      </w:r>
      <w:r w:rsidRPr="00173D9B">
        <w:rPr>
          <w:rFonts w:eastAsia="Times New Roman" w:cs="Calibri"/>
          <w:sz w:val="26"/>
          <w:szCs w:val="26"/>
          <w:vertAlign w:val="superscript"/>
          <w:lang w:eastAsia="en-GB"/>
        </w:rPr>
        <w:t>th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 9.30 am Harvest Communion at Tipton St John.</w:t>
      </w:r>
    </w:p>
    <w:p w14:paraId="655CDE9C" w14:textId="77777777" w:rsidR="00173D9B" w:rsidRPr="00173D9B" w:rsidRDefault="00173D9B" w:rsidP="00173D9B">
      <w:pPr>
        <w:spacing w:after="0" w:line="240" w:lineRule="auto"/>
        <w:rPr>
          <w:rFonts w:cs="Calibri"/>
          <w:color w:val="4A4A4A"/>
          <w:sz w:val="12"/>
          <w:szCs w:val="12"/>
          <w:shd w:val="clear" w:color="auto" w:fill="FFFFFF"/>
        </w:rPr>
      </w:pPr>
    </w:p>
    <w:p w14:paraId="36D4E6CE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24"/>
          <w:szCs w:val="24"/>
          <w:lang w:eastAsia="en-GB"/>
        </w:rPr>
      </w:pPr>
      <w:r w:rsidRPr="00173D9B">
        <w:rPr>
          <w:rFonts w:eastAsia="Times New Roman" w:cs="Calibri"/>
          <w:sz w:val="24"/>
          <w:szCs w:val="24"/>
          <w:lang w:eastAsia="en-GB"/>
        </w:rPr>
        <w:t>Sat. 3</w:t>
      </w:r>
      <w:r w:rsidRPr="00173D9B">
        <w:rPr>
          <w:rFonts w:eastAsia="Times New Roman" w:cs="Calibri"/>
          <w:sz w:val="24"/>
          <w:szCs w:val="24"/>
          <w:vertAlign w:val="superscript"/>
          <w:lang w:eastAsia="en-GB"/>
        </w:rPr>
        <w:t>rd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 October – </w:t>
      </w:r>
      <w:r w:rsidRPr="00173D9B">
        <w:rPr>
          <w:rFonts w:eastAsia="Times New Roman" w:cs="Calibri"/>
          <w:b/>
          <w:bCs/>
          <w:sz w:val="24"/>
          <w:szCs w:val="24"/>
          <w:lang w:eastAsia="en-GB"/>
        </w:rPr>
        <w:t>Deanery Quiet Day</w:t>
      </w:r>
      <w:r w:rsidRPr="00173D9B">
        <w:rPr>
          <w:rFonts w:eastAsia="Times New Roman" w:cs="Calibri"/>
          <w:sz w:val="24"/>
          <w:szCs w:val="24"/>
          <w:lang w:eastAsia="en-GB"/>
        </w:rPr>
        <w:t xml:space="preserve"> at West Hill Narthex – especially for those from smaller churches like ours! Ask Becky or Keith for details.</w:t>
      </w:r>
    </w:p>
    <w:p w14:paraId="20A74867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12"/>
          <w:szCs w:val="12"/>
          <w:lang w:eastAsia="en-GB"/>
        </w:rPr>
      </w:pPr>
    </w:p>
    <w:p w14:paraId="4C91498B" w14:textId="77777777" w:rsidR="00173D9B" w:rsidRPr="00173D9B" w:rsidRDefault="00173D9B" w:rsidP="00173D9B">
      <w:pPr>
        <w:pStyle w:val="NormalWeb"/>
        <w:rPr>
          <w:rFonts w:eastAsia="Calibri"/>
          <w:bCs/>
          <w:sz w:val="12"/>
          <w:szCs w:val="12"/>
          <w:lang w:eastAsia="en-US"/>
        </w:rPr>
      </w:pPr>
      <w:r w:rsidRPr="00173D9B">
        <w:rPr>
          <w:rFonts w:eastAsia="Calibri"/>
          <w:bCs/>
          <w:noProof/>
          <w:sz w:val="12"/>
          <w:szCs w:val="12"/>
          <w:lang w:eastAsia="en-US"/>
        </w:rPr>
        <w:drawing>
          <wp:anchor distT="0" distB="0" distL="114300" distR="114300" simplePos="0" relativeHeight="251659264" behindDoc="1" locked="0" layoutInCell="1" allowOverlap="1" wp14:anchorId="59F08B81" wp14:editId="7C24C48D">
            <wp:simplePos x="0" y="0"/>
            <wp:positionH relativeFrom="column">
              <wp:posOffset>3252470</wp:posOffset>
            </wp:positionH>
            <wp:positionV relativeFrom="paragraph">
              <wp:posOffset>31115</wp:posOffset>
            </wp:positionV>
            <wp:extent cx="1059180" cy="1059180"/>
            <wp:effectExtent l="0" t="0" r="7620" b="7620"/>
            <wp:wrapTight wrapText="bothSides">
              <wp:wrapPolygon edited="0">
                <wp:start x="0" y="0"/>
                <wp:lineTo x="0" y="21367"/>
                <wp:lineTo x="21367" y="21367"/>
                <wp:lineTo x="213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D9B">
        <w:rPr>
          <w:rFonts w:eastAsia="Calibri"/>
          <w:color w:val="222222"/>
          <w:sz w:val="24"/>
          <w:szCs w:val="24"/>
          <w:shd w:val="clear" w:color="auto" w:fill="FFFFFF"/>
          <w:lang w:eastAsia="en-US"/>
        </w:rPr>
        <w:t xml:space="preserve">If you would like to set up a regular donation via the </w:t>
      </w:r>
      <w:r w:rsidRPr="00173D9B">
        <w:rPr>
          <w:rFonts w:eastAsia="Calibri"/>
          <w:b/>
          <w:bCs/>
          <w:color w:val="222222"/>
          <w:sz w:val="24"/>
          <w:szCs w:val="24"/>
          <w:shd w:val="clear" w:color="auto" w:fill="FFFFFF"/>
          <w:lang w:eastAsia="en-US"/>
        </w:rPr>
        <w:t>Parish Giving Scheme</w:t>
      </w:r>
      <w:r w:rsidRPr="00173D9B">
        <w:rPr>
          <w:rFonts w:eastAsia="Calibri"/>
          <w:color w:val="222222"/>
          <w:sz w:val="24"/>
          <w:szCs w:val="24"/>
          <w:shd w:val="clear" w:color="auto" w:fill="FFFFFF"/>
          <w:lang w:eastAsia="en-US"/>
        </w:rPr>
        <w:t xml:space="preserve"> or make a one-off payment to support the work of our church parish, you can do so by scanning this QR code (with a Smart Phone), or by clicking on our </w:t>
      </w:r>
      <w:hyperlink r:id="rId7" w:tgtFrame="_blank" w:history="1">
        <w:r w:rsidRPr="00173D9B">
          <w:rPr>
            <w:rFonts w:eastAsia="Calibri"/>
            <w:color w:val="1155CC"/>
            <w:sz w:val="24"/>
            <w:szCs w:val="24"/>
            <w:u w:val="single"/>
            <w:shd w:val="clear" w:color="auto" w:fill="FFFFFF"/>
            <w:lang w:eastAsia="en-US"/>
          </w:rPr>
          <w:t>Parish Giving Scheme webpage</w:t>
        </w:r>
      </w:hyperlink>
      <w:r w:rsidRPr="00173D9B">
        <w:rPr>
          <w:rFonts w:eastAsia="Calibri"/>
          <w:color w:val="222222"/>
          <w:sz w:val="24"/>
          <w:szCs w:val="24"/>
          <w:shd w:val="clear" w:color="auto" w:fill="FFFFFF"/>
          <w:lang w:eastAsia="en-US"/>
        </w:rPr>
        <w:t xml:space="preserve">. For single payments we also have a </w:t>
      </w:r>
      <w:r w:rsidRPr="00173D9B">
        <w:rPr>
          <w:rFonts w:eastAsia="Calibri"/>
          <w:b/>
          <w:bCs/>
          <w:color w:val="222222"/>
          <w:sz w:val="24"/>
          <w:szCs w:val="24"/>
          <w:shd w:val="clear" w:color="auto" w:fill="FFFFFF"/>
          <w:lang w:eastAsia="en-US"/>
        </w:rPr>
        <w:t>card reader</w:t>
      </w:r>
      <w:r w:rsidRPr="00173D9B">
        <w:rPr>
          <w:rFonts w:eastAsia="Calibri"/>
          <w:color w:val="222222"/>
          <w:sz w:val="24"/>
          <w:szCs w:val="24"/>
          <w:shd w:val="clear" w:color="auto" w:fill="FFFFFF"/>
          <w:lang w:eastAsia="en-US"/>
        </w:rPr>
        <w:t xml:space="preserve"> available at </w:t>
      </w:r>
      <w:proofErr w:type="gramStart"/>
      <w:r w:rsidRPr="00173D9B">
        <w:rPr>
          <w:rFonts w:eastAsia="Calibri"/>
          <w:color w:val="222222"/>
          <w:sz w:val="24"/>
          <w:szCs w:val="24"/>
          <w:shd w:val="clear" w:color="auto" w:fill="FFFFFF"/>
          <w:lang w:eastAsia="en-US"/>
        </w:rPr>
        <w:t>all of</w:t>
      </w:r>
      <w:proofErr w:type="gramEnd"/>
      <w:r w:rsidRPr="00173D9B">
        <w:rPr>
          <w:rFonts w:eastAsia="Calibri"/>
          <w:color w:val="222222"/>
          <w:sz w:val="24"/>
          <w:szCs w:val="24"/>
          <w:shd w:val="clear" w:color="auto" w:fill="FFFFFF"/>
          <w:lang w:eastAsia="en-US"/>
        </w:rPr>
        <w:t xml:space="preserve"> our services.</w:t>
      </w:r>
    </w:p>
    <w:p w14:paraId="7CBF4730" w14:textId="77777777" w:rsidR="00173D9B" w:rsidRPr="00173D9B" w:rsidRDefault="00173D9B" w:rsidP="00173D9B">
      <w:pPr>
        <w:spacing w:after="0" w:line="240" w:lineRule="auto"/>
        <w:rPr>
          <w:rFonts w:cs="Calibri"/>
          <w:bCs/>
          <w:sz w:val="12"/>
          <w:szCs w:val="12"/>
        </w:rPr>
      </w:pPr>
    </w:p>
    <w:p w14:paraId="511AF9A4" w14:textId="77777777" w:rsidR="00173D9B" w:rsidRPr="00173D9B" w:rsidRDefault="00173D9B" w:rsidP="00173D9B">
      <w:pPr>
        <w:spacing w:after="0" w:line="240" w:lineRule="auto"/>
        <w:rPr>
          <w:rFonts w:cs="Calibri"/>
          <w:bCs/>
          <w:kern w:val="28"/>
          <w:sz w:val="24"/>
          <w:szCs w:val="24"/>
          <w:lang w:eastAsia="en-GB"/>
        </w:rPr>
      </w:pPr>
      <w:r w:rsidRPr="00173D9B">
        <w:rPr>
          <w:rFonts w:cs="Calibri"/>
          <w:bCs/>
          <w:i/>
          <w:iCs/>
          <w:sz w:val="24"/>
          <w:szCs w:val="24"/>
        </w:rPr>
        <w:t xml:space="preserve">Our </w:t>
      </w:r>
      <w:r w:rsidRPr="00173D9B">
        <w:rPr>
          <w:rFonts w:cs="Calibri"/>
          <w:b/>
          <w:i/>
          <w:iCs/>
          <w:sz w:val="24"/>
          <w:szCs w:val="24"/>
        </w:rPr>
        <w:t>church website</w:t>
      </w:r>
      <w:r w:rsidRPr="00173D9B">
        <w:rPr>
          <w:rFonts w:cs="Calibri"/>
          <w:bCs/>
          <w:i/>
          <w:iCs/>
          <w:sz w:val="24"/>
          <w:szCs w:val="24"/>
        </w:rPr>
        <w:t xml:space="preserve">: </w:t>
      </w:r>
      <w:hyperlink r:id="rId8" w:history="1">
        <w:r w:rsidRPr="00173D9B">
          <w:rPr>
            <w:rStyle w:val="Hyperlink"/>
            <w:rFonts w:cs="Calibri"/>
            <w:bCs/>
            <w:kern w:val="28"/>
            <w:sz w:val="24"/>
            <w:szCs w:val="24"/>
            <w:lang w:eastAsia="en-GB"/>
          </w:rPr>
          <w:t>https://www.achurchnearyou.com/church/8805/</w:t>
        </w:r>
      </w:hyperlink>
    </w:p>
    <w:p w14:paraId="12E7F680" w14:textId="77777777" w:rsidR="00173D9B" w:rsidRPr="00173D9B" w:rsidRDefault="00173D9B" w:rsidP="00173D9B">
      <w:pPr>
        <w:spacing w:after="0" w:line="240" w:lineRule="auto"/>
        <w:ind w:left="1440" w:firstLine="720"/>
        <w:rPr>
          <w:rFonts w:cs="Calibri"/>
          <w:bCs/>
          <w:kern w:val="28"/>
          <w:sz w:val="24"/>
          <w:szCs w:val="24"/>
          <w:lang w:eastAsia="en-GB"/>
        </w:rPr>
      </w:pPr>
      <w:r w:rsidRPr="00173D9B">
        <w:rPr>
          <w:rFonts w:cs="Calibri"/>
          <w:bCs/>
          <w:kern w:val="28"/>
          <w:sz w:val="24"/>
          <w:szCs w:val="24"/>
          <w:lang w:eastAsia="en-GB"/>
        </w:rPr>
        <w:t>(…</w:t>
      </w:r>
      <w:hyperlink r:id="rId9" w:history="1">
        <w:r w:rsidRPr="00173D9B">
          <w:rPr>
            <w:rStyle w:val="Hyperlink"/>
            <w:rFonts w:cs="Calibri"/>
            <w:bCs/>
            <w:kern w:val="28"/>
            <w:sz w:val="24"/>
            <w:szCs w:val="24"/>
            <w:lang w:eastAsia="en-GB"/>
          </w:rPr>
          <w:t>/8806</w:t>
        </w:r>
      </w:hyperlink>
      <w:r w:rsidRPr="00173D9B">
        <w:rPr>
          <w:rFonts w:cs="Calibri"/>
          <w:bCs/>
          <w:kern w:val="28"/>
          <w:sz w:val="24"/>
          <w:szCs w:val="24"/>
          <w:lang w:eastAsia="en-GB"/>
        </w:rPr>
        <w:t xml:space="preserve"> for services only in Venn Ottery)</w:t>
      </w:r>
    </w:p>
    <w:p w14:paraId="67E851E2" w14:textId="795969AD" w:rsidR="00173D9B" w:rsidRPr="00173D9B" w:rsidRDefault="00173D9B" w:rsidP="00173D9B">
      <w:pPr>
        <w:spacing w:after="0" w:line="240" w:lineRule="auto"/>
        <w:rPr>
          <w:rFonts w:cs="Calibri"/>
          <w:bCs/>
          <w:i/>
          <w:iCs/>
          <w:sz w:val="24"/>
          <w:szCs w:val="24"/>
        </w:rPr>
      </w:pPr>
      <w:r w:rsidRPr="00173D9B">
        <w:rPr>
          <w:rFonts w:cs="Calibri"/>
          <w:bCs/>
          <w:kern w:val="28"/>
          <w:sz w:val="24"/>
          <w:szCs w:val="24"/>
          <w:lang w:eastAsia="en-GB"/>
        </w:rPr>
        <w:t xml:space="preserve">Visit the site for the weekly notice sheet, monthly prayer page, news, </w:t>
      </w:r>
      <w:r w:rsidRPr="00173D9B">
        <w:rPr>
          <w:rFonts w:cs="Calibri"/>
          <w:b/>
          <w:kern w:val="28"/>
          <w:sz w:val="24"/>
          <w:szCs w:val="24"/>
          <w:lang w:eastAsia="en-GB"/>
        </w:rPr>
        <w:t>calendar of services</w:t>
      </w:r>
      <w:r w:rsidRPr="00173D9B">
        <w:rPr>
          <w:rFonts w:cs="Calibri"/>
          <w:bCs/>
          <w:kern w:val="28"/>
          <w:sz w:val="24"/>
          <w:szCs w:val="24"/>
          <w:lang w:eastAsia="en-GB"/>
        </w:rPr>
        <w:t xml:space="preserve"> in the parish and more! If you would like to have any of this information emailed directly to you, please </w:t>
      </w:r>
      <w:hyperlink r:id="rId10" w:history="1">
        <w:r w:rsidRPr="00173D9B">
          <w:rPr>
            <w:rStyle w:val="Hyperlink"/>
            <w:rFonts w:cs="Calibri"/>
            <w:bCs/>
            <w:kern w:val="28"/>
            <w:sz w:val="24"/>
            <w:szCs w:val="24"/>
            <w:lang w:eastAsia="en-GB"/>
          </w:rPr>
          <w:t>email Becky</w:t>
        </w:r>
      </w:hyperlink>
      <w:r w:rsidRPr="00173D9B">
        <w:rPr>
          <w:rFonts w:cs="Calibri"/>
          <w:bCs/>
          <w:kern w:val="28"/>
          <w:sz w:val="24"/>
          <w:szCs w:val="24"/>
          <w:lang w:eastAsia="en-GB"/>
        </w:rPr>
        <w:t xml:space="preserve"> to be put on the mailing list.</w:t>
      </w:r>
    </w:p>
    <w:p w14:paraId="569A2C95" w14:textId="77777777" w:rsidR="00173D9B" w:rsidRPr="00173D9B" w:rsidRDefault="00173D9B" w:rsidP="00173D9B">
      <w:pPr>
        <w:spacing w:after="0" w:line="240" w:lineRule="auto"/>
        <w:rPr>
          <w:rFonts w:eastAsia="Times New Roman" w:cs="Calibri"/>
          <w:sz w:val="24"/>
          <w:szCs w:val="24"/>
          <w:lang w:eastAsia="en-GB"/>
        </w:rPr>
      </w:pPr>
      <w:r w:rsidRPr="00173D9B">
        <w:rPr>
          <w:rFonts w:eastAsia="Times New Roman" w:cs="Calibri"/>
          <w:sz w:val="24"/>
          <w:szCs w:val="24"/>
          <w:lang w:eastAsia="en-GB"/>
        </w:rPr>
        <w:t>Details of all Sunday services at local churches is on the notice board at the back of Tipton Church (by the stairs).</w:t>
      </w:r>
    </w:p>
    <w:p w14:paraId="73AD3607" w14:textId="77777777" w:rsidR="00173D9B" w:rsidRPr="00173D9B" w:rsidRDefault="00173D9B" w:rsidP="00173D9B">
      <w:pPr>
        <w:spacing w:after="0" w:line="240" w:lineRule="auto"/>
        <w:rPr>
          <w:rFonts w:cs="Calibri"/>
          <w:bCs/>
          <w:color w:val="000000"/>
          <w:kern w:val="28"/>
          <w:sz w:val="6"/>
          <w:szCs w:val="6"/>
          <w:lang w:eastAsia="en-GB"/>
        </w:rPr>
      </w:pPr>
    </w:p>
    <w:p w14:paraId="56FEABF1" w14:textId="77777777" w:rsidR="00173D9B" w:rsidRPr="00173D9B" w:rsidRDefault="00173D9B" w:rsidP="00173D9B">
      <w:pPr>
        <w:spacing w:after="0" w:line="240" w:lineRule="auto"/>
        <w:rPr>
          <w:rFonts w:cs="Calibri"/>
          <w:bCs/>
          <w:color w:val="000000"/>
          <w:kern w:val="28"/>
          <w:sz w:val="12"/>
          <w:szCs w:val="12"/>
          <w:lang w:eastAsia="en-GB"/>
        </w:rPr>
      </w:pP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>+</w:t>
      </w: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ab/>
        <w:t>+</w:t>
      </w: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ab/>
        <w:t>+</w:t>
      </w: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ab/>
        <w:t>+</w:t>
      </w: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ab/>
        <w:t>+</w:t>
      </w: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ab/>
        <w:t>+</w:t>
      </w: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ab/>
        <w:t>+</w:t>
      </w: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ab/>
        <w:t>+</w:t>
      </w: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ab/>
        <w:t>+</w:t>
      </w:r>
      <w:r w:rsidRPr="00173D9B">
        <w:rPr>
          <w:rFonts w:cs="Calibri"/>
          <w:bCs/>
          <w:color w:val="000000"/>
          <w:kern w:val="28"/>
          <w:sz w:val="12"/>
          <w:szCs w:val="12"/>
          <w:lang w:eastAsia="en-GB"/>
        </w:rPr>
        <w:tab/>
        <w:t>+</w:t>
      </w:r>
    </w:p>
    <w:p w14:paraId="03173111" w14:textId="1118FC1E" w:rsidR="00173D9B" w:rsidRPr="00173D9B" w:rsidRDefault="00173D9B" w:rsidP="00173D9B">
      <w:pPr>
        <w:spacing w:after="0" w:line="240" w:lineRule="auto"/>
        <w:rPr>
          <w:rFonts w:eastAsia="Times New Roman" w:cs="Calibri"/>
          <w:sz w:val="12"/>
          <w:szCs w:val="12"/>
          <w:lang w:eastAsia="en-GB"/>
        </w:rPr>
      </w:pPr>
      <w:r w:rsidRPr="00173D9B">
        <w:rPr>
          <w:rFonts w:cs="Calibri"/>
          <w:b/>
          <w:color w:val="000000"/>
          <w:kern w:val="28"/>
          <w:sz w:val="24"/>
          <w:szCs w:val="24"/>
          <w:lang w:eastAsia="en-GB"/>
        </w:rPr>
        <w:t>Our church ministers:</w:t>
      </w:r>
      <w:r w:rsidRPr="00173D9B">
        <w:rPr>
          <w:rFonts w:cs="Calibri"/>
          <w:bCs/>
          <w:color w:val="000000"/>
          <w:kern w:val="28"/>
          <w:sz w:val="24"/>
          <w:szCs w:val="24"/>
          <w:lang w:eastAsia="en-GB"/>
        </w:rPr>
        <w:t xml:space="preserve"> Our vicar:</w:t>
      </w:r>
      <w:r w:rsidRPr="00173D9B">
        <w:rPr>
          <w:rFonts w:cs="Calibri"/>
          <w:color w:val="000000"/>
          <w:kern w:val="28"/>
          <w:sz w:val="24"/>
          <w:szCs w:val="24"/>
          <w:lang w:eastAsia="en-GB"/>
        </w:rPr>
        <w:t xml:space="preserve"> </w:t>
      </w:r>
      <w:proofErr w:type="spellStart"/>
      <w:r w:rsidRPr="00173D9B">
        <w:rPr>
          <w:rFonts w:cs="Calibri"/>
          <w:color w:val="000000"/>
          <w:kern w:val="28"/>
          <w:sz w:val="24"/>
          <w:szCs w:val="24"/>
          <w:lang w:eastAsia="en-GB"/>
        </w:rPr>
        <w:t>Rev’d</w:t>
      </w:r>
      <w:proofErr w:type="spellEnd"/>
      <w:r w:rsidRPr="00173D9B">
        <w:rPr>
          <w:rFonts w:cs="Calibri"/>
          <w:color w:val="000000"/>
          <w:kern w:val="28"/>
          <w:sz w:val="24"/>
          <w:szCs w:val="24"/>
          <w:lang w:eastAsia="en-GB"/>
        </w:rPr>
        <w:t xml:space="preserve"> Mark Ward. Mark 01404 814282 or by </w:t>
      </w:r>
      <w:hyperlink r:id="rId11" w:history="1">
        <w:r w:rsidRPr="00173D9B">
          <w:rPr>
            <w:rStyle w:val="Hyperlink"/>
            <w:rFonts w:cs="Calibri"/>
            <w:kern w:val="28"/>
            <w:sz w:val="24"/>
            <w:szCs w:val="24"/>
            <w:lang w:eastAsia="en-GB"/>
          </w:rPr>
          <w:t>email</w:t>
        </w:r>
      </w:hyperlink>
      <w:r w:rsidRPr="00173D9B">
        <w:rPr>
          <w:rFonts w:cs="Calibri"/>
          <w:color w:val="000000"/>
          <w:kern w:val="28"/>
          <w:sz w:val="24"/>
          <w:szCs w:val="24"/>
          <w:lang w:eastAsia="en-GB"/>
        </w:rPr>
        <w:t xml:space="preserve"> </w:t>
      </w:r>
      <w:r w:rsidRPr="00173D9B">
        <w:rPr>
          <w:rFonts w:cs="Calibri"/>
          <w:i/>
          <w:iCs/>
          <w:color w:val="000000"/>
          <w:kern w:val="28"/>
          <w:sz w:val="24"/>
          <w:szCs w:val="24"/>
          <w:lang w:eastAsia="en-GB"/>
        </w:rPr>
        <w:t>(day off: Tuesday)</w:t>
      </w:r>
    </w:p>
    <w:p w14:paraId="2BC21DF6" w14:textId="77777777" w:rsidR="00173D9B" w:rsidRPr="00173D9B" w:rsidRDefault="00173D9B" w:rsidP="00173D9B">
      <w:pPr>
        <w:widowControl w:val="0"/>
        <w:spacing w:after="0" w:line="240" w:lineRule="auto"/>
        <w:ind w:right="-169"/>
        <w:rPr>
          <w:rFonts w:cs="Calibri"/>
          <w:color w:val="000000"/>
          <w:kern w:val="28"/>
          <w:sz w:val="12"/>
          <w:szCs w:val="12"/>
          <w:lang w:eastAsia="en-GB"/>
        </w:rPr>
      </w:pPr>
    </w:p>
    <w:p w14:paraId="51043678" w14:textId="1E648397" w:rsidR="00173D9B" w:rsidRPr="00173D9B" w:rsidRDefault="00173D9B" w:rsidP="00173D9B">
      <w:pPr>
        <w:widowControl w:val="0"/>
        <w:spacing w:after="0" w:line="240" w:lineRule="auto"/>
        <w:rPr>
          <w:rFonts w:cs="Calibri"/>
          <w:kern w:val="28"/>
          <w:lang w:eastAsia="en-GB"/>
        </w:rPr>
      </w:pPr>
      <w:r w:rsidRPr="00173D9B">
        <w:rPr>
          <w:rFonts w:cs="Calibri"/>
          <w:color w:val="000000"/>
          <w:kern w:val="28"/>
          <w:sz w:val="24"/>
          <w:szCs w:val="24"/>
          <w:u w:val="single"/>
          <w:lang w:eastAsia="en-GB"/>
        </w:rPr>
        <w:t>Licensed Lay Ministers</w:t>
      </w:r>
      <w:r w:rsidRPr="00173D9B">
        <w:rPr>
          <w:rFonts w:cs="Calibri"/>
          <w:color w:val="000000"/>
          <w:kern w:val="28"/>
          <w:sz w:val="24"/>
          <w:szCs w:val="24"/>
          <w:lang w:eastAsia="en-GB"/>
        </w:rPr>
        <w:t xml:space="preserve">: </w:t>
      </w:r>
      <w:hyperlink r:id="rId12" w:history="1">
        <w:r w:rsidRPr="00173D9B">
          <w:rPr>
            <w:rStyle w:val="Hyperlink"/>
            <w:rFonts w:eastAsiaTheme="majorEastAsia" w:cs="Calibri"/>
            <w:kern w:val="28"/>
            <w:sz w:val="24"/>
            <w:szCs w:val="24"/>
            <w:lang w:eastAsia="en-GB"/>
          </w:rPr>
          <w:t>Caroline Poultney</w:t>
        </w:r>
      </w:hyperlink>
      <w:r w:rsidRPr="00173D9B">
        <w:rPr>
          <w:rFonts w:cs="Calibri"/>
          <w:kern w:val="28"/>
          <w:sz w:val="24"/>
          <w:szCs w:val="24"/>
          <w:lang w:eastAsia="en-GB"/>
        </w:rPr>
        <w:t xml:space="preserve"> </w:t>
      </w:r>
    </w:p>
    <w:p w14:paraId="29AA6ABE" w14:textId="3BDCBDA7" w:rsidR="00173D9B" w:rsidRPr="00173D9B" w:rsidRDefault="00173D9B" w:rsidP="00173D9B">
      <w:pPr>
        <w:pStyle w:val="PlainText"/>
        <w:rPr>
          <w:rFonts w:cs="Calibri"/>
          <w:color w:val="000000"/>
          <w:kern w:val="28"/>
          <w:sz w:val="24"/>
          <w:szCs w:val="24"/>
          <w:lang w:eastAsia="en-GB"/>
        </w:rPr>
      </w:pPr>
      <w:hyperlink r:id="rId13" w:history="1">
        <w:r w:rsidRPr="00173D9B">
          <w:rPr>
            <w:rStyle w:val="Hyperlink"/>
            <w:rFonts w:eastAsiaTheme="minorHAnsi" w:cs="Calibri"/>
            <w:bCs/>
            <w:kern w:val="28"/>
            <w:sz w:val="24"/>
            <w:szCs w:val="24"/>
            <w:lang w:eastAsia="en-GB"/>
          </w:rPr>
          <w:t>David Williamson</w:t>
        </w:r>
      </w:hyperlink>
      <w:r w:rsidRPr="00173D9B">
        <w:rPr>
          <w:rFonts w:cs="Calibri"/>
          <w:bCs/>
          <w:kern w:val="28"/>
          <w:sz w:val="24"/>
          <w:szCs w:val="24"/>
          <w:lang w:eastAsia="en-GB"/>
        </w:rPr>
        <w:t xml:space="preserve"> </w:t>
      </w:r>
      <w:r w:rsidRPr="00173D9B">
        <w:rPr>
          <w:rStyle w:val="normaltextrun"/>
          <w:rFonts w:cs="Calibri"/>
          <w:sz w:val="24"/>
          <w:szCs w:val="24"/>
          <w:shd w:val="clear" w:color="auto" w:fill="FFFFFF"/>
        </w:rPr>
        <w:t>07845 953984.</w:t>
      </w:r>
    </w:p>
    <w:p w14:paraId="09CDCA00" w14:textId="77777777" w:rsidR="00173D9B" w:rsidRPr="00173D9B" w:rsidRDefault="00173D9B" w:rsidP="00173D9B">
      <w:pPr>
        <w:spacing w:after="0" w:line="240" w:lineRule="auto"/>
        <w:rPr>
          <w:rFonts w:cs="Calibri"/>
          <w:kern w:val="28"/>
          <w:sz w:val="12"/>
          <w:szCs w:val="12"/>
          <w:lang w:eastAsia="en-GB"/>
        </w:rPr>
      </w:pPr>
    </w:p>
    <w:p w14:paraId="36CB26B6" w14:textId="77777777" w:rsidR="00173D9B" w:rsidRPr="00173D9B" w:rsidRDefault="00173D9B" w:rsidP="00173D9B">
      <w:pPr>
        <w:pStyle w:val="PlainText"/>
        <w:rPr>
          <w:rFonts w:cs="Calibri"/>
          <w:bCs/>
          <w:kern w:val="28"/>
          <w:sz w:val="24"/>
          <w:szCs w:val="24"/>
          <w:lang w:eastAsia="en-GB"/>
        </w:rPr>
      </w:pPr>
      <w:r w:rsidRPr="00173D9B">
        <w:rPr>
          <w:rFonts w:cs="Calibri"/>
          <w:b/>
          <w:kern w:val="28"/>
          <w:sz w:val="24"/>
          <w:szCs w:val="24"/>
          <w:lang w:eastAsia="en-GB"/>
        </w:rPr>
        <w:t>Church wardens</w:t>
      </w:r>
      <w:r w:rsidRPr="00173D9B">
        <w:rPr>
          <w:rFonts w:cs="Calibri"/>
          <w:bCs/>
          <w:kern w:val="28"/>
          <w:sz w:val="24"/>
          <w:szCs w:val="24"/>
          <w:lang w:eastAsia="en-GB"/>
        </w:rPr>
        <w:t xml:space="preserve">: </w:t>
      </w:r>
    </w:p>
    <w:p w14:paraId="2A98DD40" w14:textId="2759D212" w:rsidR="00173D9B" w:rsidRPr="00173D9B" w:rsidRDefault="00173D9B" w:rsidP="00173D9B">
      <w:pPr>
        <w:pStyle w:val="PlainText"/>
        <w:rPr>
          <w:rFonts w:cs="Calibri"/>
          <w:bCs/>
          <w:kern w:val="28"/>
          <w:sz w:val="24"/>
          <w:szCs w:val="24"/>
          <w:lang w:eastAsia="en-GB"/>
        </w:rPr>
      </w:pPr>
      <w:hyperlink r:id="rId14" w:history="1">
        <w:r w:rsidRPr="00173D9B">
          <w:rPr>
            <w:rStyle w:val="Hyperlink"/>
            <w:rFonts w:eastAsiaTheme="minorHAnsi" w:cs="Calibri"/>
            <w:bCs/>
            <w:kern w:val="28"/>
            <w:sz w:val="24"/>
            <w:szCs w:val="24"/>
            <w:lang w:eastAsia="en-GB"/>
          </w:rPr>
          <w:t>Malcolm Hamilton</w:t>
        </w:r>
      </w:hyperlink>
      <w:r w:rsidRPr="00173D9B">
        <w:rPr>
          <w:rFonts w:cs="Calibri"/>
          <w:bCs/>
          <w:kern w:val="28"/>
          <w:sz w:val="24"/>
          <w:szCs w:val="24"/>
          <w:lang w:eastAsia="en-GB"/>
        </w:rPr>
        <w:t xml:space="preserve"> 07831 775459</w:t>
      </w:r>
    </w:p>
    <w:p w14:paraId="456C9E84" w14:textId="299A8129" w:rsidR="00173D9B" w:rsidRPr="00173D9B" w:rsidRDefault="00173D9B" w:rsidP="00173D9B">
      <w:pPr>
        <w:pStyle w:val="PlainText"/>
        <w:rPr>
          <w:rFonts w:cs="Calibri"/>
          <w:bCs/>
          <w:kern w:val="28"/>
          <w:sz w:val="24"/>
          <w:szCs w:val="24"/>
          <w:lang w:eastAsia="en-GB"/>
        </w:rPr>
      </w:pPr>
      <w:hyperlink r:id="rId15" w:history="1">
        <w:r w:rsidRPr="00173D9B">
          <w:rPr>
            <w:rStyle w:val="Hyperlink"/>
            <w:rFonts w:eastAsiaTheme="majorEastAsia" w:cs="Calibri"/>
            <w:bCs/>
            <w:kern w:val="28"/>
            <w:sz w:val="24"/>
            <w:szCs w:val="24"/>
            <w:lang w:eastAsia="en-GB"/>
          </w:rPr>
          <w:t>Keith Poultney</w:t>
        </w:r>
      </w:hyperlink>
      <w:r w:rsidRPr="00173D9B">
        <w:rPr>
          <w:rFonts w:cs="Calibri"/>
          <w:bCs/>
          <w:kern w:val="28"/>
          <w:sz w:val="24"/>
          <w:szCs w:val="24"/>
          <w:lang w:eastAsia="en-GB"/>
        </w:rPr>
        <w:t xml:space="preserve"> </w:t>
      </w:r>
      <w:r w:rsidRPr="00173D9B">
        <w:rPr>
          <w:rFonts w:cs="Calibri"/>
          <w:sz w:val="24"/>
          <w:szCs w:val="24"/>
        </w:rPr>
        <w:t>01404 811878</w:t>
      </w:r>
    </w:p>
    <w:p w14:paraId="730A059E" w14:textId="77777777" w:rsidR="00173D9B" w:rsidRPr="00173D9B" w:rsidRDefault="00173D9B" w:rsidP="00173D9B">
      <w:pPr>
        <w:spacing w:after="0" w:line="240" w:lineRule="auto"/>
        <w:rPr>
          <w:rFonts w:cs="Calibri"/>
          <w:sz w:val="24"/>
          <w:szCs w:val="24"/>
          <w:u w:val="single"/>
        </w:rPr>
      </w:pPr>
      <w:r w:rsidRPr="00173D9B">
        <w:rPr>
          <w:rFonts w:cs="Calibri"/>
          <w:sz w:val="24"/>
          <w:szCs w:val="24"/>
        </w:rPr>
        <w:t xml:space="preserve">Assistant churchwarden: </w:t>
      </w:r>
      <w:hyperlink r:id="rId16" w:history="1">
        <w:r w:rsidRPr="00173D9B">
          <w:rPr>
            <w:rStyle w:val="Hyperlink"/>
            <w:rFonts w:cs="Calibri"/>
            <w:sz w:val="24"/>
            <w:szCs w:val="24"/>
          </w:rPr>
          <w:t>Shirley Hamilton</w:t>
        </w:r>
      </w:hyperlink>
      <w:r w:rsidRPr="00173D9B">
        <w:rPr>
          <w:rFonts w:cs="Calibri"/>
          <w:sz w:val="24"/>
          <w:szCs w:val="24"/>
        </w:rPr>
        <w:t xml:space="preserve"> </w:t>
      </w:r>
      <w:r w:rsidRPr="00173D9B">
        <w:rPr>
          <w:rStyle w:val="Hyperlink"/>
          <w:rFonts w:cs="Calibri"/>
          <w:color w:val="auto"/>
          <w:sz w:val="24"/>
          <w:szCs w:val="24"/>
          <w:u w:val="none"/>
          <w:lang w:eastAsia="en-GB"/>
          <w14:cntxtAlts/>
        </w:rPr>
        <w:t>07523 204527</w:t>
      </w:r>
    </w:p>
    <w:p w14:paraId="62866C2B" w14:textId="77777777" w:rsidR="00173D9B" w:rsidRPr="00173D9B" w:rsidRDefault="00173D9B" w:rsidP="00173D9B">
      <w:pPr>
        <w:spacing w:after="0" w:line="240" w:lineRule="auto"/>
        <w:ind w:firstLine="720"/>
        <w:rPr>
          <w:rFonts w:cs="Calibri"/>
          <w:color w:val="000000"/>
          <w:kern w:val="28"/>
          <w:sz w:val="24"/>
          <w:szCs w:val="24"/>
          <w:lang w:eastAsia="en-GB"/>
        </w:rPr>
      </w:pPr>
      <w:r w:rsidRPr="00173D9B">
        <w:rPr>
          <w:rFonts w:cs="Calibri"/>
          <w:color w:val="000000"/>
          <w:kern w:val="28"/>
          <w:sz w:val="24"/>
          <w:szCs w:val="24"/>
          <w:lang w:eastAsia="en-GB"/>
        </w:rPr>
        <w:t>Safeguarding Officer: Jenny Parkin tel. 01404 811720.</w:t>
      </w:r>
    </w:p>
    <w:sectPr w:rsidR="00173D9B" w:rsidRPr="00173D9B" w:rsidSect="00173D9B">
      <w:pgSz w:w="16838" w:h="11906" w:orient="landscape"/>
      <w:pgMar w:top="993" w:right="678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9B"/>
    <w:rsid w:val="001515B9"/>
    <w:rsid w:val="00173D9B"/>
    <w:rsid w:val="00954DF0"/>
    <w:rsid w:val="00AC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BC882"/>
  <w15:chartTrackingRefBased/>
  <w15:docId w15:val="{511639D0-47A4-4690-8BDD-CEF519C0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D9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3D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D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D9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D9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D9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D9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D9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D9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D9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3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D9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3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D9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3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D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3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D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173D9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73D9B"/>
    <w:pPr>
      <w:spacing w:after="0" w:line="240" w:lineRule="auto"/>
    </w:pPr>
    <w:rPr>
      <w:rFonts w:eastAsiaTheme="minorHAnsi" w:cs="Calibri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173D9B"/>
    <w:pPr>
      <w:spacing w:after="0" w:line="240" w:lineRule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73D9B"/>
    <w:rPr>
      <w:rFonts w:ascii="Calibri" w:eastAsia="Times New Roman" w:hAnsi="Calibri"/>
      <w:szCs w:val="21"/>
    </w:rPr>
  </w:style>
  <w:style w:type="character" w:customStyle="1" w:styleId="normaltextrun">
    <w:name w:val="normaltextrun"/>
    <w:basedOn w:val="DefaultParagraphFont"/>
    <w:rsid w:val="00173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hurchnearyou.com/church/8805/" TargetMode="External"/><Relationship Id="rId13" Type="http://schemas.openxmlformats.org/officeDocument/2006/relationships/hyperlink" Target="mailto:Davidhwilliamson@btinternet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parishgiving.org.uk/donors/find-your-parish/st-john-the-evangelist-exeter" TargetMode="External"/><Relationship Id="rId12" Type="http://schemas.openxmlformats.org/officeDocument/2006/relationships/hyperlink" Target="mailto:carolinep2023@outlook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m_hamilton@hotmail.co.uk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revmarkward@btinternet.com" TargetMode="External"/><Relationship Id="rId5" Type="http://schemas.openxmlformats.org/officeDocument/2006/relationships/hyperlink" Target="mailto:Davidhwilliamson@btinternet.com" TargetMode="External"/><Relationship Id="rId15" Type="http://schemas.openxmlformats.org/officeDocument/2006/relationships/hyperlink" Target="mailto:keithpoultney@yahoo.co.uk" TargetMode="External"/><Relationship Id="rId10" Type="http://schemas.openxmlformats.org/officeDocument/2006/relationships/hyperlink" Target="mailto:secretarytiptonvennottery@gmail.com" TargetMode="External"/><Relationship Id="rId4" Type="http://schemas.openxmlformats.org/officeDocument/2006/relationships/hyperlink" Target="https://us02web.zoom.us/j/89943585754?pwd=NnhEcW9HZjhwWHN4ZmlBdHpIOStoQT09" TargetMode="External"/><Relationship Id="rId9" Type="http://schemas.openxmlformats.org/officeDocument/2006/relationships/hyperlink" Target="https://www.achurchnearyou.com/church/8806/" TargetMode="External"/><Relationship Id="rId14" Type="http://schemas.openxmlformats.org/officeDocument/2006/relationships/hyperlink" Target="mailto:cwtiptonvennotter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Williamson</dc:creator>
  <cp:keywords/>
  <dc:description/>
  <cp:lastModifiedBy>Becky Williamson</cp:lastModifiedBy>
  <cp:revision>1</cp:revision>
  <dcterms:created xsi:type="dcterms:W3CDTF">2026-08-01T15:11:00Z</dcterms:created>
  <dcterms:modified xsi:type="dcterms:W3CDTF">2026-08-01T15:14:00Z</dcterms:modified>
</cp:coreProperties>
</file>