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3C6E4" w14:textId="0E39D8F6" w:rsidR="002746C0" w:rsidRPr="00ED5D54" w:rsidRDefault="00A27BED" w:rsidP="00A27BED">
      <w:pPr>
        <w:rPr>
          <w:rFonts w:ascii="Tahoma" w:hAnsi="Tahoma" w:cs="Tahoma"/>
          <w:b/>
          <w:bCs/>
          <w:sz w:val="26"/>
          <w:szCs w:val="26"/>
        </w:rPr>
      </w:pPr>
      <w:bookmarkStart w:id="0" w:name="_Hlk180797981"/>
      <w:r>
        <w:rPr>
          <w:rFonts w:ascii="Tahoma" w:hAnsi="Tahoma" w:cs="Tahoma"/>
          <w:b/>
          <w:bCs/>
          <w:sz w:val="24"/>
          <w:szCs w:val="24"/>
        </w:rPr>
        <w:t xml:space="preserve">                   </w:t>
      </w:r>
      <w:r w:rsidR="00FE317B">
        <w:rPr>
          <w:rFonts w:ascii="Tahoma" w:hAnsi="Tahoma" w:cs="Tahoma"/>
          <w:b/>
          <w:bCs/>
          <w:sz w:val="24"/>
          <w:szCs w:val="24"/>
        </w:rPr>
        <w:t xml:space="preserve"> </w:t>
      </w:r>
      <w:r w:rsidR="002746C0" w:rsidRPr="00ED5D54">
        <w:rPr>
          <w:rFonts w:ascii="Tahoma" w:hAnsi="Tahoma" w:cs="Tahoma"/>
          <w:b/>
          <w:bCs/>
          <w:sz w:val="26"/>
          <w:szCs w:val="26"/>
        </w:rPr>
        <w:t>SUNDAY</w:t>
      </w:r>
    </w:p>
    <w:p w14:paraId="7AF152B1" w14:textId="7D320750" w:rsidR="00ED5D54" w:rsidRPr="00450316" w:rsidRDefault="00ED5D54" w:rsidP="00450316">
      <w:pPr>
        <w:pStyle w:val="NoSpacing"/>
        <w:rPr>
          <w:rFonts w:ascii="Tahoma" w:hAnsi="Tahoma" w:cs="Tahoma"/>
          <w:sz w:val="30"/>
          <w:szCs w:val="30"/>
          <w:vertAlign w:val="superscript"/>
        </w:rPr>
      </w:pPr>
      <w:bookmarkStart w:id="1" w:name="_Hlk215444972"/>
      <w:bookmarkEnd w:id="0"/>
      <w:r w:rsidRPr="00450316">
        <w:rPr>
          <w:rFonts w:ascii="Tahoma" w:hAnsi="Tahoma" w:cs="Tahoma"/>
          <w:u w:val="double"/>
        </w:rPr>
        <w:t>Readings</w:t>
      </w:r>
      <w:r w:rsidRPr="00450316">
        <w:rPr>
          <w:rFonts w:ascii="Tahoma" w:hAnsi="Tahoma" w:cs="Tahoma"/>
        </w:rPr>
        <w:t xml:space="preserve">   </w:t>
      </w:r>
      <w:r w:rsidR="00F11852" w:rsidRPr="00450316">
        <w:rPr>
          <w:rFonts w:ascii="Tahoma" w:hAnsi="Tahoma" w:cs="Tahoma"/>
          <w:sz w:val="24"/>
          <w:szCs w:val="24"/>
        </w:rPr>
        <w:t>Romans</w:t>
      </w:r>
      <w:r w:rsidR="009561B2" w:rsidRPr="00450316">
        <w:rPr>
          <w:rFonts w:ascii="Tahoma" w:hAnsi="Tahoma" w:cs="Tahoma"/>
          <w:sz w:val="24"/>
          <w:szCs w:val="24"/>
        </w:rPr>
        <w:t xml:space="preserve"> </w:t>
      </w:r>
      <w:r w:rsidR="00C40D7A">
        <w:rPr>
          <w:rFonts w:ascii="Tahoma" w:hAnsi="Tahoma" w:cs="Tahoma"/>
          <w:sz w:val="24"/>
          <w:szCs w:val="24"/>
        </w:rPr>
        <w:t>8</w:t>
      </w:r>
      <w:r w:rsidR="00F11852" w:rsidRPr="00450316">
        <w:rPr>
          <w:rFonts w:ascii="Tahoma" w:hAnsi="Tahoma" w:cs="Tahoma"/>
          <w:sz w:val="30"/>
          <w:szCs w:val="30"/>
          <w:vertAlign w:val="superscript"/>
        </w:rPr>
        <w:t>1</w:t>
      </w:r>
      <w:r w:rsidR="00C40D7A">
        <w:rPr>
          <w:rFonts w:ascii="Tahoma" w:hAnsi="Tahoma" w:cs="Tahoma"/>
          <w:sz w:val="30"/>
          <w:szCs w:val="30"/>
          <w:vertAlign w:val="superscript"/>
        </w:rPr>
        <w:t>2</w:t>
      </w:r>
      <w:r w:rsidR="00F11852" w:rsidRPr="00450316">
        <w:rPr>
          <w:rFonts w:ascii="Tahoma" w:hAnsi="Tahoma" w:cs="Tahoma"/>
          <w:sz w:val="30"/>
          <w:szCs w:val="30"/>
          <w:vertAlign w:val="superscript"/>
        </w:rPr>
        <w:t xml:space="preserve"> </w:t>
      </w:r>
      <w:r w:rsidR="003A1E07" w:rsidRPr="00450316">
        <w:rPr>
          <w:rFonts w:ascii="Tahoma" w:hAnsi="Tahoma" w:cs="Tahoma"/>
          <w:sz w:val="30"/>
          <w:szCs w:val="30"/>
          <w:vertAlign w:val="superscript"/>
        </w:rPr>
        <w:t>-</w:t>
      </w:r>
      <w:r w:rsidR="00C40D7A">
        <w:rPr>
          <w:rFonts w:ascii="Tahoma" w:hAnsi="Tahoma" w:cs="Tahoma"/>
          <w:sz w:val="30"/>
          <w:szCs w:val="30"/>
          <w:vertAlign w:val="superscript"/>
        </w:rPr>
        <w:t>25</w:t>
      </w:r>
      <w:r w:rsidRPr="00450316">
        <w:rPr>
          <w:rFonts w:ascii="Tahoma" w:hAnsi="Tahoma" w:cs="Tahoma"/>
          <w:sz w:val="30"/>
          <w:szCs w:val="30"/>
        </w:rPr>
        <w:t xml:space="preserve">, </w:t>
      </w:r>
      <w:r w:rsidR="00F11852" w:rsidRPr="00450316">
        <w:rPr>
          <w:rFonts w:ascii="Tahoma" w:hAnsi="Tahoma" w:cs="Tahoma"/>
          <w:sz w:val="24"/>
          <w:szCs w:val="24"/>
        </w:rPr>
        <w:t>Matt</w:t>
      </w:r>
      <w:r w:rsidR="003A1E07" w:rsidRPr="00450316">
        <w:rPr>
          <w:rFonts w:ascii="Tahoma" w:hAnsi="Tahoma" w:cs="Tahoma"/>
          <w:sz w:val="24"/>
          <w:szCs w:val="24"/>
        </w:rPr>
        <w:t xml:space="preserve"> </w:t>
      </w:r>
      <w:r w:rsidR="009561B2" w:rsidRPr="00450316">
        <w:rPr>
          <w:rFonts w:ascii="Tahoma" w:hAnsi="Tahoma" w:cs="Tahoma"/>
          <w:sz w:val="24"/>
          <w:szCs w:val="24"/>
        </w:rPr>
        <w:t>1</w:t>
      </w:r>
      <w:r w:rsidR="00C40D7A">
        <w:rPr>
          <w:rFonts w:ascii="Tahoma" w:hAnsi="Tahoma" w:cs="Tahoma"/>
          <w:sz w:val="24"/>
          <w:szCs w:val="24"/>
        </w:rPr>
        <w:t>3</w:t>
      </w:r>
      <w:r w:rsidR="00F11852" w:rsidRPr="00450316">
        <w:rPr>
          <w:rFonts w:ascii="Tahoma" w:hAnsi="Tahoma" w:cs="Tahoma"/>
          <w:sz w:val="30"/>
          <w:szCs w:val="30"/>
          <w:vertAlign w:val="superscript"/>
        </w:rPr>
        <w:t xml:space="preserve">24 </w:t>
      </w:r>
      <w:r w:rsidRPr="00450316">
        <w:rPr>
          <w:rFonts w:ascii="Tahoma" w:hAnsi="Tahoma" w:cs="Tahoma"/>
          <w:sz w:val="30"/>
          <w:szCs w:val="30"/>
          <w:vertAlign w:val="superscript"/>
        </w:rPr>
        <w:t>-</w:t>
      </w:r>
      <w:r w:rsidR="00F11852" w:rsidRPr="00450316">
        <w:rPr>
          <w:rFonts w:ascii="Tahoma" w:hAnsi="Tahoma" w:cs="Tahoma"/>
          <w:sz w:val="30"/>
          <w:szCs w:val="30"/>
          <w:vertAlign w:val="superscript"/>
        </w:rPr>
        <w:t>3</w:t>
      </w:r>
      <w:r w:rsidR="00C40D7A">
        <w:rPr>
          <w:rFonts w:ascii="Tahoma" w:hAnsi="Tahoma" w:cs="Tahoma"/>
          <w:sz w:val="30"/>
          <w:szCs w:val="30"/>
          <w:vertAlign w:val="superscript"/>
        </w:rPr>
        <w:t>0, 36-43</w:t>
      </w:r>
    </w:p>
    <w:p w14:paraId="45B3A543" w14:textId="298F2BEE" w:rsidR="00450316" w:rsidRDefault="00450316" w:rsidP="00450316">
      <w:pPr>
        <w:pStyle w:val="NoSpacing"/>
        <w:rPr>
          <w:rFonts w:ascii="Arial Narrow" w:hAnsi="Arial Narrow" w:cs="Tahoma"/>
        </w:rPr>
      </w:pPr>
      <w:r>
        <w:rPr>
          <w:rFonts w:ascii="Arial Narrow" w:hAnsi="Arial Narrow" w:cs="Tahoma"/>
        </w:rPr>
        <w:t xml:space="preserve">                             Eucharistic Prayer </w:t>
      </w:r>
      <w:proofErr w:type="gramStart"/>
      <w:r>
        <w:rPr>
          <w:rFonts w:ascii="Arial Narrow" w:hAnsi="Arial Narrow" w:cs="Tahoma"/>
        </w:rPr>
        <w:t>B  p.22</w:t>
      </w:r>
      <w:proofErr w:type="gramEnd"/>
      <w:r>
        <w:rPr>
          <w:rFonts w:ascii="Arial Narrow" w:hAnsi="Arial Narrow" w:cs="Tahoma"/>
        </w:rPr>
        <w:t xml:space="preserve"> [188]</w:t>
      </w:r>
    </w:p>
    <w:p w14:paraId="0DCCA064" w14:textId="77777777" w:rsidR="00450316" w:rsidRPr="00450316" w:rsidRDefault="00450316" w:rsidP="00450316">
      <w:pPr>
        <w:pStyle w:val="NoSpacing"/>
        <w:rPr>
          <w:sz w:val="24"/>
          <w:szCs w:val="24"/>
        </w:rPr>
      </w:pPr>
    </w:p>
    <w:bookmarkEnd w:id="1"/>
    <w:p w14:paraId="16FE51B4" w14:textId="798ADD7F" w:rsidR="00ED5D54" w:rsidRPr="00D95CF4" w:rsidRDefault="00ED5D54" w:rsidP="00ED5D54">
      <w:pPr>
        <w:rPr>
          <w:rFonts w:ascii="Tahoma" w:hAnsi="Tahoma" w:cs="Tahoma"/>
        </w:rPr>
      </w:pPr>
      <w:r w:rsidRPr="00D95CF4">
        <w:rPr>
          <w:rFonts w:ascii="Tahoma" w:hAnsi="Tahoma" w:cs="Tahoma"/>
        </w:rPr>
        <w:t xml:space="preserve">  </w:t>
      </w:r>
      <w:r w:rsidRPr="00ED5D54">
        <w:rPr>
          <w:rFonts w:ascii="Tahoma" w:hAnsi="Tahoma" w:cs="Tahoma"/>
          <w:b/>
          <w:bCs/>
          <w:sz w:val="24"/>
          <w:szCs w:val="24"/>
        </w:rPr>
        <w:t>8am</w:t>
      </w:r>
      <w:r w:rsidRPr="00D95CF4">
        <w:rPr>
          <w:rFonts w:ascii="Tahoma" w:hAnsi="Tahoma" w:cs="Tahoma"/>
          <w:b/>
          <w:bCs/>
          <w:sz w:val="26"/>
          <w:szCs w:val="26"/>
        </w:rPr>
        <w:t xml:space="preserve"> </w:t>
      </w:r>
      <w:r w:rsidRPr="00ED5D54">
        <w:rPr>
          <w:rFonts w:ascii="Tahoma" w:hAnsi="Tahoma" w:cs="Tahoma"/>
        </w:rPr>
        <w:t xml:space="preserve">HOLY COMMUNION </w:t>
      </w:r>
      <w:r>
        <w:rPr>
          <w:rFonts w:ascii="Tahoma" w:hAnsi="Tahoma" w:cs="Tahoma"/>
        </w:rPr>
        <w:t>[</w:t>
      </w:r>
      <w:r>
        <w:rPr>
          <w:rFonts w:ascii="Tahoma" w:hAnsi="Tahoma" w:cs="Tahoma"/>
          <w:sz w:val="20"/>
          <w:szCs w:val="20"/>
        </w:rPr>
        <w:t>BCP]</w:t>
      </w:r>
      <w:r w:rsidRPr="00ED5D54">
        <w:rPr>
          <w:rFonts w:ascii="Tahoma" w:hAnsi="Tahoma" w:cs="Tahoma"/>
        </w:rPr>
        <w:t xml:space="preserve"> </w:t>
      </w:r>
      <w:r w:rsidRPr="00F11852">
        <w:rPr>
          <w:rFonts w:ascii="Tahoma" w:hAnsi="Tahoma" w:cs="Tahoma"/>
          <w:i/>
          <w:iCs/>
          <w:sz w:val="20"/>
          <w:szCs w:val="20"/>
        </w:rPr>
        <w:t>Rev Mark</w:t>
      </w:r>
      <w:r w:rsidRPr="00D95CF4">
        <w:rPr>
          <w:rFonts w:ascii="Tahoma" w:hAnsi="Tahoma" w:cs="Tahoma"/>
          <w:i/>
          <w:iCs/>
        </w:rPr>
        <w:t xml:space="preserve">, </w:t>
      </w:r>
      <w:r w:rsidR="00F11852" w:rsidRPr="00F11852">
        <w:rPr>
          <w:rFonts w:ascii="Tahoma" w:hAnsi="Tahoma" w:cs="Tahoma"/>
          <w:i/>
          <w:iCs/>
          <w:sz w:val="20"/>
          <w:szCs w:val="20"/>
        </w:rPr>
        <w:t>Rev Jan</w:t>
      </w:r>
    </w:p>
    <w:p w14:paraId="1E997D48" w14:textId="31D3D7FF" w:rsidR="00ED5D54" w:rsidRDefault="00ED5D54" w:rsidP="00ED5D54">
      <w:pPr>
        <w:rPr>
          <w:rFonts w:ascii="Tahoma" w:hAnsi="Tahoma" w:cs="Tahoma"/>
          <w:i/>
          <w:iCs/>
          <w:sz w:val="20"/>
          <w:szCs w:val="20"/>
        </w:rPr>
      </w:pPr>
      <w:r w:rsidRPr="00ED5D54">
        <w:rPr>
          <w:rFonts w:ascii="Tahoma" w:hAnsi="Tahoma" w:cs="Tahoma"/>
          <w:b/>
          <w:bCs/>
          <w:sz w:val="24"/>
          <w:szCs w:val="24"/>
        </w:rPr>
        <w:t>11am</w:t>
      </w:r>
      <w:r w:rsidRPr="00D95CF4">
        <w:rPr>
          <w:rFonts w:ascii="Tahoma" w:hAnsi="Tahoma" w:cs="Tahoma"/>
          <w:b/>
          <w:bCs/>
          <w:sz w:val="26"/>
          <w:szCs w:val="26"/>
        </w:rPr>
        <w:t xml:space="preserve"> </w:t>
      </w:r>
      <w:r w:rsidR="003A1E07">
        <w:rPr>
          <w:rFonts w:ascii="Tahoma" w:hAnsi="Tahoma" w:cs="Tahoma"/>
        </w:rPr>
        <w:t>HOLY COMMUNION</w:t>
      </w:r>
      <w:r w:rsidRPr="00ED5D54">
        <w:rPr>
          <w:rFonts w:ascii="Tahoma" w:hAnsi="Tahoma" w:cs="Tahoma"/>
        </w:rPr>
        <w:t xml:space="preserve"> </w:t>
      </w:r>
      <w:r>
        <w:rPr>
          <w:rFonts w:ascii="Tahoma" w:hAnsi="Tahoma" w:cs="Tahoma"/>
        </w:rPr>
        <w:t>[</w:t>
      </w:r>
      <w:r>
        <w:rPr>
          <w:rFonts w:ascii="Tahoma" w:hAnsi="Tahoma" w:cs="Tahoma"/>
          <w:sz w:val="20"/>
          <w:szCs w:val="20"/>
        </w:rPr>
        <w:t>CW]</w:t>
      </w:r>
      <w:r w:rsidRPr="00ED5D54">
        <w:rPr>
          <w:rFonts w:ascii="Tahoma" w:hAnsi="Tahoma" w:cs="Tahoma"/>
        </w:rPr>
        <w:t xml:space="preserve"> </w:t>
      </w:r>
      <w:r w:rsidR="003A1E07" w:rsidRPr="00F11852">
        <w:rPr>
          <w:rFonts w:ascii="Tahoma" w:hAnsi="Tahoma" w:cs="Tahoma"/>
          <w:i/>
          <w:iCs/>
          <w:sz w:val="20"/>
          <w:szCs w:val="20"/>
        </w:rPr>
        <w:t>Rev M</w:t>
      </w:r>
      <w:r w:rsidR="00F11852" w:rsidRPr="00F11852">
        <w:rPr>
          <w:rFonts w:ascii="Tahoma" w:hAnsi="Tahoma" w:cs="Tahoma"/>
          <w:i/>
          <w:iCs/>
          <w:sz w:val="20"/>
          <w:szCs w:val="20"/>
        </w:rPr>
        <w:t>ark</w:t>
      </w:r>
    </w:p>
    <w:p w14:paraId="1EFD1DAA" w14:textId="77777777" w:rsidR="005C614C" w:rsidRPr="003A1E07" w:rsidRDefault="005C614C" w:rsidP="00ED5D54">
      <w:pPr>
        <w:rPr>
          <w:rFonts w:ascii="Tahoma" w:hAnsi="Tahoma" w:cs="Tahoma"/>
          <w:i/>
          <w:iCs/>
        </w:rPr>
      </w:pPr>
    </w:p>
    <w:p w14:paraId="6B1A393A" w14:textId="697D6E0C" w:rsidR="00DD7B2B" w:rsidRDefault="0033207C" w:rsidP="00DD7B2B">
      <w:pPr>
        <w:pStyle w:val="NoSpacing"/>
        <w:jc w:val="center"/>
        <w:rPr>
          <w:rFonts w:ascii="Verdana" w:hAnsi="Verdana"/>
        </w:rPr>
      </w:pPr>
      <w:r>
        <w:rPr>
          <w:rFonts w:ascii="Verdana" w:hAnsi="Verdana"/>
          <w:noProof/>
          <w:sz w:val="24"/>
          <w:szCs w:val="24"/>
        </w:rPr>
        <mc:AlternateContent>
          <mc:Choice Requires="wps">
            <w:drawing>
              <wp:anchor distT="0" distB="0" distL="114300" distR="114300" simplePos="0" relativeHeight="251668480" behindDoc="1" locked="0" layoutInCell="1" allowOverlap="1" wp14:anchorId="6D1659F8" wp14:editId="2CEA4C41">
                <wp:simplePos x="0" y="0"/>
                <wp:positionH relativeFrom="column">
                  <wp:posOffset>150495</wp:posOffset>
                </wp:positionH>
                <wp:positionV relativeFrom="paragraph">
                  <wp:posOffset>110490</wp:posOffset>
                </wp:positionV>
                <wp:extent cx="2880360" cy="449580"/>
                <wp:effectExtent l="0" t="0" r="15240" b="26670"/>
                <wp:wrapNone/>
                <wp:docPr id="753230613" name="Text Box 4"/>
                <wp:cNvGraphicFramePr/>
                <a:graphic xmlns:a="http://schemas.openxmlformats.org/drawingml/2006/main">
                  <a:graphicData uri="http://schemas.microsoft.com/office/word/2010/wordprocessingShape">
                    <wps:wsp>
                      <wps:cNvSpPr txBox="1"/>
                      <wps:spPr>
                        <a:xfrm>
                          <a:off x="0" y="0"/>
                          <a:ext cx="2880360" cy="449580"/>
                        </a:xfrm>
                        <a:prstGeom prst="rect">
                          <a:avLst/>
                        </a:prstGeom>
                        <a:solidFill>
                          <a:schemeClr val="lt1"/>
                        </a:solidFill>
                        <a:ln w="6350">
                          <a:solidFill>
                            <a:prstClr val="black"/>
                          </a:solidFill>
                        </a:ln>
                      </wps:spPr>
                      <wps:txbx>
                        <w:txbxContent>
                          <w:p w14:paraId="1713C8FE" w14:textId="77777777" w:rsidR="00DD7B2B" w:rsidRDefault="00DD7B2B" w:rsidP="00DD7B2B">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1659F8" id="_x0000_t202" coordsize="21600,21600" o:spt="202" path="m,l,21600r21600,l21600,xe">
                <v:stroke joinstyle="miter"/>
                <v:path gradientshapeok="t" o:connecttype="rect"/>
              </v:shapetype>
              <v:shape id="Text Box 4" o:spid="_x0000_s1026" type="#_x0000_t202" style="position:absolute;left:0;text-align:left;margin-left:11.85pt;margin-top:8.7pt;width:226.8pt;height:35.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" fillcolor="white [3201]" strokeweight=".5pt">
                <v:textbox>
                  <w:txbxContent>
                    <w:p w14:paraId="1713C8FE" w14:textId="77777777" w:rsidR="00DD7B2B" w:rsidRDefault="00DD7B2B" w:rsidP="00DD7B2B">
                      <w:pPr>
                        <w:jc w:val="both"/>
                      </w:pPr>
                    </w:p>
                  </w:txbxContent>
                </v:textbox>
              </v:shape>
            </w:pict>
          </mc:Fallback>
        </mc:AlternateContent>
      </w:r>
    </w:p>
    <w:p w14:paraId="433A1E7C" w14:textId="51683717" w:rsidR="00DD7B2B" w:rsidRDefault="00DD7B2B" w:rsidP="0033207C">
      <w:pPr>
        <w:pStyle w:val="NoSpacing"/>
        <w:rPr>
          <w:rFonts w:ascii="Berlin Sans FB" w:hAnsi="Berlin Sans FB"/>
          <w:sz w:val="26"/>
          <w:szCs w:val="26"/>
        </w:rPr>
      </w:pPr>
      <w:r>
        <w:rPr>
          <w:rFonts w:ascii="Verdana" w:hAnsi="Verdana"/>
          <w:sz w:val="24"/>
          <w:szCs w:val="24"/>
        </w:rPr>
        <w:t xml:space="preserve">         </w:t>
      </w:r>
      <w:r w:rsidR="00F94D12">
        <w:rPr>
          <w:rFonts w:ascii="Verdana" w:hAnsi="Verdana"/>
          <w:sz w:val="24"/>
          <w:szCs w:val="24"/>
        </w:rPr>
        <w:t xml:space="preserve">      </w:t>
      </w:r>
      <w:r w:rsidR="00F94D12">
        <w:rPr>
          <w:rFonts w:ascii="Berlin Sans FB" w:hAnsi="Berlin Sans FB"/>
          <w:sz w:val="26"/>
          <w:szCs w:val="26"/>
        </w:rPr>
        <w:t>MARY MAGDALENE</w:t>
      </w:r>
    </w:p>
    <w:p w14:paraId="39BE5524" w14:textId="55D50A43" w:rsidR="0050094E" w:rsidRDefault="0050094E" w:rsidP="0050094E">
      <w:pPr>
        <w:pStyle w:val="NoSpacing"/>
        <w:rPr>
          <w:rFonts w:ascii="Berlin Sans FB" w:hAnsi="Berlin Sans FB"/>
          <w:sz w:val="26"/>
          <w:szCs w:val="26"/>
        </w:rPr>
      </w:pPr>
      <w:r>
        <w:rPr>
          <w:rFonts w:ascii="Berlin Sans FB" w:hAnsi="Berlin Sans FB"/>
          <w:sz w:val="26"/>
          <w:szCs w:val="26"/>
        </w:rPr>
        <w:t xml:space="preserve">              </w:t>
      </w:r>
      <w:r>
        <w:rPr>
          <w:rFonts w:ascii="Lato" w:hAnsi="Lato"/>
          <w:color w:val="1A1A1A"/>
        </w:rPr>
        <w:t>patron saint of repentant sinners</w:t>
      </w:r>
      <w:r>
        <w:rPr>
          <w:rFonts w:ascii="Berlin Sans FB" w:hAnsi="Berlin Sans FB"/>
          <w:sz w:val="26"/>
          <w:szCs w:val="26"/>
        </w:rPr>
        <w:t xml:space="preserve"> </w:t>
      </w:r>
    </w:p>
    <w:p w14:paraId="7C9290FB" w14:textId="77777777" w:rsidR="0050094E" w:rsidRPr="0050094E" w:rsidRDefault="0050094E" w:rsidP="0050094E">
      <w:pPr>
        <w:pStyle w:val="NoSpacing"/>
        <w:rPr>
          <w:rFonts w:ascii="Verdana" w:hAnsi="Verdana"/>
          <w:sz w:val="25"/>
          <w:szCs w:val="25"/>
        </w:rPr>
      </w:pPr>
    </w:p>
    <w:p w14:paraId="122EC953" w14:textId="1A8A89DE" w:rsidR="0050094E" w:rsidRDefault="0050094E" w:rsidP="0050094E">
      <w:pPr>
        <w:pStyle w:val="NormalWeb"/>
        <w:shd w:val="clear" w:color="auto" w:fill="FFFFFF"/>
        <w:spacing w:before="0" w:beforeAutospacing="0" w:after="420" w:afterAutospacing="0"/>
        <w:rPr>
          <w:rFonts w:ascii="Lato" w:hAnsi="Lato"/>
          <w:color w:val="1A1A1A"/>
        </w:rPr>
      </w:pPr>
      <w:r>
        <w:rPr>
          <w:rFonts w:ascii="Lato" w:hAnsi="Lato"/>
          <w:color w:val="1A1A1A"/>
        </w:rPr>
        <w:t>It is easy to understand the popularity of Mary Magdalene over the centuries: she is the patron saint both of repentant sinners and of the contemplative life.</w:t>
      </w:r>
    </w:p>
    <w:p w14:paraId="27EE319F" w14:textId="77777777" w:rsidR="0050094E" w:rsidRDefault="0050094E" w:rsidP="0050094E">
      <w:pPr>
        <w:pStyle w:val="NormalWeb"/>
        <w:shd w:val="clear" w:color="auto" w:fill="FFFFFF"/>
        <w:spacing w:before="0" w:beforeAutospacing="0" w:after="420" w:afterAutospacing="0"/>
        <w:rPr>
          <w:rFonts w:ascii="Lato" w:hAnsi="Lato"/>
          <w:color w:val="1A1A1A"/>
        </w:rPr>
      </w:pPr>
      <w:r>
        <w:rPr>
          <w:rFonts w:ascii="Lato" w:hAnsi="Lato"/>
          <w:color w:val="1A1A1A"/>
        </w:rPr>
        <w:t>Jesus drove seven demons from Mary, who came from near Tiberius in Galilee.  She became His follower to the bitter end.  She followed Him to Jerusalem and was present during the crucifixion, standing heart-broken at the foot of the cross. Her love for Jesus did not end there, for she went to the tomb to anoint His body on the Sunday morning.</w:t>
      </w:r>
    </w:p>
    <w:p w14:paraId="77F26AA3" w14:textId="12975BEC" w:rsidR="0050094E" w:rsidRDefault="0050094E" w:rsidP="0050094E">
      <w:pPr>
        <w:pStyle w:val="NormalWeb"/>
        <w:shd w:val="clear" w:color="auto" w:fill="FFFFFF"/>
        <w:spacing w:before="0" w:beforeAutospacing="0" w:after="420" w:afterAutospacing="0"/>
        <w:rPr>
          <w:rFonts w:ascii="Lato" w:hAnsi="Lato"/>
          <w:color w:val="1A1A1A"/>
        </w:rPr>
      </w:pPr>
      <w:r>
        <w:rPr>
          <w:rFonts w:ascii="Lato" w:hAnsi="Lato"/>
          <w:color w:val="1A1A1A"/>
        </w:rPr>
        <w:t>Such faithful, humble devotion was richly repaid: it gave her a unique privilege among all mankind</w:t>
      </w:r>
      <w:r w:rsidR="00BD32B8">
        <w:rPr>
          <w:rFonts w:ascii="Lato" w:hAnsi="Lato"/>
          <w:color w:val="1A1A1A"/>
        </w:rPr>
        <w:t>;</w:t>
      </w:r>
      <w:r>
        <w:rPr>
          <w:rFonts w:ascii="Lato" w:hAnsi="Lato"/>
          <w:color w:val="1A1A1A"/>
        </w:rPr>
        <w:t xml:space="preserve"> she was the first person to whom the Risen Lord appeared on Easter Sunday morning.  She thought He was the gardener at first.</w:t>
      </w:r>
    </w:p>
    <w:p w14:paraId="4632DC1D" w14:textId="390D16AA" w:rsidR="00331DBF" w:rsidRPr="000D7C39" w:rsidRDefault="000D7C39" w:rsidP="000D7C39">
      <w:pPr>
        <w:pStyle w:val="NormalWeb"/>
        <w:shd w:val="clear" w:color="auto" w:fill="FFFFFF"/>
        <w:spacing w:before="0" w:beforeAutospacing="0" w:after="420" w:afterAutospacing="0"/>
        <w:rPr>
          <w:rFonts w:ascii="Lato" w:hAnsi="Lato"/>
          <w:color w:val="1A1A1A"/>
        </w:rPr>
      </w:pPr>
      <w:r>
        <w:rPr>
          <w:rFonts w:ascii="Lato" w:hAnsi="Lato"/>
          <w:color w:val="1A1A1A"/>
        </w:rPr>
        <w:t>Mary Magdalene has sometimes been identified with the woman who anointed Christ’s feet in the house of Simon (Luke 7:37).  Over the centuries many artists have painted this scene. Mary Magdalene’s feast has been kept in the West since the 8th century.  England has 187 ancient churches dedicated to her, as well as a College in both Oxford and Cambridge.</w:t>
      </w:r>
    </w:p>
    <w:p w14:paraId="14013067" w14:textId="50ABE4C6" w:rsidR="00771FA5" w:rsidRDefault="00771FA5" w:rsidP="00771FA5">
      <w:pPr>
        <w:pStyle w:val="NoSpacing"/>
        <w:jc w:val="center"/>
        <w:rPr>
          <w:rFonts w:ascii="Tahoma" w:hAnsi="Tahoma" w:cs="Tahoma"/>
          <w:sz w:val="24"/>
          <w:szCs w:val="24"/>
        </w:rPr>
      </w:pPr>
      <w:r w:rsidRPr="00ED5D54">
        <w:rPr>
          <w:rFonts w:ascii="Tahoma" w:hAnsi="Tahoma" w:cs="Tahoma"/>
          <w:b/>
          <w:bCs/>
          <w:sz w:val="26"/>
          <w:szCs w:val="26"/>
        </w:rPr>
        <w:t>WEDNESDAY</w:t>
      </w:r>
      <w:r w:rsidRPr="00F50350">
        <w:rPr>
          <w:rFonts w:ascii="Tahoma" w:hAnsi="Tahoma" w:cs="Tahoma"/>
          <w:b/>
          <w:bCs/>
          <w:sz w:val="24"/>
          <w:szCs w:val="24"/>
        </w:rPr>
        <w:t xml:space="preserve"> </w:t>
      </w:r>
      <w:r w:rsidRPr="00F50350">
        <w:rPr>
          <w:rFonts w:ascii="Tahoma" w:hAnsi="Tahoma" w:cs="Tahoma"/>
          <w:sz w:val="24"/>
          <w:szCs w:val="24"/>
        </w:rPr>
        <w:t>(</w:t>
      </w:r>
      <w:r w:rsidR="003A1E07">
        <w:rPr>
          <w:rFonts w:ascii="Tahoma" w:hAnsi="Tahoma" w:cs="Tahoma"/>
          <w:sz w:val="24"/>
          <w:szCs w:val="24"/>
        </w:rPr>
        <w:t>2</w:t>
      </w:r>
      <w:r w:rsidR="00C40D7A">
        <w:rPr>
          <w:rFonts w:ascii="Tahoma" w:hAnsi="Tahoma" w:cs="Tahoma"/>
          <w:sz w:val="24"/>
          <w:szCs w:val="24"/>
        </w:rPr>
        <w:t>2</w:t>
      </w:r>
      <w:r w:rsidR="00C40D7A" w:rsidRPr="00C40D7A">
        <w:rPr>
          <w:rFonts w:ascii="Tahoma" w:hAnsi="Tahoma" w:cs="Tahoma"/>
          <w:sz w:val="24"/>
          <w:szCs w:val="24"/>
          <w:vertAlign w:val="superscript"/>
        </w:rPr>
        <w:t>nd</w:t>
      </w:r>
      <w:r w:rsidRPr="00F50350">
        <w:rPr>
          <w:rFonts w:ascii="Tahoma" w:hAnsi="Tahoma" w:cs="Tahoma"/>
          <w:sz w:val="24"/>
          <w:szCs w:val="24"/>
        </w:rPr>
        <w:t>)</w:t>
      </w:r>
    </w:p>
    <w:p w14:paraId="6E6EC38F" w14:textId="5D7EB4CF" w:rsidR="00F11852" w:rsidRPr="00F11852" w:rsidRDefault="00D34B02" w:rsidP="00771FA5">
      <w:pPr>
        <w:pStyle w:val="NoSpacing"/>
        <w:jc w:val="center"/>
        <w:rPr>
          <w:rFonts w:ascii="Arial Narrow" w:hAnsi="Arial Narrow" w:cs="Tahoma"/>
          <w:sz w:val="24"/>
          <w:szCs w:val="24"/>
        </w:rPr>
      </w:pPr>
      <w:r>
        <w:rPr>
          <w:rFonts w:ascii="Arial Narrow" w:hAnsi="Arial Narrow" w:cs="Tahoma"/>
          <w:sz w:val="24"/>
          <w:szCs w:val="24"/>
        </w:rPr>
        <w:t>Mary Mag</w:t>
      </w:r>
      <w:r w:rsidR="003F4ADF">
        <w:rPr>
          <w:rFonts w:ascii="Arial Narrow" w:hAnsi="Arial Narrow" w:cs="Tahoma"/>
          <w:sz w:val="24"/>
          <w:szCs w:val="24"/>
        </w:rPr>
        <w:t>dalene</w:t>
      </w:r>
    </w:p>
    <w:p w14:paraId="637D454A" w14:textId="77777777" w:rsidR="0047670F" w:rsidRDefault="0047670F" w:rsidP="00771FA5">
      <w:pPr>
        <w:pStyle w:val="NoSpacing"/>
        <w:jc w:val="center"/>
        <w:rPr>
          <w:rFonts w:ascii="Tahoma" w:hAnsi="Tahoma" w:cs="Tahoma"/>
          <w:sz w:val="24"/>
          <w:szCs w:val="24"/>
        </w:rPr>
      </w:pPr>
    </w:p>
    <w:p w14:paraId="3DAA5BA1" w14:textId="296765BF" w:rsidR="00ED5D54" w:rsidRDefault="00ED5D54" w:rsidP="003F4ADF">
      <w:pPr>
        <w:pStyle w:val="NoSpacing"/>
        <w:rPr>
          <w:i/>
          <w:iCs/>
        </w:rPr>
      </w:pPr>
      <w:r w:rsidRPr="003F4ADF">
        <w:rPr>
          <w:rFonts w:ascii="Tahoma" w:hAnsi="Tahoma" w:cs="Tahoma"/>
          <w:b/>
          <w:bCs/>
          <w:sz w:val="24"/>
          <w:szCs w:val="24"/>
        </w:rPr>
        <w:t xml:space="preserve">10:30am   </w:t>
      </w:r>
      <w:r w:rsidRPr="003F4ADF">
        <w:rPr>
          <w:rFonts w:ascii="Tahoma" w:hAnsi="Tahoma" w:cs="Tahoma"/>
          <w:sz w:val="24"/>
          <w:szCs w:val="24"/>
        </w:rPr>
        <w:t>HOLY COMMUNION</w:t>
      </w:r>
      <w:r w:rsidRPr="003F4ADF">
        <w:rPr>
          <w:sz w:val="24"/>
          <w:szCs w:val="24"/>
        </w:rPr>
        <w:t xml:space="preserve">    </w:t>
      </w:r>
      <w:r w:rsidRPr="003F4ADF">
        <w:rPr>
          <w:rFonts w:ascii="Tahoma" w:hAnsi="Tahoma" w:cs="Tahoma"/>
          <w:i/>
          <w:iCs/>
        </w:rPr>
        <w:t xml:space="preserve">Rev </w:t>
      </w:r>
      <w:r w:rsidR="003A1E07" w:rsidRPr="003F4ADF">
        <w:rPr>
          <w:rFonts w:ascii="Tahoma" w:hAnsi="Tahoma" w:cs="Tahoma"/>
          <w:i/>
          <w:iCs/>
        </w:rPr>
        <w:t>Mark</w:t>
      </w:r>
    </w:p>
    <w:p w14:paraId="6B4AC452" w14:textId="7277C8FC" w:rsidR="003F4ADF" w:rsidRPr="003F4ADF" w:rsidRDefault="003F4ADF" w:rsidP="003F4ADF">
      <w:pPr>
        <w:rPr>
          <w:rFonts w:ascii="Arial Narrow" w:hAnsi="Arial Narrow"/>
        </w:rPr>
      </w:pPr>
      <w:r>
        <w:rPr>
          <w:i/>
          <w:iCs/>
        </w:rPr>
        <w:t xml:space="preserve">                              </w:t>
      </w:r>
      <w:r w:rsidRPr="003F4ADF">
        <w:rPr>
          <w:rFonts w:ascii="Arial Narrow" w:hAnsi="Arial Narrow"/>
        </w:rPr>
        <w:t xml:space="preserve">Eucharistic Prayer </w:t>
      </w:r>
      <w:proofErr w:type="gramStart"/>
      <w:r w:rsidRPr="003F4ADF">
        <w:rPr>
          <w:rFonts w:ascii="Arial Narrow" w:hAnsi="Arial Narrow"/>
        </w:rPr>
        <w:t>B  p.22</w:t>
      </w:r>
      <w:proofErr w:type="gramEnd"/>
      <w:r w:rsidRPr="003F4ADF">
        <w:rPr>
          <w:rFonts w:ascii="Arial Narrow" w:hAnsi="Arial Narrow"/>
        </w:rPr>
        <w:t xml:space="preserve"> [188]</w:t>
      </w:r>
    </w:p>
    <w:p w14:paraId="18E1D176" w14:textId="2D30B2B4" w:rsidR="003F4ADF" w:rsidRPr="003F4ADF" w:rsidRDefault="003F4ADF" w:rsidP="00ED5D54">
      <w:pPr>
        <w:rPr>
          <w:rFonts w:ascii="Tahoma" w:hAnsi="Tahoma" w:cs="Tahoma"/>
          <w:sz w:val="30"/>
          <w:szCs w:val="30"/>
          <w:vertAlign w:val="superscript"/>
        </w:rPr>
      </w:pPr>
      <w:proofErr w:type="gramStart"/>
      <w:r w:rsidRPr="00ED5D54">
        <w:rPr>
          <w:rFonts w:ascii="Tahoma" w:hAnsi="Tahoma" w:cs="Tahoma"/>
          <w:u w:val="double"/>
        </w:rPr>
        <w:t>Readings</w:t>
      </w:r>
      <w:r w:rsidRPr="00F3213C">
        <w:rPr>
          <w:rFonts w:ascii="Tahoma" w:hAnsi="Tahoma" w:cs="Tahoma"/>
          <w:sz w:val="24"/>
          <w:szCs w:val="24"/>
        </w:rPr>
        <w:t xml:space="preserve"> </w:t>
      </w:r>
      <w:r w:rsidRPr="00F3213C">
        <w:rPr>
          <w:rFonts w:ascii="Tahoma" w:hAnsi="Tahoma" w:cs="Tahoma"/>
          <w:sz w:val="23"/>
          <w:szCs w:val="23"/>
        </w:rPr>
        <w:t xml:space="preserve"> </w:t>
      </w:r>
      <w:r>
        <w:rPr>
          <w:rFonts w:ascii="Tahoma" w:hAnsi="Tahoma" w:cs="Tahoma"/>
          <w:sz w:val="24"/>
          <w:szCs w:val="24"/>
        </w:rPr>
        <w:t>2</w:t>
      </w:r>
      <w:proofErr w:type="gramEnd"/>
      <w:r>
        <w:rPr>
          <w:rFonts w:ascii="Tahoma" w:hAnsi="Tahoma" w:cs="Tahoma"/>
          <w:sz w:val="24"/>
          <w:szCs w:val="24"/>
        </w:rPr>
        <w:t>Cor</w:t>
      </w:r>
      <w:r w:rsidRPr="009561B2">
        <w:rPr>
          <w:rFonts w:ascii="Tahoma" w:hAnsi="Tahoma" w:cs="Tahoma"/>
          <w:sz w:val="23"/>
          <w:szCs w:val="23"/>
        </w:rPr>
        <w:t xml:space="preserve"> </w:t>
      </w:r>
      <w:r>
        <w:rPr>
          <w:rFonts w:ascii="Tahoma" w:hAnsi="Tahoma" w:cs="Tahoma"/>
          <w:sz w:val="24"/>
          <w:szCs w:val="24"/>
        </w:rPr>
        <w:t>5</w:t>
      </w:r>
      <w:r>
        <w:rPr>
          <w:rFonts w:ascii="Tahoma" w:hAnsi="Tahoma" w:cs="Tahoma"/>
          <w:sz w:val="30"/>
          <w:szCs w:val="30"/>
          <w:vertAlign w:val="superscript"/>
        </w:rPr>
        <w:t>14-</w:t>
      </w:r>
      <w:proofErr w:type="gramStart"/>
      <w:r>
        <w:rPr>
          <w:rFonts w:ascii="Tahoma" w:hAnsi="Tahoma" w:cs="Tahoma"/>
          <w:sz w:val="30"/>
          <w:szCs w:val="30"/>
          <w:vertAlign w:val="superscript"/>
        </w:rPr>
        <w:t>17</w:t>
      </w:r>
      <w:r w:rsidRPr="009561B2">
        <w:rPr>
          <w:rFonts w:ascii="Tahoma" w:hAnsi="Tahoma" w:cs="Tahoma"/>
          <w:sz w:val="30"/>
          <w:szCs w:val="30"/>
        </w:rPr>
        <w:t xml:space="preserve">, </w:t>
      </w:r>
      <w:r>
        <w:rPr>
          <w:rFonts w:ascii="Tahoma" w:hAnsi="Tahoma" w:cs="Tahoma"/>
          <w:sz w:val="30"/>
          <w:szCs w:val="30"/>
        </w:rPr>
        <w:t xml:space="preserve"> </w:t>
      </w:r>
      <w:r w:rsidRPr="009561B2">
        <w:rPr>
          <w:rFonts w:ascii="Tahoma" w:hAnsi="Tahoma" w:cs="Tahoma"/>
          <w:sz w:val="24"/>
          <w:szCs w:val="24"/>
        </w:rPr>
        <w:t>John</w:t>
      </w:r>
      <w:proofErr w:type="gramEnd"/>
      <w:r w:rsidRPr="009561B2">
        <w:rPr>
          <w:rFonts w:ascii="Tahoma" w:hAnsi="Tahoma" w:cs="Tahoma"/>
          <w:sz w:val="24"/>
          <w:szCs w:val="24"/>
        </w:rPr>
        <w:t xml:space="preserve"> </w:t>
      </w:r>
      <w:r>
        <w:rPr>
          <w:rFonts w:ascii="Tahoma" w:hAnsi="Tahoma" w:cs="Tahoma"/>
          <w:sz w:val="24"/>
          <w:szCs w:val="24"/>
        </w:rPr>
        <w:t>20</w:t>
      </w:r>
      <w:r w:rsidRPr="009561B2">
        <w:rPr>
          <w:rFonts w:ascii="Tahoma" w:hAnsi="Tahoma" w:cs="Tahoma"/>
          <w:sz w:val="30"/>
          <w:szCs w:val="30"/>
          <w:vertAlign w:val="superscript"/>
        </w:rPr>
        <w:t>1</w:t>
      </w:r>
      <w:r>
        <w:rPr>
          <w:rFonts w:ascii="Tahoma" w:hAnsi="Tahoma" w:cs="Tahoma"/>
          <w:sz w:val="30"/>
          <w:szCs w:val="30"/>
          <w:vertAlign w:val="superscript"/>
        </w:rPr>
        <w:t>-2, 11-18</w:t>
      </w:r>
    </w:p>
    <w:p w14:paraId="25167341" w14:textId="5C42FA5C" w:rsidR="002B6C3E" w:rsidRPr="00F11852" w:rsidRDefault="00F11852" w:rsidP="00F11852">
      <w:pPr>
        <w:rPr>
          <w:rFonts w:ascii="Tahoma" w:hAnsi="Tahoma" w:cs="Tahoma"/>
        </w:rPr>
      </w:pPr>
      <w:r w:rsidRPr="002B6C3E">
        <w:rPr>
          <w:b/>
          <w:bCs/>
          <w:noProof/>
          <w:sz w:val="32"/>
          <w:szCs w:val="32"/>
        </w:rPr>
        <mc:AlternateContent>
          <mc:Choice Requires="wps">
            <w:drawing>
              <wp:anchor distT="0" distB="0" distL="114300" distR="114300" simplePos="0" relativeHeight="251662336" behindDoc="1" locked="0" layoutInCell="1" allowOverlap="1" wp14:anchorId="1129DEE2" wp14:editId="36B49C75">
                <wp:simplePos x="0" y="0"/>
                <wp:positionH relativeFrom="margin">
                  <wp:posOffset>3769995</wp:posOffset>
                </wp:positionH>
                <wp:positionV relativeFrom="paragraph">
                  <wp:posOffset>167640</wp:posOffset>
                </wp:positionV>
                <wp:extent cx="2788920" cy="1150620"/>
                <wp:effectExtent l="0" t="0" r="11430" b="11430"/>
                <wp:wrapNone/>
                <wp:docPr id="2112178885" name="Text Box 3"/>
                <wp:cNvGraphicFramePr/>
                <a:graphic xmlns:a="http://schemas.openxmlformats.org/drawingml/2006/main">
                  <a:graphicData uri="http://schemas.microsoft.com/office/word/2010/wordprocessingShape">
                    <wps:wsp>
                      <wps:cNvSpPr txBox="1"/>
                      <wps:spPr>
                        <a:xfrm>
                          <a:off x="0" y="0"/>
                          <a:ext cx="2788920" cy="1150620"/>
                        </a:xfrm>
                        <a:prstGeom prst="rect">
                          <a:avLst/>
                        </a:prstGeom>
                        <a:solidFill>
                          <a:schemeClr val="lt1"/>
                        </a:solidFill>
                        <a:ln w="6350">
                          <a:solidFill>
                            <a:prstClr val="black"/>
                          </a:solidFill>
                        </a:ln>
                      </wps:spPr>
                      <wps:txbx>
                        <w:txbxContent>
                          <w:p w14:paraId="31D80DAE" w14:textId="77777777" w:rsidR="00771FA5" w:rsidRDefault="00771FA5" w:rsidP="00771F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9DEE2" id="Text Box 3" o:spid="_x0000_s1027" type="#_x0000_t202" style="position:absolute;margin-left:296.85pt;margin-top:13.2pt;width:219.6pt;height:90.6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" fillcolor="white [3201]" strokeweight=".5pt">
                <v:textbox>
                  <w:txbxContent>
                    <w:p w14:paraId="31D80DAE" w14:textId="77777777" w:rsidR="00771FA5" w:rsidRDefault="00771FA5" w:rsidP="00771FA5"/>
                  </w:txbxContent>
                </v:textbox>
                <w10:wrap anchorx="margin"/>
              </v:shape>
            </w:pict>
          </mc:Fallback>
        </mc:AlternateContent>
      </w:r>
    </w:p>
    <w:p w14:paraId="0F4D98C0" w14:textId="13C8B40C" w:rsidR="00771FA5" w:rsidRPr="007F5CB6" w:rsidRDefault="00771FA5" w:rsidP="00DC5D0E">
      <w:pPr>
        <w:pStyle w:val="NoSpacing"/>
        <w:spacing w:line="276" w:lineRule="auto"/>
        <w:jc w:val="center"/>
        <w:rPr>
          <w:rFonts w:ascii="Tahoma" w:hAnsi="Tahoma" w:cs="Tahoma"/>
          <w:b/>
          <w:bCs/>
          <w:color w:val="FF0000"/>
          <w:sz w:val="21"/>
          <w:szCs w:val="21"/>
        </w:rPr>
      </w:pPr>
      <w:r w:rsidRPr="002B6C3E">
        <w:rPr>
          <w:rFonts w:ascii="Tahoma" w:hAnsi="Tahoma" w:cs="Tahoma"/>
          <w:b/>
          <w:bCs/>
          <w:sz w:val="24"/>
          <w:szCs w:val="24"/>
          <w:u w:val="wave"/>
        </w:rPr>
        <w:t>Services next week</w:t>
      </w:r>
    </w:p>
    <w:p w14:paraId="431F96FE" w14:textId="0E2FED9D" w:rsidR="0064202C" w:rsidRDefault="00771FA5" w:rsidP="00771FA5">
      <w:pPr>
        <w:pStyle w:val="NoSpacing"/>
        <w:rPr>
          <w:rFonts w:ascii="Tahoma" w:hAnsi="Tahoma" w:cs="Tahoma"/>
          <w:sz w:val="20"/>
          <w:szCs w:val="20"/>
        </w:rPr>
      </w:pPr>
      <w:r w:rsidRPr="0064202C">
        <w:rPr>
          <w:rFonts w:ascii="Tahoma" w:hAnsi="Tahoma" w:cs="Tahoma"/>
          <w:sz w:val="20"/>
          <w:szCs w:val="20"/>
        </w:rPr>
        <w:t xml:space="preserve"> </w:t>
      </w:r>
      <w:r w:rsidR="0064202C">
        <w:rPr>
          <w:rFonts w:ascii="Tahoma" w:hAnsi="Tahoma" w:cs="Tahoma"/>
          <w:sz w:val="20"/>
          <w:szCs w:val="20"/>
        </w:rPr>
        <w:t xml:space="preserve">   </w:t>
      </w:r>
      <w:r w:rsidRPr="0064202C">
        <w:rPr>
          <w:rFonts w:ascii="Tahoma" w:hAnsi="Tahoma" w:cs="Tahoma"/>
          <w:sz w:val="20"/>
          <w:szCs w:val="20"/>
        </w:rPr>
        <w:t xml:space="preserve"> </w:t>
      </w:r>
    </w:p>
    <w:p w14:paraId="5FC30869" w14:textId="3C8047EB" w:rsidR="002B6C3E" w:rsidRPr="00F11852" w:rsidRDefault="0064202C" w:rsidP="002B6C3E">
      <w:pPr>
        <w:pStyle w:val="NoSpacing"/>
        <w:rPr>
          <w:rFonts w:ascii="Lucida Calligraphy" w:hAnsi="Lucida Calligraphy"/>
        </w:rPr>
      </w:pPr>
      <w:r>
        <w:rPr>
          <w:rFonts w:ascii="Tahoma" w:hAnsi="Tahoma" w:cs="Tahoma"/>
          <w:sz w:val="20"/>
          <w:szCs w:val="20"/>
        </w:rPr>
        <w:t xml:space="preserve">     </w:t>
      </w:r>
      <w:r w:rsidR="00C918A2">
        <w:rPr>
          <w:rFonts w:ascii="Tahoma" w:hAnsi="Tahoma" w:cs="Tahoma"/>
          <w:sz w:val="20"/>
          <w:szCs w:val="20"/>
        </w:rPr>
        <w:t xml:space="preserve">  </w:t>
      </w:r>
      <w:r w:rsidR="002B6C3E" w:rsidRPr="00B5251F">
        <w:rPr>
          <w:rFonts w:ascii="Tahoma" w:hAnsi="Tahoma" w:cs="Tahoma"/>
          <w:sz w:val="24"/>
          <w:szCs w:val="24"/>
        </w:rPr>
        <w:t xml:space="preserve">Sun </w:t>
      </w:r>
      <w:r w:rsidR="003A1E07">
        <w:rPr>
          <w:rFonts w:ascii="Tahoma" w:hAnsi="Tahoma" w:cs="Tahoma"/>
          <w:sz w:val="24"/>
          <w:szCs w:val="24"/>
        </w:rPr>
        <w:t>2</w:t>
      </w:r>
      <w:r w:rsidR="003F4ADF">
        <w:rPr>
          <w:rFonts w:ascii="Tahoma" w:hAnsi="Tahoma" w:cs="Tahoma"/>
          <w:sz w:val="24"/>
          <w:szCs w:val="24"/>
        </w:rPr>
        <w:t>6</w:t>
      </w:r>
      <w:r w:rsidR="002B6C3E" w:rsidRPr="00B5251F">
        <w:rPr>
          <w:rFonts w:ascii="Tahoma" w:hAnsi="Tahoma" w:cs="Tahoma"/>
          <w:sz w:val="24"/>
          <w:szCs w:val="24"/>
          <w:vertAlign w:val="superscript"/>
        </w:rPr>
        <w:t>th</w:t>
      </w:r>
      <w:r w:rsidR="002B6C3E">
        <w:t xml:space="preserve"> </w:t>
      </w:r>
      <w:r w:rsidR="003A1E07">
        <w:t xml:space="preserve"> </w:t>
      </w:r>
      <w:r w:rsidR="006A198E">
        <w:t xml:space="preserve">   </w:t>
      </w:r>
      <w:r w:rsidR="00ED5D54">
        <w:rPr>
          <w:rFonts w:ascii="Tahoma" w:hAnsi="Tahoma" w:cs="Tahoma"/>
          <w:sz w:val="24"/>
          <w:szCs w:val="24"/>
        </w:rPr>
        <w:t>11:0</w:t>
      </w:r>
      <w:r w:rsidR="00ED5D54" w:rsidRPr="00BA31FF">
        <w:rPr>
          <w:rFonts w:ascii="Tahoma" w:hAnsi="Tahoma" w:cs="Tahoma"/>
          <w:sz w:val="24"/>
          <w:szCs w:val="24"/>
        </w:rPr>
        <w:t>0</w:t>
      </w:r>
      <w:proofErr w:type="gramStart"/>
      <w:r w:rsidR="00ED5D54" w:rsidRPr="00BA31FF">
        <w:rPr>
          <w:rFonts w:ascii="Tahoma" w:hAnsi="Tahoma" w:cs="Tahoma"/>
          <w:sz w:val="24"/>
          <w:szCs w:val="24"/>
        </w:rPr>
        <w:t xml:space="preserve">am </w:t>
      </w:r>
      <w:r w:rsidR="00ED5D54" w:rsidRPr="00027F41">
        <w:rPr>
          <w:rFonts w:ascii="Tahoma" w:hAnsi="Tahoma" w:cs="Tahoma"/>
          <w:sz w:val="24"/>
          <w:szCs w:val="24"/>
        </w:rPr>
        <w:t xml:space="preserve"> </w:t>
      </w:r>
      <w:r w:rsidR="00ED5D54">
        <w:rPr>
          <w:rFonts w:ascii="Tahoma" w:hAnsi="Tahoma" w:cs="Tahoma"/>
          <w:sz w:val="24"/>
          <w:szCs w:val="24"/>
        </w:rPr>
        <w:t>Holy</w:t>
      </w:r>
      <w:proofErr w:type="gramEnd"/>
      <w:r w:rsidR="00ED5D54">
        <w:rPr>
          <w:rFonts w:ascii="Tahoma" w:hAnsi="Tahoma" w:cs="Tahoma"/>
          <w:sz w:val="24"/>
          <w:szCs w:val="24"/>
        </w:rPr>
        <w:t xml:space="preserve"> Communion</w:t>
      </w:r>
      <w:r w:rsidR="002B6C3E">
        <w:t xml:space="preserve">     </w:t>
      </w:r>
    </w:p>
    <w:p w14:paraId="58268A6C" w14:textId="161D8F9F" w:rsidR="002B6C3E" w:rsidRDefault="002B6C3E" w:rsidP="002B6C3E">
      <w:pPr>
        <w:pStyle w:val="NoSpacing"/>
        <w:rPr>
          <w:rFonts w:ascii="Tahoma" w:hAnsi="Tahoma" w:cs="Tahoma"/>
          <w:sz w:val="24"/>
          <w:szCs w:val="24"/>
        </w:rPr>
      </w:pPr>
      <w:r>
        <w:t xml:space="preserve">                            </w:t>
      </w:r>
    </w:p>
    <w:p w14:paraId="599928C0" w14:textId="30210F1C" w:rsidR="002B6C3E" w:rsidRDefault="00C918A2" w:rsidP="002B6C3E">
      <w:pPr>
        <w:rPr>
          <w:rFonts w:ascii="Tahoma" w:hAnsi="Tahoma" w:cs="Tahoma"/>
          <w:sz w:val="24"/>
          <w:szCs w:val="24"/>
        </w:rPr>
      </w:pPr>
      <w:r>
        <w:rPr>
          <w:rFonts w:ascii="Tahoma" w:hAnsi="Tahoma" w:cs="Tahoma"/>
          <w:sz w:val="24"/>
          <w:szCs w:val="24"/>
        </w:rPr>
        <w:t xml:space="preserve">    </w:t>
      </w:r>
      <w:r w:rsidR="002B6C3E">
        <w:rPr>
          <w:rFonts w:ascii="Tahoma" w:hAnsi="Tahoma" w:cs="Tahoma"/>
          <w:sz w:val="24"/>
          <w:szCs w:val="24"/>
        </w:rPr>
        <w:t>Weds</w:t>
      </w:r>
      <w:r w:rsidR="006A198E">
        <w:rPr>
          <w:rFonts w:ascii="Tahoma" w:hAnsi="Tahoma" w:cs="Tahoma"/>
          <w:sz w:val="24"/>
          <w:szCs w:val="24"/>
        </w:rPr>
        <w:t xml:space="preserve"> </w:t>
      </w:r>
      <w:r w:rsidR="003F4ADF">
        <w:rPr>
          <w:rFonts w:ascii="Tahoma" w:hAnsi="Tahoma" w:cs="Tahoma"/>
        </w:rPr>
        <w:t>29</w:t>
      </w:r>
      <w:r w:rsidR="003F4ADF" w:rsidRPr="003F4ADF">
        <w:rPr>
          <w:rFonts w:ascii="Tahoma" w:hAnsi="Tahoma" w:cs="Tahoma"/>
          <w:vertAlign w:val="superscript"/>
        </w:rPr>
        <w:t>th</w:t>
      </w:r>
      <w:r w:rsidR="003F4ADF">
        <w:rPr>
          <w:rFonts w:ascii="Tahoma" w:hAnsi="Tahoma" w:cs="Tahoma"/>
        </w:rPr>
        <w:t xml:space="preserve">  </w:t>
      </w:r>
      <w:r w:rsidR="002B6C3E" w:rsidRPr="006A198E">
        <w:rPr>
          <w:rFonts w:ascii="Tahoma" w:hAnsi="Tahoma" w:cs="Tahoma"/>
          <w:vertAlign w:val="superscript"/>
        </w:rPr>
        <w:t xml:space="preserve">  </w:t>
      </w:r>
      <w:r w:rsidR="002B6C3E">
        <w:rPr>
          <w:rFonts w:ascii="Tahoma" w:hAnsi="Tahoma" w:cs="Tahoma"/>
          <w:sz w:val="24"/>
          <w:szCs w:val="24"/>
        </w:rPr>
        <w:t>10:30am Holy Communion</w:t>
      </w:r>
    </w:p>
    <w:p w14:paraId="36FAE062" w14:textId="77777777" w:rsidR="002B6C3E" w:rsidRDefault="002B6C3E" w:rsidP="002B6C3E">
      <w:pPr>
        <w:pStyle w:val="NoSpacing"/>
        <w:rPr>
          <w:rFonts w:ascii="Tahoma" w:hAnsi="Tahoma" w:cs="Tahoma"/>
          <w:sz w:val="20"/>
          <w:szCs w:val="20"/>
        </w:rPr>
      </w:pPr>
    </w:p>
    <w:p w14:paraId="25FEAD06" w14:textId="77777777" w:rsidR="000C431B" w:rsidRDefault="000C431B" w:rsidP="002B6C3E">
      <w:pPr>
        <w:pStyle w:val="NoSpacing"/>
        <w:rPr>
          <w:rFonts w:ascii="Tahoma" w:hAnsi="Tahoma" w:cs="Tahoma"/>
          <w:sz w:val="20"/>
          <w:szCs w:val="20"/>
        </w:rPr>
      </w:pPr>
    </w:p>
    <w:p w14:paraId="53239D29" w14:textId="77777777" w:rsidR="005823A8" w:rsidRPr="00CD4667" w:rsidRDefault="005823A8" w:rsidP="005823A8">
      <w:pPr>
        <w:pStyle w:val="NoSpacing"/>
        <w:jc w:val="center"/>
        <w:rPr>
          <w:rFonts w:ascii="French Script MT" w:hAnsi="French Script MT" w:cs="Tahoma"/>
          <w:b/>
          <w:bCs/>
          <w:sz w:val="44"/>
          <w:szCs w:val="44"/>
          <w:u w:val="double"/>
        </w:rPr>
      </w:pPr>
      <w:proofErr w:type="gramStart"/>
      <w:r w:rsidRPr="00CD4667">
        <w:rPr>
          <w:rFonts w:ascii="French Script MT" w:hAnsi="French Script MT" w:cs="Tahoma"/>
          <w:b/>
          <w:bCs/>
          <w:sz w:val="44"/>
          <w:szCs w:val="44"/>
          <w:u w:val="double"/>
        </w:rPr>
        <w:t>Don’t  forget</w:t>
      </w:r>
      <w:proofErr w:type="gramEnd"/>
    </w:p>
    <w:p w14:paraId="185100D8" w14:textId="77777777" w:rsidR="005823A8" w:rsidRDefault="005823A8" w:rsidP="005823A8">
      <w:pPr>
        <w:pStyle w:val="NoSpacing"/>
        <w:rPr>
          <w:rFonts w:ascii="Tahoma" w:hAnsi="Tahoma" w:cs="Tahoma"/>
          <w:sz w:val="21"/>
          <w:szCs w:val="21"/>
        </w:rPr>
      </w:pPr>
      <w:r>
        <w:rPr>
          <w:rFonts w:ascii="Tahoma" w:hAnsi="Tahoma" w:cs="Tahoma"/>
          <w:sz w:val="21"/>
          <w:szCs w:val="21"/>
        </w:rPr>
        <w:t xml:space="preserve"> </w:t>
      </w:r>
    </w:p>
    <w:p w14:paraId="769A14DD" w14:textId="77777777" w:rsidR="005823A8" w:rsidRDefault="005823A8" w:rsidP="005823A8">
      <w:pPr>
        <w:spacing w:line="276" w:lineRule="auto"/>
        <w:ind w:left="-142"/>
        <w:rPr>
          <w:rFonts w:ascii="Tahoma" w:hAnsi="Tahoma" w:cs="Tahoma"/>
        </w:rPr>
      </w:pPr>
      <w:r>
        <w:rPr>
          <w:rFonts w:ascii="Tahoma" w:hAnsi="Tahoma" w:cs="Tahoma"/>
        </w:rPr>
        <w:t xml:space="preserve">   Every </w:t>
      </w:r>
      <w:proofErr w:type="gramStart"/>
      <w:r>
        <w:rPr>
          <w:rFonts w:ascii="Tahoma" w:hAnsi="Tahoma" w:cs="Tahoma"/>
        </w:rPr>
        <w:t xml:space="preserve">Tuesday </w:t>
      </w:r>
      <w:r w:rsidRPr="006E108F">
        <w:rPr>
          <w:rFonts w:ascii="Tahoma" w:hAnsi="Tahoma" w:cs="Tahoma"/>
        </w:rPr>
        <w:t xml:space="preserve"> 10:30am </w:t>
      </w:r>
      <w:r>
        <w:rPr>
          <w:rFonts w:ascii="Tahoma" w:hAnsi="Tahoma" w:cs="Tahoma"/>
        </w:rPr>
        <w:t xml:space="preserve"> </w:t>
      </w:r>
      <w:r w:rsidRPr="006E108F">
        <w:rPr>
          <w:rFonts w:ascii="Tahoma" w:hAnsi="Tahoma" w:cs="Tahoma"/>
          <w:b/>
          <w:bCs/>
        </w:rPr>
        <w:t>Kettle’s</w:t>
      </w:r>
      <w:proofErr w:type="gramEnd"/>
      <w:r w:rsidRPr="006E108F">
        <w:rPr>
          <w:rFonts w:ascii="Tahoma" w:hAnsi="Tahoma" w:cs="Tahoma"/>
          <w:b/>
          <w:bCs/>
        </w:rPr>
        <w:t xml:space="preserve"> </w:t>
      </w:r>
      <w:proofErr w:type="gramStart"/>
      <w:r w:rsidRPr="006E108F">
        <w:rPr>
          <w:rFonts w:ascii="Tahoma" w:hAnsi="Tahoma" w:cs="Tahoma"/>
          <w:b/>
          <w:bCs/>
        </w:rPr>
        <w:t>On</w:t>
      </w:r>
      <w:proofErr w:type="gramEnd"/>
      <w:r w:rsidRPr="006E108F">
        <w:rPr>
          <w:rFonts w:ascii="Tahoma" w:hAnsi="Tahoma" w:cs="Tahoma"/>
          <w:b/>
          <w:bCs/>
        </w:rPr>
        <w:t xml:space="preserve"> </w:t>
      </w:r>
      <w:r w:rsidRPr="006E108F">
        <w:rPr>
          <w:rFonts w:ascii="Tahoma" w:hAnsi="Tahoma" w:cs="Tahoma"/>
        </w:rPr>
        <w:t>at St. B</w:t>
      </w:r>
    </w:p>
    <w:p w14:paraId="101F5D8C" w14:textId="77777777" w:rsidR="005823A8" w:rsidRDefault="005823A8" w:rsidP="005823A8">
      <w:pPr>
        <w:pStyle w:val="NoSpacing"/>
      </w:pPr>
    </w:p>
    <w:p w14:paraId="1E546FB2" w14:textId="7A98F307" w:rsidR="005823A8" w:rsidRDefault="005823A8" w:rsidP="005823A8">
      <w:pPr>
        <w:pStyle w:val="NoSpacing"/>
      </w:pPr>
      <w:r>
        <w:rPr>
          <w:rFonts w:ascii="Arial Black" w:hAnsi="Arial Black"/>
          <w:noProof/>
          <w:sz w:val="24"/>
          <w:szCs w:val="24"/>
        </w:rPr>
        <mc:AlternateContent>
          <mc:Choice Requires="wps">
            <w:drawing>
              <wp:anchor distT="0" distB="0" distL="114300" distR="114300" simplePos="0" relativeHeight="251672576" behindDoc="1" locked="0" layoutInCell="1" allowOverlap="1" wp14:anchorId="58B05099" wp14:editId="7F10DD90">
                <wp:simplePos x="0" y="0"/>
                <wp:positionH relativeFrom="column">
                  <wp:posOffset>0</wp:posOffset>
                </wp:positionH>
                <wp:positionV relativeFrom="paragraph">
                  <wp:posOffset>-635</wp:posOffset>
                </wp:positionV>
                <wp:extent cx="3076575" cy="714375"/>
                <wp:effectExtent l="0" t="0" r="28575" b="28575"/>
                <wp:wrapNone/>
                <wp:docPr id="598442761" name="Text Box 3"/>
                <wp:cNvGraphicFramePr/>
                <a:graphic xmlns:a="http://schemas.openxmlformats.org/drawingml/2006/main">
                  <a:graphicData uri="http://schemas.microsoft.com/office/word/2010/wordprocessingShape">
                    <wps:wsp>
                      <wps:cNvSpPr txBox="1"/>
                      <wps:spPr>
                        <a:xfrm>
                          <a:off x="0" y="0"/>
                          <a:ext cx="3076575" cy="714375"/>
                        </a:xfrm>
                        <a:prstGeom prst="rect">
                          <a:avLst/>
                        </a:prstGeom>
                        <a:noFill/>
                        <a:ln w="6350">
                          <a:solidFill>
                            <a:prstClr val="black"/>
                          </a:solidFill>
                        </a:ln>
                      </wps:spPr>
                      <wps:txbx>
                        <w:txbxContent>
                          <w:p w14:paraId="1DDE7771" w14:textId="77777777" w:rsidR="005823A8" w:rsidRDefault="005823A8" w:rsidP="005823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05099" id="_x0000_s1028" type="#_x0000_t202" style="position:absolute;margin-left:0;margin-top:-.05pt;width:242.25pt;height:56.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" filled="f" strokeweight=".5pt">
                <v:textbox>
                  <w:txbxContent>
                    <w:p w14:paraId="1DDE7771" w14:textId="77777777" w:rsidR="005823A8" w:rsidRDefault="005823A8" w:rsidP="005823A8"/>
                  </w:txbxContent>
                </v:textbox>
              </v:shape>
            </w:pict>
          </mc:Fallback>
        </mc:AlternateContent>
      </w:r>
      <w:r>
        <w:rPr>
          <w:rFonts w:ascii="Comic Sans MS" w:hAnsi="Comic Sans MS"/>
          <w:noProof/>
          <w:sz w:val="21"/>
          <w:szCs w:val="21"/>
        </w:rPr>
        <mc:AlternateContent>
          <mc:Choice Requires="wps">
            <w:drawing>
              <wp:anchor distT="0" distB="0" distL="114300" distR="114300" simplePos="0" relativeHeight="251670528" behindDoc="1" locked="0" layoutInCell="1" allowOverlap="1" wp14:anchorId="12E6EF3E" wp14:editId="2A96C3DC">
                <wp:simplePos x="0" y="0"/>
                <wp:positionH relativeFrom="column">
                  <wp:align>left</wp:align>
                </wp:positionH>
                <wp:positionV relativeFrom="paragraph">
                  <wp:posOffset>38735</wp:posOffset>
                </wp:positionV>
                <wp:extent cx="3114675" cy="847725"/>
                <wp:effectExtent l="0" t="0" r="28575" b="28575"/>
                <wp:wrapNone/>
                <wp:docPr id="1355816012" name="Text Box 4"/>
                <wp:cNvGraphicFramePr/>
                <a:graphic xmlns:a="http://schemas.openxmlformats.org/drawingml/2006/main">
                  <a:graphicData uri="http://schemas.microsoft.com/office/word/2010/wordprocessingShape">
                    <wps:wsp>
                      <wps:cNvSpPr txBox="1"/>
                      <wps:spPr>
                        <a:xfrm>
                          <a:off x="0" y="0"/>
                          <a:ext cx="3114675" cy="847725"/>
                        </a:xfrm>
                        <a:prstGeom prst="rect">
                          <a:avLst/>
                        </a:prstGeom>
                        <a:solidFill>
                          <a:schemeClr val="lt1"/>
                        </a:solidFill>
                        <a:ln w="6350">
                          <a:solidFill>
                            <a:schemeClr val="bg1"/>
                          </a:solidFill>
                        </a:ln>
                      </wps:spPr>
                      <wps:txbx>
                        <w:txbxContent>
                          <w:p w14:paraId="7C7E8A74" w14:textId="77777777" w:rsidR="005823A8" w:rsidRDefault="005823A8" w:rsidP="005823A8">
                            <w:pPr>
                              <w:pStyle w:val="NoSpacing"/>
                              <w:tabs>
                                <w:tab w:val="left" w:pos="3544"/>
                              </w:tabs>
                              <w:jc w:val="center"/>
                              <w:rPr>
                                <w:rFonts w:ascii="Tahoma" w:hAnsi="Tahoma" w:cs="Tahoma"/>
                                <w:b/>
                                <w:bCs/>
                                <w:i/>
                                <w:iCs/>
                                <w:color w:val="1E1E1E"/>
                                <w:sz w:val="21"/>
                                <w:szCs w:val="21"/>
                                <w:shd w:val="clear" w:color="auto" w:fill="F4F4F4"/>
                              </w:rPr>
                            </w:pPr>
                            <w:r w:rsidRPr="00131115">
                              <w:rPr>
                                <w:rFonts w:ascii="Tahoma" w:hAnsi="Tahoma" w:cs="Tahoma"/>
                                <w:b/>
                                <w:bCs/>
                                <w:i/>
                                <w:iCs/>
                                <w:color w:val="1F1F1F"/>
                                <w:sz w:val="21"/>
                                <w:szCs w:val="21"/>
                                <w:shd w:val="clear" w:color="auto" w:fill="FFFFFF"/>
                              </w:rPr>
                              <w:t xml:space="preserve">Beat </w:t>
                            </w:r>
                            <w:r>
                              <w:rPr>
                                <w:rFonts w:ascii="Tahoma" w:hAnsi="Tahoma" w:cs="Tahoma"/>
                                <w:b/>
                                <w:bCs/>
                                <w:i/>
                                <w:iCs/>
                                <w:color w:val="1F1F1F"/>
                                <w:sz w:val="21"/>
                                <w:szCs w:val="21"/>
                                <w:shd w:val="clear" w:color="auto" w:fill="FFFFFF"/>
                              </w:rPr>
                              <w:t>and</w:t>
                            </w:r>
                            <w:r w:rsidRPr="00131115">
                              <w:rPr>
                                <w:rFonts w:ascii="Tahoma" w:hAnsi="Tahoma" w:cs="Tahoma"/>
                                <w:b/>
                                <w:bCs/>
                                <w:i/>
                                <w:iCs/>
                                <w:color w:val="1F1F1F"/>
                                <w:sz w:val="21"/>
                                <w:szCs w:val="21"/>
                                <w:shd w:val="clear" w:color="auto" w:fill="FFFFFF"/>
                              </w:rPr>
                              <w:t xml:space="preserve"> Beans</w:t>
                            </w:r>
                            <w:r>
                              <w:rPr>
                                <w:rFonts w:ascii="Tahoma" w:hAnsi="Tahoma" w:cs="Tahoma"/>
                                <w:b/>
                                <w:bCs/>
                                <w:i/>
                                <w:iCs/>
                                <w:color w:val="1F1F1F"/>
                                <w:sz w:val="21"/>
                                <w:szCs w:val="21"/>
                                <w:shd w:val="clear" w:color="auto" w:fill="FFFFFF"/>
                              </w:rPr>
                              <w:t xml:space="preserve"> Caf</w:t>
                            </w:r>
                            <w:r w:rsidRPr="00131115">
                              <w:rPr>
                                <w:rFonts w:ascii="Tahoma" w:hAnsi="Tahoma" w:cs="Tahoma"/>
                                <w:b/>
                                <w:bCs/>
                                <w:i/>
                                <w:iCs/>
                                <w:color w:val="1E1E1E"/>
                                <w:sz w:val="21"/>
                                <w:szCs w:val="21"/>
                                <w:shd w:val="clear" w:color="auto" w:fill="F4F4F4"/>
                              </w:rPr>
                              <w:t>é</w:t>
                            </w:r>
                          </w:p>
                          <w:p w14:paraId="1D9274D6" w14:textId="77777777" w:rsidR="005823A8" w:rsidRPr="005A265C" w:rsidRDefault="005823A8" w:rsidP="005823A8">
                            <w:pPr>
                              <w:pStyle w:val="NoSpacing"/>
                              <w:jc w:val="center"/>
                              <w:rPr>
                                <w:rFonts w:ascii="Comic Sans MS" w:hAnsi="Comic Sans MS" w:cs="Tahoma"/>
                                <w:b/>
                                <w:bCs/>
                                <w:sz w:val="28"/>
                                <w:szCs w:val="28"/>
                              </w:rPr>
                            </w:pPr>
                            <w:r w:rsidRPr="005A265C">
                              <w:rPr>
                                <w:rFonts w:ascii="Comic Sans MS" w:hAnsi="Comic Sans MS" w:cs="Tahoma"/>
                                <w:b/>
                                <w:bCs/>
                                <w:sz w:val="28"/>
                                <w:szCs w:val="28"/>
                              </w:rPr>
                              <w:t>MUSIC DAY</w:t>
                            </w:r>
                          </w:p>
                          <w:p w14:paraId="1698F06A" w14:textId="2B029A19" w:rsidR="005823A8" w:rsidRPr="00131115" w:rsidRDefault="005823A8" w:rsidP="005823A8">
                            <w:pPr>
                              <w:pStyle w:val="NoSpacing"/>
                              <w:tabs>
                                <w:tab w:val="left" w:pos="3544"/>
                              </w:tabs>
                              <w:rPr>
                                <w:rFonts w:ascii="Tahoma" w:hAnsi="Tahoma" w:cs="Tahoma"/>
                                <w:b/>
                                <w:bCs/>
                                <w:color w:val="1F1F1F"/>
                                <w:sz w:val="21"/>
                                <w:szCs w:val="21"/>
                                <w:shd w:val="clear" w:color="auto" w:fill="FFFFFF"/>
                              </w:rPr>
                            </w:pPr>
                            <w:r w:rsidRPr="006D6FDD">
                              <w:rPr>
                                <w:rFonts w:ascii="Tahoma" w:hAnsi="Tahoma" w:cs="Tahoma"/>
                                <w:b/>
                                <w:bCs/>
                                <w:color w:val="1F1F1F"/>
                                <w:shd w:val="clear" w:color="auto" w:fill="FFFFFF"/>
                              </w:rPr>
                              <w:t xml:space="preserve">Sat. </w:t>
                            </w:r>
                            <w:r>
                              <w:rPr>
                                <w:rFonts w:ascii="Tahoma" w:hAnsi="Tahoma" w:cs="Tahoma"/>
                                <w:b/>
                                <w:bCs/>
                                <w:color w:val="1F1F1F"/>
                                <w:shd w:val="clear" w:color="auto" w:fill="FFFFFF"/>
                              </w:rPr>
                              <w:t>8</w:t>
                            </w:r>
                            <w:r w:rsidRPr="005823A8">
                              <w:rPr>
                                <w:rFonts w:ascii="Tahoma" w:hAnsi="Tahoma" w:cs="Tahoma"/>
                                <w:b/>
                                <w:bCs/>
                                <w:color w:val="1F1F1F"/>
                                <w:shd w:val="clear" w:color="auto" w:fill="FFFFFF"/>
                                <w:vertAlign w:val="superscript"/>
                              </w:rPr>
                              <w:t>th</w:t>
                            </w:r>
                            <w:r w:rsidRPr="006D6FDD">
                              <w:rPr>
                                <w:rFonts w:ascii="Tahoma" w:hAnsi="Tahoma" w:cs="Tahoma"/>
                                <w:b/>
                                <w:bCs/>
                                <w:color w:val="1F1F1F"/>
                                <w:shd w:val="clear" w:color="auto" w:fill="FFFFFF"/>
                              </w:rPr>
                              <w:t xml:space="preserve"> Aug</w:t>
                            </w:r>
                            <w:r>
                              <w:rPr>
                                <w:rFonts w:ascii="Tahoma" w:hAnsi="Tahoma" w:cs="Tahoma"/>
                                <w:b/>
                                <w:bCs/>
                                <w:color w:val="1F1F1F"/>
                                <w:sz w:val="21"/>
                                <w:szCs w:val="21"/>
                                <w:shd w:val="clear" w:color="auto" w:fill="FFFFFF"/>
                              </w:rPr>
                              <w:t>.</w:t>
                            </w:r>
                            <w:r w:rsidRPr="00131115">
                              <w:rPr>
                                <w:rFonts w:ascii="Tahoma" w:hAnsi="Tahoma" w:cs="Tahoma"/>
                                <w:b/>
                                <w:bCs/>
                                <w:color w:val="1F1F1F"/>
                                <w:sz w:val="21"/>
                                <w:szCs w:val="21"/>
                                <w:shd w:val="clear" w:color="auto" w:fill="FFFFFF"/>
                              </w:rPr>
                              <w:t xml:space="preserve"> </w:t>
                            </w:r>
                            <w:r w:rsidRPr="00131115">
                              <w:rPr>
                                <w:rFonts w:ascii="Tahoma" w:hAnsi="Tahoma" w:cs="Tahoma"/>
                                <w:color w:val="1F1F1F"/>
                                <w:sz w:val="21"/>
                                <w:szCs w:val="21"/>
                                <w:shd w:val="clear" w:color="auto" w:fill="FFFFFF"/>
                              </w:rPr>
                              <w:t xml:space="preserve"> 10:30</w:t>
                            </w:r>
                            <w:proofErr w:type="gramStart"/>
                            <w:r w:rsidRPr="00131115">
                              <w:rPr>
                                <w:rFonts w:ascii="Tahoma" w:hAnsi="Tahoma" w:cs="Tahoma"/>
                                <w:color w:val="1F1F1F"/>
                                <w:sz w:val="21"/>
                                <w:szCs w:val="21"/>
                                <w:shd w:val="clear" w:color="auto" w:fill="FFFFFF"/>
                              </w:rPr>
                              <w:t xml:space="preserve">am  </w:t>
                            </w:r>
                            <w:r>
                              <w:rPr>
                                <w:rFonts w:ascii="Tahoma" w:hAnsi="Tahoma" w:cs="Tahoma"/>
                                <w:color w:val="1F1F1F"/>
                                <w:sz w:val="21"/>
                                <w:szCs w:val="21"/>
                                <w:shd w:val="clear" w:color="auto" w:fill="FFFFFF"/>
                              </w:rPr>
                              <w:t>-</w:t>
                            </w:r>
                            <w:proofErr w:type="gramEnd"/>
                            <w:r>
                              <w:rPr>
                                <w:rFonts w:ascii="Tahoma" w:hAnsi="Tahoma" w:cs="Tahoma"/>
                                <w:color w:val="1F1F1F"/>
                                <w:sz w:val="21"/>
                                <w:szCs w:val="21"/>
                                <w:shd w:val="clear" w:color="auto" w:fill="FFFFFF"/>
                              </w:rPr>
                              <w:t xml:space="preserve"> 3:00pm   </w:t>
                            </w:r>
                            <w:r w:rsidRPr="00131115">
                              <w:rPr>
                                <w:rFonts w:ascii="Arial Rounded MT Bold" w:hAnsi="Arial Rounded MT Bold" w:cs="Tahoma"/>
                                <w:color w:val="1F1F1F"/>
                                <w:sz w:val="21"/>
                                <w:szCs w:val="21"/>
                                <w:shd w:val="clear" w:color="auto" w:fill="FFFFFF"/>
                              </w:rPr>
                              <w:t>Free event</w:t>
                            </w:r>
                          </w:p>
                          <w:p w14:paraId="044BCE9B" w14:textId="77777777" w:rsidR="005823A8" w:rsidRDefault="005823A8" w:rsidP="005823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6EF3E" id="_x0000_s1029" type="#_x0000_t202" style="position:absolute;margin-left:0;margin-top:3.05pt;width:245.25pt;height:66.75pt;z-index:-25164595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" fillcolor="white [3201]" strokecolor="white [3212]" strokeweight=".5pt">
                <v:textbox>
                  <w:txbxContent>
                    <w:p w14:paraId="7C7E8A74" w14:textId="77777777" w:rsidR="005823A8" w:rsidRDefault="005823A8" w:rsidP="005823A8">
                      <w:pPr>
                        <w:pStyle w:val="NoSpacing"/>
                        <w:tabs>
                          <w:tab w:val="left" w:pos="3544"/>
                        </w:tabs>
                        <w:jc w:val="center"/>
                        <w:rPr>
                          <w:rFonts w:ascii="Tahoma" w:hAnsi="Tahoma" w:cs="Tahoma"/>
                          <w:b/>
                          <w:bCs/>
                          <w:i/>
                          <w:iCs/>
                          <w:color w:val="1E1E1E"/>
                          <w:sz w:val="21"/>
                          <w:szCs w:val="21"/>
                          <w:shd w:val="clear" w:color="auto" w:fill="F4F4F4"/>
                        </w:rPr>
                      </w:pPr>
                      <w:r w:rsidRPr="00131115">
                        <w:rPr>
                          <w:rFonts w:ascii="Tahoma" w:hAnsi="Tahoma" w:cs="Tahoma"/>
                          <w:b/>
                          <w:bCs/>
                          <w:i/>
                          <w:iCs/>
                          <w:color w:val="1F1F1F"/>
                          <w:sz w:val="21"/>
                          <w:szCs w:val="21"/>
                          <w:shd w:val="clear" w:color="auto" w:fill="FFFFFF"/>
                        </w:rPr>
                        <w:t xml:space="preserve">Beat </w:t>
                      </w:r>
                      <w:r>
                        <w:rPr>
                          <w:rFonts w:ascii="Tahoma" w:hAnsi="Tahoma" w:cs="Tahoma"/>
                          <w:b/>
                          <w:bCs/>
                          <w:i/>
                          <w:iCs/>
                          <w:color w:val="1F1F1F"/>
                          <w:sz w:val="21"/>
                          <w:szCs w:val="21"/>
                          <w:shd w:val="clear" w:color="auto" w:fill="FFFFFF"/>
                        </w:rPr>
                        <w:t>and</w:t>
                      </w:r>
                      <w:r w:rsidRPr="00131115">
                        <w:rPr>
                          <w:rFonts w:ascii="Tahoma" w:hAnsi="Tahoma" w:cs="Tahoma"/>
                          <w:b/>
                          <w:bCs/>
                          <w:i/>
                          <w:iCs/>
                          <w:color w:val="1F1F1F"/>
                          <w:sz w:val="21"/>
                          <w:szCs w:val="21"/>
                          <w:shd w:val="clear" w:color="auto" w:fill="FFFFFF"/>
                        </w:rPr>
                        <w:t xml:space="preserve"> Beans</w:t>
                      </w:r>
                      <w:r>
                        <w:rPr>
                          <w:rFonts w:ascii="Tahoma" w:hAnsi="Tahoma" w:cs="Tahoma"/>
                          <w:b/>
                          <w:bCs/>
                          <w:i/>
                          <w:iCs/>
                          <w:color w:val="1F1F1F"/>
                          <w:sz w:val="21"/>
                          <w:szCs w:val="21"/>
                          <w:shd w:val="clear" w:color="auto" w:fill="FFFFFF"/>
                        </w:rPr>
                        <w:t xml:space="preserve"> Caf</w:t>
                      </w:r>
                      <w:r w:rsidRPr="00131115">
                        <w:rPr>
                          <w:rFonts w:ascii="Tahoma" w:hAnsi="Tahoma" w:cs="Tahoma"/>
                          <w:b/>
                          <w:bCs/>
                          <w:i/>
                          <w:iCs/>
                          <w:color w:val="1E1E1E"/>
                          <w:sz w:val="21"/>
                          <w:szCs w:val="21"/>
                          <w:shd w:val="clear" w:color="auto" w:fill="F4F4F4"/>
                        </w:rPr>
                        <w:t>é</w:t>
                      </w:r>
                    </w:p>
                    <w:p w14:paraId="1D9274D6" w14:textId="77777777" w:rsidR="005823A8" w:rsidRPr="005A265C" w:rsidRDefault="005823A8" w:rsidP="005823A8">
                      <w:pPr>
                        <w:pStyle w:val="NoSpacing"/>
                        <w:jc w:val="center"/>
                        <w:rPr>
                          <w:rFonts w:ascii="Comic Sans MS" w:hAnsi="Comic Sans MS" w:cs="Tahoma"/>
                          <w:b/>
                          <w:bCs/>
                          <w:sz w:val="28"/>
                          <w:szCs w:val="28"/>
                        </w:rPr>
                      </w:pPr>
                      <w:r w:rsidRPr="005A265C">
                        <w:rPr>
                          <w:rFonts w:ascii="Comic Sans MS" w:hAnsi="Comic Sans MS" w:cs="Tahoma"/>
                          <w:b/>
                          <w:bCs/>
                          <w:sz w:val="28"/>
                          <w:szCs w:val="28"/>
                        </w:rPr>
                        <w:t>MUSIC DAY</w:t>
                      </w:r>
                    </w:p>
                    <w:p w14:paraId="1698F06A" w14:textId="2B029A19" w:rsidR="005823A8" w:rsidRPr="00131115" w:rsidRDefault="005823A8" w:rsidP="005823A8">
                      <w:pPr>
                        <w:pStyle w:val="NoSpacing"/>
                        <w:tabs>
                          <w:tab w:val="left" w:pos="3544"/>
                        </w:tabs>
                        <w:rPr>
                          <w:rFonts w:ascii="Tahoma" w:hAnsi="Tahoma" w:cs="Tahoma"/>
                          <w:b/>
                          <w:bCs/>
                          <w:color w:val="1F1F1F"/>
                          <w:sz w:val="21"/>
                          <w:szCs w:val="21"/>
                          <w:shd w:val="clear" w:color="auto" w:fill="FFFFFF"/>
                        </w:rPr>
                      </w:pPr>
                      <w:r w:rsidRPr="006D6FDD">
                        <w:rPr>
                          <w:rFonts w:ascii="Tahoma" w:hAnsi="Tahoma" w:cs="Tahoma"/>
                          <w:b/>
                          <w:bCs/>
                          <w:color w:val="1F1F1F"/>
                          <w:shd w:val="clear" w:color="auto" w:fill="FFFFFF"/>
                        </w:rPr>
                        <w:t xml:space="preserve">Sat. </w:t>
                      </w:r>
                      <w:r>
                        <w:rPr>
                          <w:rFonts w:ascii="Tahoma" w:hAnsi="Tahoma" w:cs="Tahoma"/>
                          <w:b/>
                          <w:bCs/>
                          <w:color w:val="1F1F1F"/>
                          <w:shd w:val="clear" w:color="auto" w:fill="FFFFFF"/>
                        </w:rPr>
                        <w:t>8</w:t>
                      </w:r>
                      <w:r w:rsidRPr="005823A8">
                        <w:rPr>
                          <w:rFonts w:ascii="Tahoma" w:hAnsi="Tahoma" w:cs="Tahoma"/>
                          <w:b/>
                          <w:bCs/>
                          <w:color w:val="1F1F1F"/>
                          <w:shd w:val="clear" w:color="auto" w:fill="FFFFFF"/>
                          <w:vertAlign w:val="superscript"/>
                        </w:rPr>
                        <w:t>th</w:t>
                      </w:r>
                      <w:r w:rsidRPr="006D6FDD">
                        <w:rPr>
                          <w:rFonts w:ascii="Tahoma" w:hAnsi="Tahoma" w:cs="Tahoma"/>
                          <w:b/>
                          <w:bCs/>
                          <w:color w:val="1F1F1F"/>
                          <w:shd w:val="clear" w:color="auto" w:fill="FFFFFF"/>
                        </w:rPr>
                        <w:t xml:space="preserve"> Aug</w:t>
                      </w:r>
                      <w:r>
                        <w:rPr>
                          <w:rFonts w:ascii="Tahoma" w:hAnsi="Tahoma" w:cs="Tahoma"/>
                          <w:b/>
                          <w:bCs/>
                          <w:color w:val="1F1F1F"/>
                          <w:sz w:val="21"/>
                          <w:szCs w:val="21"/>
                          <w:shd w:val="clear" w:color="auto" w:fill="FFFFFF"/>
                        </w:rPr>
                        <w:t>.</w:t>
                      </w:r>
                      <w:r w:rsidRPr="00131115">
                        <w:rPr>
                          <w:rFonts w:ascii="Tahoma" w:hAnsi="Tahoma" w:cs="Tahoma"/>
                          <w:b/>
                          <w:bCs/>
                          <w:color w:val="1F1F1F"/>
                          <w:sz w:val="21"/>
                          <w:szCs w:val="21"/>
                          <w:shd w:val="clear" w:color="auto" w:fill="FFFFFF"/>
                        </w:rPr>
                        <w:t xml:space="preserve"> </w:t>
                      </w:r>
                      <w:r w:rsidRPr="00131115">
                        <w:rPr>
                          <w:rFonts w:ascii="Tahoma" w:hAnsi="Tahoma" w:cs="Tahoma"/>
                          <w:color w:val="1F1F1F"/>
                          <w:sz w:val="21"/>
                          <w:szCs w:val="21"/>
                          <w:shd w:val="clear" w:color="auto" w:fill="FFFFFF"/>
                        </w:rPr>
                        <w:t xml:space="preserve"> 10:30</w:t>
                      </w:r>
                      <w:proofErr w:type="gramStart"/>
                      <w:r w:rsidRPr="00131115">
                        <w:rPr>
                          <w:rFonts w:ascii="Tahoma" w:hAnsi="Tahoma" w:cs="Tahoma"/>
                          <w:color w:val="1F1F1F"/>
                          <w:sz w:val="21"/>
                          <w:szCs w:val="21"/>
                          <w:shd w:val="clear" w:color="auto" w:fill="FFFFFF"/>
                        </w:rPr>
                        <w:t xml:space="preserve">am  </w:t>
                      </w:r>
                      <w:r>
                        <w:rPr>
                          <w:rFonts w:ascii="Tahoma" w:hAnsi="Tahoma" w:cs="Tahoma"/>
                          <w:color w:val="1F1F1F"/>
                          <w:sz w:val="21"/>
                          <w:szCs w:val="21"/>
                          <w:shd w:val="clear" w:color="auto" w:fill="FFFFFF"/>
                        </w:rPr>
                        <w:t>-</w:t>
                      </w:r>
                      <w:proofErr w:type="gramEnd"/>
                      <w:r>
                        <w:rPr>
                          <w:rFonts w:ascii="Tahoma" w:hAnsi="Tahoma" w:cs="Tahoma"/>
                          <w:color w:val="1F1F1F"/>
                          <w:sz w:val="21"/>
                          <w:szCs w:val="21"/>
                          <w:shd w:val="clear" w:color="auto" w:fill="FFFFFF"/>
                        </w:rPr>
                        <w:t xml:space="preserve"> 3:00pm   </w:t>
                      </w:r>
                      <w:r w:rsidRPr="00131115">
                        <w:rPr>
                          <w:rFonts w:ascii="Arial Rounded MT Bold" w:hAnsi="Arial Rounded MT Bold" w:cs="Tahoma"/>
                          <w:color w:val="1F1F1F"/>
                          <w:sz w:val="21"/>
                          <w:szCs w:val="21"/>
                          <w:shd w:val="clear" w:color="auto" w:fill="FFFFFF"/>
                        </w:rPr>
                        <w:t>Free event</w:t>
                      </w:r>
                    </w:p>
                    <w:p w14:paraId="044BCE9B" w14:textId="77777777" w:rsidR="005823A8" w:rsidRDefault="005823A8" w:rsidP="005823A8"/>
                  </w:txbxContent>
                </v:textbox>
              </v:shape>
            </w:pict>
          </mc:Fallback>
        </mc:AlternateContent>
      </w:r>
    </w:p>
    <w:p w14:paraId="284DBD1B" w14:textId="77777777" w:rsidR="005823A8" w:rsidRDefault="005823A8" w:rsidP="005823A8">
      <w:pPr>
        <w:pStyle w:val="NoSpacing"/>
      </w:pPr>
    </w:p>
    <w:p w14:paraId="495C8C8D" w14:textId="77777777" w:rsidR="005823A8" w:rsidRDefault="005823A8" w:rsidP="005823A8">
      <w:pPr>
        <w:pStyle w:val="NoSpacing"/>
      </w:pPr>
    </w:p>
    <w:p w14:paraId="3F970C2F" w14:textId="77777777" w:rsidR="000C431B" w:rsidRDefault="000C431B" w:rsidP="002B6C3E">
      <w:pPr>
        <w:pStyle w:val="NoSpacing"/>
        <w:rPr>
          <w:rFonts w:ascii="Tahoma" w:hAnsi="Tahoma" w:cs="Tahoma"/>
          <w:sz w:val="20"/>
          <w:szCs w:val="20"/>
        </w:rPr>
      </w:pPr>
    </w:p>
    <w:p w14:paraId="20C9DDD8" w14:textId="77777777" w:rsidR="005823A8" w:rsidRDefault="005823A8" w:rsidP="002B6C3E">
      <w:pPr>
        <w:pStyle w:val="NoSpacing"/>
        <w:rPr>
          <w:rFonts w:ascii="Tahoma" w:hAnsi="Tahoma" w:cs="Tahoma"/>
          <w:sz w:val="20"/>
          <w:szCs w:val="20"/>
        </w:rPr>
      </w:pPr>
    </w:p>
    <w:p w14:paraId="29F5D83B" w14:textId="2136E2C1" w:rsidR="00130EF2" w:rsidRDefault="00130EF2" w:rsidP="005823A8">
      <w:pPr>
        <w:pStyle w:val="NoSpacing"/>
        <w:rPr>
          <w:rFonts w:ascii="Berlin Sans FB" w:hAnsi="Berlin Sans FB" w:cs="Tahoma"/>
          <w:sz w:val="32"/>
          <w:szCs w:val="32"/>
        </w:rPr>
      </w:pPr>
    </w:p>
    <w:p w14:paraId="7D41D9DD" w14:textId="77777777" w:rsidR="005C614C" w:rsidRDefault="005C614C" w:rsidP="00037F11">
      <w:pPr>
        <w:pStyle w:val="NoSpacing"/>
        <w:jc w:val="center"/>
        <w:rPr>
          <w:rFonts w:ascii="Lato" w:hAnsi="Lato"/>
          <w:b/>
          <w:bCs/>
          <w:color w:val="1A1A1A"/>
          <w:sz w:val="24"/>
          <w:szCs w:val="24"/>
        </w:rPr>
      </w:pPr>
    </w:p>
    <w:p w14:paraId="0BE0954C" w14:textId="6F67D421" w:rsidR="000C431B" w:rsidRPr="00161813" w:rsidRDefault="000C431B" w:rsidP="00037F11">
      <w:pPr>
        <w:pStyle w:val="NoSpacing"/>
        <w:jc w:val="center"/>
        <w:rPr>
          <w:rFonts w:ascii="Berlin Sans FB" w:hAnsi="Berlin Sans FB" w:cs="Tahoma"/>
          <w:sz w:val="18"/>
          <w:szCs w:val="18"/>
        </w:rPr>
      </w:pPr>
      <w:proofErr w:type="gramStart"/>
      <w:r w:rsidRPr="00911136">
        <w:rPr>
          <w:rFonts w:ascii="Lato" w:hAnsi="Lato"/>
          <w:b/>
          <w:bCs/>
          <w:color w:val="1A1A1A"/>
          <w:sz w:val="24"/>
          <w:szCs w:val="24"/>
        </w:rPr>
        <w:t>PRAYER</w:t>
      </w:r>
      <w:r w:rsidRPr="000C431B">
        <w:rPr>
          <w:rFonts w:ascii="Georgia Pro Cond Semibold" w:hAnsi="Georgia Pro Cond Semibold"/>
          <w:noProof/>
          <w:sz w:val="24"/>
          <w:szCs w:val="24"/>
        </w:rPr>
        <w:t xml:space="preserve"> </w:t>
      </w:r>
      <w:r w:rsidRPr="00911136">
        <w:rPr>
          <w:rFonts w:ascii="Lato" w:hAnsi="Lato"/>
          <w:b/>
          <w:bCs/>
          <w:color w:val="1A1A1A"/>
          <w:sz w:val="24"/>
          <w:szCs w:val="24"/>
        </w:rPr>
        <w:t xml:space="preserve"> FOR</w:t>
      </w:r>
      <w:proofErr w:type="gramEnd"/>
      <w:r w:rsidRPr="00911136">
        <w:rPr>
          <w:rFonts w:ascii="Lato" w:hAnsi="Lato"/>
          <w:b/>
          <w:bCs/>
          <w:color w:val="1A1A1A"/>
          <w:sz w:val="24"/>
          <w:szCs w:val="24"/>
        </w:rPr>
        <w:t xml:space="preserve"> THE WEEK</w:t>
      </w:r>
      <w:r w:rsidR="00161813">
        <w:rPr>
          <w:rFonts w:ascii="Lato" w:hAnsi="Lato"/>
          <w:b/>
          <w:bCs/>
          <w:color w:val="1A1A1A"/>
          <w:sz w:val="24"/>
          <w:szCs w:val="24"/>
        </w:rPr>
        <w:t xml:space="preserve">  </w:t>
      </w:r>
      <w:r w:rsidR="00EF3F69">
        <w:rPr>
          <w:rFonts w:ascii="Lato" w:hAnsi="Lato"/>
          <w:b/>
          <w:bCs/>
          <w:color w:val="1A1A1A"/>
          <w:sz w:val="24"/>
          <w:szCs w:val="24"/>
        </w:rPr>
        <w:t xml:space="preserve">                                </w:t>
      </w:r>
      <w:r w:rsidR="00161813">
        <w:rPr>
          <w:rFonts w:ascii="Lato" w:hAnsi="Lato"/>
          <w:b/>
          <w:bCs/>
          <w:color w:val="1A1A1A"/>
          <w:sz w:val="24"/>
          <w:szCs w:val="24"/>
        </w:rPr>
        <w:t xml:space="preserve"> </w:t>
      </w:r>
      <w:r w:rsidR="00EF3F69">
        <w:t xml:space="preserve">Lemon8-app.com        </w:t>
      </w:r>
    </w:p>
    <w:p w14:paraId="49182D1B" w14:textId="6642D5B5" w:rsidR="000C431B" w:rsidRPr="00EC1EBA" w:rsidRDefault="00EF3F69" w:rsidP="00EF3F69">
      <w:pPr>
        <w:pStyle w:val="NoSpacing"/>
        <w:rPr>
          <w:rFonts w:ascii="Comic Sans MS" w:hAnsi="Comic Sans MS" w:cs="Tahoma"/>
          <w:sz w:val="24"/>
          <w:szCs w:val="24"/>
        </w:rPr>
      </w:pPr>
      <w:bookmarkStart w:id="2" w:name="_Hlk181129205"/>
      <w:bookmarkStart w:id="3" w:name="_Hlk191425767"/>
      <w:bookmarkEnd w:id="2"/>
      <w:bookmarkEnd w:id="3"/>
      <w:r>
        <w:rPr>
          <w:rFonts w:ascii="Tahoma" w:hAnsi="Tahoma" w:cs="Tahoma"/>
          <w:sz w:val="20"/>
          <w:szCs w:val="20"/>
        </w:rPr>
        <w:t xml:space="preserve">      </w:t>
      </w:r>
      <w:r w:rsidR="00695FBE">
        <w:rPr>
          <w:rFonts w:ascii="Comic Sans MS" w:hAnsi="Comic Sans MS" w:cs="Tahoma"/>
          <w:sz w:val="24"/>
          <w:szCs w:val="24"/>
        </w:rPr>
        <w:t>Dear God, when I stumble, lift me up.</w:t>
      </w:r>
    </w:p>
    <w:p w14:paraId="70E12D62" w14:textId="53D5E1CB" w:rsidR="00161813" w:rsidRPr="00EC1EBA" w:rsidRDefault="00695FBE" w:rsidP="00CB194C">
      <w:pPr>
        <w:pStyle w:val="NoSpacing"/>
        <w:ind w:left="284"/>
        <w:rPr>
          <w:rFonts w:ascii="Comic Sans MS" w:hAnsi="Comic Sans MS" w:cs="Tahoma"/>
          <w:sz w:val="24"/>
          <w:szCs w:val="24"/>
        </w:rPr>
      </w:pPr>
      <w:r>
        <w:rPr>
          <w:rFonts w:ascii="Comic Sans MS" w:hAnsi="Comic Sans MS" w:cs="Tahoma"/>
          <w:sz w:val="24"/>
          <w:szCs w:val="24"/>
        </w:rPr>
        <w:t>When I stray, guide me back.  When I</w:t>
      </w:r>
    </w:p>
    <w:p w14:paraId="411B54F9" w14:textId="73605AA6" w:rsidR="00161813" w:rsidRPr="00EC1EBA" w:rsidRDefault="00695FBE" w:rsidP="00695FBE">
      <w:pPr>
        <w:pStyle w:val="NoSpacing"/>
        <w:ind w:left="284"/>
        <w:rPr>
          <w:rFonts w:ascii="Comic Sans MS" w:hAnsi="Comic Sans MS" w:cs="Tahoma"/>
          <w:sz w:val="24"/>
          <w:szCs w:val="24"/>
        </w:rPr>
      </w:pPr>
      <w:r>
        <w:rPr>
          <w:rFonts w:ascii="Comic Sans MS" w:hAnsi="Comic Sans MS" w:cs="Tahoma"/>
          <w:sz w:val="24"/>
          <w:szCs w:val="24"/>
        </w:rPr>
        <w:t xml:space="preserve">feel disheartened, fill me with Your peace.  If I feel defeated, grant me the courage to keep going.  Let Your light and love guide me.  Let Your grace lead me.  </w:t>
      </w:r>
    </w:p>
    <w:p w14:paraId="7F3D170B" w14:textId="67D6B099" w:rsidR="000C431B" w:rsidRPr="00695FBE" w:rsidRDefault="00695FBE" w:rsidP="00695FBE">
      <w:pPr>
        <w:pStyle w:val="NoSpacing"/>
        <w:ind w:left="284"/>
        <w:rPr>
          <w:rFonts w:ascii="Comic Sans MS" w:hAnsi="Comic Sans MS" w:cs="Tahoma"/>
          <w:sz w:val="24"/>
          <w:szCs w:val="24"/>
        </w:rPr>
      </w:pPr>
      <w:r>
        <w:rPr>
          <w:rFonts w:ascii="Comic Sans MS" w:hAnsi="Comic Sans MS" w:cs="Tahoma"/>
          <w:sz w:val="24"/>
          <w:szCs w:val="24"/>
        </w:rPr>
        <w:t xml:space="preserve">I place my trust in You.            </w:t>
      </w:r>
      <w:r w:rsidR="00161813">
        <w:rPr>
          <w:rFonts w:ascii="Comic Sans MS" w:hAnsi="Comic Sans MS" w:cs="Tahoma"/>
          <w:sz w:val="23"/>
          <w:szCs w:val="23"/>
        </w:rPr>
        <w:t xml:space="preserve"> </w:t>
      </w:r>
      <w:r w:rsidR="000C431B" w:rsidRPr="00EC1EBA">
        <w:rPr>
          <w:rFonts w:ascii="Comic Sans MS" w:hAnsi="Comic Sans MS" w:cs="Tahoma"/>
          <w:b/>
          <w:bCs/>
          <w:sz w:val="24"/>
          <w:szCs w:val="24"/>
        </w:rPr>
        <w:t>AMEN</w:t>
      </w:r>
    </w:p>
    <w:p w14:paraId="6564242D" w14:textId="1B3E668B" w:rsidR="00DD7B2B" w:rsidRDefault="00DD7B2B" w:rsidP="000C431B">
      <w:pPr>
        <w:pStyle w:val="NoSpacing"/>
        <w:jc w:val="center"/>
        <w:rPr>
          <w:rFonts w:ascii="Comic Sans MS" w:hAnsi="Comic Sans MS" w:cs="Tahoma"/>
          <w:sz w:val="23"/>
          <w:szCs w:val="23"/>
        </w:rPr>
      </w:pPr>
    </w:p>
    <w:p w14:paraId="0F9C09C8" w14:textId="43F0A1F6" w:rsidR="00EC1EBA" w:rsidRDefault="00EC1EBA" w:rsidP="009B1C2C">
      <w:pPr>
        <w:rPr>
          <w:rFonts w:ascii="Tahoma" w:hAnsi="Tahoma" w:cs="Tahoma"/>
          <w:b/>
          <w:bCs/>
        </w:rPr>
      </w:pPr>
      <w:r>
        <w:rPr>
          <w:rFonts w:ascii="Tahoma" w:hAnsi="Tahoma" w:cs="Tahoma"/>
          <w:noProof/>
          <w:sz w:val="24"/>
          <w:szCs w:val="24"/>
          <w:u w:val="wave"/>
        </w:rPr>
        <mc:AlternateContent>
          <mc:Choice Requires="wps">
            <w:drawing>
              <wp:anchor distT="0" distB="0" distL="114300" distR="114300" simplePos="0" relativeHeight="251667456" behindDoc="1" locked="0" layoutInCell="1" allowOverlap="1" wp14:anchorId="4B777B5D" wp14:editId="2BC0CDD1">
                <wp:simplePos x="0" y="0"/>
                <wp:positionH relativeFrom="column">
                  <wp:posOffset>-103505</wp:posOffset>
                </wp:positionH>
                <wp:positionV relativeFrom="paragraph">
                  <wp:posOffset>218440</wp:posOffset>
                </wp:positionV>
                <wp:extent cx="3339639" cy="533400"/>
                <wp:effectExtent l="0" t="0" r="13335" b="19050"/>
                <wp:wrapNone/>
                <wp:docPr id="1302110487" name="Text Box 4"/>
                <wp:cNvGraphicFramePr/>
                <a:graphic xmlns:a="http://schemas.openxmlformats.org/drawingml/2006/main">
                  <a:graphicData uri="http://schemas.microsoft.com/office/word/2010/wordprocessingShape">
                    <wps:wsp>
                      <wps:cNvSpPr txBox="1"/>
                      <wps:spPr>
                        <a:xfrm>
                          <a:off x="0" y="0"/>
                          <a:ext cx="3339639" cy="533400"/>
                        </a:xfrm>
                        <a:prstGeom prst="rect">
                          <a:avLst/>
                        </a:prstGeom>
                        <a:solidFill>
                          <a:sysClr val="window" lastClr="FFFFFF"/>
                        </a:solidFill>
                        <a:ln w="6350">
                          <a:solidFill>
                            <a:prstClr val="black"/>
                          </a:solidFill>
                        </a:ln>
                      </wps:spPr>
                      <wps:txbx>
                        <w:txbxContent>
                          <w:p w14:paraId="31BA8FC8" w14:textId="77777777" w:rsidR="00DD7B2B" w:rsidRDefault="00DD7B2B" w:rsidP="00DD7B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77B5D" id="_x0000_s1030" type="#_x0000_t202" style="position:absolute;margin-left:-8.15pt;margin-top:17.2pt;width:262.95pt;height:4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" fillcolor="window" strokeweight=".5pt">
                <v:textbox>
                  <w:txbxContent>
                    <w:p w14:paraId="31BA8FC8" w14:textId="77777777" w:rsidR="00DD7B2B" w:rsidRDefault="00DD7B2B" w:rsidP="00DD7B2B"/>
                  </w:txbxContent>
                </v:textbox>
              </v:shape>
            </w:pict>
          </mc:Fallback>
        </mc:AlternateContent>
      </w:r>
    </w:p>
    <w:p w14:paraId="3C9C8DAF" w14:textId="19C19047" w:rsidR="009B1C2C" w:rsidRPr="009B1C2C" w:rsidRDefault="00DD7B2B" w:rsidP="009B1C2C">
      <w:pPr>
        <w:rPr>
          <w:rFonts w:ascii="Arial" w:hAnsi="Arial" w:cs="Arial"/>
          <w:sz w:val="21"/>
          <w:szCs w:val="21"/>
        </w:rPr>
      </w:pPr>
      <w:r w:rsidRPr="00846D82">
        <w:rPr>
          <w:rFonts w:ascii="Tahoma" w:hAnsi="Tahoma" w:cs="Tahoma"/>
          <w:b/>
          <w:bCs/>
        </w:rPr>
        <w:t xml:space="preserve">Please pray also </w:t>
      </w:r>
      <w:proofErr w:type="gramStart"/>
      <w:r w:rsidRPr="00846D82">
        <w:rPr>
          <w:rFonts w:ascii="Tahoma" w:hAnsi="Tahoma" w:cs="Tahoma"/>
          <w:b/>
          <w:bCs/>
        </w:rPr>
        <w:t>for</w:t>
      </w:r>
      <w:r w:rsidRPr="00846D82">
        <w:rPr>
          <w:rFonts w:ascii="Century Gothic" w:hAnsi="Century Gothic" w:cs="Tahoma"/>
        </w:rPr>
        <w:t xml:space="preserve">  </w:t>
      </w:r>
      <w:r w:rsidR="009B1C2C" w:rsidRPr="003461A8">
        <w:rPr>
          <w:rFonts w:ascii="Arial" w:hAnsi="Arial" w:cs="Arial"/>
          <w:sz w:val="21"/>
          <w:szCs w:val="21"/>
        </w:rPr>
        <w:t>Derek</w:t>
      </w:r>
      <w:proofErr w:type="gramEnd"/>
      <w:r w:rsidR="009B1C2C" w:rsidRPr="003461A8">
        <w:rPr>
          <w:rFonts w:ascii="Arial" w:hAnsi="Arial" w:cs="Arial"/>
          <w:sz w:val="21"/>
          <w:szCs w:val="21"/>
        </w:rPr>
        <w:t xml:space="preserve"> </w:t>
      </w:r>
      <w:proofErr w:type="gramStart"/>
      <w:r w:rsidR="009B1C2C" w:rsidRPr="003461A8">
        <w:rPr>
          <w:rFonts w:ascii="Arial" w:hAnsi="Arial" w:cs="Arial"/>
          <w:sz w:val="21"/>
          <w:szCs w:val="21"/>
        </w:rPr>
        <w:t>Cotgrove,  Guy</w:t>
      </w:r>
      <w:proofErr w:type="gramEnd"/>
      <w:r w:rsidR="009B1C2C" w:rsidRPr="003461A8">
        <w:rPr>
          <w:rFonts w:ascii="Arial" w:hAnsi="Arial" w:cs="Arial"/>
          <w:sz w:val="21"/>
          <w:szCs w:val="21"/>
        </w:rPr>
        <w:t xml:space="preserve"> Negus </w:t>
      </w:r>
      <w:r w:rsidRPr="003461A8">
        <w:rPr>
          <w:rFonts w:ascii="Arial" w:hAnsi="Arial" w:cs="Arial"/>
          <w:sz w:val="21"/>
          <w:szCs w:val="21"/>
        </w:rPr>
        <w:t xml:space="preserve">Derek </w:t>
      </w:r>
      <w:r w:rsidRPr="003461A8">
        <w:rPr>
          <w:rFonts w:ascii="Arial" w:hAnsi="Arial" w:cs="Arial"/>
          <w:sz w:val="18"/>
          <w:szCs w:val="18"/>
        </w:rPr>
        <w:t>&amp;</w:t>
      </w:r>
      <w:r w:rsidRPr="003461A8">
        <w:rPr>
          <w:rFonts w:ascii="Arial" w:hAnsi="Arial" w:cs="Arial"/>
          <w:sz w:val="21"/>
          <w:szCs w:val="21"/>
        </w:rPr>
        <w:t xml:space="preserve"> Pam </w:t>
      </w:r>
      <w:proofErr w:type="gramStart"/>
      <w:r w:rsidRPr="003461A8">
        <w:rPr>
          <w:rFonts w:ascii="Arial" w:hAnsi="Arial" w:cs="Arial"/>
          <w:sz w:val="21"/>
          <w:szCs w:val="21"/>
        </w:rPr>
        <w:t xml:space="preserve">Johnson, </w:t>
      </w:r>
      <w:r w:rsidR="009B1C2C">
        <w:rPr>
          <w:rFonts w:ascii="Arial" w:hAnsi="Arial" w:cs="Arial"/>
          <w:sz w:val="21"/>
          <w:szCs w:val="21"/>
        </w:rPr>
        <w:t xml:space="preserve"> </w:t>
      </w:r>
      <w:r w:rsidRPr="003461A8">
        <w:rPr>
          <w:rFonts w:ascii="Arial" w:hAnsi="Arial" w:cs="Arial"/>
          <w:sz w:val="21"/>
          <w:szCs w:val="21"/>
        </w:rPr>
        <w:t>Sue</w:t>
      </w:r>
      <w:proofErr w:type="gramEnd"/>
      <w:r w:rsidRPr="003461A8">
        <w:rPr>
          <w:rFonts w:ascii="Arial" w:hAnsi="Arial" w:cs="Arial"/>
          <w:sz w:val="21"/>
          <w:szCs w:val="21"/>
        </w:rPr>
        <w:t xml:space="preserve"> Burton, Tessa Yates</w:t>
      </w:r>
      <w:r w:rsidR="009B1C2C">
        <w:t xml:space="preserve">; </w:t>
      </w:r>
    </w:p>
    <w:p w14:paraId="69A99E0A" w14:textId="77777777" w:rsidR="00771FA5" w:rsidRDefault="00771FA5" w:rsidP="0064202C">
      <w:pPr>
        <w:pStyle w:val="NoSpacing"/>
        <w:rPr>
          <w:rFonts w:ascii="Tahoma" w:hAnsi="Tahoma" w:cs="Tahoma"/>
          <w:b/>
          <w:bCs/>
          <w:u w:val="double"/>
        </w:rPr>
      </w:pPr>
    </w:p>
    <w:sectPr w:rsidR="00771FA5" w:rsidSect="00DC132F">
      <w:headerReference w:type="even" r:id="rId7"/>
      <w:headerReference w:type="default" r:id="rId8"/>
      <w:footerReference w:type="even" r:id="rId9"/>
      <w:footerReference w:type="default" r:id="rId10"/>
      <w:headerReference w:type="first" r:id="rId11"/>
      <w:footerReference w:type="first" r:id="rId12"/>
      <w:pgSz w:w="11906" w:h="16838"/>
      <w:pgMar w:top="567" w:right="567" w:bottom="567"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6FECB" w14:textId="77777777" w:rsidR="00FE0900" w:rsidRDefault="00FE0900" w:rsidP="0060197D">
      <w:pPr>
        <w:spacing w:after="0" w:line="240" w:lineRule="auto"/>
      </w:pPr>
      <w:r>
        <w:separator/>
      </w:r>
    </w:p>
  </w:endnote>
  <w:endnote w:type="continuationSeparator" w:id="0">
    <w:p w14:paraId="17BC531D" w14:textId="77777777" w:rsidR="00FE0900" w:rsidRDefault="00FE0900" w:rsidP="00601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erlin Sans FB">
    <w:panose1 w:val="020E0602020502020306"/>
    <w:charset w:val="00"/>
    <w:family w:val="swiss"/>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Lucida Calligraphy">
    <w:panose1 w:val="03010101010101010101"/>
    <w:charset w:val="00"/>
    <w:family w:val="script"/>
    <w:pitch w:val="variable"/>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Georgia Pro Cond Semibold">
    <w:panose1 w:val="02040706050405020303"/>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E8343" w14:textId="77777777" w:rsidR="000F183C" w:rsidRDefault="000F18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1A4BE" w14:textId="72F71921" w:rsidR="0060197D" w:rsidRDefault="00D835E1" w:rsidP="0060197D">
    <w:pPr>
      <w:pStyle w:val="Footer"/>
      <w:rPr>
        <w:rFonts w:ascii="Helvetica" w:hAnsi="Helvetica" w:cs="Helvetica"/>
        <w:color w:val="202020"/>
        <w:shd w:val="clear" w:color="auto" w:fill="FFFFFF"/>
      </w:rPr>
    </w:pPr>
    <w:r>
      <w:t xml:space="preserve">Church website:   </w:t>
    </w:r>
    <w:hyperlink r:id="rId1" w:history="1">
      <w:r w:rsidRPr="00227050">
        <w:rPr>
          <w:rStyle w:val="Hyperlink"/>
        </w:rPr>
        <w:t>https://www.achurchnearyou.com/church/6384/</w:t>
      </w:r>
    </w:hyperlink>
    <w:r>
      <w:t xml:space="preserve">         </w:t>
    </w:r>
    <w:r w:rsidRPr="007C6006">
      <w:t>BTH website</w:t>
    </w:r>
    <w:r>
      <w:t>:</w:t>
    </w:r>
    <w:r w:rsidRPr="007C6006">
      <w:rPr>
        <w:rFonts w:cstheme="minorHAnsi"/>
        <w:color w:val="0070C0"/>
        <w:sz w:val="24"/>
        <w:szCs w:val="24"/>
      </w:rPr>
      <w:t xml:space="preserve"> </w:t>
    </w:r>
    <w:r w:rsidRPr="0087355D">
      <w:rPr>
        <w:rFonts w:cstheme="minorHAnsi"/>
        <w:color w:val="5151DF"/>
        <w:sz w:val="24"/>
        <w:szCs w:val="24"/>
        <w:u w:val="single"/>
      </w:rPr>
      <w:t>bth-group.org</w:t>
    </w:r>
    <w:r>
      <w:rPr>
        <w:color w:val="5151DF"/>
      </w:rPr>
      <w:t xml:space="preserve">                          </w:t>
    </w:r>
    <w:r w:rsidR="0060197D">
      <w:rPr>
        <w:rFonts w:ascii="Helvetica" w:hAnsi="Helvetica" w:cs="Helvetica"/>
        <w:color w:val="202020"/>
        <w:shd w:val="clear" w:color="auto" w:fill="FFFFFF"/>
      </w:rPr>
      <w:t xml:space="preserve">Revd </w:t>
    </w:r>
    <w:r>
      <w:rPr>
        <w:rFonts w:ascii="Helvetica" w:hAnsi="Helvetica" w:cs="Helvetica"/>
        <w:color w:val="202020"/>
        <w:shd w:val="clear" w:color="auto" w:fill="FFFFFF"/>
      </w:rPr>
      <w:t>Mark Smeed</w:t>
    </w:r>
    <w:r w:rsidR="0060197D">
      <w:rPr>
        <w:rFonts w:ascii="Helvetica" w:hAnsi="Helvetica" w:cs="Helvetica"/>
        <w:color w:val="202020"/>
        <w:shd w:val="clear" w:color="auto" w:fill="FFFFFF"/>
      </w:rPr>
      <w:t xml:space="preserve">: </w:t>
    </w:r>
    <w:r w:rsidR="009D183F">
      <w:rPr>
        <w:rFonts w:ascii="Helvetica" w:hAnsi="Helvetica" w:cs="Helvetica"/>
        <w:color w:val="202020"/>
        <w:shd w:val="clear" w:color="auto" w:fill="FFFFFF"/>
      </w:rPr>
      <w:t xml:space="preserve">01268 211009   </w:t>
    </w:r>
  </w:p>
  <w:p w14:paraId="17237498" w14:textId="739DAD4D" w:rsidR="0060197D" w:rsidRDefault="0060197D" w:rsidP="0060197D">
    <w:pPr>
      <w:pStyle w:val="Footer"/>
      <w:rPr>
        <w:rFonts w:ascii="Helvetica" w:hAnsi="Helvetica" w:cs="Helvetica"/>
        <w:color w:val="202020"/>
        <w:shd w:val="clear" w:color="auto" w:fill="FFFFFF"/>
      </w:rPr>
    </w:pPr>
    <w:r>
      <w:rPr>
        <w:rFonts w:ascii="Helvetica" w:hAnsi="Helvetica" w:cs="Helvetica"/>
        <w:color w:val="202020"/>
        <w:shd w:val="clear" w:color="auto" w:fill="FFFFFF"/>
      </w:rPr>
      <w:t>Claire Littlejohn (St. James’ Newsletter): 01268 757557 </w:t>
    </w:r>
    <w:r w:rsidR="000F183C">
      <w:rPr>
        <w:rFonts w:ascii="Helvetica" w:hAnsi="Helvetica" w:cs="Helvetica"/>
        <w:color w:val="202020"/>
        <w:shd w:val="clear" w:color="auto" w:fill="FFFFFF"/>
      </w:rPr>
      <w:t xml:space="preserve"> </w:t>
    </w:r>
  </w:p>
  <w:p w14:paraId="52D4D311" w14:textId="030E6919" w:rsidR="0060197D" w:rsidRDefault="0060197D">
    <w:pPr>
      <w:pStyle w:val="Footer"/>
    </w:pPr>
    <w:r>
      <w:rPr>
        <w:rFonts w:ascii="Helvetica" w:hAnsi="Helvetica" w:cs="Helvetica"/>
        <w:color w:val="202020"/>
        <w:shd w:val="clear" w:color="auto" w:fill="FFFFFF"/>
      </w:rPr>
      <w:t>Revd Pete (</w:t>
    </w:r>
    <w:r w:rsidR="009D183F">
      <w:rPr>
        <w:rFonts w:ascii="Helvetica" w:hAnsi="Helvetica" w:cs="Helvetica"/>
        <w:color w:val="202020"/>
        <w:shd w:val="clear" w:color="auto" w:fill="FFFFFF"/>
      </w:rPr>
      <w:t>Team Leader/Area Dean</w:t>
    </w:r>
    <w:r>
      <w:rPr>
        <w:rFonts w:ascii="Helvetica" w:hAnsi="Helvetica" w:cs="Helvetica"/>
        <w:color w:val="202020"/>
        <w:shd w:val="clear" w:color="auto" w:fill="FFFFFF"/>
      </w:rPr>
      <w:t xml:space="preserve">): 01268 211009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DA54E" w14:textId="77777777" w:rsidR="000F183C" w:rsidRDefault="000F18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F50DB" w14:textId="77777777" w:rsidR="00FE0900" w:rsidRDefault="00FE0900" w:rsidP="0060197D">
      <w:pPr>
        <w:spacing w:after="0" w:line="240" w:lineRule="auto"/>
      </w:pPr>
      <w:r>
        <w:separator/>
      </w:r>
    </w:p>
  </w:footnote>
  <w:footnote w:type="continuationSeparator" w:id="0">
    <w:p w14:paraId="3E86F51C" w14:textId="77777777" w:rsidR="00FE0900" w:rsidRDefault="00FE0900" w:rsidP="00601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4B10D" w14:textId="77777777" w:rsidR="000F183C" w:rsidRDefault="000F18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2812" w14:textId="6491C9EF" w:rsidR="0060197D" w:rsidRDefault="00C40D7A" w:rsidP="0060197D">
    <w:pPr>
      <w:spacing w:line="264" w:lineRule="auto"/>
    </w:pPr>
    <w:r>
      <w:rPr>
        <w:rFonts w:ascii="Arial Rounded MT Bold" w:hAnsi="Arial Rounded MT Bold"/>
        <w:sz w:val="26"/>
        <w:szCs w:val="26"/>
      </w:rPr>
      <w:t>19</w:t>
    </w:r>
    <w:r w:rsidRPr="00C40D7A">
      <w:rPr>
        <w:rFonts w:ascii="Arial Rounded MT Bold" w:hAnsi="Arial Rounded MT Bold"/>
        <w:sz w:val="26"/>
        <w:szCs w:val="26"/>
        <w:vertAlign w:val="superscript"/>
      </w:rPr>
      <w:t>th</w:t>
    </w:r>
    <w:r>
      <w:rPr>
        <w:rFonts w:ascii="Arial Rounded MT Bold" w:hAnsi="Arial Rounded MT Bold"/>
        <w:sz w:val="26"/>
        <w:szCs w:val="26"/>
      </w:rPr>
      <w:t xml:space="preserve"> </w:t>
    </w:r>
    <w:r w:rsidR="006344BF">
      <w:rPr>
        <w:rFonts w:ascii="Arial Rounded MT Bold" w:hAnsi="Arial Rounded MT Bold"/>
        <w:sz w:val="26"/>
        <w:szCs w:val="26"/>
      </w:rPr>
      <w:t>Ju</w:t>
    </w:r>
    <w:r>
      <w:rPr>
        <w:rFonts w:ascii="Arial Rounded MT Bold" w:hAnsi="Arial Rounded MT Bold"/>
        <w:sz w:val="26"/>
        <w:szCs w:val="26"/>
      </w:rPr>
      <w:t>ly</w:t>
    </w:r>
    <w:r w:rsidR="0060197D">
      <w:rPr>
        <w:rFonts w:ascii="Arial Rounded MT Bold" w:hAnsi="Arial Rounded MT Bold"/>
        <w:sz w:val="26"/>
        <w:szCs w:val="26"/>
      </w:rPr>
      <w:t xml:space="preserve"> </w:t>
    </w:r>
    <w:r w:rsidR="0060197D" w:rsidRPr="00310C5B">
      <w:rPr>
        <w:rFonts w:ascii="Arial Rounded MT Bold" w:hAnsi="Arial Rounded MT Bold"/>
        <w:sz w:val="26"/>
        <w:szCs w:val="26"/>
      </w:rPr>
      <w:t>202</w:t>
    </w:r>
    <w:r w:rsidR="00C30A04">
      <w:rPr>
        <w:rFonts w:ascii="Arial Rounded MT Bold" w:hAnsi="Arial Rounded MT Bold"/>
        <w:sz w:val="26"/>
        <w:szCs w:val="26"/>
      </w:rPr>
      <w:t>6</w:t>
    </w:r>
    <w:r w:rsidR="0060197D" w:rsidRPr="00310C5B">
      <w:rPr>
        <w:rFonts w:ascii="Arial Rounded MT Bold" w:hAnsi="Arial Rounded MT Bold"/>
        <w:sz w:val="28"/>
        <w:szCs w:val="28"/>
      </w:rPr>
      <w:t xml:space="preserve">                 </w:t>
    </w:r>
    <w:r w:rsidR="0060197D">
      <w:rPr>
        <w:rFonts w:ascii="Arial Rounded MT Bold" w:hAnsi="Arial Rounded MT Bold"/>
        <w:sz w:val="28"/>
        <w:szCs w:val="28"/>
      </w:rPr>
      <w:t xml:space="preserve">     </w:t>
    </w:r>
    <w:r w:rsidR="00CD4089">
      <w:rPr>
        <w:rFonts w:ascii="Arial Rounded MT Bold" w:hAnsi="Arial Rounded MT Bold"/>
        <w:sz w:val="28"/>
        <w:szCs w:val="28"/>
      </w:rPr>
      <w:t xml:space="preserve"> </w:t>
    </w:r>
    <w:r w:rsidR="0001414A">
      <w:rPr>
        <w:rFonts w:ascii="Arial Rounded MT Bold" w:hAnsi="Arial Rounded MT Bold"/>
        <w:sz w:val="28"/>
        <w:szCs w:val="28"/>
      </w:rPr>
      <w:t xml:space="preserve"> </w:t>
    </w:r>
    <w:r w:rsidR="00CD4089">
      <w:rPr>
        <w:rFonts w:ascii="Arial Rounded MT Bold" w:hAnsi="Arial Rounded MT Bold"/>
        <w:sz w:val="28"/>
        <w:szCs w:val="28"/>
      </w:rPr>
      <w:t xml:space="preserve">  </w:t>
    </w:r>
    <w:r w:rsidR="0060197D" w:rsidRPr="00C42F4C">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St. James</w:t>
    </w:r>
    <w:r w:rsidR="0060197D">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60197D" w:rsidRPr="00C42F4C">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the</w:t>
    </w:r>
    <w:r w:rsidR="0060197D">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60197D" w:rsidRPr="00C42F4C">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Less</w:t>
    </w:r>
    <w:r w:rsidR="0060197D">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b/>
      <w:t xml:space="preserve">        </w:t>
    </w:r>
    <w:r w:rsidR="00CD4089">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01414A">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60197D">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6344BF">
      <w:rPr>
        <w:rFonts w:ascii="Arial Rounded MT Bold" w:hAnsi="Arial Rounded MT Bold"/>
        <w:sz w:val="26"/>
        <w:szCs w:val="26"/>
      </w:rPr>
      <w:t xml:space="preserve">Trinity </w:t>
    </w:r>
    <w:r>
      <w:rPr>
        <w:rFonts w:ascii="Arial Rounded MT Bold" w:hAnsi="Arial Rounded MT Bold"/>
        <w:sz w:val="26"/>
        <w:szCs w:val="26"/>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2E71" w14:textId="77777777" w:rsidR="000F183C" w:rsidRDefault="000F18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7771F"/>
    <w:multiLevelType w:val="hybridMultilevel"/>
    <w:tmpl w:val="4E7A177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15:restartNumberingAfterBreak="0">
    <w:nsid w:val="16600710"/>
    <w:multiLevelType w:val="hybridMultilevel"/>
    <w:tmpl w:val="AF4CA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675988">
    <w:abstractNumId w:val="1"/>
  </w:num>
  <w:num w:numId="2" w16cid:durableId="330452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97D"/>
    <w:rsid w:val="00001CDF"/>
    <w:rsid w:val="0001414A"/>
    <w:rsid w:val="00025AB5"/>
    <w:rsid w:val="00037F11"/>
    <w:rsid w:val="000677A5"/>
    <w:rsid w:val="00096EC4"/>
    <w:rsid w:val="000A46B6"/>
    <w:rsid w:val="000C431B"/>
    <w:rsid w:val="000D1142"/>
    <w:rsid w:val="000D7C39"/>
    <w:rsid w:val="000F183C"/>
    <w:rsid w:val="00130EF2"/>
    <w:rsid w:val="00155616"/>
    <w:rsid w:val="001562E2"/>
    <w:rsid w:val="00161813"/>
    <w:rsid w:val="00177286"/>
    <w:rsid w:val="00184C43"/>
    <w:rsid w:val="001953CD"/>
    <w:rsid w:val="001B3F4F"/>
    <w:rsid w:val="001C6130"/>
    <w:rsid w:val="001E3E37"/>
    <w:rsid w:val="00206AE5"/>
    <w:rsid w:val="00221E85"/>
    <w:rsid w:val="0022357E"/>
    <w:rsid w:val="00226F4D"/>
    <w:rsid w:val="00245F79"/>
    <w:rsid w:val="00246E01"/>
    <w:rsid w:val="002519DA"/>
    <w:rsid w:val="002746C0"/>
    <w:rsid w:val="00276A25"/>
    <w:rsid w:val="00285EA8"/>
    <w:rsid w:val="002928CC"/>
    <w:rsid w:val="002B6C3E"/>
    <w:rsid w:val="002D6641"/>
    <w:rsid w:val="002E2AA5"/>
    <w:rsid w:val="002E515B"/>
    <w:rsid w:val="0032503C"/>
    <w:rsid w:val="00331DBF"/>
    <w:rsid w:val="0033207C"/>
    <w:rsid w:val="003428AD"/>
    <w:rsid w:val="003461A8"/>
    <w:rsid w:val="0037490C"/>
    <w:rsid w:val="00382C4A"/>
    <w:rsid w:val="003A1E07"/>
    <w:rsid w:val="003B2A0C"/>
    <w:rsid w:val="003B2ECF"/>
    <w:rsid w:val="003B4117"/>
    <w:rsid w:val="003F4ADF"/>
    <w:rsid w:val="00400987"/>
    <w:rsid w:val="0043569D"/>
    <w:rsid w:val="00450316"/>
    <w:rsid w:val="0047670F"/>
    <w:rsid w:val="0049780D"/>
    <w:rsid w:val="004B7FDB"/>
    <w:rsid w:val="004C6B96"/>
    <w:rsid w:val="004D1BE8"/>
    <w:rsid w:val="004E5417"/>
    <w:rsid w:val="004F7966"/>
    <w:rsid w:val="0050094E"/>
    <w:rsid w:val="0050387A"/>
    <w:rsid w:val="00510E87"/>
    <w:rsid w:val="0053683B"/>
    <w:rsid w:val="00544D13"/>
    <w:rsid w:val="00545E33"/>
    <w:rsid w:val="0055179F"/>
    <w:rsid w:val="005823A8"/>
    <w:rsid w:val="005A4EAD"/>
    <w:rsid w:val="005C614C"/>
    <w:rsid w:val="005E5129"/>
    <w:rsid w:val="0060197D"/>
    <w:rsid w:val="006344BF"/>
    <w:rsid w:val="0064202C"/>
    <w:rsid w:val="00643A9C"/>
    <w:rsid w:val="006452D1"/>
    <w:rsid w:val="00651144"/>
    <w:rsid w:val="006704D7"/>
    <w:rsid w:val="00687D4D"/>
    <w:rsid w:val="00695FBE"/>
    <w:rsid w:val="006A198E"/>
    <w:rsid w:val="006B32AB"/>
    <w:rsid w:val="006D7EE6"/>
    <w:rsid w:val="00750DD8"/>
    <w:rsid w:val="0075309F"/>
    <w:rsid w:val="007543EE"/>
    <w:rsid w:val="0075744D"/>
    <w:rsid w:val="00771FA5"/>
    <w:rsid w:val="00781AC7"/>
    <w:rsid w:val="007B20E1"/>
    <w:rsid w:val="007C3C30"/>
    <w:rsid w:val="007D1C07"/>
    <w:rsid w:val="007F5CB6"/>
    <w:rsid w:val="00814EF0"/>
    <w:rsid w:val="00830F30"/>
    <w:rsid w:val="00846D82"/>
    <w:rsid w:val="008746D2"/>
    <w:rsid w:val="00895220"/>
    <w:rsid w:val="00895E72"/>
    <w:rsid w:val="008F115D"/>
    <w:rsid w:val="00911136"/>
    <w:rsid w:val="00936598"/>
    <w:rsid w:val="00943A11"/>
    <w:rsid w:val="00951A20"/>
    <w:rsid w:val="009561B2"/>
    <w:rsid w:val="00980B66"/>
    <w:rsid w:val="009A2F50"/>
    <w:rsid w:val="009B1C2C"/>
    <w:rsid w:val="009B5753"/>
    <w:rsid w:val="009B5D68"/>
    <w:rsid w:val="009C7670"/>
    <w:rsid w:val="009D183F"/>
    <w:rsid w:val="009E713E"/>
    <w:rsid w:val="009F19CC"/>
    <w:rsid w:val="00A07451"/>
    <w:rsid w:val="00A17A1C"/>
    <w:rsid w:val="00A27BED"/>
    <w:rsid w:val="00A466F5"/>
    <w:rsid w:val="00A76AC7"/>
    <w:rsid w:val="00A973CB"/>
    <w:rsid w:val="00AE3578"/>
    <w:rsid w:val="00AF2476"/>
    <w:rsid w:val="00B01FF0"/>
    <w:rsid w:val="00B036F6"/>
    <w:rsid w:val="00B225A4"/>
    <w:rsid w:val="00B4762F"/>
    <w:rsid w:val="00B54BEF"/>
    <w:rsid w:val="00B87D26"/>
    <w:rsid w:val="00BD32B8"/>
    <w:rsid w:val="00C145A2"/>
    <w:rsid w:val="00C30A04"/>
    <w:rsid w:val="00C40D7A"/>
    <w:rsid w:val="00C41BC9"/>
    <w:rsid w:val="00C56FB2"/>
    <w:rsid w:val="00C918A2"/>
    <w:rsid w:val="00CB194C"/>
    <w:rsid w:val="00CD4089"/>
    <w:rsid w:val="00CD4667"/>
    <w:rsid w:val="00CF5444"/>
    <w:rsid w:val="00D00742"/>
    <w:rsid w:val="00D03922"/>
    <w:rsid w:val="00D05E2D"/>
    <w:rsid w:val="00D27722"/>
    <w:rsid w:val="00D32412"/>
    <w:rsid w:val="00D34B02"/>
    <w:rsid w:val="00D41991"/>
    <w:rsid w:val="00D66475"/>
    <w:rsid w:val="00D835E1"/>
    <w:rsid w:val="00D851D1"/>
    <w:rsid w:val="00DC00CA"/>
    <w:rsid w:val="00DC132F"/>
    <w:rsid w:val="00DC5D0E"/>
    <w:rsid w:val="00DD7B2B"/>
    <w:rsid w:val="00DE111D"/>
    <w:rsid w:val="00DE3ECD"/>
    <w:rsid w:val="00DF5A47"/>
    <w:rsid w:val="00E122DE"/>
    <w:rsid w:val="00E43DC1"/>
    <w:rsid w:val="00E630AA"/>
    <w:rsid w:val="00EC1EBA"/>
    <w:rsid w:val="00ED5D54"/>
    <w:rsid w:val="00EF3F69"/>
    <w:rsid w:val="00F05EC4"/>
    <w:rsid w:val="00F11852"/>
    <w:rsid w:val="00F244AF"/>
    <w:rsid w:val="00F24B18"/>
    <w:rsid w:val="00F253BE"/>
    <w:rsid w:val="00F6153B"/>
    <w:rsid w:val="00F7453A"/>
    <w:rsid w:val="00F94D12"/>
    <w:rsid w:val="00FC3510"/>
    <w:rsid w:val="00FD7B3B"/>
    <w:rsid w:val="00FE0900"/>
    <w:rsid w:val="00FE3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E1C81"/>
  <w15:chartTrackingRefBased/>
  <w15:docId w15:val="{143D9A32-A251-4FA5-97A6-68EBDFCA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6C0"/>
  </w:style>
  <w:style w:type="paragraph" w:styleId="Heading1">
    <w:name w:val="heading 1"/>
    <w:basedOn w:val="Normal"/>
    <w:next w:val="Normal"/>
    <w:link w:val="Heading1Char"/>
    <w:uiPriority w:val="9"/>
    <w:qFormat/>
    <w:rsid w:val="006019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19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19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19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19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19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19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19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19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9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19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19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19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19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19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19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19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197D"/>
    <w:rPr>
      <w:rFonts w:eastAsiaTheme="majorEastAsia" w:cstheme="majorBidi"/>
      <w:color w:val="272727" w:themeColor="text1" w:themeTint="D8"/>
    </w:rPr>
  </w:style>
  <w:style w:type="paragraph" w:styleId="Title">
    <w:name w:val="Title"/>
    <w:basedOn w:val="Normal"/>
    <w:next w:val="Normal"/>
    <w:link w:val="TitleChar"/>
    <w:uiPriority w:val="10"/>
    <w:qFormat/>
    <w:rsid w:val="00601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19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19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19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197D"/>
    <w:pPr>
      <w:spacing w:before="160"/>
      <w:jc w:val="center"/>
    </w:pPr>
    <w:rPr>
      <w:i/>
      <w:iCs/>
      <w:color w:val="404040" w:themeColor="text1" w:themeTint="BF"/>
    </w:rPr>
  </w:style>
  <w:style w:type="character" w:customStyle="1" w:styleId="QuoteChar">
    <w:name w:val="Quote Char"/>
    <w:basedOn w:val="DefaultParagraphFont"/>
    <w:link w:val="Quote"/>
    <w:uiPriority w:val="29"/>
    <w:rsid w:val="0060197D"/>
    <w:rPr>
      <w:i/>
      <w:iCs/>
      <w:color w:val="404040" w:themeColor="text1" w:themeTint="BF"/>
    </w:rPr>
  </w:style>
  <w:style w:type="paragraph" w:styleId="ListParagraph">
    <w:name w:val="List Paragraph"/>
    <w:basedOn w:val="Normal"/>
    <w:uiPriority w:val="34"/>
    <w:qFormat/>
    <w:rsid w:val="0060197D"/>
    <w:pPr>
      <w:ind w:left="720"/>
      <w:contextualSpacing/>
    </w:pPr>
  </w:style>
  <w:style w:type="character" w:styleId="IntenseEmphasis">
    <w:name w:val="Intense Emphasis"/>
    <w:basedOn w:val="DefaultParagraphFont"/>
    <w:uiPriority w:val="21"/>
    <w:qFormat/>
    <w:rsid w:val="0060197D"/>
    <w:rPr>
      <w:i/>
      <w:iCs/>
      <w:color w:val="2F5496" w:themeColor="accent1" w:themeShade="BF"/>
    </w:rPr>
  </w:style>
  <w:style w:type="paragraph" w:styleId="IntenseQuote">
    <w:name w:val="Intense Quote"/>
    <w:basedOn w:val="Normal"/>
    <w:next w:val="Normal"/>
    <w:link w:val="IntenseQuoteChar"/>
    <w:uiPriority w:val="30"/>
    <w:qFormat/>
    <w:rsid w:val="006019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197D"/>
    <w:rPr>
      <w:i/>
      <w:iCs/>
      <w:color w:val="2F5496" w:themeColor="accent1" w:themeShade="BF"/>
    </w:rPr>
  </w:style>
  <w:style w:type="character" w:styleId="IntenseReference">
    <w:name w:val="Intense Reference"/>
    <w:basedOn w:val="DefaultParagraphFont"/>
    <w:uiPriority w:val="32"/>
    <w:qFormat/>
    <w:rsid w:val="0060197D"/>
    <w:rPr>
      <w:b/>
      <w:bCs/>
      <w:smallCaps/>
      <w:color w:val="2F5496" w:themeColor="accent1" w:themeShade="BF"/>
      <w:spacing w:val="5"/>
    </w:rPr>
  </w:style>
  <w:style w:type="paragraph" w:styleId="Header">
    <w:name w:val="header"/>
    <w:basedOn w:val="Normal"/>
    <w:link w:val="HeaderChar"/>
    <w:uiPriority w:val="99"/>
    <w:unhideWhenUsed/>
    <w:rsid w:val="006019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197D"/>
  </w:style>
  <w:style w:type="paragraph" w:styleId="Footer">
    <w:name w:val="footer"/>
    <w:basedOn w:val="Normal"/>
    <w:link w:val="FooterChar"/>
    <w:uiPriority w:val="99"/>
    <w:unhideWhenUsed/>
    <w:rsid w:val="006019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7D"/>
  </w:style>
  <w:style w:type="character" w:styleId="Hyperlink">
    <w:name w:val="Hyperlink"/>
    <w:basedOn w:val="DefaultParagraphFont"/>
    <w:uiPriority w:val="99"/>
    <w:unhideWhenUsed/>
    <w:rsid w:val="0060197D"/>
    <w:rPr>
      <w:color w:val="0000FF"/>
      <w:u w:val="single"/>
    </w:rPr>
  </w:style>
  <w:style w:type="paragraph" w:styleId="NoSpacing">
    <w:name w:val="No Spacing"/>
    <w:uiPriority w:val="1"/>
    <w:qFormat/>
    <w:rsid w:val="002746C0"/>
    <w:pPr>
      <w:spacing w:after="0" w:line="240" w:lineRule="auto"/>
    </w:pPr>
  </w:style>
  <w:style w:type="character" w:styleId="Emphasis">
    <w:name w:val="Emphasis"/>
    <w:basedOn w:val="DefaultParagraphFont"/>
    <w:uiPriority w:val="20"/>
    <w:qFormat/>
    <w:rsid w:val="00206AE5"/>
    <w:rPr>
      <w:i/>
      <w:iCs/>
    </w:rPr>
  </w:style>
  <w:style w:type="paragraph" w:styleId="NormalWeb">
    <w:name w:val="Normal (Web)"/>
    <w:basedOn w:val="Normal"/>
    <w:uiPriority w:val="99"/>
    <w:unhideWhenUsed/>
    <w:rsid w:val="00DD7B2B"/>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achurchnearyou.com/church/63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Claire</cp:lastModifiedBy>
  <cp:revision>2</cp:revision>
  <cp:lastPrinted>2026-05-14T22:56:00Z</cp:lastPrinted>
  <dcterms:created xsi:type="dcterms:W3CDTF">2026-07-17T00:29:00Z</dcterms:created>
  <dcterms:modified xsi:type="dcterms:W3CDTF">2026-07-17T00:29:00Z</dcterms:modified>
</cp:coreProperties>
</file>