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4ED4" w14:textId="13872662" w:rsidR="00A45419" w:rsidRPr="00A45419" w:rsidRDefault="001954FA" w:rsidP="00054411">
      <w:pPr>
        <w:pStyle w:val="NoSpacing"/>
        <w:rPr>
          <w:b/>
          <w:bCs/>
          <w:sz w:val="32"/>
          <w:szCs w:val="32"/>
        </w:rPr>
      </w:pPr>
      <w:bookmarkStart w:id="0" w:name="_Hlk174433320"/>
      <w:r w:rsidRPr="00AB69D9">
        <w:rPr>
          <w:rFonts w:cstheme="minorHAnsi"/>
          <w:b/>
          <w:bCs/>
          <w:sz w:val="34"/>
          <w:szCs w:val="34"/>
        </w:rPr>
        <w:t xml:space="preserve">     </w:t>
      </w:r>
      <w:r w:rsidR="0074517B" w:rsidRPr="00AB69D9">
        <w:rPr>
          <w:rFonts w:cstheme="minorHAnsi"/>
          <w:b/>
          <w:bCs/>
          <w:sz w:val="34"/>
          <w:szCs w:val="34"/>
        </w:rPr>
        <w:t xml:space="preserve">Sunday </w:t>
      </w:r>
      <w:r w:rsidR="00A50612">
        <w:rPr>
          <w:rFonts w:cstheme="minorHAnsi"/>
          <w:b/>
          <w:bCs/>
          <w:sz w:val="34"/>
          <w:szCs w:val="34"/>
        </w:rPr>
        <w:t>2</w:t>
      </w:r>
      <w:r w:rsidR="00321A4E">
        <w:rPr>
          <w:rFonts w:cstheme="minorHAnsi"/>
          <w:b/>
          <w:bCs/>
          <w:sz w:val="34"/>
          <w:szCs w:val="34"/>
        </w:rPr>
        <w:t>8</w:t>
      </w:r>
      <w:r w:rsidR="00321A4E" w:rsidRPr="00321A4E">
        <w:rPr>
          <w:rFonts w:cstheme="minorHAnsi"/>
          <w:b/>
          <w:bCs/>
          <w:sz w:val="34"/>
          <w:szCs w:val="34"/>
          <w:vertAlign w:val="superscript"/>
        </w:rPr>
        <w:t>th</w:t>
      </w:r>
      <w:r w:rsidR="00321A4E">
        <w:rPr>
          <w:rFonts w:cstheme="minorHAnsi"/>
          <w:b/>
          <w:bCs/>
          <w:sz w:val="34"/>
          <w:szCs w:val="34"/>
        </w:rPr>
        <w:t xml:space="preserve"> </w:t>
      </w:r>
      <w:r w:rsidR="00054411">
        <w:rPr>
          <w:rFonts w:cstheme="minorHAnsi"/>
          <w:b/>
          <w:bCs/>
          <w:sz w:val="34"/>
          <w:szCs w:val="34"/>
        </w:rPr>
        <w:t>June</w:t>
      </w:r>
      <w:r w:rsidR="009F630F" w:rsidRPr="00AB69D9">
        <w:rPr>
          <w:rFonts w:cstheme="minorHAnsi"/>
          <w:b/>
          <w:bCs/>
          <w:sz w:val="34"/>
          <w:szCs w:val="34"/>
        </w:rPr>
        <w:t xml:space="preserve"> </w:t>
      </w:r>
      <w:r w:rsidR="000B28E7" w:rsidRPr="00AB69D9">
        <w:rPr>
          <w:rFonts w:cstheme="minorHAnsi"/>
          <w:b/>
          <w:bCs/>
          <w:sz w:val="34"/>
          <w:szCs w:val="34"/>
        </w:rPr>
        <w:t>202</w:t>
      </w:r>
      <w:r w:rsidR="00162C3B" w:rsidRPr="00AB69D9">
        <w:rPr>
          <w:rFonts w:cstheme="minorHAnsi"/>
          <w:b/>
          <w:bCs/>
          <w:sz w:val="34"/>
          <w:szCs w:val="34"/>
        </w:rPr>
        <w:t>6</w:t>
      </w:r>
      <w:r w:rsidR="00EF6522" w:rsidRPr="00AB69D9">
        <w:rPr>
          <w:rFonts w:cstheme="minorHAnsi"/>
          <w:b/>
          <w:bCs/>
          <w:sz w:val="34"/>
          <w:szCs w:val="34"/>
        </w:rPr>
        <w:t xml:space="preserve"> </w:t>
      </w:r>
      <w:r w:rsidR="00A45419">
        <w:rPr>
          <w:rFonts w:cstheme="minorHAnsi"/>
          <w:b/>
          <w:bCs/>
          <w:sz w:val="34"/>
          <w:szCs w:val="34"/>
        </w:rPr>
        <w:t xml:space="preserve">   </w:t>
      </w:r>
      <w:r w:rsidR="00EF6522" w:rsidRPr="00AB69D9">
        <w:rPr>
          <w:rFonts w:cstheme="minorHAnsi"/>
          <w:b/>
          <w:bCs/>
          <w:sz w:val="34"/>
          <w:szCs w:val="34"/>
        </w:rPr>
        <w:t xml:space="preserve"> </w:t>
      </w:r>
      <w:r w:rsidR="00A45419" w:rsidRPr="00A45419">
        <w:rPr>
          <w:b/>
          <w:bCs/>
          <w:sz w:val="32"/>
          <w:szCs w:val="32"/>
        </w:rPr>
        <w:t>Patronal Festival</w:t>
      </w:r>
      <w:r w:rsidR="00A45419">
        <w:t xml:space="preserve">  </w:t>
      </w:r>
      <w:r w:rsidR="00054411" w:rsidRPr="00054411">
        <w:rPr>
          <w:b/>
          <w:bCs/>
          <w:sz w:val="32"/>
          <w:szCs w:val="32"/>
        </w:rPr>
        <w:t xml:space="preserve"> </w:t>
      </w:r>
      <w:r w:rsidR="00A45419">
        <w:rPr>
          <w:b/>
          <w:bCs/>
          <w:sz w:val="32"/>
          <w:szCs w:val="32"/>
        </w:rPr>
        <w:t xml:space="preserve">   The Birth of John the Baptist</w:t>
      </w:r>
    </w:p>
    <w:p w14:paraId="27E85014" w14:textId="77777777" w:rsidR="008C462B" w:rsidRPr="00A50612" w:rsidRDefault="008C462B" w:rsidP="00054411">
      <w:pPr>
        <w:pStyle w:val="NoSpacing"/>
        <w:rPr>
          <w:b/>
          <w:bCs/>
          <w:sz w:val="8"/>
          <w:szCs w:val="8"/>
        </w:rPr>
      </w:pPr>
    </w:p>
    <w:p w14:paraId="7B52328B" w14:textId="77777777" w:rsidR="007C7964" w:rsidRDefault="007C7964" w:rsidP="007C7964">
      <w:pPr>
        <w:spacing w:after="0" w:line="240" w:lineRule="auto"/>
        <w:ind w:right="-24"/>
        <w:rPr>
          <w:rFonts w:cstheme="minorHAnsi"/>
          <w:b/>
          <w:bCs/>
          <w:kern w:val="0"/>
          <w:sz w:val="2"/>
          <w:szCs w:val="2"/>
        </w:rPr>
      </w:pPr>
    </w:p>
    <w:p w14:paraId="2C8EC341" w14:textId="3B64BF1C" w:rsidR="00B82BC6" w:rsidRPr="00B82BC6" w:rsidRDefault="00B82BC6" w:rsidP="007C7964">
      <w:pPr>
        <w:spacing w:after="0" w:line="240" w:lineRule="auto"/>
        <w:ind w:right="-24"/>
        <w:rPr>
          <w:rFonts w:cstheme="minorHAnsi"/>
          <w:b/>
          <w:bCs/>
          <w:kern w:val="0"/>
          <w:sz w:val="16"/>
          <w:szCs w:val="16"/>
        </w:rPr>
        <w:sectPr w:rsidR="00B82BC6" w:rsidRPr="00B82BC6" w:rsidSect="00610362">
          <w:type w:val="continuous"/>
          <w:pgSz w:w="11906" w:h="16838"/>
          <w:pgMar w:top="426" w:right="720" w:bottom="720" w:left="720" w:header="142" w:footer="709" w:gutter="0"/>
          <w:cols w:space="708"/>
          <w:docGrid w:linePitch="360"/>
        </w:sectPr>
      </w:pPr>
    </w:p>
    <w:p w14:paraId="7FCE10E0" w14:textId="24A88EA8" w:rsidR="00A45419" w:rsidRPr="00A45419" w:rsidRDefault="00A45419" w:rsidP="00A45419">
      <w:pPr>
        <w:shd w:val="clear" w:color="auto" w:fill="FFFFFF"/>
        <w:spacing w:after="0" w:line="240" w:lineRule="auto"/>
        <w:outlineLvl w:val="3"/>
        <w:rPr>
          <w:rFonts w:eastAsia="Times New Roman" w:cstheme="minorHAnsi"/>
          <w:color w:val="000000"/>
          <w:spacing w:val="3"/>
          <w:kern w:val="0"/>
          <w:lang w:eastAsia="en-GB"/>
          <w14:ligatures w14:val="none"/>
        </w:rPr>
      </w:pPr>
      <w:r w:rsidRPr="00A45419">
        <w:rPr>
          <w:rFonts w:eastAsia="Times New Roman" w:cstheme="minorHAnsi"/>
          <w:i/>
          <w:iCs/>
          <w:spacing w:val="3"/>
          <w:kern w:val="0"/>
          <w:lang w:eastAsia="en-GB"/>
          <w14:ligatures w14:val="none"/>
        </w:rPr>
        <w:t xml:space="preserve">Collect: </w:t>
      </w:r>
      <w:r w:rsidRPr="00A45419">
        <w:rPr>
          <w:rFonts w:eastAsia="Times New Roman" w:cstheme="minorHAnsi"/>
          <w:color w:val="000000"/>
          <w:spacing w:val="3"/>
          <w:kern w:val="0"/>
          <w:lang w:eastAsia="en-GB"/>
          <w14:ligatures w14:val="none"/>
        </w:rPr>
        <w:t xml:space="preserve">Almighty God, by whose providence thy servant John Baptist was wonderfully born, and sent to prepare the way of thy Son our Saviour, by preaching of repentance: make us so to follow his doctrine and holy life, that we may truly repent according to his preaching and, after his example, constantly speak the truth, boldly rebuke vice and patiently suffer for the truth’s sake; through Jesus Christ thy Son our Lord, who </w:t>
      </w:r>
      <w:proofErr w:type="spellStart"/>
      <w:r w:rsidRPr="00A45419">
        <w:rPr>
          <w:rFonts w:eastAsia="Times New Roman" w:cstheme="minorHAnsi"/>
          <w:color w:val="000000"/>
          <w:spacing w:val="3"/>
          <w:kern w:val="0"/>
          <w:lang w:eastAsia="en-GB"/>
          <w14:ligatures w14:val="none"/>
        </w:rPr>
        <w:t>liveth</w:t>
      </w:r>
      <w:proofErr w:type="spellEnd"/>
      <w:r w:rsidRPr="00A45419">
        <w:rPr>
          <w:rFonts w:eastAsia="Times New Roman" w:cstheme="minorHAnsi"/>
          <w:color w:val="000000"/>
          <w:spacing w:val="3"/>
          <w:kern w:val="0"/>
          <w:lang w:eastAsia="en-GB"/>
          <w14:ligatures w14:val="none"/>
        </w:rPr>
        <w:t xml:space="preserve"> and </w:t>
      </w:r>
      <w:proofErr w:type="spellStart"/>
      <w:r w:rsidRPr="00A45419">
        <w:rPr>
          <w:rFonts w:eastAsia="Times New Roman" w:cstheme="minorHAnsi"/>
          <w:color w:val="000000"/>
          <w:spacing w:val="3"/>
          <w:kern w:val="0"/>
          <w:lang w:eastAsia="en-GB"/>
          <w14:ligatures w14:val="none"/>
        </w:rPr>
        <w:t>reigneth</w:t>
      </w:r>
      <w:proofErr w:type="spellEnd"/>
      <w:r w:rsidRPr="00A45419">
        <w:rPr>
          <w:rFonts w:eastAsia="Times New Roman" w:cstheme="minorHAnsi"/>
          <w:color w:val="000000"/>
          <w:spacing w:val="3"/>
          <w:kern w:val="0"/>
          <w:lang w:eastAsia="en-GB"/>
          <w14:ligatures w14:val="none"/>
        </w:rPr>
        <w:t xml:space="preserve"> with thee, in the unity of the Holy Spirit, one God, now and for ever.</w:t>
      </w:r>
    </w:p>
    <w:p w14:paraId="0A10C1B3" w14:textId="77777777" w:rsidR="00A45419" w:rsidRPr="00A45419" w:rsidRDefault="00A45419" w:rsidP="00A45419">
      <w:pPr>
        <w:shd w:val="clear" w:color="auto" w:fill="FFFFFF"/>
        <w:spacing w:after="0" w:line="240" w:lineRule="auto"/>
        <w:outlineLvl w:val="3"/>
        <w:rPr>
          <w:rFonts w:cstheme="minorHAnsi"/>
          <w:b/>
          <w:bCs/>
          <w:kern w:val="0"/>
          <w:sz w:val="14"/>
          <w:szCs w:val="14"/>
        </w:rPr>
      </w:pPr>
    </w:p>
    <w:p w14:paraId="1F6A6FD1" w14:textId="77777777" w:rsidR="00A45419" w:rsidRPr="00A45419" w:rsidRDefault="00A45419" w:rsidP="00A45419">
      <w:pPr>
        <w:autoSpaceDE w:val="0"/>
        <w:autoSpaceDN w:val="0"/>
        <w:adjustRightInd w:val="0"/>
        <w:spacing w:after="0" w:line="240" w:lineRule="auto"/>
        <w:rPr>
          <w:rFonts w:cstheme="minorHAnsi"/>
          <w:b/>
          <w:bCs/>
          <w:kern w:val="0"/>
          <w:sz w:val="24"/>
          <w:szCs w:val="24"/>
        </w:rPr>
      </w:pPr>
      <w:r w:rsidRPr="00A45419">
        <w:rPr>
          <w:rFonts w:cstheme="minorHAnsi"/>
          <w:b/>
          <w:bCs/>
          <w:kern w:val="0"/>
          <w:sz w:val="24"/>
          <w:szCs w:val="24"/>
        </w:rPr>
        <w:t>Isaiah 40.1–11</w:t>
      </w:r>
    </w:p>
    <w:p w14:paraId="5E9CACD6" w14:textId="7420133C" w:rsidR="00A45419" w:rsidRPr="00A45419" w:rsidRDefault="00A45419" w:rsidP="00A45419">
      <w:pPr>
        <w:autoSpaceDE w:val="0"/>
        <w:autoSpaceDN w:val="0"/>
        <w:adjustRightInd w:val="0"/>
        <w:spacing w:after="0" w:line="240" w:lineRule="auto"/>
        <w:rPr>
          <w:rFonts w:cstheme="minorHAnsi"/>
          <w:kern w:val="0"/>
          <w:sz w:val="24"/>
          <w:szCs w:val="24"/>
        </w:rPr>
      </w:pPr>
      <w:r w:rsidRPr="00A45419">
        <w:rPr>
          <w:rFonts w:cstheme="minorHAnsi"/>
          <w:kern w:val="0"/>
          <w:sz w:val="24"/>
          <w:szCs w:val="24"/>
          <w:vertAlign w:val="superscript"/>
        </w:rPr>
        <w:t>1</w:t>
      </w:r>
      <w:r w:rsidRPr="00A45419">
        <w:rPr>
          <w:rFonts w:cstheme="minorHAnsi"/>
          <w:kern w:val="0"/>
          <w:sz w:val="24"/>
          <w:szCs w:val="24"/>
        </w:rPr>
        <w:t xml:space="preserve"> Comfort, O comfort my people, says your God. </w:t>
      </w:r>
      <w:r w:rsidRPr="00A45419">
        <w:rPr>
          <w:rFonts w:cstheme="minorHAnsi"/>
          <w:kern w:val="0"/>
          <w:sz w:val="24"/>
          <w:szCs w:val="24"/>
          <w:vertAlign w:val="superscript"/>
        </w:rPr>
        <w:t>2</w:t>
      </w:r>
      <w:r w:rsidRPr="00A45419">
        <w:rPr>
          <w:rFonts w:cstheme="minorHAnsi"/>
          <w:kern w:val="0"/>
          <w:sz w:val="24"/>
          <w:szCs w:val="24"/>
        </w:rPr>
        <w:t xml:space="preserve"> Speak tenderly to Jerusalem, and cry to her that she has served her term, that her penalty is paid, that she has received from the LORD’s hand double for all her sins. </w:t>
      </w:r>
      <w:r w:rsidRPr="00A45419">
        <w:rPr>
          <w:rFonts w:cstheme="minorHAnsi"/>
          <w:kern w:val="0"/>
          <w:sz w:val="24"/>
          <w:szCs w:val="24"/>
          <w:vertAlign w:val="superscript"/>
        </w:rPr>
        <w:t>3</w:t>
      </w:r>
      <w:r w:rsidRPr="00A45419">
        <w:rPr>
          <w:rFonts w:cstheme="minorHAnsi"/>
          <w:kern w:val="0"/>
          <w:sz w:val="24"/>
          <w:szCs w:val="24"/>
        </w:rPr>
        <w:t xml:space="preserve"> A voice cries out:</w:t>
      </w:r>
      <w:r>
        <w:rPr>
          <w:rFonts w:cstheme="minorHAnsi"/>
          <w:kern w:val="0"/>
          <w:sz w:val="24"/>
          <w:szCs w:val="24"/>
        </w:rPr>
        <w:t xml:space="preserve"> </w:t>
      </w:r>
      <w:r w:rsidRPr="00A45419">
        <w:rPr>
          <w:rFonts w:cstheme="minorHAnsi"/>
          <w:kern w:val="0"/>
          <w:sz w:val="24"/>
          <w:szCs w:val="24"/>
        </w:rPr>
        <w:t xml:space="preserve">‘In the wilderness prepare the way of the LORD, make straight in the desert a highway for our God. </w:t>
      </w:r>
      <w:r w:rsidRPr="00A45419">
        <w:rPr>
          <w:rFonts w:cstheme="minorHAnsi"/>
          <w:kern w:val="0"/>
          <w:sz w:val="24"/>
          <w:szCs w:val="24"/>
          <w:vertAlign w:val="superscript"/>
        </w:rPr>
        <w:t>4</w:t>
      </w:r>
      <w:r w:rsidRPr="00A45419">
        <w:rPr>
          <w:rFonts w:cstheme="minorHAnsi"/>
          <w:kern w:val="0"/>
          <w:sz w:val="24"/>
          <w:szCs w:val="24"/>
        </w:rPr>
        <w:t xml:space="preserve"> Every valley shall be lifted up, and every mountain and hill be made low; the uneven ground shall become level, and the rough places a plain. </w:t>
      </w:r>
      <w:r w:rsidRPr="00A45419">
        <w:rPr>
          <w:rFonts w:cstheme="minorHAnsi"/>
          <w:kern w:val="0"/>
          <w:sz w:val="24"/>
          <w:szCs w:val="24"/>
          <w:vertAlign w:val="superscript"/>
        </w:rPr>
        <w:t>5</w:t>
      </w:r>
      <w:r w:rsidRPr="00A45419">
        <w:rPr>
          <w:rFonts w:cstheme="minorHAnsi"/>
          <w:kern w:val="0"/>
          <w:sz w:val="24"/>
          <w:szCs w:val="24"/>
        </w:rPr>
        <w:t xml:space="preserve"> Then the glory of the LORD shall be revealed, and all people shall see it together, for the mouth of the LORD has spoken.’ </w:t>
      </w:r>
      <w:r w:rsidRPr="00A45419">
        <w:rPr>
          <w:rFonts w:cstheme="minorHAnsi"/>
          <w:kern w:val="0"/>
          <w:sz w:val="24"/>
          <w:szCs w:val="24"/>
          <w:vertAlign w:val="superscript"/>
        </w:rPr>
        <w:t>6</w:t>
      </w:r>
      <w:r w:rsidRPr="00A45419">
        <w:rPr>
          <w:rFonts w:cstheme="minorHAnsi"/>
          <w:kern w:val="0"/>
          <w:sz w:val="24"/>
          <w:szCs w:val="24"/>
        </w:rPr>
        <w:t xml:space="preserve"> A voice says, ‘Cry out!’</w:t>
      </w:r>
      <w:r>
        <w:rPr>
          <w:rFonts w:cstheme="minorHAnsi"/>
          <w:kern w:val="0"/>
          <w:sz w:val="24"/>
          <w:szCs w:val="24"/>
        </w:rPr>
        <w:t xml:space="preserve"> </w:t>
      </w:r>
      <w:r w:rsidRPr="00A45419">
        <w:rPr>
          <w:rFonts w:cstheme="minorHAnsi"/>
          <w:kern w:val="0"/>
          <w:sz w:val="24"/>
          <w:szCs w:val="24"/>
        </w:rPr>
        <w:t xml:space="preserve">And I said, ‘What shall I cry?’ All people are grass, their constancy is like the flower of the field. </w:t>
      </w:r>
      <w:r w:rsidRPr="00A45419">
        <w:rPr>
          <w:rFonts w:cstheme="minorHAnsi"/>
          <w:kern w:val="0"/>
          <w:sz w:val="24"/>
          <w:szCs w:val="24"/>
          <w:vertAlign w:val="superscript"/>
        </w:rPr>
        <w:t>7</w:t>
      </w:r>
      <w:r w:rsidRPr="00A45419">
        <w:rPr>
          <w:rFonts w:cstheme="minorHAnsi"/>
          <w:kern w:val="0"/>
          <w:sz w:val="24"/>
          <w:szCs w:val="24"/>
        </w:rPr>
        <w:t xml:space="preserve"> The grass withers, the flower fades, when the breath of the LORD blows upon it; surely the people are grass. </w:t>
      </w:r>
      <w:r w:rsidRPr="00A45419">
        <w:rPr>
          <w:rFonts w:cstheme="minorHAnsi"/>
          <w:kern w:val="0"/>
          <w:sz w:val="24"/>
          <w:szCs w:val="24"/>
          <w:vertAlign w:val="superscript"/>
        </w:rPr>
        <w:t>8</w:t>
      </w:r>
      <w:r w:rsidRPr="00A45419">
        <w:rPr>
          <w:rFonts w:cstheme="minorHAnsi"/>
          <w:kern w:val="0"/>
          <w:sz w:val="24"/>
          <w:szCs w:val="24"/>
        </w:rPr>
        <w:t xml:space="preserve"> The grass withers, the flower fades; but the word of our God will stand for ever. </w:t>
      </w:r>
      <w:r w:rsidRPr="00A45419">
        <w:rPr>
          <w:rFonts w:cstheme="minorHAnsi"/>
          <w:kern w:val="0"/>
          <w:sz w:val="24"/>
          <w:szCs w:val="24"/>
          <w:vertAlign w:val="superscript"/>
        </w:rPr>
        <w:t>9</w:t>
      </w:r>
      <w:r w:rsidRPr="00A45419">
        <w:rPr>
          <w:rFonts w:cstheme="minorHAnsi"/>
          <w:kern w:val="0"/>
          <w:sz w:val="24"/>
          <w:szCs w:val="24"/>
        </w:rPr>
        <w:t xml:space="preserve"> Get you up to a high mountain, O Zion, herald of good tidings; lift up your voice with strength,</w:t>
      </w:r>
      <w:r>
        <w:rPr>
          <w:rFonts w:cstheme="minorHAnsi"/>
          <w:kern w:val="0"/>
          <w:sz w:val="24"/>
          <w:szCs w:val="24"/>
        </w:rPr>
        <w:t xml:space="preserve"> </w:t>
      </w:r>
      <w:r w:rsidRPr="00A45419">
        <w:rPr>
          <w:rFonts w:cstheme="minorHAnsi"/>
          <w:kern w:val="0"/>
          <w:sz w:val="24"/>
          <w:szCs w:val="24"/>
        </w:rPr>
        <w:t xml:space="preserve">O Jerusalem, herald of good tidings, lift it up, do not fear; say to the cities of Judah, ‘Here is your God!’ </w:t>
      </w:r>
      <w:r w:rsidRPr="00A45419">
        <w:rPr>
          <w:rFonts w:cstheme="minorHAnsi"/>
          <w:kern w:val="0"/>
          <w:sz w:val="24"/>
          <w:szCs w:val="24"/>
          <w:vertAlign w:val="superscript"/>
        </w:rPr>
        <w:t>10</w:t>
      </w:r>
      <w:r w:rsidRPr="00A45419">
        <w:rPr>
          <w:rFonts w:cstheme="minorHAnsi"/>
          <w:kern w:val="0"/>
          <w:sz w:val="24"/>
          <w:szCs w:val="24"/>
        </w:rPr>
        <w:t xml:space="preserve"> See, the Lord GOD comes with might, and his arm rules for him; his reward is with him, and his recompense before him. </w:t>
      </w:r>
      <w:r w:rsidRPr="00A45419">
        <w:rPr>
          <w:rFonts w:cstheme="minorHAnsi"/>
          <w:kern w:val="0"/>
          <w:sz w:val="24"/>
          <w:szCs w:val="24"/>
          <w:vertAlign w:val="superscript"/>
        </w:rPr>
        <w:t>11</w:t>
      </w:r>
      <w:r w:rsidRPr="00A45419">
        <w:rPr>
          <w:rFonts w:cstheme="minorHAnsi"/>
          <w:kern w:val="0"/>
          <w:sz w:val="24"/>
          <w:szCs w:val="24"/>
        </w:rPr>
        <w:t xml:space="preserve"> He will feed his flock like a shepherd; he will gather the lambs in his arms, and carry them in his bosom, and gently lead the mother sheep.</w:t>
      </w:r>
    </w:p>
    <w:p w14:paraId="3B9F7A9D" w14:textId="77777777" w:rsidR="00A45419" w:rsidRPr="00A45419" w:rsidRDefault="00A45419" w:rsidP="00A45419">
      <w:pPr>
        <w:autoSpaceDE w:val="0"/>
        <w:autoSpaceDN w:val="0"/>
        <w:adjustRightInd w:val="0"/>
        <w:spacing w:after="0" w:line="240" w:lineRule="auto"/>
        <w:rPr>
          <w:rFonts w:cstheme="minorHAnsi"/>
          <w:kern w:val="0"/>
          <w:sz w:val="14"/>
          <w:szCs w:val="14"/>
        </w:rPr>
      </w:pPr>
    </w:p>
    <w:p w14:paraId="702FAFF3" w14:textId="77777777" w:rsidR="00A45419" w:rsidRPr="00A45419" w:rsidRDefault="00A45419" w:rsidP="00A45419">
      <w:pPr>
        <w:autoSpaceDE w:val="0"/>
        <w:autoSpaceDN w:val="0"/>
        <w:adjustRightInd w:val="0"/>
        <w:spacing w:after="0" w:line="240" w:lineRule="auto"/>
        <w:rPr>
          <w:rFonts w:cstheme="minorHAnsi"/>
          <w:b/>
          <w:bCs/>
          <w:kern w:val="0"/>
        </w:rPr>
      </w:pPr>
      <w:r w:rsidRPr="00A45419">
        <w:rPr>
          <w:rFonts w:cstheme="minorHAnsi"/>
          <w:b/>
          <w:bCs/>
          <w:kern w:val="0"/>
        </w:rPr>
        <w:t>Psalm 85.7–13</w:t>
      </w:r>
    </w:p>
    <w:p w14:paraId="707DF217" w14:textId="77777777" w:rsidR="00A45419" w:rsidRPr="00A45419" w:rsidRDefault="00A45419" w:rsidP="00A45419">
      <w:pPr>
        <w:autoSpaceDE w:val="0"/>
        <w:autoSpaceDN w:val="0"/>
        <w:adjustRightInd w:val="0"/>
        <w:spacing w:after="0" w:line="240" w:lineRule="auto"/>
        <w:rPr>
          <w:rFonts w:cstheme="minorHAnsi"/>
          <w:b/>
          <w:bCs/>
          <w:kern w:val="0"/>
        </w:rPr>
      </w:pPr>
      <w:r w:rsidRPr="00A45419">
        <w:rPr>
          <w:rFonts w:cstheme="minorHAnsi"/>
          <w:kern w:val="0"/>
        </w:rPr>
        <w:t xml:space="preserve">R </w:t>
      </w:r>
      <w:r w:rsidRPr="00A45419">
        <w:rPr>
          <w:rFonts w:cstheme="minorHAnsi"/>
          <w:b/>
          <w:bCs/>
          <w:kern w:val="0"/>
        </w:rPr>
        <w:t>The Lord will indeed grant prosperity, and our land will yield its increase.</w:t>
      </w:r>
    </w:p>
    <w:p w14:paraId="2ABD3D17" w14:textId="77777777" w:rsidR="00A45419" w:rsidRPr="00A45419" w:rsidRDefault="00A45419" w:rsidP="00A45419">
      <w:pPr>
        <w:autoSpaceDE w:val="0"/>
        <w:autoSpaceDN w:val="0"/>
        <w:adjustRightInd w:val="0"/>
        <w:spacing w:after="0" w:line="240" w:lineRule="auto"/>
        <w:rPr>
          <w:rFonts w:cstheme="minorHAnsi"/>
          <w:kern w:val="0"/>
        </w:rPr>
      </w:pPr>
      <w:r w:rsidRPr="00A45419">
        <w:rPr>
          <w:rFonts w:cstheme="minorHAnsi"/>
          <w:kern w:val="0"/>
          <w:vertAlign w:val="superscript"/>
        </w:rPr>
        <w:t>7</w:t>
      </w:r>
      <w:r w:rsidRPr="00A45419">
        <w:rPr>
          <w:rFonts w:cstheme="minorHAnsi"/>
          <w:kern w:val="0"/>
        </w:rPr>
        <w:t xml:space="preserve"> Show us your mercy, O Lord, and grant us your salvation.</w:t>
      </w:r>
    </w:p>
    <w:p w14:paraId="38DD6203" w14:textId="77777777" w:rsidR="00A45419" w:rsidRPr="00A45419" w:rsidRDefault="00A45419" w:rsidP="00A45419">
      <w:pPr>
        <w:autoSpaceDE w:val="0"/>
        <w:autoSpaceDN w:val="0"/>
        <w:adjustRightInd w:val="0"/>
        <w:spacing w:after="0" w:line="240" w:lineRule="auto"/>
        <w:rPr>
          <w:rFonts w:cstheme="minorHAnsi"/>
          <w:kern w:val="0"/>
        </w:rPr>
      </w:pPr>
      <w:r w:rsidRPr="00A45419">
        <w:rPr>
          <w:rFonts w:cstheme="minorHAnsi"/>
          <w:kern w:val="0"/>
          <w:vertAlign w:val="superscript"/>
        </w:rPr>
        <w:t>8</w:t>
      </w:r>
      <w:r w:rsidRPr="00A45419">
        <w:rPr>
          <w:rFonts w:cstheme="minorHAnsi"/>
          <w:kern w:val="0"/>
        </w:rPr>
        <w:t xml:space="preserve"> I will listen to what the Lord God is saying, for he is speaking peace to his faithful people and to those who turn their hearts to him. R</w:t>
      </w:r>
    </w:p>
    <w:p w14:paraId="1F1F9720" w14:textId="0F9A11C6" w:rsidR="00A45419" w:rsidRPr="00A45419" w:rsidRDefault="00A45419" w:rsidP="00A45419">
      <w:pPr>
        <w:autoSpaceDE w:val="0"/>
        <w:autoSpaceDN w:val="0"/>
        <w:adjustRightInd w:val="0"/>
        <w:spacing w:after="0" w:line="240" w:lineRule="auto"/>
        <w:rPr>
          <w:rFonts w:cstheme="minorHAnsi"/>
          <w:kern w:val="0"/>
        </w:rPr>
      </w:pPr>
      <w:r w:rsidRPr="00A45419">
        <w:rPr>
          <w:rFonts w:cstheme="minorHAnsi"/>
          <w:kern w:val="0"/>
          <w:vertAlign w:val="superscript"/>
        </w:rPr>
        <w:t>9</w:t>
      </w:r>
      <w:r w:rsidRPr="00A45419">
        <w:rPr>
          <w:rFonts w:cstheme="minorHAnsi"/>
          <w:kern w:val="0"/>
        </w:rPr>
        <w:t xml:space="preserve"> Truly, his salvation is very near to those who fear him, </w:t>
      </w:r>
      <w:r w:rsidRPr="00A45419">
        <w:rPr>
          <w:rFonts w:cstheme="minorHAnsi"/>
          <w:kern w:val="0"/>
        </w:rPr>
        <w:t xml:space="preserve"> </w:t>
      </w:r>
      <w:r w:rsidRPr="00A45419">
        <w:rPr>
          <w:rFonts w:cstheme="minorHAnsi"/>
          <w:kern w:val="0"/>
        </w:rPr>
        <w:t xml:space="preserve">that his glory may dwell in our land. </w:t>
      </w:r>
    </w:p>
    <w:p w14:paraId="19F561AC" w14:textId="77777777" w:rsidR="00A45419" w:rsidRPr="00A45419" w:rsidRDefault="00A45419" w:rsidP="00A45419">
      <w:pPr>
        <w:autoSpaceDE w:val="0"/>
        <w:autoSpaceDN w:val="0"/>
        <w:adjustRightInd w:val="0"/>
        <w:spacing w:after="0" w:line="240" w:lineRule="auto"/>
        <w:rPr>
          <w:rFonts w:cstheme="minorHAnsi"/>
          <w:kern w:val="0"/>
        </w:rPr>
      </w:pPr>
      <w:r w:rsidRPr="00A45419">
        <w:rPr>
          <w:rFonts w:cstheme="minorHAnsi"/>
          <w:kern w:val="0"/>
          <w:vertAlign w:val="superscript"/>
        </w:rPr>
        <w:t>10</w:t>
      </w:r>
      <w:r w:rsidRPr="00A45419">
        <w:rPr>
          <w:rFonts w:cstheme="minorHAnsi"/>
          <w:kern w:val="0"/>
        </w:rPr>
        <w:t xml:space="preserve"> Mercy and truth have met together; </w:t>
      </w:r>
    </w:p>
    <w:p w14:paraId="75B0BC0D" w14:textId="77777777" w:rsidR="00A45419" w:rsidRPr="00A45419" w:rsidRDefault="00A45419" w:rsidP="00A45419">
      <w:pPr>
        <w:autoSpaceDE w:val="0"/>
        <w:autoSpaceDN w:val="0"/>
        <w:adjustRightInd w:val="0"/>
        <w:spacing w:after="0" w:line="240" w:lineRule="auto"/>
        <w:rPr>
          <w:rFonts w:cstheme="minorHAnsi"/>
          <w:kern w:val="0"/>
        </w:rPr>
      </w:pPr>
      <w:r w:rsidRPr="00A45419">
        <w:rPr>
          <w:rFonts w:cstheme="minorHAnsi"/>
          <w:kern w:val="0"/>
        </w:rPr>
        <w:t>righteousness and peace have kissed each other.</w:t>
      </w:r>
    </w:p>
    <w:p w14:paraId="182B443F" w14:textId="77777777" w:rsidR="00A45419" w:rsidRPr="00A45419" w:rsidRDefault="00A45419" w:rsidP="00A45419">
      <w:pPr>
        <w:autoSpaceDE w:val="0"/>
        <w:autoSpaceDN w:val="0"/>
        <w:adjustRightInd w:val="0"/>
        <w:spacing w:after="0" w:line="240" w:lineRule="auto"/>
        <w:rPr>
          <w:rFonts w:cstheme="minorHAnsi"/>
          <w:kern w:val="0"/>
        </w:rPr>
      </w:pPr>
      <w:r w:rsidRPr="00A45419">
        <w:rPr>
          <w:rFonts w:cstheme="minorHAnsi"/>
          <w:kern w:val="0"/>
          <w:vertAlign w:val="superscript"/>
        </w:rPr>
        <w:t>11</w:t>
      </w:r>
      <w:r w:rsidRPr="00A45419">
        <w:rPr>
          <w:rFonts w:cstheme="minorHAnsi"/>
          <w:kern w:val="0"/>
        </w:rPr>
        <w:t xml:space="preserve"> Truth shall spring up from the earth,</w:t>
      </w:r>
    </w:p>
    <w:p w14:paraId="4EE5F2BD" w14:textId="77777777" w:rsidR="00A45419" w:rsidRPr="00A45419" w:rsidRDefault="00A45419" w:rsidP="00A45419">
      <w:pPr>
        <w:autoSpaceDE w:val="0"/>
        <w:autoSpaceDN w:val="0"/>
        <w:adjustRightInd w:val="0"/>
        <w:spacing w:after="0" w:line="240" w:lineRule="auto"/>
        <w:rPr>
          <w:rFonts w:cstheme="minorHAnsi"/>
          <w:kern w:val="0"/>
        </w:rPr>
      </w:pPr>
      <w:r w:rsidRPr="00A45419">
        <w:rPr>
          <w:rFonts w:cstheme="minorHAnsi"/>
          <w:kern w:val="0"/>
        </w:rPr>
        <w:t>and righteousness shall look down from heaven. R</w:t>
      </w:r>
    </w:p>
    <w:p w14:paraId="0A68B690" w14:textId="77777777" w:rsidR="00A45419" w:rsidRDefault="00A45419" w:rsidP="00A45419">
      <w:pPr>
        <w:autoSpaceDE w:val="0"/>
        <w:autoSpaceDN w:val="0"/>
        <w:adjustRightInd w:val="0"/>
        <w:spacing w:after="0" w:line="240" w:lineRule="auto"/>
        <w:rPr>
          <w:rFonts w:cstheme="minorHAnsi"/>
          <w:kern w:val="0"/>
        </w:rPr>
      </w:pPr>
      <w:r w:rsidRPr="00A45419">
        <w:rPr>
          <w:rFonts w:cstheme="minorHAnsi"/>
          <w:kern w:val="0"/>
          <w:vertAlign w:val="superscript"/>
        </w:rPr>
        <w:t>12</w:t>
      </w:r>
      <w:r w:rsidRPr="00A45419">
        <w:rPr>
          <w:rFonts w:cstheme="minorHAnsi"/>
          <w:kern w:val="0"/>
        </w:rPr>
        <w:t xml:space="preserve"> The Lord will indeed grant prosperity, </w:t>
      </w:r>
    </w:p>
    <w:p w14:paraId="669E0BEF" w14:textId="5A3DA827" w:rsidR="00A45419" w:rsidRPr="00A45419" w:rsidRDefault="00A45419" w:rsidP="00A45419">
      <w:pPr>
        <w:autoSpaceDE w:val="0"/>
        <w:autoSpaceDN w:val="0"/>
        <w:adjustRightInd w:val="0"/>
        <w:spacing w:after="0" w:line="240" w:lineRule="auto"/>
        <w:rPr>
          <w:rFonts w:cstheme="minorHAnsi"/>
          <w:kern w:val="0"/>
        </w:rPr>
      </w:pPr>
      <w:r w:rsidRPr="00A45419">
        <w:rPr>
          <w:rFonts w:cstheme="minorHAnsi"/>
          <w:kern w:val="0"/>
        </w:rPr>
        <w:t>and our land will yield its increase.</w:t>
      </w:r>
    </w:p>
    <w:p w14:paraId="583CB068" w14:textId="77777777" w:rsidR="00A45419" w:rsidRPr="00A45419" w:rsidRDefault="00A45419" w:rsidP="00A45419">
      <w:pPr>
        <w:autoSpaceDE w:val="0"/>
        <w:autoSpaceDN w:val="0"/>
        <w:adjustRightInd w:val="0"/>
        <w:spacing w:after="0" w:line="240" w:lineRule="auto"/>
        <w:rPr>
          <w:rFonts w:cstheme="minorHAnsi"/>
          <w:kern w:val="0"/>
        </w:rPr>
      </w:pPr>
      <w:r w:rsidRPr="00A45419">
        <w:rPr>
          <w:rFonts w:cstheme="minorHAnsi"/>
          <w:kern w:val="0"/>
          <w:vertAlign w:val="superscript"/>
        </w:rPr>
        <w:t>13</w:t>
      </w:r>
      <w:r w:rsidRPr="00A45419">
        <w:rPr>
          <w:rFonts w:cstheme="minorHAnsi"/>
          <w:kern w:val="0"/>
        </w:rPr>
        <w:t xml:space="preserve"> Righteousness shall go before him, and peace shall be a pathway for his feet. R</w:t>
      </w:r>
    </w:p>
    <w:p w14:paraId="2B4864CB" w14:textId="77777777" w:rsidR="00A45419" w:rsidRPr="00A45419" w:rsidRDefault="00A45419" w:rsidP="00A45419">
      <w:pPr>
        <w:autoSpaceDE w:val="0"/>
        <w:autoSpaceDN w:val="0"/>
        <w:adjustRightInd w:val="0"/>
        <w:spacing w:after="0" w:line="240" w:lineRule="auto"/>
        <w:rPr>
          <w:rFonts w:cstheme="minorHAnsi"/>
          <w:kern w:val="0"/>
          <w:sz w:val="14"/>
          <w:szCs w:val="14"/>
        </w:rPr>
      </w:pPr>
    </w:p>
    <w:p w14:paraId="134F7F83" w14:textId="77777777" w:rsidR="00A45419" w:rsidRPr="00A45419" w:rsidRDefault="00A45419" w:rsidP="00A45419">
      <w:pPr>
        <w:autoSpaceDE w:val="0"/>
        <w:autoSpaceDN w:val="0"/>
        <w:adjustRightInd w:val="0"/>
        <w:spacing w:after="0" w:line="240" w:lineRule="auto"/>
        <w:rPr>
          <w:rFonts w:cstheme="minorHAnsi"/>
          <w:b/>
          <w:bCs/>
          <w:kern w:val="0"/>
          <w:sz w:val="24"/>
          <w:szCs w:val="24"/>
        </w:rPr>
      </w:pPr>
      <w:r w:rsidRPr="00A45419">
        <w:rPr>
          <w:rFonts w:cstheme="minorHAnsi"/>
          <w:b/>
          <w:bCs/>
          <w:kern w:val="0"/>
          <w:sz w:val="24"/>
          <w:szCs w:val="24"/>
        </w:rPr>
        <w:t>Galatians 3.23–29</w:t>
      </w:r>
    </w:p>
    <w:p w14:paraId="60E9EFB2" w14:textId="6A261E7D" w:rsidR="00A45419" w:rsidRPr="00A45419" w:rsidRDefault="00A45419" w:rsidP="00A45419">
      <w:pPr>
        <w:autoSpaceDE w:val="0"/>
        <w:autoSpaceDN w:val="0"/>
        <w:adjustRightInd w:val="0"/>
        <w:spacing w:after="0" w:line="240" w:lineRule="auto"/>
        <w:rPr>
          <w:rFonts w:cstheme="minorHAnsi"/>
          <w:kern w:val="0"/>
          <w:sz w:val="24"/>
          <w:szCs w:val="24"/>
        </w:rPr>
      </w:pPr>
      <w:r w:rsidRPr="00A45419">
        <w:rPr>
          <w:rFonts w:cstheme="minorHAnsi"/>
          <w:kern w:val="0"/>
          <w:sz w:val="24"/>
          <w:szCs w:val="24"/>
          <w:vertAlign w:val="superscript"/>
        </w:rPr>
        <w:t>23</w:t>
      </w:r>
      <w:r w:rsidRPr="00A45419">
        <w:rPr>
          <w:rFonts w:cstheme="minorHAnsi"/>
          <w:kern w:val="0"/>
          <w:sz w:val="24"/>
          <w:szCs w:val="24"/>
        </w:rPr>
        <w:t xml:space="preserve"> Before faith came, we were imprisoned and guarded under the law until faith would be revealed. </w:t>
      </w:r>
      <w:r w:rsidRPr="00A45419">
        <w:rPr>
          <w:rFonts w:cstheme="minorHAnsi"/>
          <w:kern w:val="0"/>
          <w:sz w:val="24"/>
          <w:szCs w:val="24"/>
          <w:vertAlign w:val="superscript"/>
        </w:rPr>
        <w:t>24</w:t>
      </w:r>
      <w:r w:rsidRPr="00A45419">
        <w:rPr>
          <w:rFonts w:cstheme="minorHAnsi"/>
          <w:kern w:val="0"/>
          <w:sz w:val="24"/>
          <w:szCs w:val="24"/>
        </w:rPr>
        <w:t xml:space="preserve"> Therefore the law was our disciplinarian until Christ came,</w:t>
      </w:r>
      <w:r>
        <w:rPr>
          <w:rFonts w:cstheme="minorHAnsi"/>
          <w:kern w:val="0"/>
          <w:sz w:val="24"/>
          <w:szCs w:val="24"/>
        </w:rPr>
        <w:t xml:space="preserve"> </w:t>
      </w:r>
      <w:r w:rsidRPr="00A45419">
        <w:rPr>
          <w:rFonts w:cstheme="minorHAnsi"/>
          <w:kern w:val="0"/>
          <w:sz w:val="24"/>
          <w:szCs w:val="24"/>
        </w:rPr>
        <w:t xml:space="preserve">so that we might be justified by faith. </w:t>
      </w:r>
      <w:r w:rsidRPr="00A45419">
        <w:rPr>
          <w:rFonts w:cstheme="minorHAnsi"/>
          <w:kern w:val="0"/>
          <w:sz w:val="24"/>
          <w:szCs w:val="24"/>
          <w:vertAlign w:val="superscript"/>
        </w:rPr>
        <w:t>25</w:t>
      </w:r>
      <w:r w:rsidRPr="00A45419">
        <w:rPr>
          <w:rFonts w:cstheme="minorHAnsi"/>
          <w:kern w:val="0"/>
          <w:sz w:val="24"/>
          <w:szCs w:val="24"/>
        </w:rPr>
        <w:t xml:space="preserve"> But now that faith has come, we are no longer subject to a disciplinarian, </w:t>
      </w:r>
      <w:r w:rsidRPr="00A45419">
        <w:rPr>
          <w:rFonts w:cstheme="minorHAnsi"/>
          <w:kern w:val="0"/>
          <w:sz w:val="24"/>
          <w:szCs w:val="24"/>
          <w:vertAlign w:val="superscript"/>
        </w:rPr>
        <w:t>26</w:t>
      </w:r>
      <w:r w:rsidRPr="00A45419">
        <w:rPr>
          <w:rFonts w:cstheme="minorHAnsi"/>
          <w:kern w:val="0"/>
          <w:sz w:val="24"/>
          <w:szCs w:val="24"/>
        </w:rPr>
        <w:t xml:space="preserve"> for in Christ Jesus you are all children of God through faith. </w:t>
      </w:r>
      <w:r w:rsidRPr="00A45419">
        <w:rPr>
          <w:rFonts w:cstheme="minorHAnsi"/>
          <w:kern w:val="0"/>
          <w:sz w:val="24"/>
          <w:szCs w:val="24"/>
          <w:vertAlign w:val="superscript"/>
        </w:rPr>
        <w:t>27</w:t>
      </w:r>
      <w:r w:rsidRPr="00A45419">
        <w:rPr>
          <w:rFonts w:cstheme="minorHAnsi"/>
          <w:kern w:val="0"/>
          <w:sz w:val="24"/>
          <w:szCs w:val="24"/>
        </w:rPr>
        <w:t xml:space="preserve"> As many of you as were baptized into Christ have clothed yourselves with Christ; </w:t>
      </w:r>
      <w:r w:rsidRPr="00A45419">
        <w:rPr>
          <w:rFonts w:cstheme="minorHAnsi"/>
          <w:kern w:val="0"/>
          <w:sz w:val="24"/>
          <w:szCs w:val="24"/>
          <w:vertAlign w:val="superscript"/>
        </w:rPr>
        <w:t>28</w:t>
      </w:r>
      <w:r w:rsidRPr="00A45419">
        <w:rPr>
          <w:rFonts w:cstheme="minorHAnsi"/>
          <w:kern w:val="0"/>
          <w:sz w:val="24"/>
          <w:szCs w:val="24"/>
        </w:rPr>
        <w:t xml:space="preserve"> There is no longer Jew or Greek, there is no longer slave or free, there is no longer male and female; for all of you are one in Christ Jesus. </w:t>
      </w:r>
      <w:r w:rsidRPr="00A45419">
        <w:rPr>
          <w:rFonts w:cstheme="minorHAnsi"/>
          <w:kern w:val="0"/>
          <w:sz w:val="24"/>
          <w:szCs w:val="24"/>
          <w:vertAlign w:val="superscript"/>
        </w:rPr>
        <w:t>29</w:t>
      </w:r>
      <w:r w:rsidRPr="00A45419">
        <w:rPr>
          <w:rFonts w:cstheme="minorHAnsi"/>
          <w:kern w:val="0"/>
          <w:sz w:val="24"/>
          <w:szCs w:val="24"/>
        </w:rPr>
        <w:t xml:space="preserve"> And if you belong to Christ, then you are Abraham’s offspring, heirs according to the promise.</w:t>
      </w:r>
    </w:p>
    <w:p w14:paraId="099D650C" w14:textId="77777777" w:rsidR="00A45419" w:rsidRPr="00A45419" w:rsidRDefault="00A45419" w:rsidP="00A45419">
      <w:pPr>
        <w:autoSpaceDE w:val="0"/>
        <w:autoSpaceDN w:val="0"/>
        <w:adjustRightInd w:val="0"/>
        <w:spacing w:after="0" w:line="240" w:lineRule="auto"/>
        <w:rPr>
          <w:rFonts w:cstheme="minorHAnsi"/>
          <w:kern w:val="0"/>
          <w:sz w:val="14"/>
          <w:szCs w:val="14"/>
        </w:rPr>
      </w:pPr>
    </w:p>
    <w:p w14:paraId="763A279E" w14:textId="77777777" w:rsidR="00A45419" w:rsidRPr="00A45419" w:rsidRDefault="00A45419" w:rsidP="00A45419">
      <w:pPr>
        <w:autoSpaceDE w:val="0"/>
        <w:autoSpaceDN w:val="0"/>
        <w:adjustRightInd w:val="0"/>
        <w:spacing w:after="0" w:line="240" w:lineRule="auto"/>
        <w:rPr>
          <w:rFonts w:cstheme="minorHAnsi"/>
          <w:b/>
          <w:bCs/>
          <w:kern w:val="0"/>
          <w:sz w:val="24"/>
          <w:szCs w:val="24"/>
        </w:rPr>
      </w:pPr>
      <w:r w:rsidRPr="00A45419">
        <w:rPr>
          <w:rFonts w:cstheme="minorHAnsi"/>
          <w:b/>
          <w:bCs/>
          <w:kern w:val="0"/>
          <w:sz w:val="24"/>
          <w:szCs w:val="24"/>
        </w:rPr>
        <w:t>Luke 1.57–66, 80</w:t>
      </w:r>
    </w:p>
    <w:p w14:paraId="4168026C" w14:textId="0772CD61" w:rsidR="00A45419" w:rsidRPr="00A45419" w:rsidRDefault="00A45419" w:rsidP="00A45419">
      <w:pPr>
        <w:autoSpaceDE w:val="0"/>
        <w:autoSpaceDN w:val="0"/>
        <w:adjustRightInd w:val="0"/>
        <w:spacing w:after="0" w:line="240" w:lineRule="auto"/>
        <w:rPr>
          <w:rFonts w:eastAsia="Times New Roman" w:cstheme="minorHAnsi"/>
          <w:i/>
          <w:iCs/>
          <w:color w:val="FF0000"/>
          <w:spacing w:val="3"/>
          <w:kern w:val="0"/>
          <w:sz w:val="24"/>
          <w:szCs w:val="24"/>
          <w:lang w:eastAsia="en-GB"/>
          <w14:ligatures w14:val="none"/>
        </w:rPr>
      </w:pPr>
      <w:r w:rsidRPr="00A45419">
        <w:rPr>
          <w:rFonts w:cstheme="minorHAnsi"/>
          <w:kern w:val="0"/>
          <w:sz w:val="24"/>
          <w:szCs w:val="24"/>
          <w:vertAlign w:val="superscript"/>
        </w:rPr>
        <w:t>57</w:t>
      </w:r>
      <w:r w:rsidRPr="00A45419">
        <w:rPr>
          <w:rFonts w:cstheme="minorHAnsi"/>
          <w:kern w:val="0"/>
          <w:sz w:val="24"/>
          <w:szCs w:val="24"/>
        </w:rPr>
        <w:t xml:space="preserve"> The time came for Elizabeth to give birth, and she bore a son. </w:t>
      </w:r>
      <w:r w:rsidRPr="00A45419">
        <w:rPr>
          <w:rFonts w:cstheme="minorHAnsi"/>
          <w:kern w:val="0"/>
          <w:sz w:val="24"/>
          <w:szCs w:val="24"/>
          <w:vertAlign w:val="superscript"/>
        </w:rPr>
        <w:t>58</w:t>
      </w:r>
      <w:r w:rsidRPr="00A45419">
        <w:rPr>
          <w:rFonts w:cstheme="minorHAnsi"/>
          <w:kern w:val="0"/>
          <w:sz w:val="24"/>
          <w:szCs w:val="24"/>
        </w:rPr>
        <w:t xml:space="preserve"> Her neighbours and relatives heard that the Lord had shown his great mercy to her, and they rejoiced with her. </w:t>
      </w:r>
      <w:r w:rsidRPr="00A45419">
        <w:rPr>
          <w:rFonts w:cstheme="minorHAnsi"/>
          <w:kern w:val="0"/>
          <w:sz w:val="24"/>
          <w:szCs w:val="24"/>
          <w:vertAlign w:val="superscript"/>
        </w:rPr>
        <w:t>59</w:t>
      </w:r>
      <w:r w:rsidRPr="00A45419">
        <w:rPr>
          <w:rFonts w:cstheme="minorHAnsi"/>
          <w:kern w:val="0"/>
          <w:sz w:val="24"/>
          <w:szCs w:val="24"/>
        </w:rPr>
        <w:t xml:space="preserve"> On the eighth day they came to circumcise the child, and they were going to name him Zechariah after his father. </w:t>
      </w:r>
      <w:r w:rsidRPr="00A45419">
        <w:rPr>
          <w:rFonts w:cstheme="minorHAnsi"/>
          <w:kern w:val="0"/>
          <w:sz w:val="24"/>
          <w:szCs w:val="24"/>
          <w:vertAlign w:val="superscript"/>
        </w:rPr>
        <w:t>60</w:t>
      </w:r>
      <w:r w:rsidRPr="00A45419">
        <w:rPr>
          <w:rFonts w:cstheme="minorHAnsi"/>
          <w:kern w:val="0"/>
          <w:sz w:val="24"/>
          <w:szCs w:val="24"/>
        </w:rPr>
        <w:t xml:space="preserve"> But his mother said, ‘No; he is to be called John.’ </w:t>
      </w:r>
      <w:r w:rsidRPr="00A45419">
        <w:rPr>
          <w:rFonts w:cstheme="minorHAnsi"/>
          <w:kern w:val="0"/>
          <w:sz w:val="24"/>
          <w:szCs w:val="24"/>
          <w:vertAlign w:val="superscript"/>
        </w:rPr>
        <w:t>61</w:t>
      </w:r>
      <w:r w:rsidRPr="00A45419">
        <w:rPr>
          <w:rFonts w:cstheme="minorHAnsi"/>
          <w:kern w:val="0"/>
          <w:sz w:val="24"/>
          <w:szCs w:val="24"/>
        </w:rPr>
        <w:t xml:space="preserve"> They said to her, ‘None of your relatives has this name.’ </w:t>
      </w:r>
      <w:r w:rsidRPr="00A45419">
        <w:rPr>
          <w:rFonts w:cstheme="minorHAnsi"/>
          <w:kern w:val="0"/>
          <w:sz w:val="24"/>
          <w:szCs w:val="24"/>
          <w:vertAlign w:val="superscript"/>
        </w:rPr>
        <w:t>62</w:t>
      </w:r>
      <w:r w:rsidRPr="00A45419">
        <w:rPr>
          <w:rFonts w:cstheme="minorHAnsi"/>
          <w:kern w:val="0"/>
          <w:sz w:val="24"/>
          <w:szCs w:val="24"/>
        </w:rPr>
        <w:t xml:space="preserve"> Then they began motioning to his father to find out what name he wanted to give him. </w:t>
      </w:r>
      <w:r w:rsidRPr="00A45419">
        <w:rPr>
          <w:rFonts w:cstheme="minorHAnsi"/>
          <w:kern w:val="0"/>
          <w:sz w:val="24"/>
          <w:szCs w:val="24"/>
          <w:vertAlign w:val="superscript"/>
        </w:rPr>
        <w:t>63</w:t>
      </w:r>
      <w:r w:rsidRPr="00A45419">
        <w:rPr>
          <w:rFonts w:cstheme="minorHAnsi"/>
          <w:kern w:val="0"/>
          <w:sz w:val="24"/>
          <w:szCs w:val="24"/>
        </w:rPr>
        <w:t xml:space="preserve"> He asked for a writing-tablet and wrote, ‘His name is John.’ And all of them were amazed. </w:t>
      </w:r>
      <w:r w:rsidRPr="00A45419">
        <w:rPr>
          <w:rFonts w:cstheme="minorHAnsi"/>
          <w:kern w:val="0"/>
          <w:sz w:val="24"/>
          <w:szCs w:val="24"/>
          <w:vertAlign w:val="superscript"/>
        </w:rPr>
        <w:t>64</w:t>
      </w:r>
      <w:r w:rsidRPr="00A45419">
        <w:rPr>
          <w:rFonts w:cstheme="minorHAnsi"/>
          <w:kern w:val="0"/>
          <w:sz w:val="24"/>
          <w:szCs w:val="24"/>
        </w:rPr>
        <w:t xml:space="preserve"> Immediately his mouth was opened and his tongue freed, and he began to speak, praising God. </w:t>
      </w:r>
      <w:r w:rsidRPr="00A45419">
        <w:rPr>
          <w:rFonts w:cstheme="minorHAnsi"/>
          <w:kern w:val="0"/>
          <w:sz w:val="24"/>
          <w:szCs w:val="24"/>
          <w:vertAlign w:val="superscript"/>
        </w:rPr>
        <w:t>65</w:t>
      </w:r>
      <w:r w:rsidRPr="00A45419">
        <w:rPr>
          <w:rFonts w:cstheme="minorHAnsi"/>
          <w:kern w:val="0"/>
          <w:sz w:val="24"/>
          <w:szCs w:val="24"/>
        </w:rPr>
        <w:t xml:space="preserve"> Fear came over all their neighbours, and all these things were talked about throughout the entire hill country of Judea. </w:t>
      </w:r>
      <w:r w:rsidRPr="00A45419">
        <w:rPr>
          <w:rFonts w:cstheme="minorHAnsi"/>
          <w:kern w:val="0"/>
          <w:sz w:val="24"/>
          <w:szCs w:val="24"/>
          <w:vertAlign w:val="superscript"/>
        </w:rPr>
        <w:t>66</w:t>
      </w:r>
      <w:r w:rsidRPr="00A45419">
        <w:rPr>
          <w:rFonts w:cstheme="minorHAnsi"/>
          <w:kern w:val="0"/>
          <w:sz w:val="24"/>
          <w:szCs w:val="24"/>
        </w:rPr>
        <w:t xml:space="preserve"> All who heard them pondered them and said, ‘What then will this child become?’ For, indeed, the hand of the Lord was with him.</w:t>
      </w:r>
      <w:r>
        <w:rPr>
          <w:rFonts w:cstheme="minorHAnsi"/>
          <w:kern w:val="0"/>
          <w:sz w:val="24"/>
          <w:szCs w:val="24"/>
        </w:rPr>
        <w:t xml:space="preserve"> </w:t>
      </w:r>
      <w:r w:rsidRPr="00A45419">
        <w:rPr>
          <w:rFonts w:cstheme="minorHAnsi"/>
          <w:kern w:val="0"/>
          <w:sz w:val="24"/>
          <w:szCs w:val="24"/>
          <w:vertAlign w:val="superscript"/>
        </w:rPr>
        <w:t>80</w:t>
      </w:r>
      <w:r w:rsidRPr="00A45419">
        <w:rPr>
          <w:rFonts w:cstheme="minorHAnsi"/>
          <w:kern w:val="0"/>
          <w:sz w:val="24"/>
          <w:szCs w:val="24"/>
        </w:rPr>
        <w:t xml:space="preserve"> The child grew and became strong in spirit, and he was in the wilderness until the day he appeared publicly to Israel.</w:t>
      </w:r>
      <w:r w:rsidRPr="00A45419">
        <w:rPr>
          <w:rFonts w:eastAsia="Times New Roman" w:cstheme="minorHAnsi"/>
          <w:i/>
          <w:iCs/>
          <w:color w:val="FF0000"/>
          <w:spacing w:val="3"/>
          <w:kern w:val="0"/>
          <w:sz w:val="24"/>
          <w:szCs w:val="24"/>
          <w:lang w:eastAsia="en-GB"/>
          <w14:ligatures w14:val="none"/>
        </w:rPr>
        <w:t xml:space="preserve"> </w:t>
      </w:r>
    </w:p>
    <w:p w14:paraId="4E31B6B6" w14:textId="77777777" w:rsidR="00A45419" w:rsidRPr="00A45419" w:rsidRDefault="00A45419" w:rsidP="00A45419">
      <w:pPr>
        <w:autoSpaceDE w:val="0"/>
        <w:autoSpaceDN w:val="0"/>
        <w:adjustRightInd w:val="0"/>
        <w:spacing w:after="0" w:line="240" w:lineRule="auto"/>
        <w:rPr>
          <w:rFonts w:eastAsia="Times New Roman" w:cstheme="minorHAnsi"/>
          <w:i/>
          <w:iCs/>
          <w:color w:val="FF0000"/>
          <w:spacing w:val="3"/>
          <w:kern w:val="0"/>
          <w:sz w:val="14"/>
          <w:szCs w:val="14"/>
          <w:lang w:eastAsia="en-GB"/>
          <w14:ligatures w14:val="none"/>
        </w:rPr>
      </w:pPr>
    </w:p>
    <w:p w14:paraId="643B36E9" w14:textId="77777777" w:rsidR="00A45419" w:rsidRPr="00A45419" w:rsidRDefault="00A45419" w:rsidP="00A45419">
      <w:pPr>
        <w:shd w:val="clear" w:color="auto" w:fill="FFFFFF"/>
        <w:spacing w:after="100" w:afterAutospacing="1" w:line="240" w:lineRule="auto"/>
        <w:outlineLvl w:val="3"/>
        <w:rPr>
          <w:rFonts w:eastAsia="Times New Roman" w:cstheme="minorHAnsi"/>
          <w:color w:val="000000"/>
          <w:spacing w:val="3"/>
          <w:kern w:val="0"/>
          <w:lang w:eastAsia="en-GB"/>
          <w14:ligatures w14:val="none"/>
        </w:rPr>
      </w:pPr>
      <w:r w:rsidRPr="00A45419">
        <w:rPr>
          <w:rFonts w:eastAsia="Times New Roman" w:cstheme="minorHAnsi"/>
          <w:i/>
          <w:iCs/>
          <w:color w:val="FF0000"/>
          <w:spacing w:val="3"/>
          <w:kern w:val="0"/>
          <w:lang w:eastAsia="en-GB"/>
          <w14:ligatures w14:val="none"/>
        </w:rPr>
        <w:t xml:space="preserve">Post Communion Prayer: </w:t>
      </w:r>
      <w:r w:rsidRPr="00A45419">
        <w:rPr>
          <w:rFonts w:eastAsia="Times New Roman" w:cstheme="minorHAnsi"/>
          <w:color w:val="000000"/>
          <w:spacing w:val="3"/>
          <w:kern w:val="0"/>
          <w:lang w:eastAsia="en-GB"/>
          <w14:ligatures w14:val="none"/>
        </w:rPr>
        <w:t>O merciful Lord, whose prophet John the Baptist proclaimed thy Son to be the Lamb of God who taketh away the sin of the world: grant that we, who in this sacrament have known thy pardon and thy life-giving love, may ever tell of thy mercy and thy peace; through Jesus Christ our Lord.</w:t>
      </w:r>
    </w:p>
    <w:p w14:paraId="68C1BA95" w14:textId="77777777" w:rsidR="00A45419" w:rsidRDefault="00A45419" w:rsidP="002A7784">
      <w:pPr>
        <w:autoSpaceDE w:val="0"/>
        <w:autoSpaceDN w:val="0"/>
        <w:adjustRightInd w:val="0"/>
        <w:spacing w:after="0" w:line="240" w:lineRule="auto"/>
        <w:rPr>
          <w:rStyle w:val="Strong"/>
          <w:rFonts w:ascii="Castellar" w:hAnsi="Castellar"/>
          <w:sz w:val="24"/>
          <w:szCs w:val="24"/>
        </w:rPr>
        <w:sectPr w:rsidR="00A45419" w:rsidSect="00A45419">
          <w:type w:val="continuous"/>
          <w:pgSz w:w="11906" w:h="16838"/>
          <w:pgMar w:top="426" w:right="720" w:bottom="720" w:left="720" w:header="142" w:footer="709" w:gutter="0"/>
          <w:cols w:num="2" w:space="286"/>
          <w:docGrid w:linePitch="360"/>
        </w:sectPr>
      </w:pPr>
    </w:p>
    <w:p w14:paraId="692BBCC1" w14:textId="17DAD900" w:rsidR="00EB0266" w:rsidRPr="00A41385" w:rsidRDefault="001254BF" w:rsidP="002A7784">
      <w:pPr>
        <w:autoSpaceDE w:val="0"/>
        <w:autoSpaceDN w:val="0"/>
        <w:adjustRightInd w:val="0"/>
        <w:spacing w:after="0" w:line="240" w:lineRule="auto"/>
        <w:rPr>
          <w:rFonts w:ascii="Arial" w:hAnsi="Arial" w:cs="Arial"/>
        </w:rPr>
      </w:pPr>
      <w:r w:rsidRPr="00A41385">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0879E766">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2F8BBABB" w14:textId="622529DD" w:rsidR="0027206B" w:rsidRPr="00FF1687" w:rsidRDefault="00EB0266" w:rsidP="00FF1687">
      <w:pPr>
        <w:autoSpaceDE w:val="0"/>
        <w:autoSpaceDN w:val="0"/>
        <w:adjustRightInd w:val="0"/>
        <w:spacing w:after="0" w:line="240" w:lineRule="auto"/>
        <w:jc w:val="center"/>
        <w:rPr>
          <w:rFonts w:ascii="Monotype Corsiva" w:hAnsi="Monotype Corsiva"/>
          <w:i/>
          <w:iCs/>
          <w:sz w:val="32"/>
          <w:szCs w:val="32"/>
        </w:rPr>
        <w:sectPr w:rsidR="0027206B" w:rsidRPr="00FF1687" w:rsidSect="00506296">
          <w:type w:val="continuous"/>
          <w:pgSz w:w="11906" w:h="16838"/>
          <w:pgMar w:top="426" w:right="720" w:bottom="720" w:left="720" w:header="142" w:footer="709" w:gutter="0"/>
          <w:cols w:space="286"/>
          <w:docGrid w:linePitch="360"/>
        </w:sectPr>
      </w:pPr>
      <w:r w:rsidRPr="00A41385">
        <w:rPr>
          <w:rStyle w:val="Emphasis"/>
          <w:rFonts w:ascii="Monotype Corsiva" w:hAnsi="Monotype Corsiva"/>
          <w:sz w:val="32"/>
          <w:szCs w:val="32"/>
        </w:rPr>
        <w:t>Providing a Spiritual Harbour for AL</w:t>
      </w:r>
      <w:r w:rsidR="00A15DE9">
        <w:rPr>
          <w:rStyle w:val="Emphasis"/>
          <w:rFonts w:ascii="Monotype Corsiva" w:hAnsi="Monotype Corsiva"/>
          <w:sz w:val="32"/>
          <w:szCs w:val="32"/>
        </w:rPr>
        <w:t>L</w:t>
      </w:r>
    </w:p>
    <w:p w14:paraId="372FDF85" w14:textId="77777777" w:rsidR="00965E07" w:rsidRPr="00965E07" w:rsidRDefault="00965E07" w:rsidP="00965E07">
      <w:pPr>
        <w:spacing w:after="0" w:line="240" w:lineRule="auto"/>
        <w:rPr>
          <w:rFonts w:cstheme="minorHAnsi"/>
          <w:sz w:val="6"/>
          <w:szCs w:val="6"/>
        </w:rPr>
      </w:pPr>
      <w:bookmarkStart w:id="1" w:name="_Hlk197598548"/>
      <w:bookmarkStart w:id="2" w:name="_Hlk209430531"/>
      <w:bookmarkEnd w:id="0"/>
    </w:p>
    <w:bookmarkEnd w:id="1"/>
    <w:bookmarkEnd w:id="2"/>
    <w:p w14:paraId="4DED229E" w14:textId="77777777" w:rsidR="001A7D10" w:rsidRDefault="001A7D10" w:rsidP="001A7D1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28</w:t>
      </w:r>
      <w:r w:rsidRPr="00581243">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June</w:t>
      </w:r>
    </w:p>
    <w:p w14:paraId="1D55F924"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0643A995"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6CCD61E3"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Sung Eucharist, St John’s (Patronal Festival)</w:t>
      </w:r>
    </w:p>
    <w:p w14:paraId="1E313A7A" w14:textId="77777777" w:rsidR="001A7D10" w:rsidRPr="003001D0" w:rsidRDefault="001A7D10" w:rsidP="001A7D10">
      <w:pPr>
        <w:spacing w:after="0" w:line="240" w:lineRule="auto"/>
        <w:rPr>
          <w:rFonts w:ascii="Calibri" w:eastAsia="Times New Roman" w:hAnsi="Calibri" w:cs="Calibri"/>
          <w:color w:val="000000"/>
          <w:sz w:val="6"/>
          <w:szCs w:val="6"/>
        </w:rPr>
      </w:pPr>
    </w:p>
    <w:p w14:paraId="619D1B48" w14:textId="77777777" w:rsidR="001A7D10" w:rsidRDefault="001A7D10" w:rsidP="001A7D1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1</w:t>
      </w:r>
      <w:r w:rsidRPr="003001D0">
        <w:rPr>
          <w:rFonts w:ascii="Calibri" w:eastAsia="Times New Roman" w:hAnsi="Calibri" w:cs="Calibri"/>
          <w:b/>
          <w:bCs/>
          <w:color w:val="000000"/>
          <w:sz w:val="24"/>
          <w:szCs w:val="24"/>
          <w:vertAlign w:val="superscript"/>
        </w:rPr>
        <w:t>st</w:t>
      </w:r>
      <w:r>
        <w:rPr>
          <w:rFonts w:ascii="Calibri" w:eastAsia="Times New Roman" w:hAnsi="Calibri" w:cs="Calibri"/>
          <w:b/>
          <w:bCs/>
          <w:color w:val="000000"/>
          <w:sz w:val="24"/>
          <w:szCs w:val="24"/>
        </w:rPr>
        <w:t xml:space="preserve"> July </w:t>
      </w:r>
    </w:p>
    <w:p w14:paraId="632C8580"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3E0A725E" w14:textId="77777777" w:rsidR="001A7D10" w:rsidRDefault="001A7D10" w:rsidP="001A7D10">
      <w:pPr>
        <w:spacing w:after="0" w:line="240" w:lineRule="auto"/>
        <w:rPr>
          <w:rFonts w:cstheme="minorHAnsi"/>
          <w:sz w:val="24"/>
          <w:szCs w:val="24"/>
        </w:rPr>
      </w:pPr>
      <w:r>
        <w:rPr>
          <w:rFonts w:cstheme="minorHAnsi"/>
          <w:sz w:val="24"/>
          <w:szCs w:val="24"/>
        </w:rPr>
        <w:t>11.00 Prayer Circle, St Peter’s</w:t>
      </w:r>
    </w:p>
    <w:p w14:paraId="31D24515" w14:textId="77777777" w:rsidR="001A7D10" w:rsidRPr="003001D0" w:rsidRDefault="001A7D10" w:rsidP="001A7D10">
      <w:pPr>
        <w:spacing w:after="0" w:line="240" w:lineRule="auto"/>
        <w:rPr>
          <w:rFonts w:cstheme="minorHAnsi"/>
          <w:sz w:val="6"/>
          <w:szCs w:val="6"/>
        </w:rPr>
      </w:pPr>
    </w:p>
    <w:p w14:paraId="6AB114A9" w14:textId="77777777" w:rsidR="001A7D10" w:rsidRDefault="001A7D10" w:rsidP="001A7D1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5</w:t>
      </w:r>
      <w:r w:rsidRPr="003001D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26729606"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14F23CF9"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2C19D94D"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Sung Eucharist, St Catherine’s</w:t>
      </w:r>
    </w:p>
    <w:p w14:paraId="76B22554" w14:textId="77777777" w:rsidR="001A7D10" w:rsidRPr="00AB09AB" w:rsidRDefault="001A7D10" w:rsidP="001A7D10">
      <w:pPr>
        <w:spacing w:after="0" w:line="240" w:lineRule="auto"/>
        <w:rPr>
          <w:rFonts w:ascii="Calibri" w:eastAsia="Times New Roman" w:hAnsi="Calibri" w:cs="Calibri"/>
          <w:color w:val="000000"/>
          <w:sz w:val="6"/>
          <w:szCs w:val="6"/>
        </w:rPr>
      </w:pPr>
    </w:p>
    <w:p w14:paraId="2B4EF6DC" w14:textId="77777777" w:rsidR="001A7D10" w:rsidRDefault="001A7D10" w:rsidP="001A7D1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7</w:t>
      </w:r>
      <w:r w:rsidRPr="00F05D4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0F612CC4"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Catherine’s</w:t>
      </w:r>
    </w:p>
    <w:p w14:paraId="1DFF22B0" w14:textId="77777777" w:rsidR="001A7D10" w:rsidRPr="00375B7D" w:rsidRDefault="001A7D10" w:rsidP="001A7D10">
      <w:pPr>
        <w:spacing w:after="0" w:line="240" w:lineRule="auto"/>
        <w:rPr>
          <w:rFonts w:ascii="Calibri" w:eastAsia="Times New Roman" w:hAnsi="Calibri" w:cs="Calibri"/>
          <w:color w:val="000000"/>
          <w:sz w:val="6"/>
          <w:szCs w:val="6"/>
        </w:rPr>
      </w:pPr>
    </w:p>
    <w:p w14:paraId="5FE2785A" w14:textId="77777777" w:rsidR="001A7D10" w:rsidRDefault="001A7D10" w:rsidP="001A7D1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8</w:t>
      </w:r>
      <w:r w:rsidRPr="00F05D4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 </w:t>
      </w:r>
    </w:p>
    <w:p w14:paraId="0E2FFA4D"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61A21B23" w14:textId="77777777" w:rsidR="001A7D10" w:rsidRDefault="001A7D10" w:rsidP="001A7D10">
      <w:pPr>
        <w:spacing w:after="0" w:line="240" w:lineRule="auto"/>
        <w:rPr>
          <w:rFonts w:cstheme="minorHAnsi"/>
          <w:sz w:val="24"/>
          <w:szCs w:val="24"/>
        </w:rPr>
      </w:pPr>
      <w:r>
        <w:rPr>
          <w:rFonts w:cstheme="minorHAnsi"/>
          <w:sz w:val="24"/>
          <w:szCs w:val="24"/>
        </w:rPr>
        <w:t>11.00 Prayer Circle, St Peter’s</w:t>
      </w:r>
    </w:p>
    <w:p w14:paraId="22F7EC47" w14:textId="77777777" w:rsidR="001A7D10" w:rsidRPr="00F05D4C" w:rsidRDefault="001A7D10" w:rsidP="001A7D10">
      <w:pPr>
        <w:spacing w:after="0" w:line="240" w:lineRule="auto"/>
        <w:rPr>
          <w:rFonts w:cstheme="minorHAnsi"/>
          <w:sz w:val="6"/>
          <w:szCs w:val="6"/>
        </w:rPr>
      </w:pPr>
    </w:p>
    <w:p w14:paraId="1C301C1D" w14:textId="77777777" w:rsidR="001A7D10" w:rsidRDefault="001A7D10" w:rsidP="001A7D1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Thursday 9</w:t>
      </w:r>
      <w:r w:rsidRPr="00F05D4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7CB34079"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Mothers Union Eucharist service, St Peter’s</w:t>
      </w:r>
    </w:p>
    <w:p w14:paraId="03BD6E27" w14:textId="77777777" w:rsidR="001A7D10" w:rsidRPr="00F05D4C" w:rsidRDefault="001A7D10" w:rsidP="001A7D10">
      <w:pPr>
        <w:spacing w:after="0" w:line="240" w:lineRule="auto"/>
        <w:rPr>
          <w:rFonts w:cstheme="minorHAnsi"/>
          <w:sz w:val="6"/>
          <w:szCs w:val="6"/>
        </w:rPr>
      </w:pPr>
    </w:p>
    <w:p w14:paraId="15377BF4" w14:textId="77777777" w:rsidR="001A7D10" w:rsidRDefault="001A7D10" w:rsidP="001A7D1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12</w:t>
      </w:r>
      <w:r w:rsidRPr="00F05D4C">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0C9AF272"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Service of the Word, St Mary’s</w:t>
      </w:r>
    </w:p>
    <w:p w14:paraId="2F53B8BC"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39E2DC6A"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11.00 Sung Eucharist, St John’s </w:t>
      </w:r>
    </w:p>
    <w:p w14:paraId="4F2E995C" w14:textId="77777777" w:rsidR="001A7D10" w:rsidRPr="00A60BBE" w:rsidRDefault="001A7D10" w:rsidP="001A7D10">
      <w:pPr>
        <w:spacing w:after="0" w:line="240" w:lineRule="auto"/>
        <w:rPr>
          <w:rFonts w:ascii="Calibri" w:eastAsia="Times New Roman" w:hAnsi="Calibri" w:cs="Calibri"/>
          <w:color w:val="000000"/>
          <w:sz w:val="6"/>
          <w:szCs w:val="6"/>
        </w:rPr>
      </w:pPr>
    </w:p>
    <w:p w14:paraId="49BE49DE" w14:textId="77777777" w:rsidR="001A7D10" w:rsidRDefault="001A7D10" w:rsidP="001A7D1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Wednesday 15</w:t>
      </w:r>
      <w:r w:rsidRPr="00581243">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 </w:t>
      </w:r>
    </w:p>
    <w:p w14:paraId="2424B59F"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2F5864C9" w14:textId="77777777" w:rsidR="001A7D10" w:rsidRDefault="001A7D10" w:rsidP="001A7D10">
      <w:pPr>
        <w:spacing w:after="0" w:line="240" w:lineRule="auto"/>
        <w:rPr>
          <w:rFonts w:cstheme="minorHAnsi"/>
          <w:sz w:val="24"/>
          <w:szCs w:val="24"/>
        </w:rPr>
      </w:pPr>
      <w:r>
        <w:rPr>
          <w:rFonts w:cstheme="minorHAnsi"/>
          <w:sz w:val="24"/>
          <w:szCs w:val="24"/>
        </w:rPr>
        <w:t>11.00 Prayer Circle, St Peter’s</w:t>
      </w:r>
    </w:p>
    <w:p w14:paraId="6D1F4C8E" w14:textId="77777777" w:rsidR="001A7D10" w:rsidRPr="005D2A2C" w:rsidRDefault="001A7D10" w:rsidP="001A7D10">
      <w:pPr>
        <w:spacing w:after="0" w:line="240" w:lineRule="auto"/>
        <w:rPr>
          <w:rFonts w:cstheme="minorHAnsi"/>
          <w:sz w:val="6"/>
          <w:szCs w:val="6"/>
        </w:rPr>
      </w:pPr>
    </w:p>
    <w:p w14:paraId="64C8E61C" w14:textId="77777777" w:rsidR="001A7D10" w:rsidRDefault="001A7D10" w:rsidP="001A7D10">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Sunday 19</w:t>
      </w:r>
      <w:r w:rsidRPr="003001D0">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July</w:t>
      </w:r>
    </w:p>
    <w:p w14:paraId="0A30AA33"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08.00 BCP Eucharist, St John’s</w:t>
      </w:r>
    </w:p>
    <w:p w14:paraId="07FE1AD5"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Sung Eucharist, St Mary’s </w:t>
      </w:r>
    </w:p>
    <w:p w14:paraId="3A58089D" w14:textId="77777777" w:rsidR="001A7D10" w:rsidRDefault="001A7D10" w:rsidP="001A7D10">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5E4F4174" w14:textId="77777777" w:rsidR="001A7D10" w:rsidRDefault="001A7D10" w:rsidP="001A7D10">
      <w:pPr>
        <w:spacing w:after="0" w:line="240" w:lineRule="auto"/>
        <w:rPr>
          <w:rFonts w:cstheme="minorHAnsi"/>
          <w:sz w:val="6"/>
          <w:szCs w:val="6"/>
        </w:rPr>
      </w:pPr>
    </w:p>
    <w:p w14:paraId="218EF7DA" w14:textId="77777777" w:rsidR="001A7D10" w:rsidRPr="00096F80" w:rsidRDefault="001A7D10" w:rsidP="001A7D10">
      <w:pPr>
        <w:spacing w:after="0" w:line="240" w:lineRule="auto"/>
        <w:rPr>
          <w:rFonts w:cstheme="minorHAnsi"/>
          <w:sz w:val="6"/>
          <w:szCs w:val="6"/>
        </w:rPr>
      </w:pPr>
    </w:p>
    <w:p w14:paraId="04C73194" w14:textId="77777777" w:rsidR="001A7D10" w:rsidRDefault="001A7D10" w:rsidP="001A7D10">
      <w:pPr>
        <w:spacing w:after="0" w:line="240" w:lineRule="auto"/>
        <w:jc w:val="center"/>
        <w:rPr>
          <w:rFonts w:cstheme="minorHAnsi"/>
          <w:b/>
          <w:bCs/>
          <w:sz w:val="24"/>
          <w:szCs w:val="24"/>
        </w:rPr>
      </w:pPr>
      <w:r>
        <w:rPr>
          <w:rFonts w:cstheme="minorHAnsi"/>
          <w:b/>
          <w:bCs/>
          <w:sz w:val="24"/>
          <w:szCs w:val="24"/>
        </w:rPr>
        <w:t>Haven Benefice Church contacts:</w:t>
      </w:r>
      <w:r>
        <w:rPr>
          <w:rFonts w:cstheme="minorHAnsi"/>
          <w:sz w:val="24"/>
          <w:szCs w:val="24"/>
        </w:rPr>
        <w:t xml:space="preserve"> </w:t>
      </w:r>
    </w:p>
    <w:p w14:paraId="68C5A3E6" w14:textId="77777777" w:rsidR="001A7D10" w:rsidRDefault="001A7D10" w:rsidP="001A7D10">
      <w:pPr>
        <w:spacing w:after="0" w:line="240" w:lineRule="auto"/>
        <w:jc w:val="center"/>
        <w:rPr>
          <w:rFonts w:cstheme="minorHAnsi"/>
          <w:b/>
          <w:bCs/>
          <w:sz w:val="24"/>
          <w:szCs w:val="24"/>
        </w:rPr>
      </w:pPr>
      <w:r>
        <w:rPr>
          <w:rFonts w:cstheme="minorHAnsi"/>
          <w:b/>
          <w:bCs/>
          <w:sz w:val="24"/>
          <w:szCs w:val="24"/>
        </w:rPr>
        <w:t>Priest-in-Charge</w:t>
      </w:r>
      <w:r>
        <w:rPr>
          <w:rFonts w:cstheme="minorHAnsi"/>
          <w:sz w:val="24"/>
          <w:szCs w:val="24"/>
        </w:rPr>
        <w:t xml:space="preserve"> </w:t>
      </w:r>
      <w:r>
        <w:rPr>
          <w:rFonts w:cstheme="minorHAnsi"/>
          <w:b/>
          <w:bCs/>
          <w:sz w:val="24"/>
          <w:szCs w:val="24"/>
        </w:rPr>
        <w:t>(Day off: Tuesday)</w:t>
      </w:r>
    </w:p>
    <w:p w14:paraId="012DA40C" w14:textId="77777777" w:rsidR="001A7D10" w:rsidRDefault="001A7D10" w:rsidP="001A7D10">
      <w:pPr>
        <w:spacing w:after="0" w:line="240" w:lineRule="auto"/>
        <w:jc w:val="center"/>
        <w:rPr>
          <w:rFonts w:cstheme="minorHAnsi"/>
          <w:b/>
          <w:bCs/>
          <w:sz w:val="24"/>
          <w:szCs w:val="24"/>
        </w:rPr>
      </w:pPr>
      <w:r>
        <w:rPr>
          <w:rFonts w:cstheme="minorHAnsi"/>
          <w:b/>
          <w:bCs/>
          <w:sz w:val="24"/>
          <w:szCs w:val="24"/>
        </w:rPr>
        <w:t>St Peter’s Seaview and Safeguarding</w:t>
      </w:r>
    </w:p>
    <w:p w14:paraId="4EFB0CA4" w14:textId="77777777" w:rsidR="001A7D10" w:rsidRDefault="001A7D10" w:rsidP="001A7D10">
      <w:pPr>
        <w:spacing w:after="0" w:line="240" w:lineRule="auto"/>
        <w:jc w:val="center"/>
        <w:rPr>
          <w:rFonts w:cstheme="minorHAnsi"/>
          <w:sz w:val="24"/>
          <w:szCs w:val="24"/>
        </w:rPr>
      </w:pPr>
      <w:r>
        <w:rPr>
          <w:rFonts w:cstheme="minorHAnsi"/>
          <w:sz w:val="24"/>
          <w:szCs w:val="24"/>
        </w:rPr>
        <w:t>Revd Karen Wilson on 07591240640</w:t>
      </w:r>
    </w:p>
    <w:p w14:paraId="1020D6D5" w14:textId="77777777" w:rsidR="001A7D10" w:rsidRDefault="001A7D10" w:rsidP="001A7D10">
      <w:pPr>
        <w:spacing w:after="0" w:line="240" w:lineRule="auto"/>
        <w:jc w:val="center"/>
        <w:rPr>
          <w:rFonts w:cstheme="minorHAnsi"/>
          <w:sz w:val="24"/>
          <w:szCs w:val="24"/>
        </w:rPr>
      </w:pPr>
      <w:r>
        <w:rPr>
          <w:rFonts w:cstheme="minorHAnsi"/>
          <w:sz w:val="24"/>
          <w:szCs w:val="24"/>
        </w:rPr>
        <w:t xml:space="preserve">Email: </w:t>
      </w:r>
      <w:r w:rsidRPr="00FF1687">
        <w:rPr>
          <w:rFonts w:cstheme="minorHAnsi"/>
          <w:sz w:val="24"/>
          <w:szCs w:val="24"/>
        </w:rPr>
        <w:t>revdkarenwilson@outlook.com</w:t>
      </w:r>
    </w:p>
    <w:p w14:paraId="56DE73DB" w14:textId="77777777" w:rsidR="001A7D10" w:rsidRDefault="001A7D10" w:rsidP="001A7D1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St Helen’s and St Catherine's, St Helens –</w:t>
      </w:r>
    </w:p>
    <w:p w14:paraId="2F0F8787" w14:textId="77777777" w:rsidR="001A7D10" w:rsidRDefault="001A7D10" w:rsidP="001A7D1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Sue Whitewick on 01983 568761</w:t>
      </w:r>
    </w:p>
    <w:p w14:paraId="01CF2043" w14:textId="77777777" w:rsidR="001A7D10" w:rsidRDefault="001A7D10" w:rsidP="001A7D1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Mary’s Brading – </w:t>
      </w:r>
    </w:p>
    <w:p w14:paraId="02155222" w14:textId="77777777" w:rsidR="001A7D10" w:rsidRDefault="001A7D10" w:rsidP="001A7D10">
      <w:pPr>
        <w:pStyle w:val="NormalWeb"/>
        <w:spacing w:before="0" w:beforeAutospacing="0" w:after="0" w:afterAutospacing="0"/>
        <w:jc w:val="center"/>
        <w:rPr>
          <w:rFonts w:asciiTheme="minorHAnsi" w:hAnsiTheme="minorHAnsi" w:cstheme="minorHAnsi"/>
        </w:rPr>
      </w:pPr>
      <w:r>
        <w:rPr>
          <w:rFonts w:asciiTheme="minorHAnsi" w:hAnsiTheme="minorHAnsi" w:cstheme="minorHAnsi"/>
        </w:rPr>
        <w:t>Nigel Elton-Walters</w:t>
      </w:r>
      <w:r>
        <w:rPr>
          <w:rFonts w:asciiTheme="minorHAnsi" w:hAnsiTheme="minorHAnsi" w:cstheme="minorHAnsi"/>
          <w:b/>
          <w:bCs/>
        </w:rPr>
        <w:t xml:space="preserve"> </w:t>
      </w:r>
      <w:r>
        <w:rPr>
          <w:rFonts w:asciiTheme="minorHAnsi" w:hAnsiTheme="minorHAnsi" w:cstheme="minorHAnsi"/>
        </w:rPr>
        <w:t>on 07926995180</w:t>
      </w:r>
    </w:p>
    <w:p w14:paraId="06FC80C7" w14:textId="77777777" w:rsidR="001A7D10" w:rsidRDefault="001A7D10" w:rsidP="001A7D1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Safeguarding</w:t>
      </w:r>
      <w:r>
        <w:rPr>
          <w:rFonts w:asciiTheme="minorHAnsi" w:hAnsiTheme="minorHAnsi" w:cstheme="minorHAnsi"/>
        </w:rPr>
        <w:t xml:space="preserve"> - Catherine Davis on 07940826034 </w:t>
      </w:r>
    </w:p>
    <w:p w14:paraId="1FE51307" w14:textId="77777777" w:rsidR="001A7D10" w:rsidRDefault="001A7D10" w:rsidP="001A7D1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 xml:space="preserve">St John’s </w:t>
      </w:r>
      <w:proofErr w:type="spellStart"/>
      <w:r>
        <w:rPr>
          <w:rFonts w:asciiTheme="minorHAnsi" w:hAnsiTheme="minorHAnsi" w:cstheme="minorHAnsi"/>
          <w:b/>
          <w:bCs/>
        </w:rPr>
        <w:t>Yaverland</w:t>
      </w:r>
      <w:proofErr w:type="spellEnd"/>
      <w:r>
        <w:rPr>
          <w:rFonts w:asciiTheme="minorHAnsi" w:hAnsiTheme="minorHAnsi" w:cstheme="minorHAnsi"/>
          <w:b/>
          <w:bCs/>
        </w:rPr>
        <w:t xml:space="preserve"> –</w:t>
      </w:r>
    </w:p>
    <w:p w14:paraId="3217C35D" w14:textId="77777777" w:rsidR="001A7D10" w:rsidRPr="009D3657" w:rsidRDefault="001A7D10" w:rsidP="001A7D10">
      <w:pPr>
        <w:spacing w:after="0"/>
        <w:jc w:val="center"/>
      </w:pPr>
      <w:r>
        <w:rPr>
          <w:rFonts w:cstheme="minorHAnsi"/>
        </w:rPr>
        <w:t xml:space="preserve">Andrew Watt on </w:t>
      </w:r>
      <w:r>
        <w:t>07488 391691</w:t>
      </w:r>
    </w:p>
    <w:p w14:paraId="54AE838D" w14:textId="77777777" w:rsidR="001A7D10" w:rsidRDefault="001A7D10" w:rsidP="001A7D10">
      <w:pPr>
        <w:pStyle w:val="NormalWeb"/>
        <w:spacing w:before="0" w:beforeAutospacing="0" w:after="0" w:afterAutospacing="0"/>
        <w:jc w:val="center"/>
        <w:rPr>
          <w:rFonts w:asciiTheme="minorHAnsi" w:hAnsiTheme="minorHAnsi" w:cstheme="minorHAnsi"/>
          <w:b/>
          <w:bCs/>
        </w:rPr>
      </w:pPr>
      <w:r>
        <w:rPr>
          <w:rFonts w:asciiTheme="minorHAnsi" w:hAnsiTheme="minorHAnsi" w:cstheme="minorHAnsi"/>
          <w:b/>
          <w:bCs/>
        </w:rPr>
        <w:t>Curate at Haven Benefice</w:t>
      </w:r>
    </w:p>
    <w:p w14:paraId="45F99DFA" w14:textId="77777777" w:rsidR="001A7D10" w:rsidRDefault="001A7D10" w:rsidP="001A7D10">
      <w:pPr>
        <w:spacing w:after="0" w:line="240" w:lineRule="auto"/>
        <w:jc w:val="center"/>
        <w:rPr>
          <w:rFonts w:cstheme="minorHAnsi"/>
          <w:sz w:val="24"/>
          <w:szCs w:val="24"/>
        </w:rPr>
      </w:pPr>
      <w:r>
        <w:rPr>
          <w:rFonts w:cstheme="minorHAnsi"/>
          <w:sz w:val="24"/>
          <w:szCs w:val="24"/>
        </w:rPr>
        <w:t xml:space="preserve">Revd Bevaly Rackett – 01983 407432 </w:t>
      </w:r>
    </w:p>
    <w:p w14:paraId="142E4CED" w14:textId="77777777" w:rsidR="001A7D10" w:rsidRDefault="001A7D10" w:rsidP="001A7D10">
      <w:pPr>
        <w:spacing w:after="0" w:line="240" w:lineRule="auto"/>
        <w:jc w:val="center"/>
        <w:rPr>
          <w:rFonts w:cstheme="minorHAnsi"/>
          <w:sz w:val="24"/>
          <w:szCs w:val="24"/>
        </w:rPr>
      </w:pPr>
      <w:r>
        <w:rPr>
          <w:rFonts w:cstheme="minorHAnsi"/>
          <w:sz w:val="24"/>
          <w:szCs w:val="24"/>
        </w:rPr>
        <w:t xml:space="preserve">Email: revbevrackett@gmail.com </w:t>
      </w:r>
    </w:p>
    <w:p w14:paraId="4F49D00D" w14:textId="77777777" w:rsidR="001A7D10" w:rsidRPr="00F759BE" w:rsidRDefault="001A7D10" w:rsidP="001A7D10">
      <w:pPr>
        <w:spacing w:after="0" w:line="240" w:lineRule="auto"/>
        <w:jc w:val="center"/>
        <w:rPr>
          <w:rFonts w:cstheme="minorHAnsi"/>
          <w:sz w:val="10"/>
          <w:szCs w:val="10"/>
        </w:rPr>
      </w:pPr>
    </w:p>
    <w:p w14:paraId="5DBF6627" w14:textId="77777777" w:rsidR="001A7D10" w:rsidRPr="00C454D3" w:rsidRDefault="001A7D10" w:rsidP="001A7D10">
      <w:pPr>
        <w:spacing w:after="0" w:line="240" w:lineRule="auto"/>
        <w:jc w:val="center"/>
        <w:rPr>
          <w:rStyle w:val="Hyperlink"/>
          <w:rFonts w:cstheme="minorHAnsi"/>
          <w:color w:val="auto"/>
          <w:u w:val="none"/>
        </w:rPr>
      </w:pPr>
      <w:r w:rsidRPr="00C454D3">
        <w:rPr>
          <w:rFonts w:cstheme="minorHAnsi"/>
        </w:rPr>
        <w:t xml:space="preserve">Website: </w:t>
      </w:r>
      <w:hyperlink r:id="rId9" w:history="1">
        <w:r w:rsidRPr="00C454D3">
          <w:rPr>
            <w:rStyle w:val="Hyperlink"/>
            <w:rFonts w:cstheme="minorHAnsi"/>
            <w:color w:val="auto"/>
          </w:rPr>
          <w:t>www.havenchurches.org.uk</w:t>
        </w:r>
      </w:hyperlink>
    </w:p>
    <w:p w14:paraId="12BEC16F" w14:textId="77777777" w:rsidR="001A7D10" w:rsidRPr="00C454D3" w:rsidRDefault="001A7D10" w:rsidP="001A7D10">
      <w:pPr>
        <w:spacing w:after="0" w:line="240" w:lineRule="auto"/>
        <w:jc w:val="center"/>
        <w:rPr>
          <w:rFonts w:cstheme="minorHAnsi"/>
        </w:rPr>
      </w:pPr>
      <w:r w:rsidRPr="00C454D3">
        <w:rPr>
          <w:rStyle w:val="Hyperlink"/>
          <w:rFonts w:cstheme="minorHAnsi"/>
          <w:color w:val="auto"/>
        </w:rPr>
        <w:t>Or find us on achurchnearyou.com</w:t>
      </w:r>
      <w:r w:rsidRPr="00C454D3">
        <w:rPr>
          <w:rFonts w:cstheme="minorHAnsi"/>
        </w:rPr>
        <w:t xml:space="preserve"> </w:t>
      </w:r>
    </w:p>
    <w:p w14:paraId="3B0F7BF1" w14:textId="77777777" w:rsidR="001A7D10" w:rsidRPr="00C454D3" w:rsidRDefault="001A7D10" w:rsidP="001A7D10">
      <w:pPr>
        <w:spacing w:after="0" w:line="240" w:lineRule="auto"/>
        <w:jc w:val="center"/>
        <w:rPr>
          <w:rFonts w:cstheme="minorHAnsi"/>
        </w:rPr>
      </w:pPr>
      <w:r w:rsidRPr="00C454D3">
        <w:rPr>
          <w:rFonts w:cstheme="minorHAnsi"/>
        </w:rPr>
        <w:t>Or follow us on Facebook: Haven Churches IOW</w:t>
      </w:r>
    </w:p>
    <w:p w14:paraId="5C12A45E" w14:textId="77777777" w:rsidR="001A7D10" w:rsidRPr="008B1DEA" w:rsidRDefault="001A7D10" w:rsidP="001A7D10">
      <w:pPr>
        <w:spacing w:after="0" w:line="240" w:lineRule="auto"/>
        <w:jc w:val="center"/>
        <w:rPr>
          <w:rStyle w:val="Hyperlink"/>
          <w:rFonts w:cstheme="minorHAnsi"/>
          <w:color w:val="auto"/>
          <w:sz w:val="10"/>
          <w:szCs w:val="10"/>
        </w:rPr>
      </w:pPr>
    </w:p>
    <w:p w14:paraId="52387F7E" w14:textId="77777777" w:rsidR="001A7D10" w:rsidRPr="005D2A2C" w:rsidRDefault="001A7D10" w:rsidP="001A7D10">
      <w:pPr>
        <w:spacing w:after="0" w:line="240" w:lineRule="auto"/>
        <w:jc w:val="center"/>
        <w:rPr>
          <w:rFonts w:cstheme="minorHAnsi"/>
        </w:rPr>
      </w:pPr>
      <w:r w:rsidRPr="00C454D3">
        <w:rPr>
          <w:rFonts w:cstheme="minorHAnsi"/>
          <w:sz w:val="21"/>
          <w:szCs w:val="21"/>
        </w:rPr>
        <w:t>To add items to this news sheet please contact Rev Bevaly</w:t>
      </w:r>
    </w:p>
    <w:p w14:paraId="5C7FDA57" w14:textId="77777777" w:rsidR="001A7D10" w:rsidRPr="003911C0" w:rsidRDefault="001A7D10" w:rsidP="001A7D10">
      <w:pPr>
        <w:spacing w:after="0" w:line="240" w:lineRule="auto"/>
        <w:rPr>
          <w:rFonts w:eastAsia="Times New Roman"/>
          <w:color w:val="000000"/>
          <w:sz w:val="24"/>
          <w:szCs w:val="24"/>
        </w:rPr>
      </w:pPr>
    </w:p>
    <w:p w14:paraId="2FE82614" w14:textId="77777777" w:rsidR="001A7D10" w:rsidRPr="003911C0" w:rsidRDefault="001A7D10" w:rsidP="001A7D10">
      <w:pPr>
        <w:pStyle w:val="NormalWeb"/>
        <w:spacing w:before="0" w:beforeAutospacing="0" w:after="0" w:afterAutospacing="0"/>
        <w:rPr>
          <w:rFonts w:asciiTheme="minorHAnsi" w:hAnsiTheme="minorHAnsi" w:cstheme="minorHAnsi"/>
          <w:noProof/>
        </w:rPr>
      </w:pPr>
      <w:r w:rsidRPr="003911C0">
        <w:rPr>
          <w:rFonts w:asciiTheme="minorHAnsi" w:hAnsiTheme="minorHAnsi" w:cstheme="minorHAnsi"/>
          <w:noProof/>
        </w:rPr>
        <w:t xml:space="preserve">The next event at St Mary’s Church is a </w:t>
      </w:r>
      <w:r w:rsidRPr="003911C0">
        <w:rPr>
          <w:rFonts w:asciiTheme="minorHAnsi" w:hAnsiTheme="minorHAnsi" w:cstheme="minorHAnsi"/>
          <w:b/>
          <w:bCs/>
          <w:noProof/>
        </w:rPr>
        <w:t>Coffee Morning</w:t>
      </w:r>
      <w:r w:rsidRPr="003911C0">
        <w:rPr>
          <w:rFonts w:asciiTheme="minorHAnsi" w:hAnsiTheme="minorHAnsi" w:cstheme="minorHAnsi"/>
          <w:noProof/>
        </w:rPr>
        <w:t xml:space="preserve"> with the Brading Community Choir, Farmer Ralph, cakes, cream teas, stalls and a raffle on Saturday </w:t>
      </w:r>
      <w:r w:rsidRPr="004C29DC">
        <w:rPr>
          <w:rFonts w:asciiTheme="minorHAnsi" w:hAnsiTheme="minorHAnsi" w:cstheme="minorHAnsi"/>
          <w:b/>
          <w:bCs/>
          <w:noProof/>
        </w:rPr>
        <w:t>11</w:t>
      </w:r>
      <w:r w:rsidRPr="004C29DC">
        <w:rPr>
          <w:rFonts w:asciiTheme="minorHAnsi" w:hAnsiTheme="minorHAnsi" w:cstheme="minorHAnsi"/>
          <w:b/>
          <w:bCs/>
          <w:noProof/>
          <w:vertAlign w:val="superscript"/>
        </w:rPr>
        <w:t>th</w:t>
      </w:r>
      <w:r w:rsidRPr="004C29DC">
        <w:rPr>
          <w:rFonts w:asciiTheme="minorHAnsi" w:hAnsiTheme="minorHAnsi" w:cstheme="minorHAnsi"/>
          <w:b/>
          <w:bCs/>
          <w:noProof/>
        </w:rPr>
        <w:t xml:space="preserve"> July </w:t>
      </w:r>
      <w:r w:rsidRPr="003911C0">
        <w:rPr>
          <w:rFonts w:asciiTheme="minorHAnsi" w:hAnsiTheme="minorHAnsi" w:cstheme="minorHAnsi"/>
          <w:noProof/>
        </w:rPr>
        <w:t xml:space="preserve">from 10am in the hall. This is raising money for the </w:t>
      </w:r>
      <w:r w:rsidRPr="003911C0">
        <w:rPr>
          <w:rFonts w:asciiTheme="minorHAnsi" w:hAnsiTheme="minorHAnsi" w:cstheme="minorHAnsi"/>
          <w:b/>
          <w:bCs/>
          <w:noProof/>
        </w:rPr>
        <w:t>Daisy Bus</w:t>
      </w:r>
      <w:r w:rsidRPr="003911C0">
        <w:rPr>
          <w:rFonts w:asciiTheme="minorHAnsi" w:hAnsiTheme="minorHAnsi" w:cstheme="minorHAnsi"/>
          <w:noProof/>
        </w:rPr>
        <w:t xml:space="preserve"> as well as the church. </w:t>
      </w:r>
    </w:p>
    <w:p w14:paraId="7809AB5F" w14:textId="77777777" w:rsidR="001A7D10" w:rsidRPr="003911C0" w:rsidRDefault="001A7D10" w:rsidP="001A7D10">
      <w:pPr>
        <w:pStyle w:val="PlainText"/>
        <w:rPr>
          <w:sz w:val="24"/>
          <w:szCs w:val="24"/>
        </w:rPr>
      </w:pPr>
    </w:p>
    <w:p w14:paraId="2600611C" w14:textId="77777777" w:rsidR="001A7D10" w:rsidRPr="003911C0" w:rsidRDefault="001A7D10" w:rsidP="001A7D10">
      <w:pPr>
        <w:spacing w:after="0" w:line="240" w:lineRule="auto"/>
        <w:rPr>
          <w:rFonts w:eastAsia="Times New Roman"/>
          <w:color w:val="000000"/>
          <w:sz w:val="24"/>
          <w:szCs w:val="24"/>
        </w:rPr>
      </w:pPr>
      <w:r w:rsidRPr="003911C0">
        <w:rPr>
          <w:rFonts w:eastAsia="Times New Roman"/>
          <w:b/>
          <w:bCs/>
          <w:color w:val="000000"/>
          <w:sz w:val="24"/>
          <w:szCs w:val="24"/>
        </w:rPr>
        <w:t>St Helen’s Church BBQ and Teddy Bear Hunt.</w:t>
      </w:r>
      <w:r w:rsidRPr="003911C0">
        <w:rPr>
          <w:rFonts w:eastAsia="Times New Roman"/>
          <w:color w:val="000000"/>
          <w:sz w:val="24"/>
          <w:szCs w:val="24"/>
        </w:rPr>
        <w:t xml:space="preserve"> Saturday </w:t>
      </w:r>
      <w:r w:rsidRPr="003911C0">
        <w:rPr>
          <w:rFonts w:eastAsia="Times New Roman"/>
          <w:b/>
          <w:bCs/>
          <w:color w:val="000000"/>
          <w:sz w:val="24"/>
          <w:szCs w:val="24"/>
        </w:rPr>
        <w:t>11</w:t>
      </w:r>
      <w:r w:rsidRPr="003911C0">
        <w:rPr>
          <w:rFonts w:eastAsia="Times New Roman"/>
          <w:b/>
          <w:bCs/>
          <w:color w:val="000000"/>
          <w:sz w:val="24"/>
          <w:szCs w:val="24"/>
          <w:vertAlign w:val="superscript"/>
        </w:rPr>
        <w:t>th</w:t>
      </w:r>
      <w:r w:rsidRPr="003911C0">
        <w:rPr>
          <w:rFonts w:eastAsia="Times New Roman"/>
          <w:b/>
          <w:bCs/>
          <w:color w:val="000000"/>
          <w:sz w:val="24"/>
          <w:szCs w:val="24"/>
        </w:rPr>
        <w:t> JULY</w:t>
      </w:r>
      <w:r w:rsidRPr="003911C0">
        <w:rPr>
          <w:rFonts w:eastAsia="Times New Roman"/>
          <w:color w:val="000000"/>
          <w:sz w:val="24"/>
          <w:szCs w:val="24"/>
        </w:rPr>
        <w:t xml:space="preserve"> from 12.30. Book a place with Sarah </w:t>
      </w:r>
      <w:r w:rsidRPr="003911C0">
        <w:rPr>
          <w:sz w:val="24"/>
          <w:szCs w:val="24"/>
        </w:rPr>
        <w:t>[07546735640]</w:t>
      </w:r>
      <w:r w:rsidRPr="003911C0">
        <w:rPr>
          <w:rFonts w:eastAsia="Times New Roman"/>
          <w:color w:val="000000"/>
          <w:sz w:val="24"/>
          <w:szCs w:val="24"/>
        </w:rPr>
        <w:t xml:space="preserve"> or Sue </w:t>
      </w:r>
      <w:r w:rsidRPr="003911C0">
        <w:rPr>
          <w:sz w:val="24"/>
          <w:szCs w:val="24"/>
        </w:rPr>
        <w:t>[568761]</w:t>
      </w:r>
      <w:r w:rsidRPr="003911C0">
        <w:rPr>
          <w:rFonts w:eastAsia="Times New Roman"/>
          <w:color w:val="000000"/>
          <w:sz w:val="24"/>
          <w:szCs w:val="24"/>
        </w:rPr>
        <w:t>. £10 per ticket to include sausage, burger, bun and salad, served with a soft drink. £5 for children and a family ticket for 4 people is £30. To be held in the churchyard if the weather is good. Inside the church if it is raining. </w:t>
      </w:r>
    </w:p>
    <w:p w14:paraId="779A43EA" w14:textId="77777777" w:rsidR="001A7D10" w:rsidRPr="003911C0" w:rsidRDefault="001A7D10" w:rsidP="001A7D10">
      <w:pPr>
        <w:spacing w:after="0" w:line="240" w:lineRule="auto"/>
        <w:rPr>
          <w:rFonts w:eastAsia="Times New Roman"/>
          <w:color w:val="000000"/>
          <w:sz w:val="24"/>
          <w:szCs w:val="24"/>
        </w:rPr>
      </w:pPr>
    </w:p>
    <w:p w14:paraId="742C528E" w14:textId="77777777" w:rsidR="001A7D10" w:rsidRPr="005D2A2C" w:rsidRDefault="001A7D10" w:rsidP="001A7D10">
      <w:pPr>
        <w:pStyle w:val="PlainText"/>
        <w:rPr>
          <w:sz w:val="24"/>
          <w:szCs w:val="23"/>
        </w:rPr>
      </w:pPr>
      <w:r w:rsidRPr="005D2A2C">
        <w:rPr>
          <w:sz w:val="24"/>
          <w:szCs w:val="23"/>
        </w:rPr>
        <w:t xml:space="preserve">St Helen’s Church are looking for </w:t>
      </w:r>
      <w:r w:rsidRPr="005D2A2C">
        <w:rPr>
          <w:b/>
          <w:bCs/>
          <w:sz w:val="24"/>
          <w:szCs w:val="23"/>
        </w:rPr>
        <w:t xml:space="preserve">volunteers to make and serve coffee </w:t>
      </w:r>
      <w:r w:rsidRPr="005D2A2C">
        <w:rPr>
          <w:sz w:val="24"/>
          <w:szCs w:val="23"/>
        </w:rPr>
        <w:t xml:space="preserve">after church. 4 people would mean only once in 2 months, so please help us to continue doing this. We are also looking for more volunteers to lock and unlock the church. This would be on a weekly basis, and again, the more people we have, </w:t>
      </w:r>
      <w:r>
        <w:rPr>
          <w:sz w:val="24"/>
          <w:szCs w:val="23"/>
        </w:rPr>
        <w:t>the less you have to do it (</w:t>
      </w:r>
      <w:proofErr w:type="spellStart"/>
      <w:r w:rsidRPr="005D2A2C">
        <w:rPr>
          <w:sz w:val="24"/>
          <w:szCs w:val="23"/>
        </w:rPr>
        <w:t>ie</w:t>
      </w:r>
      <w:proofErr w:type="spellEnd"/>
      <w:r w:rsidRPr="005D2A2C">
        <w:rPr>
          <w:sz w:val="24"/>
          <w:szCs w:val="23"/>
        </w:rPr>
        <w:t xml:space="preserve"> 4, would mean once a month.</w:t>
      </w:r>
      <w:r>
        <w:rPr>
          <w:sz w:val="24"/>
          <w:szCs w:val="23"/>
        </w:rPr>
        <w:t>)</w:t>
      </w:r>
      <w:r w:rsidRPr="005D2A2C">
        <w:rPr>
          <w:sz w:val="24"/>
          <w:szCs w:val="23"/>
        </w:rPr>
        <w:t xml:space="preserve"> Please offer your services to Rev Karen 07591 240640, or Sue 01983 568761.  Thank you in anticipation</w:t>
      </w:r>
    </w:p>
    <w:p w14:paraId="6367F6D0" w14:textId="77777777" w:rsidR="001A7D10" w:rsidRPr="003911C0" w:rsidRDefault="001A7D10" w:rsidP="001A7D10">
      <w:pPr>
        <w:pStyle w:val="PlainText"/>
        <w:rPr>
          <w:sz w:val="24"/>
          <w:szCs w:val="24"/>
        </w:rPr>
      </w:pPr>
    </w:p>
    <w:p w14:paraId="267472B0" w14:textId="77777777" w:rsidR="001A7D10" w:rsidRPr="003911C0" w:rsidRDefault="001A7D10" w:rsidP="001A7D10">
      <w:pPr>
        <w:pStyle w:val="PlainText"/>
        <w:rPr>
          <w:sz w:val="24"/>
          <w:szCs w:val="24"/>
        </w:rPr>
      </w:pPr>
      <w:r w:rsidRPr="003911C0">
        <w:rPr>
          <w:sz w:val="24"/>
          <w:szCs w:val="24"/>
        </w:rPr>
        <w:t xml:space="preserve">Advanced notices: St Helen’s Church are holding a </w:t>
      </w:r>
      <w:r w:rsidRPr="003911C0">
        <w:rPr>
          <w:b/>
          <w:bCs/>
          <w:sz w:val="24"/>
          <w:szCs w:val="24"/>
        </w:rPr>
        <w:t>Coffee Morning on August 15</w:t>
      </w:r>
      <w:r w:rsidRPr="003911C0">
        <w:rPr>
          <w:b/>
          <w:bCs/>
          <w:sz w:val="24"/>
          <w:szCs w:val="24"/>
          <w:vertAlign w:val="superscript"/>
        </w:rPr>
        <w:t>th</w:t>
      </w:r>
      <w:r w:rsidRPr="003911C0">
        <w:rPr>
          <w:b/>
          <w:bCs/>
          <w:sz w:val="24"/>
          <w:szCs w:val="24"/>
        </w:rPr>
        <w:t xml:space="preserve"> </w:t>
      </w:r>
      <w:r w:rsidRPr="003911C0">
        <w:rPr>
          <w:sz w:val="24"/>
          <w:szCs w:val="24"/>
        </w:rPr>
        <w:t>(NB change of date)</w:t>
      </w:r>
      <w:r w:rsidRPr="003911C0">
        <w:rPr>
          <w:b/>
          <w:bCs/>
          <w:sz w:val="24"/>
          <w:szCs w:val="24"/>
        </w:rPr>
        <w:t xml:space="preserve"> </w:t>
      </w:r>
      <w:r w:rsidRPr="003911C0">
        <w:rPr>
          <w:sz w:val="24"/>
          <w:szCs w:val="24"/>
        </w:rPr>
        <w:t>from 10am until 12 noon in St Helens Community Centre. Homemade cakes, tea and coffee will be served and there will be a Raffle, cake stall and book stall. If you would like a stall to sell your homemade crafts please do let them know.</w:t>
      </w:r>
    </w:p>
    <w:p w14:paraId="5C609DB5" w14:textId="77777777" w:rsidR="001A7D10" w:rsidRPr="003911C0" w:rsidRDefault="001A7D10" w:rsidP="001A7D10">
      <w:pPr>
        <w:pStyle w:val="PlainText"/>
        <w:rPr>
          <w:sz w:val="24"/>
          <w:szCs w:val="24"/>
        </w:rPr>
      </w:pPr>
    </w:p>
    <w:p w14:paraId="018F0572" w14:textId="77777777" w:rsidR="001A7D10" w:rsidRPr="003911C0" w:rsidRDefault="001A7D10" w:rsidP="001A7D10">
      <w:pPr>
        <w:pStyle w:val="PlainText"/>
        <w:rPr>
          <w:sz w:val="24"/>
          <w:szCs w:val="24"/>
        </w:rPr>
      </w:pPr>
      <w:r w:rsidRPr="003911C0">
        <w:rPr>
          <w:sz w:val="24"/>
          <w:szCs w:val="24"/>
        </w:rPr>
        <w:t>There will be an</w:t>
      </w:r>
      <w:r w:rsidRPr="003911C0">
        <w:rPr>
          <w:b/>
          <w:bCs/>
          <w:sz w:val="24"/>
          <w:szCs w:val="24"/>
        </w:rPr>
        <w:t xml:space="preserve"> Organ Recital in St Mary's Church</w:t>
      </w:r>
      <w:r w:rsidRPr="003911C0">
        <w:rPr>
          <w:sz w:val="24"/>
          <w:szCs w:val="24"/>
        </w:rPr>
        <w:t xml:space="preserve">, by </w:t>
      </w:r>
      <w:r w:rsidRPr="003911C0">
        <w:rPr>
          <w:b/>
          <w:bCs/>
          <w:sz w:val="24"/>
          <w:szCs w:val="24"/>
        </w:rPr>
        <w:t>Edward Tait</w:t>
      </w:r>
      <w:r w:rsidRPr="003911C0">
        <w:rPr>
          <w:sz w:val="24"/>
          <w:szCs w:val="24"/>
        </w:rPr>
        <w:t xml:space="preserve"> on Thursday 20</w:t>
      </w:r>
      <w:r w:rsidRPr="003911C0">
        <w:rPr>
          <w:sz w:val="24"/>
          <w:szCs w:val="24"/>
          <w:vertAlign w:val="superscript"/>
        </w:rPr>
        <w:t>th</w:t>
      </w:r>
      <w:r w:rsidRPr="003911C0">
        <w:rPr>
          <w:sz w:val="24"/>
          <w:szCs w:val="24"/>
        </w:rPr>
        <w:t xml:space="preserve"> August, commencing at 7pm. Programme: Purcell- </w:t>
      </w:r>
      <w:proofErr w:type="spellStart"/>
      <w:r w:rsidRPr="003911C0">
        <w:rPr>
          <w:sz w:val="24"/>
          <w:szCs w:val="24"/>
        </w:rPr>
        <w:t>Lillibulero</w:t>
      </w:r>
      <w:proofErr w:type="spellEnd"/>
      <w:r w:rsidRPr="003911C0">
        <w:rPr>
          <w:sz w:val="24"/>
          <w:szCs w:val="24"/>
        </w:rPr>
        <w:t>, Elgar- Vesper Voluntary No1, Edward Tait- Improvisation, Elgar- Vesper Voluntary No 2, Edward Tait- Vectis Tableau No 1 (WP).</w:t>
      </w:r>
    </w:p>
    <w:p w14:paraId="66D08DF9" w14:textId="77777777" w:rsidR="001A7D10" w:rsidRPr="003911C0" w:rsidRDefault="001A7D10" w:rsidP="001A7D10">
      <w:pPr>
        <w:pStyle w:val="PlainText"/>
        <w:rPr>
          <w:sz w:val="24"/>
          <w:szCs w:val="24"/>
        </w:rPr>
      </w:pPr>
      <w:r w:rsidRPr="003911C0">
        <w:rPr>
          <w:sz w:val="24"/>
          <w:szCs w:val="24"/>
        </w:rPr>
        <w:t xml:space="preserve">Free, with a retiring collection. </w:t>
      </w:r>
    </w:p>
    <w:p w14:paraId="311CAB57" w14:textId="157F40FF" w:rsidR="002A7784" w:rsidRDefault="002A7784" w:rsidP="001A7D10">
      <w:pPr>
        <w:spacing w:after="0" w:line="240" w:lineRule="auto"/>
        <w:rPr>
          <w:sz w:val="24"/>
          <w:szCs w:val="24"/>
        </w:rPr>
      </w:pPr>
    </w:p>
    <w:p w14:paraId="3A1568FF" w14:textId="53468863" w:rsidR="004C29DC" w:rsidRPr="003911C0" w:rsidRDefault="004C29DC" w:rsidP="001A7D10">
      <w:pPr>
        <w:spacing w:after="0" w:line="240" w:lineRule="auto"/>
        <w:rPr>
          <w:sz w:val="24"/>
          <w:szCs w:val="24"/>
        </w:rPr>
      </w:pPr>
      <w:r>
        <w:rPr>
          <w:sz w:val="24"/>
          <w:szCs w:val="24"/>
        </w:rPr>
        <w:t xml:space="preserve">Do please pray for those ordained Deacon and Priest in Portsmouth Cathedral yesterday (names can be found on </w:t>
      </w:r>
      <w:hyperlink r:id="rId10" w:history="1">
        <w:r w:rsidRPr="000106D9">
          <w:rPr>
            <w:rStyle w:val="Hyperlink"/>
            <w:sz w:val="24"/>
            <w:szCs w:val="24"/>
          </w:rPr>
          <w:t>www.portsmouth.anglican.org</w:t>
        </w:r>
      </w:hyperlink>
      <w:r>
        <w:rPr>
          <w:sz w:val="24"/>
          <w:szCs w:val="24"/>
        </w:rPr>
        <w:t>) and for the Venn Barry Dugmore, who will be formally welcomed as Archdeacon of the Isle of Wight in Newport Minster later today.</w:t>
      </w:r>
    </w:p>
    <w:sectPr w:rsidR="004C29DC" w:rsidRPr="003911C0"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37A8" w14:textId="77777777" w:rsidR="00CA6AEA" w:rsidRDefault="00CA6AEA" w:rsidP="00522EAE">
      <w:pPr>
        <w:spacing w:after="0" w:line="240" w:lineRule="auto"/>
      </w:pPr>
      <w:r>
        <w:separator/>
      </w:r>
    </w:p>
  </w:endnote>
  <w:endnote w:type="continuationSeparator" w:id="0">
    <w:p w14:paraId="73F8BBFE" w14:textId="77777777" w:rsidR="00CA6AEA" w:rsidRDefault="00CA6AEA"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74F0" w14:textId="77777777" w:rsidR="00CA6AEA" w:rsidRDefault="00CA6AEA" w:rsidP="00522EAE">
      <w:pPr>
        <w:spacing w:after="0" w:line="240" w:lineRule="auto"/>
      </w:pPr>
      <w:r>
        <w:separator/>
      </w:r>
    </w:p>
  </w:footnote>
  <w:footnote w:type="continuationSeparator" w:id="0">
    <w:p w14:paraId="590E546D" w14:textId="77777777" w:rsidR="00CA6AEA" w:rsidRDefault="00CA6AEA"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44DE1"/>
    <w:multiLevelType w:val="multilevel"/>
    <w:tmpl w:val="2F0C3F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CA0131C"/>
    <w:multiLevelType w:val="hybridMultilevel"/>
    <w:tmpl w:val="0EE0F27E"/>
    <w:numStyleLink w:val="Numbered"/>
  </w:abstractNum>
  <w:abstractNum w:abstractNumId="14"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F74A3"/>
    <w:multiLevelType w:val="multilevel"/>
    <w:tmpl w:val="F2EA9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57E224F"/>
    <w:multiLevelType w:val="multilevel"/>
    <w:tmpl w:val="C0889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76549757">
    <w:abstractNumId w:val="11"/>
  </w:num>
  <w:num w:numId="2" w16cid:durableId="1815565798">
    <w:abstractNumId w:val="19"/>
  </w:num>
  <w:num w:numId="3" w16cid:durableId="43336201">
    <w:abstractNumId w:val="22"/>
  </w:num>
  <w:num w:numId="4" w16cid:durableId="47386941">
    <w:abstractNumId w:val="20"/>
  </w:num>
  <w:num w:numId="5" w16cid:durableId="853154036">
    <w:abstractNumId w:val="15"/>
  </w:num>
  <w:num w:numId="6" w16cid:durableId="1531606612">
    <w:abstractNumId w:val="21"/>
  </w:num>
  <w:num w:numId="7" w16cid:durableId="831945214">
    <w:abstractNumId w:val="23"/>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2"/>
  </w:num>
  <w:num w:numId="11" w16cid:durableId="356852374">
    <w:abstractNumId w:val="2"/>
  </w:num>
  <w:num w:numId="12" w16cid:durableId="66995770">
    <w:abstractNumId w:val="5"/>
  </w:num>
  <w:num w:numId="13" w16cid:durableId="2035766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8"/>
  </w:num>
  <w:num w:numId="15" w16cid:durableId="355272746">
    <w:abstractNumId w:val="7"/>
  </w:num>
  <w:num w:numId="16" w16cid:durableId="2056926729">
    <w:abstractNumId w:val="14"/>
  </w:num>
  <w:num w:numId="17" w16cid:durableId="15312635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10"/>
  </w:num>
  <w:num w:numId="24" w16cid:durableId="1814717732">
    <w:abstractNumId w:val="9"/>
  </w:num>
  <w:num w:numId="25" w16cid:durableId="2110277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214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6518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1F71"/>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21DB"/>
    <w:rsid w:val="00023B29"/>
    <w:rsid w:val="00023CB8"/>
    <w:rsid w:val="00023E4C"/>
    <w:rsid w:val="00024772"/>
    <w:rsid w:val="0002518D"/>
    <w:rsid w:val="00027AEF"/>
    <w:rsid w:val="000312B6"/>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2ADC"/>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411"/>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96F80"/>
    <w:rsid w:val="000A0096"/>
    <w:rsid w:val="000A04F3"/>
    <w:rsid w:val="000A1DCD"/>
    <w:rsid w:val="000A4456"/>
    <w:rsid w:val="000A5CBD"/>
    <w:rsid w:val="000A6526"/>
    <w:rsid w:val="000A6980"/>
    <w:rsid w:val="000A6CB1"/>
    <w:rsid w:val="000A7224"/>
    <w:rsid w:val="000A79CC"/>
    <w:rsid w:val="000B0D16"/>
    <w:rsid w:val="000B1892"/>
    <w:rsid w:val="000B1F4F"/>
    <w:rsid w:val="000B214C"/>
    <w:rsid w:val="000B28E7"/>
    <w:rsid w:val="000B2CE8"/>
    <w:rsid w:val="000B3113"/>
    <w:rsid w:val="000B3629"/>
    <w:rsid w:val="000B41D8"/>
    <w:rsid w:val="000B4474"/>
    <w:rsid w:val="000B5252"/>
    <w:rsid w:val="000B5452"/>
    <w:rsid w:val="000B590A"/>
    <w:rsid w:val="000B5D56"/>
    <w:rsid w:val="000B5F6D"/>
    <w:rsid w:val="000B6A90"/>
    <w:rsid w:val="000B6F0F"/>
    <w:rsid w:val="000B7C80"/>
    <w:rsid w:val="000C06C6"/>
    <w:rsid w:val="000C1E8A"/>
    <w:rsid w:val="000C1FCA"/>
    <w:rsid w:val="000C4F5E"/>
    <w:rsid w:val="000C5ED0"/>
    <w:rsid w:val="000C6E05"/>
    <w:rsid w:val="000D1056"/>
    <w:rsid w:val="000D3B7E"/>
    <w:rsid w:val="000D3F9C"/>
    <w:rsid w:val="000D447B"/>
    <w:rsid w:val="000D449B"/>
    <w:rsid w:val="000D48BE"/>
    <w:rsid w:val="000D5761"/>
    <w:rsid w:val="000D6F65"/>
    <w:rsid w:val="000E20C7"/>
    <w:rsid w:val="000E2996"/>
    <w:rsid w:val="000E3D69"/>
    <w:rsid w:val="000E3EB6"/>
    <w:rsid w:val="000F0E0C"/>
    <w:rsid w:val="000F1C8F"/>
    <w:rsid w:val="000F1FC6"/>
    <w:rsid w:val="000F3282"/>
    <w:rsid w:val="000F36F7"/>
    <w:rsid w:val="000F4F0A"/>
    <w:rsid w:val="000F51B6"/>
    <w:rsid w:val="000F61EF"/>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1B89"/>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A7D10"/>
    <w:rsid w:val="001B1543"/>
    <w:rsid w:val="001B1FA6"/>
    <w:rsid w:val="001B2CDD"/>
    <w:rsid w:val="001B3279"/>
    <w:rsid w:val="001B38F1"/>
    <w:rsid w:val="001B549F"/>
    <w:rsid w:val="001B7928"/>
    <w:rsid w:val="001B79C5"/>
    <w:rsid w:val="001C28E8"/>
    <w:rsid w:val="001C296B"/>
    <w:rsid w:val="001C38EE"/>
    <w:rsid w:val="001C4D1C"/>
    <w:rsid w:val="001C5640"/>
    <w:rsid w:val="001C6123"/>
    <w:rsid w:val="001C6E71"/>
    <w:rsid w:val="001C7202"/>
    <w:rsid w:val="001C7A50"/>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2BF"/>
    <w:rsid w:val="00200829"/>
    <w:rsid w:val="00201597"/>
    <w:rsid w:val="00201D38"/>
    <w:rsid w:val="00204508"/>
    <w:rsid w:val="0020489A"/>
    <w:rsid w:val="0020534B"/>
    <w:rsid w:val="00205647"/>
    <w:rsid w:val="00205727"/>
    <w:rsid w:val="00205848"/>
    <w:rsid w:val="00205FD5"/>
    <w:rsid w:val="00210345"/>
    <w:rsid w:val="00211CB0"/>
    <w:rsid w:val="00213E46"/>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258"/>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06B"/>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324"/>
    <w:rsid w:val="002A0550"/>
    <w:rsid w:val="002A0D7F"/>
    <w:rsid w:val="002A106E"/>
    <w:rsid w:val="002A19E5"/>
    <w:rsid w:val="002A1C58"/>
    <w:rsid w:val="002A1CEB"/>
    <w:rsid w:val="002A2772"/>
    <w:rsid w:val="002A5D7C"/>
    <w:rsid w:val="002A69ED"/>
    <w:rsid w:val="002A6EB4"/>
    <w:rsid w:val="002A74A8"/>
    <w:rsid w:val="002A7784"/>
    <w:rsid w:val="002A7ABF"/>
    <w:rsid w:val="002A7F73"/>
    <w:rsid w:val="002B2458"/>
    <w:rsid w:val="002B4BE0"/>
    <w:rsid w:val="002B541B"/>
    <w:rsid w:val="002B568D"/>
    <w:rsid w:val="002B5B6A"/>
    <w:rsid w:val="002B5E15"/>
    <w:rsid w:val="002B6C0E"/>
    <w:rsid w:val="002B6CEE"/>
    <w:rsid w:val="002C0072"/>
    <w:rsid w:val="002C0D9A"/>
    <w:rsid w:val="002C0FC1"/>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01D0"/>
    <w:rsid w:val="00301662"/>
    <w:rsid w:val="00303660"/>
    <w:rsid w:val="00303BA1"/>
    <w:rsid w:val="00304C61"/>
    <w:rsid w:val="0030511D"/>
    <w:rsid w:val="0030518B"/>
    <w:rsid w:val="00306343"/>
    <w:rsid w:val="00306BC0"/>
    <w:rsid w:val="00306EF8"/>
    <w:rsid w:val="003072F4"/>
    <w:rsid w:val="0031054C"/>
    <w:rsid w:val="00312651"/>
    <w:rsid w:val="00313642"/>
    <w:rsid w:val="00315427"/>
    <w:rsid w:val="00316D4A"/>
    <w:rsid w:val="00317BB3"/>
    <w:rsid w:val="00321A4E"/>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B7D"/>
    <w:rsid w:val="00375E2D"/>
    <w:rsid w:val="00375EC8"/>
    <w:rsid w:val="003836E2"/>
    <w:rsid w:val="00384523"/>
    <w:rsid w:val="003849F0"/>
    <w:rsid w:val="00385BE2"/>
    <w:rsid w:val="0038725D"/>
    <w:rsid w:val="0038748D"/>
    <w:rsid w:val="00387939"/>
    <w:rsid w:val="00390438"/>
    <w:rsid w:val="003904E3"/>
    <w:rsid w:val="00390AF6"/>
    <w:rsid w:val="003911C0"/>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329"/>
    <w:rsid w:val="003A355B"/>
    <w:rsid w:val="003A3DAD"/>
    <w:rsid w:val="003A4035"/>
    <w:rsid w:val="003A4076"/>
    <w:rsid w:val="003A4B91"/>
    <w:rsid w:val="003A5687"/>
    <w:rsid w:val="003A5E59"/>
    <w:rsid w:val="003A7619"/>
    <w:rsid w:val="003A7E78"/>
    <w:rsid w:val="003B068E"/>
    <w:rsid w:val="003B0AF8"/>
    <w:rsid w:val="003B31C7"/>
    <w:rsid w:val="003B3840"/>
    <w:rsid w:val="003B522F"/>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402E"/>
    <w:rsid w:val="004250F5"/>
    <w:rsid w:val="00425AE8"/>
    <w:rsid w:val="00426281"/>
    <w:rsid w:val="004262E8"/>
    <w:rsid w:val="0042694C"/>
    <w:rsid w:val="00426C51"/>
    <w:rsid w:val="0042794F"/>
    <w:rsid w:val="00427BEC"/>
    <w:rsid w:val="00430285"/>
    <w:rsid w:val="0043072F"/>
    <w:rsid w:val="004307E8"/>
    <w:rsid w:val="00430FEB"/>
    <w:rsid w:val="00432027"/>
    <w:rsid w:val="004333E9"/>
    <w:rsid w:val="00435180"/>
    <w:rsid w:val="004358E5"/>
    <w:rsid w:val="00435CDB"/>
    <w:rsid w:val="00437658"/>
    <w:rsid w:val="00440C7B"/>
    <w:rsid w:val="00440CED"/>
    <w:rsid w:val="00441C7E"/>
    <w:rsid w:val="004423F1"/>
    <w:rsid w:val="004431BF"/>
    <w:rsid w:val="00443579"/>
    <w:rsid w:val="004445A8"/>
    <w:rsid w:val="0044787A"/>
    <w:rsid w:val="00447A30"/>
    <w:rsid w:val="00450171"/>
    <w:rsid w:val="00450FE8"/>
    <w:rsid w:val="00451476"/>
    <w:rsid w:val="00454B6A"/>
    <w:rsid w:val="004552B8"/>
    <w:rsid w:val="004553FE"/>
    <w:rsid w:val="00460256"/>
    <w:rsid w:val="00460968"/>
    <w:rsid w:val="00460F4F"/>
    <w:rsid w:val="004613F7"/>
    <w:rsid w:val="0046198E"/>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18"/>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A5B94"/>
    <w:rsid w:val="004B0CD3"/>
    <w:rsid w:val="004B154D"/>
    <w:rsid w:val="004B2C14"/>
    <w:rsid w:val="004B3CF0"/>
    <w:rsid w:val="004B3EAB"/>
    <w:rsid w:val="004B48A3"/>
    <w:rsid w:val="004B525F"/>
    <w:rsid w:val="004B5C43"/>
    <w:rsid w:val="004B64E7"/>
    <w:rsid w:val="004B6692"/>
    <w:rsid w:val="004C0678"/>
    <w:rsid w:val="004C116D"/>
    <w:rsid w:val="004C1618"/>
    <w:rsid w:val="004C1EC4"/>
    <w:rsid w:val="004C29DC"/>
    <w:rsid w:val="004C33DA"/>
    <w:rsid w:val="004C351A"/>
    <w:rsid w:val="004C3853"/>
    <w:rsid w:val="004C4837"/>
    <w:rsid w:val="004C6E02"/>
    <w:rsid w:val="004D1D34"/>
    <w:rsid w:val="004D26EC"/>
    <w:rsid w:val="004D2AE2"/>
    <w:rsid w:val="004D34DB"/>
    <w:rsid w:val="004D4704"/>
    <w:rsid w:val="004D5A1D"/>
    <w:rsid w:val="004D62FC"/>
    <w:rsid w:val="004D6B8F"/>
    <w:rsid w:val="004E056F"/>
    <w:rsid w:val="004E1167"/>
    <w:rsid w:val="004E1AB1"/>
    <w:rsid w:val="004E24F8"/>
    <w:rsid w:val="004E32A6"/>
    <w:rsid w:val="004E4ABB"/>
    <w:rsid w:val="004E5491"/>
    <w:rsid w:val="004E5582"/>
    <w:rsid w:val="004E5A9A"/>
    <w:rsid w:val="004E5B18"/>
    <w:rsid w:val="004E605C"/>
    <w:rsid w:val="004E7509"/>
    <w:rsid w:val="004E7C8C"/>
    <w:rsid w:val="004F18C0"/>
    <w:rsid w:val="004F28A1"/>
    <w:rsid w:val="004F3740"/>
    <w:rsid w:val="004F39C2"/>
    <w:rsid w:val="004F3FA4"/>
    <w:rsid w:val="004F41A2"/>
    <w:rsid w:val="004F4A5D"/>
    <w:rsid w:val="004F4C91"/>
    <w:rsid w:val="004F5BDC"/>
    <w:rsid w:val="004F71B4"/>
    <w:rsid w:val="004F7641"/>
    <w:rsid w:val="00500E26"/>
    <w:rsid w:val="0050168E"/>
    <w:rsid w:val="005019C6"/>
    <w:rsid w:val="005020CA"/>
    <w:rsid w:val="00502585"/>
    <w:rsid w:val="005032A6"/>
    <w:rsid w:val="00503525"/>
    <w:rsid w:val="0050390C"/>
    <w:rsid w:val="00503A8B"/>
    <w:rsid w:val="00503D49"/>
    <w:rsid w:val="00504457"/>
    <w:rsid w:val="00504707"/>
    <w:rsid w:val="00506296"/>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185"/>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712"/>
    <w:rsid w:val="00574C4E"/>
    <w:rsid w:val="00576827"/>
    <w:rsid w:val="00576A54"/>
    <w:rsid w:val="005777F0"/>
    <w:rsid w:val="00577A23"/>
    <w:rsid w:val="005801BE"/>
    <w:rsid w:val="00580604"/>
    <w:rsid w:val="00581243"/>
    <w:rsid w:val="00582522"/>
    <w:rsid w:val="00584075"/>
    <w:rsid w:val="0058409C"/>
    <w:rsid w:val="00584A6E"/>
    <w:rsid w:val="00585A3B"/>
    <w:rsid w:val="005862D5"/>
    <w:rsid w:val="0058665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440"/>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AC9"/>
    <w:rsid w:val="005D7D3C"/>
    <w:rsid w:val="005D7EBD"/>
    <w:rsid w:val="005E05B3"/>
    <w:rsid w:val="005E286A"/>
    <w:rsid w:val="005E2E55"/>
    <w:rsid w:val="005E3DC7"/>
    <w:rsid w:val="005E3EF5"/>
    <w:rsid w:val="005E40D4"/>
    <w:rsid w:val="005E4666"/>
    <w:rsid w:val="005E55C1"/>
    <w:rsid w:val="005E76CD"/>
    <w:rsid w:val="005F1282"/>
    <w:rsid w:val="005F1C33"/>
    <w:rsid w:val="005F2CEF"/>
    <w:rsid w:val="005F2F36"/>
    <w:rsid w:val="005F5029"/>
    <w:rsid w:val="00600D0C"/>
    <w:rsid w:val="00600E11"/>
    <w:rsid w:val="00601017"/>
    <w:rsid w:val="0060117A"/>
    <w:rsid w:val="00601B02"/>
    <w:rsid w:val="006026FC"/>
    <w:rsid w:val="006048A1"/>
    <w:rsid w:val="00605230"/>
    <w:rsid w:val="00606215"/>
    <w:rsid w:val="00606DA1"/>
    <w:rsid w:val="00607FD1"/>
    <w:rsid w:val="00610081"/>
    <w:rsid w:val="00610362"/>
    <w:rsid w:val="006118D5"/>
    <w:rsid w:val="00611BBD"/>
    <w:rsid w:val="00614063"/>
    <w:rsid w:val="00615254"/>
    <w:rsid w:val="00615562"/>
    <w:rsid w:val="00615B9C"/>
    <w:rsid w:val="00615E25"/>
    <w:rsid w:val="006168D2"/>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1FD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A29"/>
    <w:rsid w:val="00654B5F"/>
    <w:rsid w:val="006553F0"/>
    <w:rsid w:val="00655B16"/>
    <w:rsid w:val="00657F23"/>
    <w:rsid w:val="00661080"/>
    <w:rsid w:val="00661246"/>
    <w:rsid w:val="00662178"/>
    <w:rsid w:val="006622A9"/>
    <w:rsid w:val="00664697"/>
    <w:rsid w:val="00664C2B"/>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4B66"/>
    <w:rsid w:val="00685EEF"/>
    <w:rsid w:val="0069241C"/>
    <w:rsid w:val="006956CA"/>
    <w:rsid w:val="00696A2E"/>
    <w:rsid w:val="00697261"/>
    <w:rsid w:val="006975B2"/>
    <w:rsid w:val="00697F82"/>
    <w:rsid w:val="006A0416"/>
    <w:rsid w:val="006A21FB"/>
    <w:rsid w:val="006A2398"/>
    <w:rsid w:val="006A25E0"/>
    <w:rsid w:val="006A3629"/>
    <w:rsid w:val="006A36D4"/>
    <w:rsid w:val="006A54DC"/>
    <w:rsid w:val="006A5531"/>
    <w:rsid w:val="006A6088"/>
    <w:rsid w:val="006A6BC1"/>
    <w:rsid w:val="006A7422"/>
    <w:rsid w:val="006B1A6D"/>
    <w:rsid w:val="006B2DD3"/>
    <w:rsid w:val="006B3F8D"/>
    <w:rsid w:val="006B5E6C"/>
    <w:rsid w:val="006B5FD9"/>
    <w:rsid w:val="006C0191"/>
    <w:rsid w:val="006C085F"/>
    <w:rsid w:val="006C0865"/>
    <w:rsid w:val="006C14AF"/>
    <w:rsid w:val="006C3C84"/>
    <w:rsid w:val="006C6828"/>
    <w:rsid w:val="006C6D72"/>
    <w:rsid w:val="006C768D"/>
    <w:rsid w:val="006C7914"/>
    <w:rsid w:val="006C792A"/>
    <w:rsid w:val="006D3575"/>
    <w:rsid w:val="006D3AD7"/>
    <w:rsid w:val="006D41F6"/>
    <w:rsid w:val="006D421E"/>
    <w:rsid w:val="006D455F"/>
    <w:rsid w:val="006D4BEA"/>
    <w:rsid w:val="006D4D56"/>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3EBC"/>
    <w:rsid w:val="006F41FD"/>
    <w:rsid w:val="006F540D"/>
    <w:rsid w:val="006F6AE8"/>
    <w:rsid w:val="006F6EDB"/>
    <w:rsid w:val="006F7E86"/>
    <w:rsid w:val="007004F6"/>
    <w:rsid w:val="00701825"/>
    <w:rsid w:val="007044C6"/>
    <w:rsid w:val="0070539A"/>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46A"/>
    <w:rsid w:val="007347BC"/>
    <w:rsid w:val="00735316"/>
    <w:rsid w:val="00735365"/>
    <w:rsid w:val="007406E3"/>
    <w:rsid w:val="00740AF4"/>
    <w:rsid w:val="007414E2"/>
    <w:rsid w:val="00742766"/>
    <w:rsid w:val="00743485"/>
    <w:rsid w:val="007438A8"/>
    <w:rsid w:val="00743CD3"/>
    <w:rsid w:val="0074517B"/>
    <w:rsid w:val="00745FA7"/>
    <w:rsid w:val="0074640E"/>
    <w:rsid w:val="00747181"/>
    <w:rsid w:val="0074765B"/>
    <w:rsid w:val="0075479D"/>
    <w:rsid w:val="00754B91"/>
    <w:rsid w:val="00755187"/>
    <w:rsid w:val="00755DBE"/>
    <w:rsid w:val="00756852"/>
    <w:rsid w:val="007575A4"/>
    <w:rsid w:val="007576F8"/>
    <w:rsid w:val="00757B1A"/>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792"/>
    <w:rsid w:val="00784FF1"/>
    <w:rsid w:val="0078564B"/>
    <w:rsid w:val="007859AA"/>
    <w:rsid w:val="00785B42"/>
    <w:rsid w:val="00785CF8"/>
    <w:rsid w:val="007861CD"/>
    <w:rsid w:val="0078663B"/>
    <w:rsid w:val="007867EA"/>
    <w:rsid w:val="00790ABA"/>
    <w:rsid w:val="00792573"/>
    <w:rsid w:val="0079317C"/>
    <w:rsid w:val="00796099"/>
    <w:rsid w:val="0079728D"/>
    <w:rsid w:val="007A03B3"/>
    <w:rsid w:val="007A1CB7"/>
    <w:rsid w:val="007A3F6A"/>
    <w:rsid w:val="007A4DE6"/>
    <w:rsid w:val="007A51D5"/>
    <w:rsid w:val="007A61AB"/>
    <w:rsid w:val="007A6512"/>
    <w:rsid w:val="007A713F"/>
    <w:rsid w:val="007A783F"/>
    <w:rsid w:val="007B0C89"/>
    <w:rsid w:val="007B0C8D"/>
    <w:rsid w:val="007B1884"/>
    <w:rsid w:val="007B22CC"/>
    <w:rsid w:val="007B2797"/>
    <w:rsid w:val="007B2E1D"/>
    <w:rsid w:val="007B484E"/>
    <w:rsid w:val="007B6612"/>
    <w:rsid w:val="007B6E01"/>
    <w:rsid w:val="007B7842"/>
    <w:rsid w:val="007B7B74"/>
    <w:rsid w:val="007C092F"/>
    <w:rsid w:val="007C0A14"/>
    <w:rsid w:val="007C1E89"/>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27A"/>
    <w:rsid w:val="00816965"/>
    <w:rsid w:val="0082048E"/>
    <w:rsid w:val="0082067D"/>
    <w:rsid w:val="0082106E"/>
    <w:rsid w:val="00821540"/>
    <w:rsid w:val="008226C5"/>
    <w:rsid w:val="008233F4"/>
    <w:rsid w:val="008239FF"/>
    <w:rsid w:val="00823DC7"/>
    <w:rsid w:val="00823E00"/>
    <w:rsid w:val="00825B16"/>
    <w:rsid w:val="008273D6"/>
    <w:rsid w:val="00830E12"/>
    <w:rsid w:val="00830F0B"/>
    <w:rsid w:val="00832996"/>
    <w:rsid w:val="00832B89"/>
    <w:rsid w:val="00833A6F"/>
    <w:rsid w:val="00835DE6"/>
    <w:rsid w:val="00835EA3"/>
    <w:rsid w:val="00835FAE"/>
    <w:rsid w:val="00836805"/>
    <w:rsid w:val="00841792"/>
    <w:rsid w:val="00843A90"/>
    <w:rsid w:val="0084402D"/>
    <w:rsid w:val="00846C52"/>
    <w:rsid w:val="00847BEC"/>
    <w:rsid w:val="008502B1"/>
    <w:rsid w:val="008505EA"/>
    <w:rsid w:val="008507FD"/>
    <w:rsid w:val="0085176A"/>
    <w:rsid w:val="00851855"/>
    <w:rsid w:val="00853C7B"/>
    <w:rsid w:val="0085560F"/>
    <w:rsid w:val="00855E18"/>
    <w:rsid w:val="008567C8"/>
    <w:rsid w:val="00857218"/>
    <w:rsid w:val="00860733"/>
    <w:rsid w:val="00860F0A"/>
    <w:rsid w:val="008616D4"/>
    <w:rsid w:val="00862AC7"/>
    <w:rsid w:val="00862ADD"/>
    <w:rsid w:val="00862AE9"/>
    <w:rsid w:val="00866CD6"/>
    <w:rsid w:val="0087028D"/>
    <w:rsid w:val="00871B13"/>
    <w:rsid w:val="008722A2"/>
    <w:rsid w:val="0087299B"/>
    <w:rsid w:val="00872B40"/>
    <w:rsid w:val="0087387F"/>
    <w:rsid w:val="00874057"/>
    <w:rsid w:val="00874481"/>
    <w:rsid w:val="00874BFF"/>
    <w:rsid w:val="0087511E"/>
    <w:rsid w:val="00876A4B"/>
    <w:rsid w:val="00877E0B"/>
    <w:rsid w:val="008800AC"/>
    <w:rsid w:val="008802E4"/>
    <w:rsid w:val="008803C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1DEA"/>
    <w:rsid w:val="008B20B4"/>
    <w:rsid w:val="008B25CF"/>
    <w:rsid w:val="008B43D3"/>
    <w:rsid w:val="008B4893"/>
    <w:rsid w:val="008B4D87"/>
    <w:rsid w:val="008B5C55"/>
    <w:rsid w:val="008B6A01"/>
    <w:rsid w:val="008C0697"/>
    <w:rsid w:val="008C0D77"/>
    <w:rsid w:val="008C1478"/>
    <w:rsid w:val="008C1610"/>
    <w:rsid w:val="008C168C"/>
    <w:rsid w:val="008C2112"/>
    <w:rsid w:val="008C4450"/>
    <w:rsid w:val="008C462B"/>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4384"/>
    <w:rsid w:val="0094616D"/>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5E07"/>
    <w:rsid w:val="009664AE"/>
    <w:rsid w:val="00966A25"/>
    <w:rsid w:val="0097010E"/>
    <w:rsid w:val="00972046"/>
    <w:rsid w:val="00974416"/>
    <w:rsid w:val="00974BE2"/>
    <w:rsid w:val="009776C0"/>
    <w:rsid w:val="009824B0"/>
    <w:rsid w:val="00985267"/>
    <w:rsid w:val="009852D2"/>
    <w:rsid w:val="009878FD"/>
    <w:rsid w:val="00987A14"/>
    <w:rsid w:val="00991045"/>
    <w:rsid w:val="00991C40"/>
    <w:rsid w:val="0099241E"/>
    <w:rsid w:val="009926DB"/>
    <w:rsid w:val="00992E8F"/>
    <w:rsid w:val="0099364E"/>
    <w:rsid w:val="00993ED6"/>
    <w:rsid w:val="00993F15"/>
    <w:rsid w:val="0099454F"/>
    <w:rsid w:val="00994BAA"/>
    <w:rsid w:val="00996F1D"/>
    <w:rsid w:val="009A0A98"/>
    <w:rsid w:val="009A15D0"/>
    <w:rsid w:val="009A1901"/>
    <w:rsid w:val="009A1FAC"/>
    <w:rsid w:val="009A22CF"/>
    <w:rsid w:val="009A4187"/>
    <w:rsid w:val="009A4531"/>
    <w:rsid w:val="009A49B7"/>
    <w:rsid w:val="009A5246"/>
    <w:rsid w:val="009A5A83"/>
    <w:rsid w:val="009A6416"/>
    <w:rsid w:val="009A64BE"/>
    <w:rsid w:val="009A7CD1"/>
    <w:rsid w:val="009B0100"/>
    <w:rsid w:val="009B0F67"/>
    <w:rsid w:val="009B235E"/>
    <w:rsid w:val="009B3B7C"/>
    <w:rsid w:val="009B3E58"/>
    <w:rsid w:val="009B6CF9"/>
    <w:rsid w:val="009B74B3"/>
    <w:rsid w:val="009C02DE"/>
    <w:rsid w:val="009C092F"/>
    <w:rsid w:val="009C303E"/>
    <w:rsid w:val="009C42F2"/>
    <w:rsid w:val="009C4EB0"/>
    <w:rsid w:val="009C51A4"/>
    <w:rsid w:val="009C5A7C"/>
    <w:rsid w:val="009C5DA8"/>
    <w:rsid w:val="009C62E4"/>
    <w:rsid w:val="009D1327"/>
    <w:rsid w:val="009D2774"/>
    <w:rsid w:val="009D326C"/>
    <w:rsid w:val="009D3657"/>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216"/>
    <w:rsid w:val="00A07A8B"/>
    <w:rsid w:val="00A1237A"/>
    <w:rsid w:val="00A126A1"/>
    <w:rsid w:val="00A14F8F"/>
    <w:rsid w:val="00A1501B"/>
    <w:rsid w:val="00A15C23"/>
    <w:rsid w:val="00A15DE9"/>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503"/>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419"/>
    <w:rsid w:val="00A45700"/>
    <w:rsid w:val="00A500FF"/>
    <w:rsid w:val="00A50612"/>
    <w:rsid w:val="00A50EF7"/>
    <w:rsid w:val="00A51DAB"/>
    <w:rsid w:val="00A53480"/>
    <w:rsid w:val="00A53E75"/>
    <w:rsid w:val="00A5447E"/>
    <w:rsid w:val="00A55A5D"/>
    <w:rsid w:val="00A55C4B"/>
    <w:rsid w:val="00A56943"/>
    <w:rsid w:val="00A575C2"/>
    <w:rsid w:val="00A60BBE"/>
    <w:rsid w:val="00A6115F"/>
    <w:rsid w:val="00A613AF"/>
    <w:rsid w:val="00A61C7C"/>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A4B84"/>
    <w:rsid w:val="00AB09AB"/>
    <w:rsid w:val="00AB131D"/>
    <w:rsid w:val="00AB2403"/>
    <w:rsid w:val="00AB3DF0"/>
    <w:rsid w:val="00AB46F3"/>
    <w:rsid w:val="00AB69D9"/>
    <w:rsid w:val="00AC2E3D"/>
    <w:rsid w:val="00AC3A8C"/>
    <w:rsid w:val="00AC4D9F"/>
    <w:rsid w:val="00AC50FE"/>
    <w:rsid w:val="00AC57FC"/>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18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3A30"/>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4ED6"/>
    <w:rsid w:val="00B455F1"/>
    <w:rsid w:val="00B45EE5"/>
    <w:rsid w:val="00B4620B"/>
    <w:rsid w:val="00B46282"/>
    <w:rsid w:val="00B469D0"/>
    <w:rsid w:val="00B47C27"/>
    <w:rsid w:val="00B5177E"/>
    <w:rsid w:val="00B52494"/>
    <w:rsid w:val="00B524CA"/>
    <w:rsid w:val="00B537F9"/>
    <w:rsid w:val="00B54A0B"/>
    <w:rsid w:val="00B54C04"/>
    <w:rsid w:val="00B56A39"/>
    <w:rsid w:val="00B56A86"/>
    <w:rsid w:val="00B57649"/>
    <w:rsid w:val="00B5773F"/>
    <w:rsid w:val="00B60772"/>
    <w:rsid w:val="00B607FD"/>
    <w:rsid w:val="00B61322"/>
    <w:rsid w:val="00B61E37"/>
    <w:rsid w:val="00B63062"/>
    <w:rsid w:val="00B64358"/>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BC6"/>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B3ADE"/>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4965"/>
    <w:rsid w:val="00BE71A7"/>
    <w:rsid w:val="00BE7B0A"/>
    <w:rsid w:val="00BF03C5"/>
    <w:rsid w:val="00BF06D7"/>
    <w:rsid w:val="00BF206E"/>
    <w:rsid w:val="00BF278E"/>
    <w:rsid w:val="00BF2926"/>
    <w:rsid w:val="00BF62E6"/>
    <w:rsid w:val="00BF6DBF"/>
    <w:rsid w:val="00BF784C"/>
    <w:rsid w:val="00C00C95"/>
    <w:rsid w:val="00C0107D"/>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578"/>
    <w:rsid w:val="00C37C1B"/>
    <w:rsid w:val="00C37F64"/>
    <w:rsid w:val="00C40D59"/>
    <w:rsid w:val="00C44492"/>
    <w:rsid w:val="00C444A7"/>
    <w:rsid w:val="00C4457E"/>
    <w:rsid w:val="00C44E00"/>
    <w:rsid w:val="00C44E3B"/>
    <w:rsid w:val="00C454D3"/>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2B0"/>
    <w:rsid w:val="00C635D1"/>
    <w:rsid w:val="00C63D33"/>
    <w:rsid w:val="00C63DCD"/>
    <w:rsid w:val="00C63DD9"/>
    <w:rsid w:val="00C6520F"/>
    <w:rsid w:val="00C65213"/>
    <w:rsid w:val="00C67014"/>
    <w:rsid w:val="00C674DE"/>
    <w:rsid w:val="00C70188"/>
    <w:rsid w:val="00C709B5"/>
    <w:rsid w:val="00C70F8C"/>
    <w:rsid w:val="00C71102"/>
    <w:rsid w:val="00C71A2D"/>
    <w:rsid w:val="00C71FE1"/>
    <w:rsid w:val="00C72326"/>
    <w:rsid w:val="00C72CCA"/>
    <w:rsid w:val="00C747AE"/>
    <w:rsid w:val="00C74B06"/>
    <w:rsid w:val="00C75243"/>
    <w:rsid w:val="00C75862"/>
    <w:rsid w:val="00C75A39"/>
    <w:rsid w:val="00C75FFB"/>
    <w:rsid w:val="00C766CE"/>
    <w:rsid w:val="00C76720"/>
    <w:rsid w:val="00C77C17"/>
    <w:rsid w:val="00C81249"/>
    <w:rsid w:val="00C819DC"/>
    <w:rsid w:val="00C82F17"/>
    <w:rsid w:val="00C84D80"/>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AEA"/>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305"/>
    <w:rsid w:val="00D14629"/>
    <w:rsid w:val="00D14D05"/>
    <w:rsid w:val="00D15C47"/>
    <w:rsid w:val="00D16348"/>
    <w:rsid w:val="00D227EB"/>
    <w:rsid w:val="00D23329"/>
    <w:rsid w:val="00D233BD"/>
    <w:rsid w:val="00D23747"/>
    <w:rsid w:val="00D248CE"/>
    <w:rsid w:val="00D2596D"/>
    <w:rsid w:val="00D259C4"/>
    <w:rsid w:val="00D27CE8"/>
    <w:rsid w:val="00D30093"/>
    <w:rsid w:val="00D3067F"/>
    <w:rsid w:val="00D31F50"/>
    <w:rsid w:val="00D334E7"/>
    <w:rsid w:val="00D34F96"/>
    <w:rsid w:val="00D3563E"/>
    <w:rsid w:val="00D35E99"/>
    <w:rsid w:val="00D37A68"/>
    <w:rsid w:val="00D41116"/>
    <w:rsid w:val="00D421A7"/>
    <w:rsid w:val="00D4343B"/>
    <w:rsid w:val="00D43ADC"/>
    <w:rsid w:val="00D44A24"/>
    <w:rsid w:val="00D46849"/>
    <w:rsid w:val="00D46ECD"/>
    <w:rsid w:val="00D47B82"/>
    <w:rsid w:val="00D50982"/>
    <w:rsid w:val="00D51552"/>
    <w:rsid w:val="00D52309"/>
    <w:rsid w:val="00D52B7A"/>
    <w:rsid w:val="00D53451"/>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2DA8"/>
    <w:rsid w:val="00D830FA"/>
    <w:rsid w:val="00D8407C"/>
    <w:rsid w:val="00D84181"/>
    <w:rsid w:val="00D84CD5"/>
    <w:rsid w:val="00D85BC5"/>
    <w:rsid w:val="00D86011"/>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D6A06"/>
    <w:rsid w:val="00DD7063"/>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DF6C20"/>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6E4B"/>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6A47"/>
    <w:rsid w:val="00E377A5"/>
    <w:rsid w:val="00E438DA"/>
    <w:rsid w:val="00E44C54"/>
    <w:rsid w:val="00E4515F"/>
    <w:rsid w:val="00E51794"/>
    <w:rsid w:val="00E54B37"/>
    <w:rsid w:val="00E6063A"/>
    <w:rsid w:val="00E61178"/>
    <w:rsid w:val="00E64B3F"/>
    <w:rsid w:val="00E66082"/>
    <w:rsid w:val="00E6615B"/>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1DE7"/>
    <w:rsid w:val="00E82893"/>
    <w:rsid w:val="00E828D9"/>
    <w:rsid w:val="00E82E6B"/>
    <w:rsid w:val="00E83EBD"/>
    <w:rsid w:val="00E84362"/>
    <w:rsid w:val="00E84C4E"/>
    <w:rsid w:val="00E854FC"/>
    <w:rsid w:val="00E86082"/>
    <w:rsid w:val="00E86B9D"/>
    <w:rsid w:val="00E874EF"/>
    <w:rsid w:val="00E87893"/>
    <w:rsid w:val="00E8799D"/>
    <w:rsid w:val="00E879F3"/>
    <w:rsid w:val="00E87F85"/>
    <w:rsid w:val="00E933F7"/>
    <w:rsid w:val="00E96ABC"/>
    <w:rsid w:val="00E97D11"/>
    <w:rsid w:val="00EA0815"/>
    <w:rsid w:val="00EA130A"/>
    <w:rsid w:val="00EA501E"/>
    <w:rsid w:val="00EA7A0D"/>
    <w:rsid w:val="00EB0266"/>
    <w:rsid w:val="00EB0CCB"/>
    <w:rsid w:val="00EB2D3D"/>
    <w:rsid w:val="00EB46AE"/>
    <w:rsid w:val="00EB6679"/>
    <w:rsid w:val="00EB7E10"/>
    <w:rsid w:val="00EC012C"/>
    <w:rsid w:val="00EC0D80"/>
    <w:rsid w:val="00EC1B2B"/>
    <w:rsid w:val="00EC27A8"/>
    <w:rsid w:val="00EC2A86"/>
    <w:rsid w:val="00EC2F4C"/>
    <w:rsid w:val="00EC58A2"/>
    <w:rsid w:val="00EC70C6"/>
    <w:rsid w:val="00EC7603"/>
    <w:rsid w:val="00ED04F3"/>
    <w:rsid w:val="00ED0B4A"/>
    <w:rsid w:val="00ED154F"/>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4EF6"/>
    <w:rsid w:val="00EE5176"/>
    <w:rsid w:val="00EE7D40"/>
    <w:rsid w:val="00EF0305"/>
    <w:rsid w:val="00EF0FAE"/>
    <w:rsid w:val="00EF1805"/>
    <w:rsid w:val="00EF1B01"/>
    <w:rsid w:val="00EF1F45"/>
    <w:rsid w:val="00EF2729"/>
    <w:rsid w:val="00EF2C5D"/>
    <w:rsid w:val="00EF2CEB"/>
    <w:rsid w:val="00EF443A"/>
    <w:rsid w:val="00EF6522"/>
    <w:rsid w:val="00EF6B8F"/>
    <w:rsid w:val="00EF6BF1"/>
    <w:rsid w:val="00EF7B77"/>
    <w:rsid w:val="00F01D58"/>
    <w:rsid w:val="00F02275"/>
    <w:rsid w:val="00F04345"/>
    <w:rsid w:val="00F04934"/>
    <w:rsid w:val="00F04D68"/>
    <w:rsid w:val="00F05289"/>
    <w:rsid w:val="00F0587B"/>
    <w:rsid w:val="00F05D4C"/>
    <w:rsid w:val="00F06A98"/>
    <w:rsid w:val="00F06C8E"/>
    <w:rsid w:val="00F10C3F"/>
    <w:rsid w:val="00F1112A"/>
    <w:rsid w:val="00F1172E"/>
    <w:rsid w:val="00F126DA"/>
    <w:rsid w:val="00F13E33"/>
    <w:rsid w:val="00F16983"/>
    <w:rsid w:val="00F16C5F"/>
    <w:rsid w:val="00F170AA"/>
    <w:rsid w:val="00F203DB"/>
    <w:rsid w:val="00F2072E"/>
    <w:rsid w:val="00F20D14"/>
    <w:rsid w:val="00F21825"/>
    <w:rsid w:val="00F21FFD"/>
    <w:rsid w:val="00F223DB"/>
    <w:rsid w:val="00F227E9"/>
    <w:rsid w:val="00F231B6"/>
    <w:rsid w:val="00F2496D"/>
    <w:rsid w:val="00F2580D"/>
    <w:rsid w:val="00F27836"/>
    <w:rsid w:val="00F30961"/>
    <w:rsid w:val="00F318AB"/>
    <w:rsid w:val="00F32A33"/>
    <w:rsid w:val="00F32AEC"/>
    <w:rsid w:val="00F331CD"/>
    <w:rsid w:val="00F3426A"/>
    <w:rsid w:val="00F362AB"/>
    <w:rsid w:val="00F37157"/>
    <w:rsid w:val="00F373DA"/>
    <w:rsid w:val="00F37E12"/>
    <w:rsid w:val="00F403D7"/>
    <w:rsid w:val="00F4065D"/>
    <w:rsid w:val="00F407FA"/>
    <w:rsid w:val="00F41980"/>
    <w:rsid w:val="00F41D85"/>
    <w:rsid w:val="00F42E06"/>
    <w:rsid w:val="00F43860"/>
    <w:rsid w:val="00F461B8"/>
    <w:rsid w:val="00F47C4D"/>
    <w:rsid w:val="00F51289"/>
    <w:rsid w:val="00F5229D"/>
    <w:rsid w:val="00F52F2A"/>
    <w:rsid w:val="00F533D8"/>
    <w:rsid w:val="00F550B6"/>
    <w:rsid w:val="00F55461"/>
    <w:rsid w:val="00F55500"/>
    <w:rsid w:val="00F55E77"/>
    <w:rsid w:val="00F55FB3"/>
    <w:rsid w:val="00F56AE7"/>
    <w:rsid w:val="00F56E69"/>
    <w:rsid w:val="00F571EE"/>
    <w:rsid w:val="00F60781"/>
    <w:rsid w:val="00F60944"/>
    <w:rsid w:val="00F60AB6"/>
    <w:rsid w:val="00F60F3B"/>
    <w:rsid w:val="00F61896"/>
    <w:rsid w:val="00F61E90"/>
    <w:rsid w:val="00F62271"/>
    <w:rsid w:val="00F626D2"/>
    <w:rsid w:val="00F64A27"/>
    <w:rsid w:val="00F64FF6"/>
    <w:rsid w:val="00F6734B"/>
    <w:rsid w:val="00F677D7"/>
    <w:rsid w:val="00F677E7"/>
    <w:rsid w:val="00F67CD4"/>
    <w:rsid w:val="00F70364"/>
    <w:rsid w:val="00F70445"/>
    <w:rsid w:val="00F7070C"/>
    <w:rsid w:val="00F70B88"/>
    <w:rsid w:val="00F70B8D"/>
    <w:rsid w:val="00F70F5D"/>
    <w:rsid w:val="00F712C9"/>
    <w:rsid w:val="00F7183A"/>
    <w:rsid w:val="00F719E4"/>
    <w:rsid w:val="00F71C2A"/>
    <w:rsid w:val="00F724A7"/>
    <w:rsid w:val="00F727B0"/>
    <w:rsid w:val="00F73065"/>
    <w:rsid w:val="00F73DAB"/>
    <w:rsid w:val="00F743E1"/>
    <w:rsid w:val="00F74B38"/>
    <w:rsid w:val="00F7559B"/>
    <w:rsid w:val="00F759BE"/>
    <w:rsid w:val="00F75C3B"/>
    <w:rsid w:val="00F76AF1"/>
    <w:rsid w:val="00F80493"/>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3D2F"/>
    <w:rsid w:val="00FC6D8C"/>
    <w:rsid w:val="00FC792E"/>
    <w:rsid w:val="00FC793E"/>
    <w:rsid w:val="00FD0049"/>
    <w:rsid w:val="00FD0F81"/>
    <w:rsid w:val="00FD13BC"/>
    <w:rsid w:val="00FD2056"/>
    <w:rsid w:val="00FD2B4C"/>
    <w:rsid w:val="00FD3343"/>
    <w:rsid w:val="00FD35D2"/>
    <w:rsid w:val="00FD3FCB"/>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1687"/>
    <w:rsid w:val="00FF368C"/>
    <w:rsid w:val="00FF3BFA"/>
    <w:rsid w:val="00FF4432"/>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2">
    <w:name w:val="Body Text 2"/>
    <w:basedOn w:val="Normal"/>
    <w:link w:val="BodyText2Char"/>
    <w:uiPriority w:val="99"/>
    <w:semiHidden/>
    <w:unhideWhenUsed/>
    <w:rsid w:val="00FD3FCB"/>
    <w:pPr>
      <w:spacing w:after="120" w:line="480" w:lineRule="auto"/>
    </w:pPr>
  </w:style>
  <w:style w:type="character" w:customStyle="1" w:styleId="BodyText2Char">
    <w:name w:val="Body Text 2 Char"/>
    <w:basedOn w:val="DefaultParagraphFont"/>
    <w:link w:val="BodyText2"/>
    <w:uiPriority w:val="99"/>
    <w:semiHidden/>
    <w:rsid w:val="00FD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rtsmouth.anglican.org" TargetMode="External"/><Relationship Id="rId4" Type="http://schemas.openxmlformats.org/officeDocument/2006/relationships/settings" Target="settings.xml"/><Relationship Id="rId9" Type="http://schemas.openxmlformats.org/officeDocument/2006/relationships/hyperlink" Target="http://www.havenchurc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5</cp:revision>
  <cp:lastPrinted>2026-06-24T14:15:00Z</cp:lastPrinted>
  <dcterms:created xsi:type="dcterms:W3CDTF">2026-06-23T13:21:00Z</dcterms:created>
  <dcterms:modified xsi:type="dcterms:W3CDTF">2026-06-25T14:34:00Z</dcterms:modified>
</cp:coreProperties>
</file>