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C7072" w14:textId="77777777" w:rsidR="00A63590" w:rsidRDefault="00AE49EB" w:rsidP="00A63590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NEWSLETTER NUMBER 323</w:t>
      </w:r>
    </w:p>
    <w:p w14:paraId="479BB30F" w14:textId="03F1FE63" w:rsidR="00A63590" w:rsidRDefault="00A63590" w:rsidP="00A63590">
      <w:pPr>
        <w:pStyle w:val="NoSpacing"/>
        <w:rPr>
          <w:b/>
          <w:bCs/>
          <w:color w:val="EE0000"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>THERE WILL BE NO SERVICE AT ALL SAINTS’ CHURCH, ROCKWELL GREEN THIS SUNDAY AS</w:t>
      </w:r>
    </w:p>
    <w:p w14:paraId="79DC0C6E" w14:textId="4AFEFE79" w:rsidR="00A63590" w:rsidRDefault="00A63590" w:rsidP="00A63590">
      <w:pPr>
        <w:pStyle w:val="NoSpacing"/>
        <w:rPr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>IT IS A 5</w:t>
      </w:r>
      <w:r w:rsidRPr="00A63590">
        <w:rPr>
          <w:b/>
          <w:bCs/>
          <w:color w:val="EE0000"/>
          <w:sz w:val="24"/>
          <w:szCs w:val="24"/>
          <w:vertAlign w:val="superscript"/>
        </w:rPr>
        <w:t>TH</w:t>
      </w:r>
      <w:r>
        <w:rPr>
          <w:b/>
          <w:bCs/>
          <w:color w:val="EE0000"/>
          <w:sz w:val="24"/>
          <w:szCs w:val="24"/>
        </w:rPr>
        <w:t xml:space="preserve"> SUNDAY.   </w:t>
      </w:r>
      <w:r>
        <w:rPr>
          <w:sz w:val="24"/>
          <w:szCs w:val="24"/>
        </w:rPr>
        <w:t>There will be a</w:t>
      </w:r>
      <w:r w:rsidR="00844F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Benefice All Age Communion service </w:t>
      </w:r>
      <w:r w:rsidR="00844FD1">
        <w:rPr>
          <w:sz w:val="24"/>
          <w:szCs w:val="24"/>
        </w:rPr>
        <w:t xml:space="preserve">at </w:t>
      </w:r>
      <w:r>
        <w:rPr>
          <w:sz w:val="24"/>
          <w:szCs w:val="24"/>
        </w:rPr>
        <w:t>St John’s Church</w:t>
      </w:r>
      <w:r w:rsidR="00844FD1"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Ashbrittle</w:t>
      </w:r>
      <w:proofErr w:type="spellEnd"/>
      <w:r w:rsidR="00844FD1">
        <w:rPr>
          <w:sz w:val="24"/>
          <w:szCs w:val="24"/>
        </w:rPr>
        <w:t xml:space="preserve"> starting at 10.00 </w:t>
      </w:r>
      <w:proofErr w:type="gramStart"/>
      <w:r w:rsidR="00844FD1">
        <w:rPr>
          <w:sz w:val="24"/>
          <w:szCs w:val="24"/>
        </w:rPr>
        <w:t>a.m.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  This will be followed by a picnic in the churchyard.</w:t>
      </w:r>
    </w:p>
    <w:p w14:paraId="36A9923C" w14:textId="77777777" w:rsidR="00A63590" w:rsidRDefault="00A63590" w:rsidP="00A63590">
      <w:pPr>
        <w:pStyle w:val="NoSpacing"/>
        <w:rPr>
          <w:b/>
          <w:bCs/>
          <w:sz w:val="24"/>
          <w:szCs w:val="24"/>
        </w:rPr>
      </w:pPr>
    </w:p>
    <w:p w14:paraId="225BD739" w14:textId="77777777" w:rsidR="00A63590" w:rsidRDefault="00A63590" w:rsidP="00A6359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LOOKING FORWARDS – REV ANDY</w:t>
      </w:r>
    </w:p>
    <w:p w14:paraId="385C6DDD" w14:textId="77777777" w:rsidR="00A63590" w:rsidRDefault="00A63590" w:rsidP="00A63590">
      <w:pPr>
        <w:pStyle w:val="NoSpacing"/>
        <w:rPr>
          <w:b/>
          <w:bCs/>
          <w:sz w:val="24"/>
          <w:szCs w:val="24"/>
        </w:rPr>
      </w:pPr>
    </w:p>
    <w:p w14:paraId="1B284C53" w14:textId="77777777" w:rsidR="0077535E" w:rsidRDefault="00A63590" w:rsidP="0077535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READINGS FOR SUNDAY 31</w:t>
      </w:r>
      <w:r w:rsidRPr="00A63590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MAY 2026 – TRINITY SUNDAY</w:t>
      </w:r>
    </w:p>
    <w:p w14:paraId="3D25E8E7" w14:textId="1F4452C7" w:rsidR="0077535E" w:rsidRPr="0077535E" w:rsidRDefault="00A63590" w:rsidP="0077535E">
      <w:pPr>
        <w:pStyle w:val="NoSpacing"/>
        <w:rPr>
          <w:b/>
          <w:bCs/>
          <w:sz w:val="24"/>
          <w:szCs w:val="24"/>
        </w:rPr>
      </w:pPr>
      <w:r w:rsidRPr="0077535E">
        <w:rPr>
          <w:rFonts w:cstheme="minorHAnsi"/>
          <w:b/>
          <w:bCs/>
          <w:sz w:val="24"/>
          <w:szCs w:val="24"/>
        </w:rPr>
        <w:t>Collect:-</w:t>
      </w:r>
      <w:r w:rsidR="0077535E" w:rsidRPr="0077535E">
        <w:rPr>
          <w:rFonts w:cstheme="minorHAnsi"/>
          <w:b/>
          <w:bCs/>
          <w:sz w:val="24"/>
          <w:szCs w:val="24"/>
        </w:rPr>
        <w:t xml:space="preserve"> </w:t>
      </w:r>
      <w:r w:rsidR="0077535E" w:rsidRPr="0077535E">
        <w:rPr>
          <w:rFonts w:cstheme="minorHAnsi"/>
          <w:sz w:val="24"/>
          <w:szCs w:val="24"/>
        </w:rPr>
        <w:t>Almighty and everlasting God, you have given us your servants grace, by the confession of a true faith, to acknowledge the glory of the eternal Trinity and in the power of the divine majesty to worship the Unity: keep us steadfast in this faith, that we may evermore be defended from all adversities; through Jesus Christ your Son our Lord, who is alive and reigns with you, in the unity of the Holy Spirit, one God, now and for ever.   Amen</w:t>
      </w:r>
    </w:p>
    <w:p w14:paraId="41E0230E" w14:textId="7264C287" w:rsidR="00A63590" w:rsidRDefault="00A63590" w:rsidP="00A63590">
      <w:pPr>
        <w:pStyle w:val="NoSpacing"/>
        <w:rPr>
          <w:b/>
          <w:bCs/>
          <w:sz w:val="24"/>
          <w:szCs w:val="24"/>
        </w:rPr>
      </w:pPr>
    </w:p>
    <w:p w14:paraId="4EADA5BA" w14:textId="77777777" w:rsidR="00A63590" w:rsidRDefault="00A63590" w:rsidP="00A63590">
      <w:pPr>
        <w:pStyle w:val="NoSpacing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Readings:-</w:t>
      </w:r>
      <w:proofErr w:type="gramEnd"/>
    </w:p>
    <w:p w14:paraId="4B7C4642" w14:textId="729DCFA8" w:rsidR="00A63590" w:rsidRPr="0077535E" w:rsidRDefault="00A63590" w:rsidP="00A63590">
      <w:pPr>
        <w:pStyle w:val="NoSpacing"/>
        <w:rPr>
          <w:sz w:val="24"/>
          <w:szCs w:val="24"/>
        </w:rPr>
      </w:pPr>
      <w:r w:rsidRPr="0077535E">
        <w:rPr>
          <w:sz w:val="24"/>
          <w:szCs w:val="24"/>
        </w:rPr>
        <w:t xml:space="preserve">Isaiah Chapter 40, </w:t>
      </w:r>
      <w:proofErr w:type="spellStart"/>
      <w:r w:rsidRPr="0077535E">
        <w:rPr>
          <w:sz w:val="24"/>
          <w:szCs w:val="24"/>
        </w:rPr>
        <w:t>vv</w:t>
      </w:r>
      <w:proofErr w:type="spellEnd"/>
      <w:r w:rsidRPr="0077535E">
        <w:rPr>
          <w:sz w:val="24"/>
          <w:szCs w:val="24"/>
        </w:rPr>
        <w:t xml:space="preserve"> 12 – 17 and 27 – end </w:t>
      </w:r>
    </w:p>
    <w:p w14:paraId="0EEA62C3" w14:textId="07F06AF3" w:rsidR="00A63590" w:rsidRPr="0077535E" w:rsidRDefault="00A63590" w:rsidP="00A63590">
      <w:pPr>
        <w:pStyle w:val="NoSpacing"/>
        <w:rPr>
          <w:sz w:val="24"/>
          <w:szCs w:val="24"/>
        </w:rPr>
      </w:pPr>
      <w:r w:rsidRPr="0077535E">
        <w:rPr>
          <w:sz w:val="24"/>
          <w:szCs w:val="24"/>
        </w:rPr>
        <w:t>2</w:t>
      </w:r>
      <w:r w:rsidRPr="0077535E">
        <w:rPr>
          <w:sz w:val="24"/>
          <w:szCs w:val="24"/>
          <w:vertAlign w:val="superscript"/>
        </w:rPr>
        <w:t>ND</w:t>
      </w:r>
      <w:r w:rsidRPr="0077535E">
        <w:rPr>
          <w:sz w:val="24"/>
          <w:szCs w:val="24"/>
        </w:rPr>
        <w:t xml:space="preserve"> Corinthians Chapter 13, </w:t>
      </w:r>
      <w:proofErr w:type="spellStart"/>
      <w:r w:rsidRPr="0077535E">
        <w:rPr>
          <w:sz w:val="24"/>
          <w:szCs w:val="24"/>
        </w:rPr>
        <w:t>vv</w:t>
      </w:r>
      <w:proofErr w:type="spellEnd"/>
      <w:r w:rsidRPr="0077535E">
        <w:rPr>
          <w:sz w:val="24"/>
          <w:szCs w:val="24"/>
        </w:rPr>
        <w:t xml:space="preserve"> 11 – end</w:t>
      </w:r>
    </w:p>
    <w:p w14:paraId="3D708412" w14:textId="545A733D" w:rsidR="00A63590" w:rsidRPr="0077535E" w:rsidRDefault="00A63590" w:rsidP="00A63590">
      <w:pPr>
        <w:pStyle w:val="NoSpacing"/>
        <w:rPr>
          <w:sz w:val="24"/>
          <w:szCs w:val="24"/>
        </w:rPr>
      </w:pPr>
      <w:r w:rsidRPr="0077535E">
        <w:rPr>
          <w:sz w:val="24"/>
          <w:szCs w:val="24"/>
        </w:rPr>
        <w:t xml:space="preserve">Matthew Chapter 28, </w:t>
      </w:r>
      <w:proofErr w:type="spellStart"/>
      <w:r w:rsidR="0077535E" w:rsidRPr="0077535E">
        <w:rPr>
          <w:sz w:val="24"/>
          <w:szCs w:val="24"/>
        </w:rPr>
        <w:t>vv</w:t>
      </w:r>
      <w:proofErr w:type="spellEnd"/>
      <w:r w:rsidR="0077535E" w:rsidRPr="0077535E">
        <w:rPr>
          <w:sz w:val="24"/>
          <w:szCs w:val="24"/>
        </w:rPr>
        <w:t xml:space="preserve"> 16 – end </w:t>
      </w:r>
    </w:p>
    <w:p w14:paraId="76BBC202" w14:textId="77777777" w:rsidR="00A63590" w:rsidRDefault="00A63590" w:rsidP="00A63590">
      <w:pPr>
        <w:pStyle w:val="NoSpacing"/>
        <w:rPr>
          <w:b/>
          <w:bCs/>
          <w:sz w:val="24"/>
          <w:szCs w:val="24"/>
        </w:rPr>
      </w:pPr>
    </w:p>
    <w:p w14:paraId="1C0EC715" w14:textId="00BE74F9" w:rsidR="00A63590" w:rsidRDefault="00A63590" w:rsidP="00A6359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PRAYER LIST </w:t>
      </w:r>
    </w:p>
    <w:p w14:paraId="363ADCB4" w14:textId="77777777" w:rsidR="0077535E" w:rsidRDefault="0077535E" w:rsidP="0077535E">
      <w:pPr>
        <w:contextualSpacing/>
      </w:pPr>
      <w:r>
        <w:rPr>
          <w:sz w:val="24"/>
          <w:szCs w:val="24"/>
        </w:rPr>
        <w:t>E</w:t>
      </w:r>
      <w:r w:rsidRPr="00D2192D">
        <w:rPr>
          <w:sz w:val="24"/>
          <w:szCs w:val="24"/>
        </w:rPr>
        <w:t xml:space="preserve">lizabeth Miles                                                    </w:t>
      </w:r>
    </w:p>
    <w:p w14:paraId="0B31AF20" w14:textId="77777777" w:rsidR="0077535E" w:rsidRDefault="0077535E" w:rsidP="0077535E">
      <w:pPr>
        <w:contextualSpacing/>
        <w:rPr>
          <w:sz w:val="24"/>
          <w:szCs w:val="24"/>
        </w:rPr>
      </w:pPr>
      <w:r w:rsidRPr="00D2192D">
        <w:rPr>
          <w:sz w:val="24"/>
          <w:szCs w:val="24"/>
        </w:rPr>
        <w:t xml:space="preserve">Eunice Durrance </w:t>
      </w:r>
    </w:p>
    <w:p w14:paraId="0C1807EA" w14:textId="77777777" w:rsidR="0077535E" w:rsidRPr="00D2192D" w:rsidRDefault="0077535E" w:rsidP="0077535E">
      <w:pPr>
        <w:contextualSpacing/>
        <w:rPr>
          <w:sz w:val="24"/>
          <w:szCs w:val="24"/>
        </w:rPr>
      </w:pPr>
      <w:r>
        <w:rPr>
          <w:sz w:val="24"/>
          <w:szCs w:val="24"/>
        </w:rPr>
        <w:t>Hazel Ware</w:t>
      </w:r>
      <w:r w:rsidRPr="00D2192D"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10F452B5" w14:textId="77777777" w:rsidR="0077535E" w:rsidRDefault="0077535E" w:rsidP="0077535E">
      <w:pPr>
        <w:contextualSpacing/>
        <w:rPr>
          <w:sz w:val="24"/>
          <w:szCs w:val="24"/>
        </w:rPr>
      </w:pPr>
      <w:r w:rsidRPr="00D2192D">
        <w:rPr>
          <w:sz w:val="24"/>
          <w:szCs w:val="24"/>
        </w:rPr>
        <w:t xml:space="preserve">Ian Sansom </w:t>
      </w:r>
    </w:p>
    <w:p w14:paraId="0815B429" w14:textId="77777777" w:rsidR="0077535E" w:rsidRPr="00D2192D" w:rsidRDefault="0077535E" w:rsidP="0077535E">
      <w:pPr>
        <w:contextualSpacing/>
        <w:rPr>
          <w:sz w:val="24"/>
          <w:szCs w:val="24"/>
        </w:rPr>
      </w:pPr>
      <w:r>
        <w:rPr>
          <w:sz w:val="24"/>
          <w:szCs w:val="24"/>
        </w:rPr>
        <w:t>John Wilkie</w:t>
      </w:r>
      <w:r w:rsidRPr="00D2192D">
        <w:rPr>
          <w:sz w:val="24"/>
          <w:szCs w:val="24"/>
        </w:rPr>
        <w:t xml:space="preserve"> </w:t>
      </w:r>
    </w:p>
    <w:p w14:paraId="43AD4A88" w14:textId="77777777" w:rsidR="0077535E" w:rsidRDefault="0077535E" w:rsidP="0077535E">
      <w:pPr>
        <w:contextualSpacing/>
        <w:rPr>
          <w:sz w:val="24"/>
          <w:szCs w:val="24"/>
        </w:rPr>
      </w:pPr>
      <w:r w:rsidRPr="00D2192D">
        <w:rPr>
          <w:sz w:val="24"/>
          <w:szCs w:val="24"/>
        </w:rPr>
        <w:t xml:space="preserve">Mike Toogood </w:t>
      </w:r>
    </w:p>
    <w:p w14:paraId="6A1121BD" w14:textId="77777777" w:rsidR="0077535E" w:rsidRPr="00D2192D" w:rsidRDefault="0077535E" w:rsidP="0077535E">
      <w:pPr>
        <w:contextualSpacing/>
        <w:rPr>
          <w:sz w:val="24"/>
          <w:szCs w:val="24"/>
        </w:rPr>
      </w:pPr>
      <w:r w:rsidRPr="00D2192D">
        <w:rPr>
          <w:sz w:val="24"/>
          <w:szCs w:val="24"/>
        </w:rPr>
        <w:t xml:space="preserve">Pam Wilkie </w:t>
      </w:r>
    </w:p>
    <w:p w14:paraId="2E4843CD" w14:textId="77777777" w:rsidR="0077535E" w:rsidRPr="00D2192D" w:rsidRDefault="0077535E" w:rsidP="0077535E">
      <w:pPr>
        <w:contextualSpacing/>
        <w:rPr>
          <w:sz w:val="24"/>
          <w:szCs w:val="24"/>
        </w:rPr>
      </w:pPr>
      <w:r w:rsidRPr="00D2192D">
        <w:rPr>
          <w:sz w:val="24"/>
          <w:szCs w:val="24"/>
        </w:rPr>
        <w:t xml:space="preserve">Paul </w:t>
      </w:r>
      <w:r>
        <w:rPr>
          <w:sz w:val="24"/>
          <w:szCs w:val="24"/>
        </w:rPr>
        <w:t>Tatnall</w:t>
      </w:r>
    </w:p>
    <w:p w14:paraId="7DF829F2" w14:textId="1D9BFDB8" w:rsidR="00A63590" w:rsidRPr="0077535E" w:rsidRDefault="0077535E" w:rsidP="0077535E">
      <w:pPr>
        <w:contextualSpacing/>
        <w:rPr>
          <w:b/>
          <w:bCs/>
          <w:sz w:val="24"/>
          <w:szCs w:val="24"/>
        </w:rPr>
      </w:pPr>
      <w:r w:rsidRPr="00D2192D">
        <w:rPr>
          <w:sz w:val="24"/>
          <w:szCs w:val="24"/>
        </w:rPr>
        <w:t>Stephen Daley</w:t>
      </w:r>
      <w:r>
        <w:rPr>
          <w:b/>
          <w:bCs/>
          <w:sz w:val="24"/>
          <w:szCs w:val="24"/>
        </w:rPr>
        <w:t xml:space="preserve"> </w:t>
      </w:r>
      <w:r w:rsidR="00A63590">
        <w:rPr>
          <w:b/>
          <w:bCs/>
          <w:sz w:val="24"/>
          <w:szCs w:val="24"/>
        </w:rPr>
        <w:t xml:space="preserve">                    </w:t>
      </w:r>
    </w:p>
    <w:p w14:paraId="346E2765" w14:textId="7F336B50" w:rsidR="00A63590" w:rsidRDefault="00A63590" w:rsidP="00A6359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YEARS MIND FOR</w:t>
      </w:r>
      <w:r w:rsidR="0077535E">
        <w:rPr>
          <w:b/>
          <w:bCs/>
          <w:sz w:val="24"/>
          <w:szCs w:val="24"/>
        </w:rPr>
        <w:t xml:space="preserve"> JUNE</w:t>
      </w:r>
    </w:p>
    <w:p w14:paraId="5208BA9B" w14:textId="44FF9D13" w:rsidR="0077535E" w:rsidRPr="0077535E" w:rsidRDefault="0077535E" w:rsidP="00A63590">
      <w:pPr>
        <w:pStyle w:val="NoSpacing"/>
        <w:rPr>
          <w:sz w:val="24"/>
          <w:szCs w:val="24"/>
        </w:rPr>
      </w:pPr>
      <w:r w:rsidRPr="0077535E">
        <w:rPr>
          <w:sz w:val="24"/>
          <w:szCs w:val="24"/>
        </w:rPr>
        <w:t>2</w:t>
      </w:r>
      <w:r w:rsidRPr="0077535E">
        <w:rPr>
          <w:sz w:val="24"/>
          <w:szCs w:val="24"/>
          <w:vertAlign w:val="superscript"/>
        </w:rPr>
        <w:t>ND</w:t>
      </w:r>
      <w:r w:rsidRPr="0077535E">
        <w:rPr>
          <w:sz w:val="24"/>
          <w:szCs w:val="24"/>
        </w:rPr>
        <w:t xml:space="preserve"> Edward Emmanuel Chave</w:t>
      </w:r>
    </w:p>
    <w:p w14:paraId="4A9F3CCC" w14:textId="640313C7" w:rsidR="0077535E" w:rsidRPr="0077535E" w:rsidRDefault="0077535E" w:rsidP="00A63590">
      <w:pPr>
        <w:pStyle w:val="NoSpacing"/>
        <w:rPr>
          <w:sz w:val="24"/>
          <w:szCs w:val="24"/>
        </w:rPr>
      </w:pPr>
      <w:r w:rsidRPr="0077535E">
        <w:rPr>
          <w:sz w:val="24"/>
          <w:szCs w:val="24"/>
        </w:rPr>
        <w:t>2</w:t>
      </w:r>
      <w:r w:rsidRPr="0077535E">
        <w:rPr>
          <w:sz w:val="24"/>
          <w:szCs w:val="24"/>
          <w:vertAlign w:val="superscript"/>
        </w:rPr>
        <w:t>ND</w:t>
      </w:r>
      <w:r w:rsidRPr="0077535E">
        <w:rPr>
          <w:sz w:val="24"/>
          <w:szCs w:val="24"/>
        </w:rPr>
        <w:t xml:space="preserve"> Annie Thurza (Nancy) Quick</w:t>
      </w:r>
    </w:p>
    <w:p w14:paraId="4A00D4B3" w14:textId="77777777" w:rsidR="0077535E" w:rsidRDefault="0077535E" w:rsidP="00A63590">
      <w:pPr>
        <w:pStyle w:val="NoSpacing"/>
        <w:rPr>
          <w:b/>
          <w:bCs/>
          <w:sz w:val="24"/>
          <w:szCs w:val="24"/>
        </w:rPr>
      </w:pPr>
    </w:p>
    <w:p w14:paraId="2FBC77F2" w14:textId="77777777" w:rsidR="00A63590" w:rsidRDefault="00A63590" w:rsidP="00A6359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BIRTHDAY LIST</w:t>
      </w:r>
    </w:p>
    <w:p w14:paraId="34098133" w14:textId="048904F2" w:rsidR="00C45969" w:rsidRPr="00C45969" w:rsidRDefault="00C45969" w:rsidP="00A63590">
      <w:pPr>
        <w:pStyle w:val="NoSpacing"/>
        <w:rPr>
          <w:sz w:val="24"/>
          <w:szCs w:val="24"/>
        </w:rPr>
      </w:pPr>
      <w:r w:rsidRPr="00C45969">
        <w:rPr>
          <w:sz w:val="24"/>
          <w:szCs w:val="24"/>
        </w:rPr>
        <w:t>There are no known birthdays this week</w:t>
      </w:r>
    </w:p>
    <w:p w14:paraId="6C524485" w14:textId="77777777" w:rsidR="00A63590" w:rsidRDefault="00A63590" w:rsidP="00A63590">
      <w:pPr>
        <w:pStyle w:val="NoSpacing"/>
        <w:rPr>
          <w:b/>
          <w:bCs/>
          <w:sz w:val="24"/>
          <w:szCs w:val="24"/>
        </w:rPr>
      </w:pPr>
    </w:p>
    <w:p w14:paraId="2B1BA435" w14:textId="77777777" w:rsidR="00A63590" w:rsidRDefault="00A63590" w:rsidP="00A6359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OUTREACH GROUPS</w:t>
      </w:r>
    </w:p>
    <w:p w14:paraId="089C626B" w14:textId="77777777" w:rsidR="00C45969" w:rsidRPr="003A52D0" w:rsidRDefault="00C45969" w:rsidP="00C45969">
      <w:pPr>
        <w:pStyle w:val="NoSpacing"/>
        <w:rPr>
          <w:b/>
          <w:bCs/>
          <w:sz w:val="24"/>
          <w:szCs w:val="24"/>
        </w:rPr>
      </w:pPr>
      <w:r w:rsidRPr="003A52D0">
        <w:rPr>
          <w:b/>
          <w:bCs/>
          <w:sz w:val="24"/>
          <w:szCs w:val="24"/>
        </w:rPr>
        <w:t>Knit, Sew and Natter</w:t>
      </w:r>
    </w:p>
    <w:p w14:paraId="72785359" w14:textId="77777777" w:rsidR="00C45969" w:rsidRDefault="00C45969" w:rsidP="00C45969">
      <w:pPr>
        <w:pStyle w:val="NoSpacing"/>
        <w:rPr>
          <w:sz w:val="24"/>
          <w:szCs w:val="24"/>
        </w:rPr>
      </w:pPr>
      <w:r w:rsidRPr="003A52D0">
        <w:rPr>
          <w:sz w:val="24"/>
          <w:szCs w:val="24"/>
        </w:rPr>
        <w:t xml:space="preserve">The next meeting will be on Thursday, </w:t>
      </w:r>
      <w:r>
        <w:rPr>
          <w:sz w:val="24"/>
          <w:szCs w:val="24"/>
        </w:rPr>
        <w:t>4</w:t>
      </w:r>
      <w:r w:rsidRPr="007542B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 </w:t>
      </w:r>
      <w:r w:rsidRPr="003A52D0">
        <w:rPr>
          <w:sz w:val="24"/>
          <w:szCs w:val="24"/>
        </w:rPr>
        <w:t>2026 at 2.00 p.m.   It will be the usual meeting with lots of chat and refreshments.</w:t>
      </w:r>
    </w:p>
    <w:p w14:paraId="0D226B2E" w14:textId="77777777" w:rsidR="00C45969" w:rsidRDefault="00C45969" w:rsidP="00C45969">
      <w:pPr>
        <w:pStyle w:val="NoSpacing"/>
        <w:contextualSpacing/>
        <w:rPr>
          <w:b/>
          <w:bCs/>
          <w:sz w:val="24"/>
          <w:szCs w:val="24"/>
        </w:rPr>
      </w:pPr>
    </w:p>
    <w:p w14:paraId="7C768246" w14:textId="77777777" w:rsidR="00C45969" w:rsidRPr="003A52D0" w:rsidRDefault="00C45969" w:rsidP="00C45969">
      <w:pPr>
        <w:pStyle w:val="NoSpacing"/>
        <w:contextualSpacing/>
        <w:rPr>
          <w:b/>
          <w:bCs/>
          <w:sz w:val="24"/>
          <w:szCs w:val="24"/>
        </w:rPr>
      </w:pPr>
      <w:r w:rsidRPr="003A52D0">
        <w:rPr>
          <w:b/>
          <w:bCs/>
          <w:sz w:val="24"/>
          <w:szCs w:val="24"/>
        </w:rPr>
        <w:t>Shanty Singing</w:t>
      </w:r>
    </w:p>
    <w:p w14:paraId="6970AAF8" w14:textId="77777777" w:rsidR="00C45969" w:rsidRDefault="00C45969" w:rsidP="00C45969">
      <w:pPr>
        <w:pStyle w:val="NoSpacing"/>
        <w:contextualSpacing/>
        <w:rPr>
          <w:sz w:val="24"/>
          <w:szCs w:val="24"/>
        </w:rPr>
      </w:pPr>
      <w:r w:rsidRPr="003A52D0">
        <w:rPr>
          <w:sz w:val="24"/>
          <w:szCs w:val="24"/>
        </w:rPr>
        <w:t xml:space="preserve">The next meeting of this group will be at 6.00 p.m. on Sunday </w:t>
      </w:r>
      <w:r>
        <w:rPr>
          <w:sz w:val="24"/>
          <w:szCs w:val="24"/>
        </w:rPr>
        <w:t>7</w:t>
      </w:r>
      <w:r w:rsidRPr="007542B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</w:t>
      </w:r>
      <w:r w:rsidRPr="003A52D0">
        <w:rPr>
          <w:sz w:val="24"/>
          <w:szCs w:val="24"/>
        </w:rPr>
        <w:t xml:space="preserve"> 2026.   You do not have to have been to any previous meeting to join any session of shanty singing.</w:t>
      </w:r>
    </w:p>
    <w:p w14:paraId="225BC988" w14:textId="77777777" w:rsidR="00C45969" w:rsidRDefault="00C45969" w:rsidP="00C45969">
      <w:pPr>
        <w:pStyle w:val="NoSpacing"/>
        <w:contextualSpacing/>
        <w:rPr>
          <w:sz w:val="24"/>
          <w:szCs w:val="24"/>
        </w:rPr>
      </w:pPr>
    </w:p>
    <w:p w14:paraId="364F2D4A" w14:textId="77777777" w:rsidR="00C45969" w:rsidRPr="003A52D0" w:rsidRDefault="00C45969" w:rsidP="00C45969">
      <w:pPr>
        <w:pStyle w:val="NoSpacing"/>
        <w:rPr>
          <w:b/>
          <w:bCs/>
          <w:sz w:val="24"/>
          <w:szCs w:val="24"/>
        </w:rPr>
      </w:pPr>
      <w:r w:rsidRPr="003A52D0">
        <w:rPr>
          <w:b/>
          <w:bCs/>
          <w:sz w:val="24"/>
          <w:szCs w:val="24"/>
        </w:rPr>
        <w:lastRenderedPageBreak/>
        <w:t>Soup ‘n’ a Bite</w:t>
      </w:r>
    </w:p>
    <w:p w14:paraId="16894348" w14:textId="77777777" w:rsidR="00C45969" w:rsidRDefault="00C45969" w:rsidP="00C45969">
      <w:pPr>
        <w:pStyle w:val="NoSpacing"/>
        <w:rPr>
          <w:sz w:val="24"/>
          <w:szCs w:val="24"/>
        </w:rPr>
      </w:pPr>
      <w:r w:rsidRPr="003A52D0">
        <w:rPr>
          <w:sz w:val="24"/>
          <w:szCs w:val="24"/>
        </w:rPr>
        <w:t xml:space="preserve">This will be on Saturday </w:t>
      </w:r>
      <w:r>
        <w:rPr>
          <w:sz w:val="24"/>
          <w:szCs w:val="24"/>
        </w:rPr>
        <w:t>13</w:t>
      </w:r>
      <w:r w:rsidRPr="00DC486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</w:t>
      </w:r>
      <w:r w:rsidRPr="003A52D0">
        <w:rPr>
          <w:sz w:val="24"/>
          <w:szCs w:val="24"/>
        </w:rPr>
        <w:t xml:space="preserve"> 2026 at 12.00 noon.    It will be the normal fare of soup, bread, cheese and fruit combined with lots of conversation!</w:t>
      </w:r>
    </w:p>
    <w:p w14:paraId="486E00A3" w14:textId="77777777" w:rsidR="00C45969" w:rsidRDefault="00C45969" w:rsidP="00C45969">
      <w:pPr>
        <w:pStyle w:val="NoSpacing"/>
        <w:rPr>
          <w:sz w:val="24"/>
          <w:szCs w:val="24"/>
        </w:rPr>
      </w:pPr>
    </w:p>
    <w:p w14:paraId="23BA9913" w14:textId="77777777" w:rsidR="00C45969" w:rsidRDefault="00C45969" w:rsidP="00C45969">
      <w:pPr>
        <w:contextualSpacing/>
        <w:rPr>
          <w:b/>
          <w:bCs/>
          <w:sz w:val="24"/>
          <w:szCs w:val="24"/>
        </w:rPr>
      </w:pPr>
      <w:r w:rsidRPr="003A52D0">
        <w:rPr>
          <w:b/>
          <w:bCs/>
          <w:sz w:val="24"/>
          <w:szCs w:val="24"/>
        </w:rPr>
        <w:t>Churchyard Group</w:t>
      </w:r>
    </w:p>
    <w:p w14:paraId="488F299F" w14:textId="05AB6ABE" w:rsidR="00C45969" w:rsidRDefault="00C45969" w:rsidP="00C45969">
      <w:pPr>
        <w:contextualSpacing/>
        <w:rPr>
          <w:i/>
          <w:iCs/>
          <w:sz w:val="24"/>
          <w:szCs w:val="24"/>
        </w:rPr>
      </w:pPr>
      <w:r w:rsidRPr="003A52D0">
        <w:rPr>
          <w:sz w:val="24"/>
          <w:szCs w:val="24"/>
        </w:rPr>
        <w:t xml:space="preserve">If you are willing to help, the next meeting will be at 10.00 a.m. on Tuesday </w:t>
      </w:r>
      <w:r>
        <w:rPr>
          <w:sz w:val="24"/>
          <w:szCs w:val="24"/>
        </w:rPr>
        <w:t>23</w:t>
      </w:r>
      <w:r w:rsidRPr="00C45969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June</w:t>
      </w:r>
      <w:r w:rsidRPr="003A52D0">
        <w:rPr>
          <w:sz w:val="24"/>
          <w:szCs w:val="24"/>
        </w:rPr>
        <w:t xml:space="preserve"> 2026 if anyone is free.   We wonder if anyone has any of the following</w:t>
      </w:r>
      <w:r>
        <w:rPr>
          <w:sz w:val="24"/>
          <w:szCs w:val="24"/>
        </w:rPr>
        <w:t xml:space="preserve"> plants they would be willing to donate</w:t>
      </w:r>
      <w:r w:rsidRPr="003A52D0">
        <w:rPr>
          <w:sz w:val="24"/>
          <w:szCs w:val="24"/>
        </w:rPr>
        <w:t>:-</w:t>
      </w:r>
      <w:r>
        <w:rPr>
          <w:sz w:val="24"/>
          <w:szCs w:val="24"/>
        </w:rPr>
        <w:t xml:space="preserve"> </w:t>
      </w:r>
      <w:r w:rsidRPr="009F2D9A">
        <w:rPr>
          <w:i/>
          <w:iCs/>
          <w:sz w:val="24"/>
          <w:szCs w:val="24"/>
        </w:rPr>
        <w:t xml:space="preserve">White aubretia, white mini periwinkle, white </w:t>
      </w:r>
      <w:proofErr w:type="spellStart"/>
      <w:r w:rsidRPr="009F2D9A">
        <w:rPr>
          <w:i/>
          <w:iCs/>
          <w:sz w:val="24"/>
          <w:szCs w:val="24"/>
        </w:rPr>
        <w:t>iberis</w:t>
      </w:r>
      <w:proofErr w:type="spellEnd"/>
      <w:r w:rsidRPr="009F2D9A">
        <w:rPr>
          <w:i/>
          <w:iCs/>
          <w:sz w:val="24"/>
          <w:szCs w:val="24"/>
        </w:rPr>
        <w:t xml:space="preserve">, white </w:t>
      </w:r>
      <w:proofErr w:type="spellStart"/>
      <w:r w:rsidRPr="009F2D9A">
        <w:rPr>
          <w:i/>
          <w:iCs/>
          <w:sz w:val="24"/>
          <w:szCs w:val="24"/>
        </w:rPr>
        <w:t>omphaloides</w:t>
      </w:r>
      <w:proofErr w:type="spellEnd"/>
      <w:r w:rsidRPr="009F2D9A">
        <w:rPr>
          <w:i/>
          <w:iCs/>
          <w:sz w:val="24"/>
          <w:szCs w:val="24"/>
        </w:rPr>
        <w:t xml:space="preserve">, tête-a- tête daffodil bulbs (if not, we will plant them in the autumn), small green/yellow or green/white </w:t>
      </w:r>
      <w:proofErr w:type="spellStart"/>
      <w:r w:rsidRPr="009F2D9A">
        <w:rPr>
          <w:i/>
          <w:iCs/>
          <w:sz w:val="24"/>
          <w:szCs w:val="24"/>
        </w:rPr>
        <w:t>hostas</w:t>
      </w:r>
      <w:proofErr w:type="spellEnd"/>
      <w:r w:rsidRPr="009F2D9A">
        <w:rPr>
          <w:i/>
          <w:iCs/>
          <w:sz w:val="24"/>
          <w:szCs w:val="24"/>
        </w:rPr>
        <w:t xml:space="preserve"> and small ferns.</w:t>
      </w:r>
    </w:p>
    <w:p w14:paraId="373C89AF" w14:textId="77777777" w:rsidR="00C45969" w:rsidRDefault="00C45969" w:rsidP="00C45969">
      <w:pPr>
        <w:pStyle w:val="NoSpacing"/>
        <w:rPr>
          <w:b/>
          <w:bCs/>
          <w:sz w:val="24"/>
          <w:szCs w:val="24"/>
        </w:rPr>
      </w:pPr>
      <w:r w:rsidRPr="003A52D0">
        <w:rPr>
          <w:b/>
          <w:bCs/>
          <w:sz w:val="24"/>
          <w:szCs w:val="24"/>
        </w:rPr>
        <w:t xml:space="preserve">Recycled Teenagers </w:t>
      </w:r>
    </w:p>
    <w:p w14:paraId="287ADF02" w14:textId="6F445DEF" w:rsidR="00C45969" w:rsidRDefault="00C45969" w:rsidP="00C45969">
      <w:pPr>
        <w:contextualSpacing/>
        <w:rPr>
          <w:sz w:val="24"/>
          <w:szCs w:val="24"/>
        </w:rPr>
      </w:pPr>
      <w:r w:rsidRPr="003A52D0">
        <w:rPr>
          <w:sz w:val="24"/>
          <w:szCs w:val="24"/>
        </w:rPr>
        <w:t xml:space="preserve">The next meeting will take place on Tuesday, </w:t>
      </w:r>
      <w:r>
        <w:rPr>
          <w:sz w:val="24"/>
          <w:szCs w:val="24"/>
        </w:rPr>
        <w:t>23</w:t>
      </w:r>
      <w:r w:rsidRPr="00C45969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June</w:t>
      </w:r>
      <w:r w:rsidRPr="003A52D0">
        <w:rPr>
          <w:sz w:val="24"/>
          <w:szCs w:val="24"/>
        </w:rPr>
        <w:t xml:space="preserve"> 2026 at 2.30 p.m.  Come along and enjoy cups of tea plus sandwiches and cakes along with some conversation.</w:t>
      </w:r>
    </w:p>
    <w:p w14:paraId="20F016C7" w14:textId="77777777" w:rsidR="00A63590" w:rsidRDefault="00A63590" w:rsidP="00A6359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OUR NEXT SERVICE</w:t>
      </w:r>
    </w:p>
    <w:p w14:paraId="6FFE14B4" w14:textId="524B8E9B" w:rsidR="00C45969" w:rsidRPr="00A16F30" w:rsidRDefault="00C45969" w:rsidP="00A63590">
      <w:pPr>
        <w:pStyle w:val="NoSpacing"/>
        <w:rPr>
          <w:sz w:val="24"/>
          <w:szCs w:val="24"/>
        </w:rPr>
      </w:pPr>
      <w:r w:rsidRPr="00C45969">
        <w:rPr>
          <w:sz w:val="24"/>
          <w:szCs w:val="24"/>
        </w:rPr>
        <w:t>The next service at</w:t>
      </w:r>
      <w:r>
        <w:rPr>
          <w:b/>
          <w:bCs/>
          <w:sz w:val="24"/>
          <w:szCs w:val="24"/>
        </w:rPr>
        <w:t xml:space="preserve"> All Saints Church </w:t>
      </w:r>
      <w:r w:rsidRPr="00C45969">
        <w:rPr>
          <w:sz w:val="24"/>
          <w:szCs w:val="24"/>
        </w:rPr>
        <w:t>will be a</w:t>
      </w:r>
      <w:r>
        <w:rPr>
          <w:b/>
          <w:bCs/>
          <w:sz w:val="24"/>
          <w:szCs w:val="24"/>
        </w:rPr>
        <w:t xml:space="preserve"> Sung Eucharist </w:t>
      </w:r>
      <w:r w:rsidRPr="00C45969">
        <w:rPr>
          <w:sz w:val="24"/>
          <w:szCs w:val="24"/>
        </w:rPr>
        <w:t>starting at</w:t>
      </w:r>
      <w:r>
        <w:rPr>
          <w:b/>
          <w:bCs/>
          <w:sz w:val="24"/>
          <w:szCs w:val="24"/>
        </w:rPr>
        <w:t xml:space="preserve"> 10.30 a.m.</w:t>
      </w:r>
      <w:r w:rsidRPr="00C45969">
        <w:rPr>
          <w:sz w:val="24"/>
          <w:szCs w:val="24"/>
        </w:rPr>
        <w:t xml:space="preserve"> on</w:t>
      </w:r>
      <w:r>
        <w:rPr>
          <w:b/>
          <w:bCs/>
          <w:sz w:val="24"/>
          <w:szCs w:val="24"/>
        </w:rPr>
        <w:t xml:space="preserve"> Sunday 7</w:t>
      </w:r>
      <w:r w:rsidRPr="00C45969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June 2026.   </w:t>
      </w:r>
      <w:r>
        <w:rPr>
          <w:sz w:val="24"/>
          <w:szCs w:val="24"/>
        </w:rPr>
        <w:t xml:space="preserve">The celebrant will be </w:t>
      </w:r>
      <w:r w:rsidRPr="00A16F30">
        <w:rPr>
          <w:b/>
          <w:bCs/>
          <w:sz w:val="24"/>
          <w:szCs w:val="24"/>
        </w:rPr>
        <w:t>Rev Ste</w:t>
      </w:r>
      <w:r w:rsidR="00A16F30" w:rsidRPr="00A16F30">
        <w:rPr>
          <w:b/>
          <w:bCs/>
          <w:sz w:val="24"/>
          <w:szCs w:val="24"/>
        </w:rPr>
        <w:t>p</w:t>
      </w:r>
      <w:r w:rsidRPr="00A16F30">
        <w:rPr>
          <w:b/>
          <w:bCs/>
          <w:sz w:val="24"/>
          <w:szCs w:val="24"/>
        </w:rPr>
        <w:t>hen Bowen</w:t>
      </w:r>
      <w:r w:rsidR="00A16F30">
        <w:rPr>
          <w:b/>
          <w:bCs/>
          <w:sz w:val="24"/>
          <w:szCs w:val="24"/>
        </w:rPr>
        <w:t xml:space="preserve">.   </w:t>
      </w:r>
      <w:r w:rsidR="00A16F30" w:rsidRPr="00A16F30">
        <w:rPr>
          <w:sz w:val="24"/>
          <w:szCs w:val="24"/>
        </w:rPr>
        <w:t>There will be refreshments served after the service so please stay and chat if possible.</w:t>
      </w:r>
    </w:p>
    <w:p w14:paraId="35A691B5" w14:textId="77777777" w:rsidR="00A63590" w:rsidRDefault="00A63590" w:rsidP="00A63590">
      <w:pPr>
        <w:pStyle w:val="NoSpacing"/>
        <w:rPr>
          <w:b/>
          <w:bCs/>
          <w:sz w:val="24"/>
          <w:szCs w:val="24"/>
        </w:rPr>
      </w:pPr>
    </w:p>
    <w:p w14:paraId="5230962F" w14:textId="13FF778D" w:rsidR="00A63590" w:rsidRDefault="00A63590" w:rsidP="00A6359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FORTHCOMING EVENT</w:t>
      </w:r>
      <w:r w:rsidR="00A15F7A">
        <w:rPr>
          <w:b/>
          <w:bCs/>
          <w:sz w:val="24"/>
          <w:szCs w:val="24"/>
        </w:rPr>
        <w:t>S AT ALL SAINTS</w:t>
      </w:r>
    </w:p>
    <w:p w14:paraId="1534DF97" w14:textId="18273C4F" w:rsidR="00A15F7A" w:rsidRDefault="00A15F7A" w:rsidP="00A15F7A">
      <w:pPr>
        <w:contextualSpacing/>
        <w:rPr>
          <w:b/>
          <w:bCs/>
          <w:sz w:val="24"/>
          <w:szCs w:val="24"/>
        </w:rPr>
      </w:pPr>
      <w:r w:rsidRPr="00A15F7A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7/6/2026</w:t>
      </w:r>
      <w:r w:rsidRPr="00A15F7A">
        <w:rPr>
          <w:b/>
          <w:bCs/>
          <w:sz w:val="24"/>
          <w:szCs w:val="24"/>
        </w:rPr>
        <w:t xml:space="preserve"> Strawberry Special with Prosecco, 2 – 5 p.m.</w:t>
      </w:r>
    </w:p>
    <w:p w14:paraId="4993CE05" w14:textId="2534F121" w:rsidR="00A15F7A" w:rsidRPr="00A15F7A" w:rsidRDefault="00A15F7A" w:rsidP="00A15F7A">
      <w:pPr>
        <w:contextualSpacing/>
        <w:rPr>
          <w:sz w:val="24"/>
          <w:szCs w:val="24"/>
        </w:rPr>
      </w:pPr>
      <w:r>
        <w:rPr>
          <w:sz w:val="24"/>
          <w:szCs w:val="24"/>
        </w:rPr>
        <w:t>This is our annual afternoon event offering all things strawberry i.e. strawberries and cream, strawberries and cream with some extra stalls on offer.</w:t>
      </w:r>
    </w:p>
    <w:p w14:paraId="556BDB3E" w14:textId="515AAFD1" w:rsidR="00A15F7A" w:rsidRDefault="00A15F7A" w:rsidP="00A6359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OTHER EVENTS IN THE BENEFICE</w:t>
      </w:r>
    </w:p>
    <w:p w14:paraId="7E9F8E83" w14:textId="7F380FE0" w:rsidR="00A16F30" w:rsidRDefault="00A16F30" w:rsidP="00A16F30">
      <w:pPr>
        <w:pStyle w:val="NoSpacing"/>
        <w:contextualSpacing/>
        <w:rPr>
          <w:b/>
          <w:bCs/>
          <w:sz w:val="24"/>
          <w:szCs w:val="24"/>
        </w:rPr>
      </w:pPr>
      <w:r w:rsidRPr="00D24238">
        <w:rPr>
          <w:b/>
          <w:bCs/>
          <w:sz w:val="24"/>
          <w:szCs w:val="24"/>
        </w:rPr>
        <w:t>6/6/2026 Garden Party and Fete at 2.00 p.m.</w:t>
      </w:r>
      <w:r>
        <w:rPr>
          <w:b/>
          <w:bCs/>
          <w:sz w:val="24"/>
          <w:szCs w:val="24"/>
        </w:rPr>
        <w:t xml:space="preserve"> – Entrance £1-00</w:t>
      </w:r>
    </w:p>
    <w:p w14:paraId="4A2B35C5" w14:textId="3BF38D29" w:rsidR="00A16F30" w:rsidRDefault="00A16F30" w:rsidP="00A16F30">
      <w:pPr>
        <w:pStyle w:val="NoSpacing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This will be held at </w:t>
      </w:r>
      <w:proofErr w:type="spellStart"/>
      <w:r>
        <w:rPr>
          <w:sz w:val="24"/>
          <w:szCs w:val="24"/>
        </w:rPr>
        <w:t>Stawley</w:t>
      </w:r>
      <w:proofErr w:type="spellEnd"/>
      <w:r>
        <w:rPr>
          <w:sz w:val="24"/>
          <w:szCs w:val="24"/>
        </w:rPr>
        <w:t xml:space="preserve"> Mill, TA21 0HT and the profits are going to the church.   There will be stalls of plants, books, bottles, cakes, raffle and bric-a-brac.   Please see the poster sent out recently.</w:t>
      </w:r>
    </w:p>
    <w:p w14:paraId="322B54FD" w14:textId="6672A700" w:rsidR="00A15F7A" w:rsidRDefault="00A15F7A" w:rsidP="00A15F7A">
      <w:pPr>
        <w:shd w:val="clear" w:color="auto" w:fill="FFFFFF"/>
        <w:spacing w:before="100" w:beforeAutospacing="1" w:after="100" w:afterAutospacing="1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20/6/2026 </w:t>
      </w:r>
      <w:r w:rsidRPr="00C21787">
        <w:rPr>
          <w:b/>
          <w:bCs/>
          <w:sz w:val="24"/>
          <w:szCs w:val="24"/>
        </w:rPr>
        <w:t>West Tone Benefice Walk</w:t>
      </w:r>
      <w:r>
        <w:rPr>
          <w:b/>
          <w:bCs/>
          <w:sz w:val="24"/>
          <w:szCs w:val="24"/>
        </w:rPr>
        <w:t xml:space="preserve"> Saturday </w:t>
      </w:r>
    </w:p>
    <w:p w14:paraId="43684799" w14:textId="7B9E8FB1" w:rsidR="00A15F7A" w:rsidRPr="00150F11" w:rsidRDefault="00A15F7A" w:rsidP="00A15F7A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sz w:val="24"/>
          <w:szCs w:val="24"/>
        </w:rPr>
        <w:t xml:space="preserve">This year the walk will start at Holy Cross Church, Sampford Arundel, with signing in from 8.30 a.m. followed by visiting All Saints Church.   We will need to supply a couple of items of food e.g. cheese scones and a cake or small cakes to cheer the walkers on their way.   The rest of the route is as per last year and the walk will end in </w:t>
      </w:r>
      <w:proofErr w:type="spellStart"/>
      <w:r>
        <w:rPr>
          <w:sz w:val="24"/>
          <w:szCs w:val="24"/>
        </w:rPr>
        <w:t>Ashbrittle</w:t>
      </w:r>
      <w:proofErr w:type="spellEnd"/>
      <w:r>
        <w:rPr>
          <w:sz w:val="24"/>
          <w:szCs w:val="24"/>
        </w:rPr>
        <w:t xml:space="preserve">, where there will be a barbecue at </w:t>
      </w:r>
      <w:proofErr w:type="spellStart"/>
      <w:r>
        <w:rPr>
          <w:sz w:val="24"/>
          <w:szCs w:val="24"/>
        </w:rPr>
        <w:t>Greywalls</w:t>
      </w:r>
      <w:proofErr w:type="spellEnd"/>
      <w:r>
        <w:rPr>
          <w:sz w:val="24"/>
          <w:szCs w:val="24"/>
        </w:rPr>
        <w:t xml:space="preserve">.   </w:t>
      </w:r>
      <w:r w:rsidRPr="00C21787">
        <w:rPr>
          <w:color w:val="EE0000"/>
          <w:sz w:val="24"/>
          <w:szCs w:val="24"/>
        </w:rPr>
        <w:t xml:space="preserve">If you could </w:t>
      </w:r>
      <w:r>
        <w:rPr>
          <w:color w:val="EE0000"/>
          <w:sz w:val="24"/>
          <w:szCs w:val="24"/>
        </w:rPr>
        <w:t>provide some of</w:t>
      </w:r>
      <w:r w:rsidRPr="00C21787">
        <w:rPr>
          <w:color w:val="EE0000"/>
          <w:sz w:val="24"/>
          <w:szCs w:val="24"/>
        </w:rPr>
        <w:t xml:space="preserve"> the food</w:t>
      </w:r>
      <w:r>
        <w:rPr>
          <w:color w:val="EE0000"/>
          <w:sz w:val="24"/>
          <w:szCs w:val="24"/>
        </w:rPr>
        <w:t xml:space="preserve"> at RG</w:t>
      </w:r>
      <w:r w:rsidRPr="00C21787">
        <w:rPr>
          <w:color w:val="EE0000"/>
          <w:sz w:val="24"/>
          <w:szCs w:val="24"/>
        </w:rPr>
        <w:t xml:space="preserve">, please let me know. </w:t>
      </w:r>
    </w:p>
    <w:p w14:paraId="3630FC2A" w14:textId="77777777" w:rsidR="00A63590" w:rsidRDefault="00A63590" w:rsidP="00A6359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OTHER INFORMATION</w:t>
      </w:r>
    </w:p>
    <w:p w14:paraId="236EBE45" w14:textId="09D558BC" w:rsidR="00A15F7A" w:rsidRDefault="00A15F7A" w:rsidP="00A6359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From Rev Andrew Norris</w:t>
      </w:r>
    </w:p>
    <w:p w14:paraId="3F087A12" w14:textId="01B2E4AD" w:rsidR="00726853" w:rsidRPr="00726853" w:rsidRDefault="00726853" w:rsidP="0072685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</w:t>
      </w:r>
      <w:r w:rsidRPr="00726853">
        <w:rPr>
          <w:sz w:val="24"/>
          <w:szCs w:val="24"/>
        </w:rPr>
        <w:t>he “Home Service” is broadcast on 105.3 FM on Wednesdays at 11.00am</w:t>
      </w:r>
      <w:r>
        <w:rPr>
          <w:sz w:val="24"/>
          <w:szCs w:val="24"/>
        </w:rPr>
        <w:t xml:space="preserve">.   This </w:t>
      </w:r>
      <w:r w:rsidRPr="00726853">
        <w:rPr>
          <w:sz w:val="24"/>
          <w:szCs w:val="24"/>
        </w:rPr>
        <w:t>week:</w:t>
      </w:r>
    </w:p>
    <w:p w14:paraId="03E7050D" w14:textId="75B3793D" w:rsidR="00726853" w:rsidRPr="00726853" w:rsidRDefault="00726853" w:rsidP="00726853">
      <w:pPr>
        <w:pStyle w:val="NoSpacing"/>
        <w:rPr>
          <w:sz w:val="24"/>
          <w:szCs w:val="24"/>
        </w:rPr>
      </w:pPr>
      <w:r w:rsidRPr="00726853">
        <w:rPr>
          <w:i/>
          <w:iCs/>
          <w:sz w:val="24"/>
          <w:szCs w:val="24"/>
        </w:rPr>
        <w:t>We join the Revd. Colin Simpson and the congregation of St John the Baptist, Wellington for their celebration of the feast of the Pentecost.</w:t>
      </w:r>
      <w:r>
        <w:rPr>
          <w:i/>
          <w:iCs/>
          <w:sz w:val="24"/>
          <w:szCs w:val="24"/>
        </w:rPr>
        <w:t xml:space="preserve">   </w:t>
      </w:r>
      <w:r w:rsidRPr="00726853">
        <w:rPr>
          <w:sz w:val="24"/>
          <w:szCs w:val="24"/>
        </w:rPr>
        <w:t>If you have prayer or song requests or want others to know about what is happening in your church, contact </w:t>
      </w:r>
      <w:hyperlink r:id="rId4" w:tgtFrame="_blank" w:history="1">
        <w:r w:rsidRPr="00726853">
          <w:rPr>
            <w:rStyle w:val="Hyperlink"/>
            <w:sz w:val="24"/>
            <w:szCs w:val="24"/>
          </w:rPr>
          <w:t>revandrew@10Radio.org</w:t>
        </w:r>
      </w:hyperlink>
      <w:r w:rsidRPr="00726853">
        <w:rPr>
          <w:sz w:val="24"/>
          <w:szCs w:val="24"/>
        </w:rPr>
        <w:t> </w:t>
      </w:r>
    </w:p>
    <w:p w14:paraId="6C3E5C38" w14:textId="77777777" w:rsidR="00726853" w:rsidRDefault="00726853" w:rsidP="00726853">
      <w:pPr>
        <w:pStyle w:val="NoSpacing"/>
        <w:rPr>
          <w:b/>
          <w:bCs/>
          <w:sz w:val="24"/>
          <w:szCs w:val="24"/>
        </w:rPr>
      </w:pPr>
    </w:p>
    <w:p w14:paraId="50B98788" w14:textId="4E434408" w:rsidR="00726853" w:rsidRDefault="00726853" w:rsidP="0072685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726853">
        <w:rPr>
          <w:b/>
          <w:bCs/>
          <w:sz w:val="24"/>
          <w:szCs w:val="24"/>
        </w:rPr>
        <w:t> </w:t>
      </w:r>
    </w:p>
    <w:p w14:paraId="3166AEBD" w14:textId="77777777" w:rsidR="00726853" w:rsidRPr="00726853" w:rsidRDefault="00726853" w:rsidP="00726853">
      <w:pPr>
        <w:pStyle w:val="NoSpacing"/>
        <w:rPr>
          <w:b/>
          <w:bCs/>
          <w:sz w:val="24"/>
          <w:szCs w:val="24"/>
        </w:rPr>
      </w:pPr>
    </w:p>
    <w:p w14:paraId="1046A02B" w14:textId="77777777" w:rsidR="00A63590" w:rsidRDefault="00A63590" w:rsidP="00A63590">
      <w:pPr>
        <w:pStyle w:val="NoSpacing"/>
        <w:rPr>
          <w:b/>
          <w:bCs/>
          <w:sz w:val="24"/>
          <w:szCs w:val="24"/>
        </w:rPr>
      </w:pPr>
    </w:p>
    <w:p w14:paraId="007B3AFC" w14:textId="77777777" w:rsidR="00A63590" w:rsidRDefault="00A63590" w:rsidP="00A6359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FUN CORNER</w:t>
      </w:r>
    </w:p>
    <w:p w14:paraId="08612FB3" w14:textId="77777777" w:rsidR="002F14B0" w:rsidRDefault="00844FD1" w:rsidP="00A63590">
      <w:pPr>
        <w:pStyle w:val="NoSpacing"/>
        <w:rPr>
          <w:sz w:val="24"/>
          <w:szCs w:val="24"/>
        </w:rPr>
      </w:pPr>
      <w:r w:rsidRPr="00844FD1">
        <w:rPr>
          <w:sz w:val="24"/>
          <w:szCs w:val="24"/>
        </w:rPr>
        <w:t xml:space="preserve">Several papers have recently had items about people wanting to celebrate important birthdays with activities that </w:t>
      </w:r>
      <w:r w:rsidR="002F14B0">
        <w:rPr>
          <w:sz w:val="24"/>
          <w:szCs w:val="24"/>
        </w:rPr>
        <w:t xml:space="preserve">could </w:t>
      </w:r>
      <w:r w:rsidRPr="00844FD1">
        <w:rPr>
          <w:sz w:val="24"/>
          <w:szCs w:val="24"/>
        </w:rPr>
        <w:t>have been deemed risky</w:t>
      </w:r>
      <w:r w:rsidR="002F14B0">
        <w:rPr>
          <w:sz w:val="24"/>
          <w:szCs w:val="24"/>
        </w:rPr>
        <w:t xml:space="preserve"> for their age.   Here are two,</w:t>
      </w:r>
    </w:p>
    <w:p w14:paraId="5E38817F" w14:textId="4BBC38A2" w:rsidR="002F14B0" w:rsidRDefault="002F14B0" w:rsidP="00A635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844FD1">
        <w:rPr>
          <w:sz w:val="24"/>
          <w:szCs w:val="24"/>
        </w:rPr>
        <w:t>Chris Gordon could not go “wing-walking” for her 80</w:t>
      </w:r>
      <w:r w:rsidR="00844FD1" w:rsidRPr="00844FD1">
        <w:rPr>
          <w:sz w:val="24"/>
          <w:szCs w:val="24"/>
          <w:vertAlign w:val="superscript"/>
        </w:rPr>
        <w:t>th</w:t>
      </w:r>
      <w:r w:rsidR="00844FD1">
        <w:rPr>
          <w:sz w:val="24"/>
          <w:szCs w:val="24"/>
        </w:rPr>
        <w:t xml:space="preserve"> birthday due to Covid but </w:t>
      </w:r>
      <w:r>
        <w:rPr>
          <w:sz w:val="24"/>
          <w:szCs w:val="24"/>
        </w:rPr>
        <w:t>was able to m</w:t>
      </w:r>
      <w:r w:rsidR="00844FD1">
        <w:rPr>
          <w:sz w:val="24"/>
          <w:szCs w:val="24"/>
        </w:rPr>
        <w:t>ark her 85</w:t>
      </w:r>
      <w:r w:rsidR="00844FD1" w:rsidRPr="00844FD1">
        <w:rPr>
          <w:sz w:val="24"/>
          <w:szCs w:val="24"/>
          <w:vertAlign w:val="superscript"/>
        </w:rPr>
        <w:t>th</w:t>
      </w:r>
      <w:r w:rsidR="00844FD1">
        <w:rPr>
          <w:sz w:val="24"/>
          <w:szCs w:val="24"/>
        </w:rPr>
        <w:t xml:space="preserve"> by going “</w:t>
      </w:r>
      <w:proofErr w:type="gramStart"/>
      <w:r w:rsidR="00844FD1">
        <w:rPr>
          <w:sz w:val="24"/>
          <w:szCs w:val="24"/>
        </w:rPr>
        <w:t>zip-lining</w:t>
      </w:r>
      <w:proofErr w:type="gramEnd"/>
      <w:r w:rsidR="00844FD1">
        <w:rPr>
          <w:sz w:val="24"/>
          <w:szCs w:val="24"/>
        </w:rPr>
        <w:t xml:space="preserve"> in Cost Rica” which involved 12 lines of increasing length, the two longest being Superman styl</w:t>
      </w:r>
      <w:r>
        <w:rPr>
          <w:sz w:val="24"/>
          <w:szCs w:val="24"/>
        </w:rPr>
        <w:t>e</w:t>
      </w:r>
      <w:r w:rsidR="00726853">
        <w:rPr>
          <w:sz w:val="24"/>
          <w:szCs w:val="24"/>
        </w:rPr>
        <w:t>.   Go, girl, go!!!</w:t>
      </w:r>
      <w:r>
        <w:rPr>
          <w:sz w:val="24"/>
          <w:szCs w:val="24"/>
        </w:rPr>
        <w:t xml:space="preserve">  </w:t>
      </w:r>
    </w:p>
    <w:p w14:paraId="36D13C1C" w14:textId="422D7CF0" w:rsidR="00844FD1" w:rsidRDefault="002F14B0" w:rsidP="00A635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844FD1">
        <w:rPr>
          <w:sz w:val="24"/>
          <w:szCs w:val="24"/>
        </w:rPr>
        <w:t>Ron Irvine said th</w:t>
      </w:r>
      <w:r>
        <w:rPr>
          <w:sz w:val="24"/>
          <w:szCs w:val="24"/>
        </w:rPr>
        <w:t>a</w:t>
      </w:r>
      <w:r w:rsidR="00844FD1">
        <w:rPr>
          <w:sz w:val="24"/>
          <w:szCs w:val="24"/>
        </w:rPr>
        <w:t>t on his late mother’s 99</w:t>
      </w:r>
      <w:r w:rsidR="00844FD1" w:rsidRPr="00844FD1">
        <w:rPr>
          <w:sz w:val="24"/>
          <w:szCs w:val="24"/>
          <w:vertAlign w:val="superscript"/>
        </w:rPr>
        <w:t>th</w:t>
      </w:r>
      <w:r w:rsidR="00844F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birthday they arranged for an ice cream van to call at her care </w:t>
      </w:r>
      <w:proofErr w:type="gramStart"/>
      <w:r>
        <w:rPr>
          <w:sz w:val="24"/>
          <w:szCs w:val="24"/>
        </w:rPr>
        <w:t>home</w:t>
      </w:r>
      <w:proofErr w:type="gramEnd"/>
      <w:r>
        <w:rPr>
          <w:sz w:val="24"/>
          <w:szCs w:val="24"/>
        </w:rPr>
        <w:t xml:space="preserve"> and all her family, friends, fellow residents and staff were treated </w:t>
      </w:r>
      <w:proofErr w:type="gramStart"/>
      <w:r>
        <w:rPr>
          <w:sz w:val="24"/>
          <w:szCs w:val="24"/>
        </w:rPr>
        <w:t xml:space="preserve">to </w:t>
      </w:r>
      <w:r w:rsidR="00844FD1" w:rsidRPr="00844FD1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99-ice cream, which apparently went down a treat.</w:t>
      </w:r>
    </w:p>
    <w:p w14:paraId="02778651" w14:textId="13111EE9" w:rsidR="00FA3F9A" w:rsidRDefault="00FA3F9A" w:rsidP="00A63590">
      <w:pPr>
        <w:pStyle w:val="NoSpacing"/>
        <w:rPr>
          <w:sz w:val="24"/>
          <w:szCs w:val="24"/>
        </w:rPr>
      </w:pPr>
    </w:p>
    <w:p w14:paraId="4C1E13D0" w14:textId="12DB7EE1" w:rsidR="00FA3F9A" w:rsidRPr="00844FD1" w:rsidRDefault="00FA3F9A" w:rsidP="00A63590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795EF36C" wp14:editId="7FBD889D">
            <wp:simplePos x="0" y="0"/>
            <wp:positionH relativeFrom="column">
              <wp:posOffset>3810</wp:posOffset>
            </wp:positionH>
            <wp:positionV relativeFrom="paragraph">
              <wp:posOffset>71120</wp:posOffset>
            </wp:positionV>
            <wp:extent cx="3176270" cy="2114550"/>
            <wp:effectExtent l="19050" t="19050" r="24130" b="19050"/>
            <wp:wrapSquare wrapText="bothSides"/>
            <wp:docPr id="625504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504165" name="Picture 625504165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14" b="29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270" cy="21145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570132" wp14:editId="776115C7">
                <wp:simplePos x="0" y="0"/>
                <wp:positionH relativeFrom="column">
                  <wp:posOffset>0</wp:posOffset>
                </wp:positionH>
                <wp:positionV relativeFrom="paragraph">
                  <wp:posOffset>-1270</wp:posOffset>
                </wp:positionV>
                <wp:extent cx="304800" cy="304800"/>
                <wp:effectExtent l="0" t="0" r="0" b="0"/>
                <wp:wrapSquare wrapText="bothSides"/>
                <wp:docPr id="877495387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6E2526" id="AutoShape 2" o:spid="_x0000_s1026" style="position:absolute;margin-left:0;margin-top:-.1pt;width:24pt;height:24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" filled="f" stroked="f">
                <o:lock v:ext="edit" aspectratio="t"/>
                <w10:wrap type="square"/>
              </v:rect>
            </w:pict>
          </mc:Fallback>
        </mc:AlternateContent>
      </w:r>
    </w:p>
    <w:p w14:paraId="12929337" w14:textId="20A239FE" w:rsidR="00A63590" w:rsidRPr="00844FD1" w:rsidRDefault="00A63590" w:rsidP="00A63590">
      <w:pPr>
        <w:rPr>
          <w:sz w:val="24"/>
          <w:szCs w:val="24"/>
        </w:rPr>
      </w:pPr>
    </w:p>
    <w:p w14:paraId="06168932" w14:textId="1C266B44" w:rsidR="00A23056" w:rsidRDefault="00A23056">
      <w:pPr>
        <w:rPr>
          <w:b/>
          <w:bCs/>
          <w:sz w:val="28"/>
          <w:szCs w:val="28"/>
          <w:u w:val="single"/>
        </w:rPr>
      </w:pPr>
    </w:p>
    <w:p w14:paraId="31338E04" w14:textId="77777777" w:rsidR="00A63590" w:rsidRPr="00AE49EB" w:rsidRDefault="00A63590">
      <w:pPr>
        <w:rPr>
          <w:b/>
          <w:bCs/>
          <w:sz w:val="28"/>
          <w:szCs w:val="28"/>
          <w:u w:val="single"/>
        </w:rPr>
      </w:pPr>
    </w:p>
    <w:sectPr w:rsidR="00A63590" w:rsidRPr="00AE49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E49EB"/>
    <w:rsid w:val="002915D7"/>
    <w:rsid w:val="002F14B0"/>
    <w:rsid w:val="005E7611"/>
    <w:rsid w:val="00726853"/>
    <w:rsid w:val="0077535E"/>
    <w:rsid w:val="00826F90"/>
    <w:rsid w:val="00844FD1"/>
    <w:rsid w:val="0084788F"/>
    <w:rsid w:val="00A15F7A"/>
    <w:rsid w:val="00A16F30"/>
    <w:rsid w:val="00A23056"/>
    <w:rsid w:val="00A63590"/>
    <w:rsid w:val="00AE49EB"/>
    <w:rsid w:val="00B059EA"/>
    <w:rsid w:val="00C27BCB"/>
    <w:rsid w:val="00C45969"/>
    <w:rsid w:val="00F55C3D"/>
    <w:rsid w:val="00FA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E920F"/>
  <w15:chartTrackingRefBased/>
  <w15:docId w15:val="{DB0C9E98-B7D2-40DF-9EE0-CD41501F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35E"/>
  </w:style>
  <w:style w:type="paragraph" w:styleId="Heading1">
    <w:name w:val="heading 1"/>
    <w:basedOn w:val="Normal"/>
    <w:next w:val="Normal"/>
    <w:link w:val="Heading1Char"/>
    <w:uiPriority w:val="9"/>
    <w:qFormat/>
    <w:rsid w:val="00AE4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9E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9E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9E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9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9E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9E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9E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9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9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9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9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9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9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9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9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9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9E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9E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9E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9EB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A63590"/>
    <w:pPr>
      <w:spacing w:after="0"/>
    </w:pPr>
    <w:rPr>
      <w:kern w:val="0"/>
      <w14:ligatures w14:val="none"/>
    </w:rPr>
  </w:style>
  <w:style w:type="paragraph" w:customStyle="1" w:styleId="ve1">
    <w:name w:val="ve1"/>
    <w:basedOn w:val="Normal"/>
    <w:rsid w:val="0077535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7268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revandrew@10Radi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Rabson</dc:creator>
  <cp:keywords/>
  <dc:description/>
  <cp:lastModifiedBy>David Rabson</cp:lastModifiedBy>
  <cp:revision>9</cp:revision>
  <dcterms:created xsi:type="dcterms:W3CDTF">2026-05-25T13:40:00Z</dcterms:created>
  <dcterms:modified xsi:type="dcterms:W3CDTF">2026-05-28T21:12:00Z</dcterms:modified>
</cp:coreProperties>
</file>