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2"/>
        </w:rPr>
      </w:pPr>
      <w:r>
        <w:rPr>
          <w:rFonts w:ascii="Arial;sans-serif" w:hAnsi="Arial;sans-serif"/>
          <w:b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2"/>
        </w:rPr>
      </w:pPr>
      <w:r>
        <w:rPr>
          <w:rFonts w:ascii="Arial;sans-serif" w:hAnsi="Arial;sans-serif"/>
          <w:color w:val="333333"/>
          <w:sz w:val="22"/>
        </w:rPr>
      </w:r>
    </w:p>
    <w:p>
      <w:pPr>
        <w:pStyle w:val="NormalWeb"/>
        <w:shd w:fill="FFFFFF" w:val="clear"/>
        <w:bidi w:val="0"/>
        <w:spacing w:lineRule="atLeast" w:line="270" w:before="0" w:after="0"/>
        <w:jc w:val="center"/>
        <w:textAlignment w:val="baseline"/>
        <w:rPr>
          <w:rFonts w:ascii="Verdana" w:hAnsi="Verdana"/>
          <w:color w:val="FF0000"/>
          <w:sz w:val="36"/>
          <w:szCs w:val="36"/>
        </w:rPr>
      </w:pP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240665</wp:posOffset>
            </wp:positionH>
            <wp:positionV relativeFrom="paragraph">
              <wp:posOffset>-327660</wp:posOffset>
            </wp:positionV>
            <wp:extent cx="922020" cy="1062990"/>
            <wp:effectExtent l="0" t="0" r="0" b="0"/>
            <wp:wrapSquare wrapText="largest"/>
            <wp:docPr id="1" name="Image1 Copy 1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y 1 Copy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C</w:t>
      </w: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5193665</wp:posOffset>
            </wp:positionH>
            <wp:positionV relativeFrom="paragraph">
              <wp:posOffset>-365760</wp:posOffset>
            </wp:positionV>
            <wp:extent cx="922020" cy="1062990"/>
            <wp:effectExtent l="0" t="0" r="0" b="0"/>
            <wp:wrapSquare wrapText="largest"/>
            <wp:docPr id="2" name="Image1 Copy 1 Copy 2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 Copy 1 Copy 2 Copy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t>rook Peak Parish</w:t>
      </w:r>
    </w:p>
    <w:p>
      <w:pPr>
        <w:pStyle w:val="NormalWeb"/>
        <w:shd w:fill="FFFFFF" w:val="clear"/>
        <w:bidi w:val="0"/>
        <w:spacing w:lineRule="atLeast" w:line="270" w:before="0" w:after="0"/>
        <w:jc w:val="center"/>
        <w:textAlignment w:val="baseline"/>
        <w:rPr>
          <w:rFonts w:ascii="Arial" w:hAnsi="Arial" w:cs="Arial"/>
          <w:b/>
          <w:color w:val="333333"/>
          <w:sz w:val="28"/>
          <w:szCs w:val="28"/>
          <w:shd w:fill="FFFFFF" w:val="clear"/>
        </w:rPr>
      </w:pP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t>Notices for June 202</w:t>
      </w: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t>5</w:t>
      </w:r>
    </w:p>
    <w:p>
      <w:pPr>
        <w:pStyle w:val="NormalWeb"/>
        <w:shd w:fill="FFFFFF" w:val="clear"/>
        <w:bidi w:val="0"/>
        <w:spacing w:lineRule="atLeast" w:line="270" w:before="0" w:after="0"/>
        <w:jc w:val="center"/>
        <w:textAlignment w:val="baseline"/>
        <w:rPr>
          <w:rFonts w:ascii="Arial" w:hAnsi="Arial" w:cs="Arial"/>
          <w:b/>
          <w:color w:val="333333"/>
          <w:sz w:val="28"/>
          <w:szCs w:val="28"/>
          <w:shd w:fill="FFFFFF" w:val="clear"/>
        </w:rPr>
      </w:pPr>
      <w:r>
        <w:rPr>
          <w:rFonts w:cs="Arial" w:ascii="Arial" w:hAnsi="Arial"/>
          <w:b/>
          <w:color w:val="333333"/>
          <w:sz w:val="28"/>
          <w:szCs w:val="28"/>
          <w:shd w:fill="FFFFFF" w:val="clear"/>
        </w:rPr>
        <w:t xml:space="preserve"> </w:t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5"/>
          <w:szCs w:val="25"/>
        </w:rPr>
      </w:pPr>
      <w:r>
        <w:rPr>
          <w:rFonts w:ascii="Arial;sans-serif" w:hAnsi="Arial;sans-serif"/>
          <w:b/>
          <w:color w:val="333333"/>
          <w:sz w:val="25"/>
          <w:szCs w:val="25"/>
        </w:rPr>
        <w:t>For Church Services please see CONTACT or A Church Near You</w:t>
      </w:r>
    </w:p>
    <w:p>
      <w:pPr>
        <w:pStyle w:val="BodyText"/>
        <w:spacing w:lineRule="atLeast" w:line="270" w:before="0" w:after="0"/>
        <w:jc w:val="center"/>
        <w:rPr/>
      </w:pPr>
      <w:r>
        <w:rPr>
          <w:rStyle w:val="DefaultParagraphFont"/>
          <w:rFonts w:ascii="Arial;sans-serif" w:hAnsi="Arial;sans-serif"/>
          <w:b/>
          <w:color w:val="333333"/>
          <w:sz w:val="25"/>
          <w:szCs w:val="25"/>
        </w:rPr>
        <w:t>Home Group</w:t>
      </w:r>
      <w:r>
        <w:rPr>
          <w:rStyle w:val="DefaultParagraphFont"/>
          <w:rFonts w:ascii="Arial;sans-serif" w:hAnsi="Arial;sans-serif"/>
          <w:color w:val="333333"/>
          <w:sz w:val="25"/>
          <w:szCs w:val="25"/>
        </w:rPr>
        <w:t> every Tuesday Ring 732845</w:t>
      </w:r>
    </w:p>
    <w:p>
      <w:pPr>
        <w:pStyle w:val="BodyText"/>
        <w:spacing w:lineRule="atLeast" w:line="270" w:before="0" w:after="0"/>
        <w:jc w:val="center"/>
        <w:rPr/>
      </w:pPr>
      <w:r>
        <w:rPr>
          <w:rStyle w:val="DefaultParagraphFont"/>
          <w:rFonts w:ascii="Arial;sans-serif" w:hAnsi="Arial;sans-serif"/>
          <w:b/>
          <w:color w:val="333333"/>
          <w:sz w:val="25"/>
          <w:szCs w:val="25"/>
        </w:rPr>
        <w:t>Morning Prayer</w:t>
      </w:r>
      <w:r>
        <w:rPr>
          <w:rStyle w:val="DefaultParagraphFont"/>
          <w:rFonts w:ascii="Arial;sans-serif" w:hAnsi="Arial;sans-serif"/>
          <w:color w:val="333333"/>
          <w:sz w:val="25"/>
          <w:szCs w:val="25"/>
        </w:rPr>
        <w:t> online with Gary Orriss every Thursday ring 733281</w:t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tbl>
      <w:tblPr>
        <w:tblW w:w="9096" w:type="dxa"/>
        <w:jc w:val="start"/>
        <w:tblInd w:w="575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272"/>
        <w:gridCol w:w="7824"/>
      </w:tblGrid>
      <w:tr>
        <w:trPr>
          <w:trHeight w:val="396" w:hRule="atLeast"/>
        </w:trPr>
        <w:tc>
          <w:tcPr>
            <w:tcW w:w="1272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June</w:t>
            </w:r>
          </w:p>
        </w:tc>
        <w:tc>
          <w:tcPr>
            <w:tcW w:w="7824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Mon 1st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PCC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7.0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0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pm.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Weare Churchroom</w:t>
            </w:r>
          </w:p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Weds 3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rd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Women’s Fellowship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7.30pm. Cross Hall.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Julian Okyoe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Wessex Water. Light Supper.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Ring 07844 129964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Thurs 11th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Coffee Morning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Cross Memorial Hall 10am – 12noon. Book &amp; puzzle swap.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  <w:t xml:space="preserve">Sat 13th 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Churches Count on Nature &amp; Churchyard Tidy.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All welcome. </w:t>
            </w:r>
          </w:p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  <w:t xml:space="preserve">St Andrew’s, Compton Bishop 10-12noon </w:t>
            </w:r>
            <w:r>
              <w:rPr>
                <w:rFonts w:ascii="Arial;sans-serif" w:hAnsi="Arial;sans-serif"/>
                <w:sz w:val="25"/>
                <w:szCs w:val="25"/>
              </w:rPr>
              <w:t xml:space="preserve">Refreshments provided. </w:t>
            </w:r>
          </w:p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Tues 16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Axevale Climate Action meeting.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Weare Churchroom 7pm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Weds 17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Archdeacons visitation for churchwardens and their supporters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Sat 20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Afternoon Tea celebrating St John the Baptist day.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Biddisham Church 2.30pm 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Fri 26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Coffee Morning.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Weare Church Rooms. 10.30am – 12pm. Coffee, Cake, plant and book swap.</w:t>
            </w:r>
          </w:p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Sun 28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Choral Evensong</w:t>
            </w: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.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St Congar’s, Badgworth 6pm </w:t>
            </w:r>
          </w:p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Crook Peak Special Choir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July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</w:r>
          </w:p>
        </w:tc>
      </w:tr>
      <w:tr>
        <w:trPr/>
        <w:tc>
          <w:tcPr>
            <w:tcW w:w="127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Weds 3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rd</w:t>
            </w:r>
          </w:p>
        </w:tc>
        <w:tc>
          <w:tcPr>
            <w:tcW w:w="7824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Women’s Fellowship Summer Party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7.30pm. Gilbert Lodge. All welcome, bring and share supper. By donation.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Ring 07844 129964</w:t>
            </w:r>
          </w:p>
        </w:tc>
      </w:tr>
    </w:tbl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NormalWeb"/>
        <w:shd w:fill="FFFFFF" w:val="clear"/>
        <w:bidi w:val="0"/>
        <w:spacing w:lineRule="atLeast" w:line="270" w:before="0" w:after="0"/>
        <w:jc w:val="center"/>
        <w:textAlignment w:val="baseline"/>
        <w:rPr>
          <w:rFonts w:ascii="Verdana" w:hAnsi="Verdana"/>
          <w:color w:val="FF0000"/>
          <w:sz w:val="36"/>
          <w:szCs w:val="36"/>
        </w:rPr>
      </w:pP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240665</wp:posOffset>
            </wp:positionH>
            <wp:positionV relativeFrom="paragraph">
              <wp:posOffset>-327660</wp:posOffset>
            </wp:positionV>
            <wp:extent cx="922020" cy="1062990"/>
            <wp:effectExtent l="0" t="0" r="0" b="0"/>
            <wp:wrapSquare wrapText="largest"/>
            <wp:docPr id="3" name="Image1 Copy 1 Copy 2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 Copy 2 Copy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C</w:t>
      </w: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5193665</wp:posOffset>
            </wp:positionH>
            <wp:positionV relativeFrom="paragraph">
              <wp:posOffset>-365760</wp:posOffset>
            </wp:positionV>
            <wp:extent cx="922020" cy="1062990"/>
            <wp:effectExtent l="0" t="0" r="0" b="0"/>
            <wp:wrapSquare wrapText="largest"/>
            <wp:docPr id="4" name="Image1 Copy 1 Copy 2 Copy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 Copy 2 Copy 1 Copy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t>rook Peak Parish</w:t>
      </w:r>
    </w:p>
    <w:p>
      <w:pPr>
        <w:pStyle w:val="NormalWeb"/>
        <w:shd w:fill="FFFFFF" w:val="clear"/>
        <w:bidi w:val="0"/>
        <w:spacing w:lineRule="atLeast" w:line="270" w:before="0" w:after="0"/>
        <w:jc w:val="center"/>
        <w:textAlignment w:val="baseline"/>
        <w:rPr>
          <w:rFonts w:ascii="Arial" w:hAnsi="Arial" w:cs="Arial"/>
          <w:b/>
          <w:color w:val="333333"/>
          <w:sz w:val="28"/>
          <w:szCs w:val="28"/>
          <w:shd w:fill="FFFFFF" w:val="clear"/>
        </w:rPr>
      </w:pP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t>Notices for June 202</w:t>
      </w:r>
      <w:r>
        <w:rPr>
          <w:rStyle w:val="Strong"/>
          <w:rFonts w:ascii="Verdana" w:hAnsi="Verdana"/>
          <w:color w:val="FF0000"/>
          <w:sz w:val="36"/>
          <w:szCs w:val="36"/>
          <w:lang w:val="en-GB" w:eastAsia="en-GB" w:bidi="ar-SA"/>
        </w:rPr>
        <w:t>5</w:t>
      </w:r>
    </w:p>
    <w:p>
      <w:pPr>
        <w:pStyle w:val="NormalWeb"/>
        <w:shd w:fill="FFFFFF" w:val="clear"/>
        <w:bidi w:val="0"/>
        <w:spacing w:lineRule="atLeast" w:line="270" w:before="0" w:after="0"/>
        <w:jc w:val="center"/>
        <w:textAlignment w:val="baseline"/>
        <w:rPr>
          <w:rFonts w:ascii="Arial" w:hAnsi="Arial" w:cs="Arial"/>
          <w:b/>
          <w:color w:val="333333"/>
          <w:sz w:val="28"/>
          <w:szCs w:val="28"/>
          <w:shd w:fill="FFFFFF" w:val="clear"/>
        </w:rPr>
      </w:pPr>
      <w:r>
        <w:rPr>
          <w:rFonts w:cs="Arial" w:ascii="Arial" w:hAnsi="Arial"/>
          <w:b/>
          <w:color w:val="333333"/>
          <w:sz w:val="28"/>
          <w:szCs w:val="28"/>
          <w:shd w:fill="FFFFFF" w:val="clear"/>
        </w:rPr>
        <w:t xml:space="preserve"> </w:t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/>
      </w:pPr>
      <w:r>
        <w:rPr>
          <w:rStyle w:val="DefaultParagraphFont"/>
          <w:rFonts w:ascii="Arial;sans-serif" w:hAnsi="Arial;sans-serif"/>
          <w:b/>
          <w:color w:val="333333"/>
          <w:sz w:val="25"/>
          <w:szCs w:val="25"/>
        </w:rPr>
        <w:t>For Church Services please see CONTACT or A Church Near You</w:t>
      </w:r>
    </w:p>
    <w:p>
      <w:pPr>
        <w:pStyle w:val="BodyText"/>
        <w:spacing w:lineRule="atLeast" w:line="270" w:before="0" w:after="0"/>
        <w:jc w:val="center"/>
        <w:rPr/>
      </w:pPr>
      <w:r>
        <w:rPr>
          <w:rStyle w:val="DefaultParagraphFont"/>
          <w:rFonts w:ascii="Arial;sans-serif" w:hAnsi="Arial;sans-serif"/>
          <w:b/>
          <w:color w:val="333333"/>
          <w:sz w:val="25"/>
          <w:szCs w:val="25"/>
        </w:rPr>
        <w:t>Home Group</w:t>
      </w:r>
      <w:r>
        <w:rPr>
          <w:rStyle w:val="DefaultParagraphFont"/>
          <w:rFonts w:ascii="Arial;sans-serif" w:hAnsi="Arial;sans-serif"/>
          <w:color w:val="333333"/>
          <w:sz w:val="25"/>
          <w:szCs w:val="25"/>
        </w:rPr>
        <w:t> every Tuesday Ring 732845</w:t>
      </w:r>
    </w:p>
    <w:p>
      <w:pPr>
        <w:pStyle w:val="BodyText"/>
        <w:spacing w:lineRule="atLeast" w:line="270" w:before="0" w:after="0"/>
        <w:jc w:val="center"/>
        <w:rPr/>
      </w:pPr>
      <w:r>
        <w:rPr>
          <w:rStyle w:val="DefaultParagraphFont"/>
          <w:rFonts w:ascii="Arial;sans-serif" w:hAnsi="Arial;sans-serif"/>
          <w:b/>
          <w:color w:val="333333"/>
          <w:sz w:val="25"/>
          <w:szCs w:val="25"/>
        </w:rPr>
        <w:t>Morning Prayer</w:t>
      </w:r>
      <w:r>
        <w:rPr>
          <w:rStyle w:val="DefaultParagraphFont"/>
          <w:rFonts w:ascii="Arial;sans-serif" w:hAnsi="Arial;sans-serif"/>
          <w:color w:val="333333"/>
          <w:sz w:val="25"/>
          <w:szCs w:val="25"/>
        </w:rPr>
        <w:t> online with Gary Orriss every Thursday ring 733281</w:t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tbl>
      <w:tblPr>
        <w:tblW w:w="9062" w:type="dxa"/>
        <w:jc w:val="start"/>
        <w:tblInd w:w="575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22"/>
        <w:gridCol w:w="7940"/>
      </w:tblGrid>
      <w:tr>
        <w:trPr>
          <w:trHeight w:val="396" w:hRule="atLeast"/>
        </w:trPr>
        <w:tc>
          <w:tcPr>
            <w:tcW w:w="1122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June</w:t>
            </w:r>
          </w:p>
        </w:tc>
        <w:tc>
          <w:tcPr>
            <w:tcW w:w="79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Mon 1st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PCC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7.0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0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pm.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Weare Churchroom</w:t>
            </w:r>
          </w:p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Weds 3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rd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Women’s Fellowship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7.30pm. Cross Hall.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Julian Okyoe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Wessex Water. Light Supper.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Ring 07844 129964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Thurs 11th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Coffee Morning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Cross Memorial Hall 10am – 12noon. Book &amp; puzzle swap.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  <w:t xml:space="preserve">Sat 13th 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Churches Count on Nature &amp; Churchyard Tidy.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All welcome. </w:t>
            </w:r>
          </w:p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  <w:t xml:space="preserve">St Andrew’s, Compton Bishop 10-12noon </w:t>
            </w:r>
            <w:r>
              <w:rPr>
                <w:rFonts w:ascii="Arial;sans-serif" w:hAnsi="Arial;sans-serif"/>
                <w:sz w:val="25"/>
                <w:szCs w:val="25"/>
              </w:rPr>
              <w:t xml:space="preserve">Refreshments provided. </w:t>
            </w:r>
          </w:p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Tues 16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Axevale Climate Action meeting.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Weare Churchroom 7pm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Weds 17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Archdeacons visitation for churchwardens and their supporters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Sat 20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 xml:space="preserve">Afternoon Tea celebrating St John the Baptist day.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Biddisham Church 2.30pm 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Fri 26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Coffee Morning.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Weare Church Rooms. 10.30am – 12pm. Coffee, Cake, plant and book swap.</w:t>
            </w:r>
          </w:p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Sun 28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th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Choral Evensong</w:t>
            </w: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.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St Congar’s, Badgworth 6pm </w:t>
            </w:r>
          </w:p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Crook Peak Special Choir</w:t>
            </w:r>
          </w:p>
          <w:p>
            <w:pPr>
              <w:pStyle w:val="TableContents"/>
              <w:jc w:val="center"/>
              <w:rPr>
                <w:rStyle w:val="DefaultParagraphFont"/>
                <w:rFonts w:ascii="Arial;sans-serif" w:hAnsi="Arial;sans-serif"/>
                <w:sz w:val="25"/>
                <w:szCs w:val="25"/>
              </w:rPr>
            </w:pPr>
            <w:r>
              <w:rPr/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July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>
                <w:rFonts w:ascii="Arial;sans-serif" w:hAnsi="Arial;sans-serif"/>
                <w:sz w:val="25"/>
                <w:szCs w:val="25"/>
              </w:rPr>
            </w:pPr>
            <w:r>
              <w:rPr>
                <w:rFonts w:ascii="Arial;sans-serif" w:hAnsi="Arial;sans-serif"/>
                <w:sz w:val="25"/>
                <w:szCs w:val="25"/>
              </w:rPr>
            </w:r>
          </w:p>
        </w:tc>
      </w:tr>
      <w:tr>
        <w:trPr/>
        <w:tc>
          <w:tcPr>
            <w:tcW w:w="1122" w:type="dxa"/>
            <w:tcBorders>
              <w:start w:val="outset" w:sz="2" w:space="0" w:color="000000"/>
              <w:bottom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Weds 3</w:t>
            </w:r>
            <w:r>
              <w:rPr>
                <w:rStyle w:val="DefaultParagraphFont"/>
                <w:rFonts w:ascii="Arial;sans-serif" w:hAnsi="Arial;sans-serif"/>
                <w:position w:val="7"/>
                <w:sz w:val="25"/>
                <w:szCs w:val="25"/>
              </w:rPr>
              <w:t>rd</w:t>
            </w:r>
          </w:p>
        </w:tc>
        <w:tc>
          <w:tcPr>
            <w:tcW w:w="7940" w:type="dxa"/>
            <w:tcBorders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;sans-serif" w:hAnsi="Arial;sans-serif"/>
                <w:b/>
                <w:bCs/>
                <w:sz w:val="25"/>
                <w:szCs w:val="25"/>
              </w:rPr>
              <w:t>Women’s Fellowship Summer Party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 xml:space="preserve"> 7.30pm. Gilbert Lodge. All welcome, bring and share supper. By donation. </w:t>
            </w:r>
            <w:r>
              <w:rPr>
                <w:rStyle w:val="DefaultParagraphFont"/>
                <w:rFonts w:ascii="Arial;sans-serif" w:hAnsi="Arial;sans-serif"/>
                <w:sz w:val="25"/>
                <w:szCs w:val="25"/>
              </w:rPr>
              <w:t>Ring 07844 129964</w:t>
            </w:r>
          </w:p>
        </w:tc>
      </w:tr>
    </w:tbl>
    <w:p>
      <w:pPr>
        <w:pStyle w:val="BodyText"/>
        <w:spacing w:lineRule="atLeast" w:line="270" w:before="0" w:after="0"/>
        <w:jc w:val="center"/>
        <w:rPr>
          <w:rFonts w:ascii="Arial;sans-serif" w:hAnsi="Arial;sans-serif"/>
          <w:color w:val="333333"/>
          <w:sz w:val="25"/>
          <w:szCs w:val="25"/>
        </w:rPr>
      </w:pPr>
      <w:r>
        <w:rPr>
          <w:rFonts w:ascii="Arial;sans-serif" w:hAnsi="Arial;sans-serif"/>
          <w:color w:val="333333"/>
          <w:sz w:val="25"/>
          <w:szCs w:val="25"/>
        </w:rPr>
      </w:r>
    </w:p>
    <w:p>
      <w:pPr>
        <w:pStyle w:val="BodyText"/>
        <w:spacing w:lineRule="atLeast" w:line="270" w:before="0" w:after="0"/>
        <w:jc w:val="center"/>
        <w:rPr>
          <w:rFonts w:ascii="Arial;sans-serif" w:hAnsi="Arial;sans-serif"/>
          <w:b/>
          <w:color w:val="333333"/>
          <w:sz w:val="25"/>
          <w:szCs w:val="25"/>
        </w:rPr>
      </w:pPr>
      <w:r>
        <w:rPr>
          <w:rFonts w:ascii="Arial;sans-serif" w:hAnsi="Arial;sans-serif"/>
          <w:b/>
          <w:color w:val="333333"/>
          <w:sz w:val="25"/>
          <w:szCs w:val="25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sans-serif"/>
    <w:charset w:val="00" w:characterSet="windows-1252"/>
    <w:family w:val="roman"/>
    <w:pitch w:val="default"/>
  </w:font>
  <w:font w:name="Verdan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n-GB" w:eastAsia="zh-CN" w:bidi="hi-IN"/>
    </w:rPr>
  </w:style>
  <w:style w:type="paragraph" w:styleId="Heading">
    <w:name w:val="Heading"/>
    <w:basedOn w:val="Normal1"/>
    <w:next w:val="BodyTextuser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BodyTextuser">
    <w:name w:val="Body Text (user)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user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widowControl w:val="false"/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pacing w:lineRule="auto" w:line="240" w:before="100" w:after="100"/>
      <w:ind w:hanging="0" w:start="0" w:end="0"/>
      <w:jc w:val="start"/>
      <w:textAlignment w:val="auto"/>
    </w:pPr>
    <w:rPr>
      <w:rFonts w:cs="Times New Roman"/>
      <w:sz w:val="24"/>
      <w:szCs w:val="24"/>
      <w:lang w:val="en-GB" w:eastAsia="en-GB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1440</TotalTime>
  <Application>LibreOffice/25.8.5.2$Windows_X86_64 LibreOffice_project/9c8b85f387cc00a89945a79c9e6239f32e450ac2</Application>
  <AppVersion>15.0000</AppVersion>
  <Pages>3</Pages>
  <Words>334</Words>
  <Characters>1842</Characters>
  <CharactersWithSpaces>2146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2026-05-27T07:13:00Z</dcterms:created>
  <dc:creator>Ruth Orriss</dc:creator>
  <dc:description/>
  <dc:language>en-GB</dc:language>
  <cp:lastModifiedBy/>
  <cp:lastPrinted>2026-04-30T14:30:00Z</cp:lastPrinted>
  <dcterms:modified xsi:type="dcterms:W3CDTF">2026-05-28T08:57:03Z</dcterms:modified>
  <cp:revision>5</cp:revision>
  <dc:subject/>
  <dc:title/>
</cp:coreProperties>
</file>