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0050" w14:textId="6EE026BD" w:rsid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</w:pPr>
      <w:bookmarkStart w:id="0" w:name="_Hlk172708508"/>
      <w:bookmarkStart w:id="1" w:name="_Hlk78579230"/>
      <w:bookmarkStart w:id="2" w:name="_Hlk203646287"/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t xml:space="preserve">  </w:t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drawing>
          <wp:inline distT="0" distB="0" distL="0" distR="0" wp14:anchorId="3C599DD2" wp14:editId="550859C7">
            <wp:extent cx="952500" cy="602077"/>
            <wp:effectExtent l="0" t="0" r="0" b="7620"/>
            <wp:docPr id="1239187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2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t xml:space="preserve">    </w:t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drawing>
          <wp:inline distT="0" distB="0" distL="0" distR="0" wp14:anchorId="729D0F4E" wp14:editId="0E6106EB">
            <wp:extent cx="952500" cy="602077"/>
            <wp:effectExtent l="0" t="0" r="0" b="7620"/>
            <wp:docPr id="1310797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2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t xml:space="preserve">    </w:t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drawing>
          <wp:inline distT="0" distB="0" distL="0" distR="0" wp14:anchorId="3B532848" wp14:editId="359A7EB8">
            <wp:extent cx="933450" cy="590035"/>
            <wp:effectExtent l="0" t="0" r="0" b="635"/>
            <wp:docPr id="7804830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79" cy="60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t xml:space="preserve">    </w:t>
      </w:r>
      <w:r>
        <w:rPr>
          <w:rFonts w:ascii="Harrington" w:eastAsia="Calibri" w:hAnsi="Harrington" w:cs="Times New Roman"/>
          <w:b/>
          <w:bCs/>
          <w:i/>
          <w:noProof/>
          <w:kern w:val="0"/>
          <w:sz w:val="48"/>
          <w:szCs w:val="48"/>
          <w14:ligatures w14:val="none"/>
        </w:rPr>
        <w:drawing>
          <wp:inline distT="0" distB="0" distL="0" distR="0" wp14:anchorId="46FB79BB" wp14:editId="40451745">
            <wp:extent cx="933450" cy="590034"/>
            <wp:effectExtent l="0" t="0" r="0" b="635"/>
            <wp:docPr id="16909856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81" cy="60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E2500" w14:textId="77777777" w:rsid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i/>
          <w:kern w:val="0"/>
          <w:sz w:val="48"/>
          <w:szCs w:val="48"/>
          <w14:ligatures w14:val="none"/>
        </w:rPr>
      </w:pPr>
    </w:p>
    <w:p w14:paraId="5B95BF86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i/>
          <w:kern w:val="0"/>
          <w:sz w:val="72"/>
          <w:szCs w:val="72"/>
          <w14:ligatures w14:val="none"/>
        </w:rPr>
      </w:pPr>
      <w:r w:rsidRPr="00824715">
        <w:rPr>
          <w:rFonts w:ascii="Harrington" w:eastAsia="Calibri" w:hAnsi="Harrington" w:cs="Times New Roman"/>
          <w:b/>
          <w:bCs/>
          <w:i/>
          <w:kern w:val="0"/>
          <w:sz w:val="72"/>
          <w:szCs w:val="72"/>
          <w14:ligatures w14:val="none"/>
        </w:rPr>
        <w:t>GARDEN PARTY &amp;</w:t>
      </w:r>
    </w:p>
    <w:p w14:paraId="1AE155F1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i/>
          <w:kern w:val="0"/>
          <w:sz w:val="72"/>
          <w:szCs w:val="72"/>
          <w14:ligatures w14:val="none"/>
        </w:rPr>
      </w:pPr>
      <w:r w:rsidRPr="00824715">
        <w:rPr>
          <w:rFonts w:ascii="Harrington" w:eastAsia="Calibri" w:hAnsi="Harrington" w:cs="Times New Roman"/>
          <w:b/>
          <w:bCs/>
          <w:i/>
          <w:kern w:val="0"/>
          <w:sz w:val="72"/>
          <w:szCs w:val="72"/>
          <w14:ligatures w14:val="none"/>
        </w:rPr>
        <w:t>PRETTIEST VILLAGE FETE</w:t>
      </w:r>
    </w:p>
    <w:p w14:paraId="51AAC55B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56"/>
          <w:szCs w:val="56"/>
          <w14:ligatures w14:val="none"/>
        </w:rPr>
      </w:pPr>
      <w:r w:rsidRPr="00824715">
        <w:rPr>
          <w:rFonts w:ascii="Harrington" w:eastAsia="Calibri" w:hAnsi="Harrington" w:cs="Times New Roman"/>
          <w:kern w:val="0"/>
          <w:sz w:val="56"/>
          <w:szCs w:val="56"/>
          <w14:ligatures w14:val="none"/>
        </w:rPr>
        <w:t>Cottage on the Beck, Fox Road</w:t>
      </w:r>
    </w:p>
    <w:p w14:paraId="1F6226DA" w14:textId="77777777" w:rsidR="00824715" w:rsidRPr="00D70306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</w:pPr>
      <w:r w:rsidRPr="00824715">
        <w:rPr>
          <w:rFonts w:ascii="Harrington" w:eastAsia="Calibri" w:hAnsi="Harrington" w:cs="Times New Roman"/>
          <w:kern w:val="0"/>
          <w:sz w:val="56"/>
          <w:szCs w:val="56"/>
          <w14:ligatures w14:val="none"/>
        </w:rPr>
        <w:t xml:space="preserve">  Framingham Pigot</w:t>
      </w:r>
      <w:r w:rsidRPr="00824715">
        <w:rPr>
          <w:rFonts w:ascii="Harrington" w:eastAsia="Calibri" w:hAnsi="Harrington" w:cs="Times New Roman"/>
          <w:noProof/>
          <w:kern w:val="0"/>
          <w:sz w:val="56"/>
          <w:szCs w:val="56"/>
          <w:lang w:eastAsia="en-GB"/>
          <w14:ligatures w14:val="none"/>
        </w:rPr>
        <w:t xml:space="preserve">   NR14 7PZ</w:t>
      </w:r>
      <w:r w:rsidRPr="00D70306">
        <w:rPr>
          <w:rFonts w:ascii="Harrington" w:eastAsia="Calibri" w:hAnsi="Harrington" w:cs="Times New Roman"/>
          <w:noProof/>
          <w:kern w:val="0"/>
          <w:sz w:val="32"/>
          <w:szCs w:val="32"/>
          <w:lang w:eastAsia="en-GB"/>
          <w14:ligatures w14:val="none"/>
        </w:rPr>
        <w:t xml:space="preserve">                          </w:t>
      </w:r>
    </w:p>
    <w:p w14:paraId="1379372A" w14:textId="77777777" w:rsid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16"/>
          <w:szCs w:val="16"/>
          <w14:ligatures w14:val="none"/>
        </w:rPr>
      </w:pPr>
    </w:p>
    <w:p w14:paraId="6D3D0375" w14:textId="77777777" w:rsidR="00824715" w:rsidRPr="00D937CF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16"/>
          <w:szCs w:val="16"/>
          <w14:ligatures w14:val="none"/>
        </w:rPr>
      </w:pPr>
    </w:p>
    <w:p w14:paraId="2C46020D" w14:textId="0D50D91D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kern w:val="0"/>
          <w:sz w:val="96"/>
          <w:szCs w:val="96"/>
          <w14:ligatures w14:val="none"/>
        </w:rPr>
      </w:pPr>
      <w:bookmarkStart w:id="3" w:name="_Hlk109677581"/>
      <w:r w:rsidRPr="00824715">
        <w:rPr>
          <w:rFonts w:ascii="Harrington" w:eastAsia="Calibri" w:hAnsi="Harrington" w:cs="Times New Roman"/>
          <w:b/>
          <w:bCs/>
          <w:kern w:val="0"/>
          <w:sz w:val="96"/>
          <w:szCs w:val="96"/>
          <w14:ligatures w14:val="none"/>
        </w:rPr>
        <w:t xml:space="preserve">Sunday 16th August </w:t>
      </w:r>
    </w:p>
    <w:bookmarkEnd w:id="3"/>
    <w:p w14:paraId="14C9849E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kern w:val="0"/>
          <w:sz w:val="96"/>
          <w:szCs w:val="96"/>
          <w14:ligatures w14:val="none"/>
        </w:rPr>
      </w:pPr>
      <w:r w:rsidRPr="00824715">
        <w:rPr>
          <w:rFonts w:ascii="Harrington" w:eastAsia="Calibri" w:hAnsi="Harrington" w:cs="Times New Roman"/>
          <w:b/>
          <w:bCs/>
          <w:kern w:val="0"/>
          <w:sz w:val="96"/>
          <w:szCs w:val="96"/>
          <w14:ligatures w14:val="none"/>
        </w:rPr>
        <w:t>at 2pm</w:t>
      </w:r>
    </w:p>
    <w:p w14:paraId="11F1575A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b/>
          <w:bCs/>
          <w:kern w:val="0"/>
          <w:sz w:val="40"/>
          <w:szCs w:val="40"/>
          <w14:ligatures w14:val="none"/>
        </w:rPr>
      </w:pPr>
    </w:p>
    <w:p w14:paraId="72B0C2C7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iCs/>
          <w:kern w:val="0"/>
          <w:sz w:val="52"/>
          <w:szCs w:val="52"/>
          <w14:ligatures w14:val="none"/>
        </w:rPr>
      </w:pPr>
      <w:bookmarkStart w:id="4" w:name="_Hlk172739675"/>
      <w:r w:rsidRPr="00824715">
        <w:rPr>
          <w:rFonts w:ascii="Harrington" w:eastAsia="Calibri" w:hAnsi="Harrington" w:cs="Times New Roman"/>
          <w:i/>
          <w:iCs/>
          <w:kern w:val="0"/>
          <w:sz w:val="52"/>
          <w:szCs w:val="52"/>
          <w14:ligatures w14:val="none"/>
        </w:rPr>
        <w:t>A variety of stalls including</w:t>
      </w:r>
    </w:p>
    <w:p w14:paraId="022D3725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iCs/>
          <w:kern w:val="0"/>
          <w:sz w:val="52"/>
          <w:szCs w:val="52"/>
          <w14:ligatures w14:val="none"/>
        </w:rPr>
      </w:pPr>
      <w:r w:rsidRPr="00824715">
        <w:rPr>
          <w:rFonts w:ascii="Harrington" w:eastAsia="Calibri" w:hAnsi="Harrington" w:cs="Times New Roman"/>
          <w:i/>
          <w:iCs/>
          <w:kern w:val="0"/>
          <w:sz w:val="52"/>
          <w:szCs w:val="52"/>
          <w14:ligatures w14:val="none"/>
        </w:rPr>
        <w:t>Beautiful Homemade Crafts</w:t>
      </w:r>
    </w:p>
    <w:p w14:paraId="1BA93AD2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</w:pPr>
      <w:r w:rsidRPr="00824715"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  <w:t>Plant Stall – Tombola - Cake Stall</w:t>
      </w:r>
    </w:p>
    <w:p w14:paraId="46423C7E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</w:pPr>
      <w:r w:rsidRPr="00824715"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  <w:t xml:space="preserve">Children’s Games &amp; Crafts   </w:t>
      </w:r>
    </w:p>
    <w:p w14:paraId="76179313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</w:pPr>
      <w:r w:rsidRPr="00824715"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  <w:t>Delicious Cakes &amp; Bacon Baps</w:t>
      </w:r>
    </w:p>
    <w:p w14:paraId="01722FED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</w:pPr>
      <w:r w:rsidRPr="00824715">
        <w:rPr>
          <w:rFonts w:ascii="Harrington" w:eastAsia="Calibri" w:hAnsi="Harrington" w:cs="Times New Roman"/>
          <w:i/>
          <w:kern w:val="0"/>
          <w:sz w:val="52"/>
          <w:szCs w:val="52"/>
          <w14:ligatures w14:val="none"/>
        </w:rPr>
        <w:t>Tea &amp; Coffee</w:t>
      </w:r>
    </w:p>
    <w:p w14:paraId="14A5397E" w14:textId="77777777" w:rsidR="00824715" w:rsidRPr="00D937CF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i/>
          <w:kern w:val="0"/>
          <w:sz w:val="24"/>
          <w:szCs w:val="24"/>
          <w14:ligatures w14:val="none"/>
        </w:rPr>
      </w:pPr>
    </w:p>
    <w:p w14:paraId="219B5890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</w:pPr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>Proceeds in aid of EACH ‘</w:t>
      </w:r>
      <w:r w:rsidRPr="00824715">
        <w:rPr>
          <w:rFonts w:ascii="Harrington" w:eastAsia="Calibri" w:hAnsi="Harrington" w:cs="Times New Roman"/>
          <w:b/>
          <w:bCs/>
          <w:kern w:val="0"/>
          <w:sz w:val="32"/>
          <w:szCs w:val="32"/>
          <w14:ligatures w14:val="none"/>
        </w:rPr>
        <w:t>the nook’</w:t>
      </w:r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>,</w:t>
      </w:r>
    </w:p>
    <w:p w14:paraId="5FA15DB8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</w:pPr>
      <w:proofErr w:type="spellStart"/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>Hallswood</w:t>
      </w:r>
      <w:proofErr w:type="spellEnd"/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 xml:space="preserve"> Animal Sanctuary &amp;</w:t>
      </w:r>
    </w:p>
    <w:p w14:paraId="4C955663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</w:pPr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>St Andrew's Church, Framingham Pigot</w:t>
      </w:r>
    </w:p>
    <w:p w14:paraId="182003C3" w14:textId="77777777" w:rsidR="00824715" w:rsidRPr="00D937CF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16"/>
          <w:szCs w:val="16"/>
          <w14:ligatures w14:val="none"/>
        </w:rPr>
      </w:pPr>
    </w:p>
    <w:p w14:paraId="1F3D039E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</w:pPr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 xml:space="preserve">Donations for all the stalls are welcome, please leave in front porch or contact Leeanne on 07775439055 </w:t>
      </w:r>
    </w:p>
    <w:p w14:paraId="02C08B96" w14:textId="77777777" w:rsidR="00824715" w:rsidRPr="00824715" w:rsidRDefault="00824715" w:rsidP="00824715">
      <w:pPr>
        <w:spacing w:after="0" w:line="240" w:lineRule="auto"/>
        <w:jc w:val="center"/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</w:pPr>
      <w:r w:rsidRPr="00824715">
        <w:rPr>
          <w:rFonts w:ascii="Harrington" w:eastAsia="Calibri" w:hAnsi="Harrington" w:cs="Times New Roman"/>
          <w:kern w:val="0"/>
          <w:sz w:val="32"/>
          <w:szCs w:val="32"/>
          <w14:ligatures w14:val="none"/>
        </w:rPr>
        <w:t>to arrange delivery</w:t>
      </w:r>
      <w:bookmarkEnd w:id="0"/>
      <w:bookmarkEnd w:id="1"/>
      <w:bookmarkEnd w:id="2"/>
      <w:bookmarkEnd w:id="4"/>
    </w:p>
    <w:p w14:paraId="2FB79C09" w14:textId="77777777" w:rsidR="00824715" w:rsidRPr="00824715" w:rsidRDefault="00824715" w:rsidP="00824715">
      <w:pPr>
        <w:rPr>
          <w:sz w:val="32"/>
          <w:szCs w:val="32"/>
        </w:rPr>
      </w:pPr>
    </w:p>
    <w:p w14:paraId="31E9D4FF" w14:textId="79B60798" w:rsidR="00824715" w:rsidRDefault="00824715" w:rsidP="00824715">
      <w:r>
        <w:t xml:space="preserve">                               </w:t>
      </w:r>
      <w:r>
        <w:rPr>
          <w:noProof/>
        </w:rPr>
        <w:drawing>
          <wp:inline distT="0" distB="0" distL="0" distR="0" wp14:anchorId="33384342" wp14:editId="10790FCC">
            <wp:extent cx="1146175" cy="420370"/>
            <wp:effectExtent l="0" t="0" r="0" b="0"/>
            <wp:docPr id="6452006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FD044" wp14:editId="69C57B4B">
            <wp:extent cx="1146175" cy="420370"/>
            <wp:effectExtent l="0" t="0" r="0" b="0"/>
            <wp:docPr id="179520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7EE18" wp14:editId="2916069B">
            <wp:extent cx="1146175" cy="420370"/>
            <wp:effectExtent l="0" t="0" r="0" b="0"/>
            <wp:docPr id="3962790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833C3" wp14:editId="4EB6964E">
            <wp:extent cx="1146175" cy="420370"/>
            <wp:effectExtent l="0" t="0" r="0" b="0"/>
            <wp:docPr id="10163044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FA52D" w14:textId="77777777" w:rsidR="00AD6A8B" w:rsidRDefault="00AD6A8B"/>
    <w:sectPr w:rsidR="00AD6A8B" w:rsidSect="009E6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2F"/>
    <w:rsid w:val="00824715"/>
    <w:rsid w:val="009E642F"/>
    <w:rsid w:val="00AD6A8B"/>
    <w:rsid w:val="00AF49C8"/>
    <w:rsid w:val="00F752AF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2B10"/>
  <w15:chartTrackingRefBased/>
  <w15:docId w15:val="{B99EE336-6960-4AE8-88B1-2111BA4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15"/>
  </w:style>
  <w:style w:type="paragraph" w:styleId="Heading1">
    <w:name w:val="heading 1"/>
    <w:basedOn w:val="Normal"/>
    <w:next w:val="Normal"/>
    <w:link w:val="Heading1Char"/>
    <w:uiPriority w:val="9"/>
    <w:qFormat/>
    <w:rsid w:val="009E6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4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4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4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4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Roberts</dc:creator>
  <cp:keywords/>
  <dc:description/>
  <cp:lastModifiedBy>Patricia Roberts</cp:lastModifiedBy>
  <cp:revision>1</cp:revision>
  <dcterms:created xsi:type="dcterms:W3CDTF">2026-06-17T17:46:00Z</dcterms:created>
  <dcterms:modified xsi:type="dcterms:W3CDTF">2026-06-17T18:06:00Z</dcterms:modified>
</cp:coreProperties>
</file>