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F230" w14:textId="1E1620E7" w:rsidR="002056B6" w:rsidRPr="00CA1906" w:rsidRDefault="002056B6" w:rsidP="002056B6">
      <w:pPr>
        <w:rPr>
          <w:rFonts w:ascii="Arial" w:hAnsi="Arial" w:cs="Arial"/>
          <w:sz w:val="24"/>
          <w:szCs w:val="24"/>
          <w:lang w:eastAsia="en-GB"/>
        </w:rPr>
      </w:pPr>
      <w:r w:rsidRPr="00CA1906">
        <w:rPr>
          <w:rFonts w:ascii="Arial" w:hAnsi="Arial" w:cs="Arial"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729920" behindDoc="1" locked="0" layoutInCell="1" allowOverlap="1" wp14:anchorId="6513BB0B" wp14:editId="7B693F3F">
            <wp:simplePos x="0" y="0"/>
            <wp:positionH relativeFrom="margin">
              <wp:posOffset>17145</wp:posOffset>
            </wp:positionH>
            <wp:positionV relativeFrom="paragraph">
              <wp:posOffset>44450</wp:posOffset>
            </wp:positionV>
            <wp:extent cx="654685" cy="396240"/>
            <wp:effectExtent l="0" t="0" r="0" b="3810"/>
            <wp:wrapTight wrapText="bothSides">
              <wp:wrapPolygon edited="0">
                <wp:start x="13199" y="0"/>
                <wp:lineTo x="0" y="3115"/>
                <wp:lineTo x="0" y="15577"/>
                <wp:lineTo x="13827" y="16615"/>
                <wp:lineTo x="13827" y="20769"/>
                <wp:lineTo x="18227" y="20769"/>
                <wp:lineTo x="18227" y="16615"/>
                <wp:lineTo x="20741" y="15577"/>
                <wp:lineTo x="20741" y="9346"/>
                <wp:lineTo x="16970" y="0"/>
                <wp:lineTo x="13199" y="0"/>
              </wp:wrapPolygon>
            </wp:wrapTight>
            <wp:docPr id="2033130938" name="Picture 2033130938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eastAsia="en-GB"/>
        </w:rPr>
        <w:t>Ne</w:t>
      </w:r>
      <w:r w:rsidRPr="00CA1906">
        <w:rPr>
          <w:rFonts w:ascii="Arial" w:hAnsi="Arial" w:cs="Arial"/>
          <w:sz w:val="24"/>
          <w:szCs w:val="24"/>
          <w:lang w:eastAsia="en-GB"/>
        </w:rPr>
        <w:t xml:space="preserve">xt collection will be </w:t>
      </w:r>
      <w:r w:rsidR="006A18BA">
        <w:rPr>
          <w:rFonts w:ascii="Arial" w:hAnsi="Arial" w:cs="Arial"/>
          <w:b/>
          <w:bCs/>
          <w:sz w:val="24"/>
          <w:szCs w:val="24"/>
          <w:lang w:eastAsia="en-GB"/>
        </w:rPr>
        <w:t>May</w:t>
      </w:r>
      <w:r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 w:rsidR="00A302AD">
        <w:rPr>
          <w:rFonts w:ascii="Arial" w:hAnsi="Arial" w:cs="Arial"/>
          <w:b/>
          <w:bCs/>
          <w:sz w:val="24"/>
          <w:szCs w:val="24"/>
          <w:lang w:eastAsia="en-GB"/>
        </w:rPr>
        <w:t>20</w:t>
      </w:r>
      <w:r w:rsidR="00A302AD" w:rsidRPr="00A302AD">
        <w:rPr>
          <w:rFonts w:ascii="Arial" w:hAnsi="Arial" w:cs="Arial"/>
          <w:b/>
          <w:bCs/>
          <w:sz w:val="24"/>
          <w:szCs w:val="24"/>
          <w:vertAlign w:val="superscript"/>
          <w:lang w:eastAsia="en-GB"/>
        </w:rPr>
        <w:t>th</w:t>
      </w:r>
      <w:r w:rsidR="00A302AD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 w:rsidRPr="00CA1906">
        <w:rPr>
          <w:rFonts w:ascii="Arial" w:hAnsi="Arial" w:cs="Arial"/>
          <w:sz w:val="24"/>
          <w:szCs w:val="24"/>
          <w:lang w:eastAsia="en-GB"/>
        </w:rPr>
        <w:t>please leave donations in narthex.</w:t>
      </w:r>
    </w:p>
    <w:p w14:paraId="274BEC40" w14:textId="28AD71D1" w:rsidR="0001346D" w:rsidRDefault="005F33C3" w:rsidP="002056B6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  <w:r w:rsidRPr="00A10196">
        <w:rPr>
          <w:rFonts w:ascii="Arial" w:hAnsi="Arial" w:cs="Arial"/>
          <w:noProof/>
        </w:rPr>
        <w:drawing>
          <wp:anchor distT="0" distB="0" distL="114300" distR="114300" simplePos="0" relativeHeight="251746304" behindDoc="1" locked="0" layoutInCell="1" allowOverlap="1" wp14:anchorId="4D7E6962" wp14:editId="7AA1F210">
            <wp:simplePos x="0" y="0"/>
            <wp:positionH relativeFrom="column">
              <wp:posOffset>-60960</wp:posOffset>
            </wp:positionH>
            <wp:positionV relativeFrom="paragraph">
              <wp:posOffset>60960</wp:posOffset>
            </wp:positionV>
            <wp:extent cx="1113790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1058" y="21130"/>
                <wp:lineTo x="21058" y="0"/>
                <wp:lineTo x="0" y="0"/>
              </wp:wrapPolygon>
            </wp:wrapTight>
            <wp:docPr id="659201627" name="Picture 1" descr="A purple and yellow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82" b="11600"/>
                    <a:stretch/>
                  </pic:blipFill>
                  <pic:spPr bwMode="auto">
                    <a:xfrm>
                      <a:off x="0" y="0"/>
                      <a:ext cx="111379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lang w:val="en-US"/>
        </w:rPr>
        <w:t>Parish Hall quiz night. 9</w:t>
      </w:r>
      <w:r w:rsidRPr="005F33C3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May 7pm start 6pp per team £3 each, Bring your own refreshments.</w:t>
      </w:r>
    </w:p>
    <w:p w14:paraId="4D45FE44" w14:textId="24E6B6B8" w:rsidR="0001346D" w:rsidRDefault="0001346D" w:rsidP="002056B6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</w:p>
    <w:p w14:paraId="28007DDA" w14:textId="77777777" w:rsidR="005F33C3" w:rsidRPr="00CA1906" w:rsidRDefault="005F33C3" w:rsidP="005F33C3">
      <w:pPr>
        <w:spacing w:after="0"/>
        <w:rPr>
          <w:rFonts w:ascii="Arial" w:hAnsi="Arial" w:cs="Arial"/>
          <w:sz w:val="24"/>
          <w:szCs w:val="24"/>
          <w:lang w:val="en-US" w:eastAsia="en-GB"/>
        </w:rPr>
      </w:pPr>
      <w:r w:rsidRPr="00CA1906">
        <w:rPr>
          <w:rFonts w:ascii="Arial" w:hAnsi="Arial" w:cs="Arial"/>
          <w:noProof/>
          <w:sz w:val="24"/>
          <w:szCs w:val="24"/>
          <w:lang w:val="en-US" w:eastAsia="en-GB"/>
        </w:rPr>
        <w:drawing>
          <wp:anchor distT="0" distB="0" distL="114300" distR="114300" simplePos="0" relativeHeight="251744256" behindDoc="1" locked="0" layoutInCell="1" allowOverlap="1" wp14:anchorId="3FD3510D" wp14:editId="28D9379E">
            <wp:simplePos x="0" y="0"/>
            <wp:positionH relativeFrom="margin">
              <wp:posOffset>-56515</wp:posOffset>
            </wp:positionH>
            <wp:positionV relativeFrom="paragraph">
              <wp:posOffset>61595</wp:posOffset>
            </wp:positionV>
            <wp:extent cx="425450" cy="417195"/>
            <wp:effectExtent l="0" t="0" r="0" b="1905"/>
            <wp:wrapTight wrapText="bothSides">
              <wp:wrapPolygon edited="0">
                <wp:start x="0" y="0"/>
                <wp:lineTo x="0" y="20712"/>
                <wp:lineTo x="20310" y="20712"/>
                <wp:lineTo x="20310" y="0"/>
                <wp:lineTo x="0" y="0"/>
              </wp:wrapPolygon>
            </wp:wrapTight>
            <wp:docPr id="1844528966" name="Picture 1844528966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fficeArt object" descr="Diagram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1719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906">
        <w:rPr>
          <w:rFonts w:ascii="Arial" w:hAnsi="Arial" w:cs="Arial"/>
          <w:sz w:val="24"/>
          <w:szCs w:val="24"/>
          <w:lang w:val="en-US" w:eastAsia="en-GB"/>
        </w:rPr>
        <w:t>Small Pilgrim Places are: Small places, simple, quiet &amp; unpretentious, with the</w:t>
      </w:r>
    </w:p>
    <w:p w14:paraId="72FB267D" w14:textId="76113250" w:rsidR="005F33C3" w:rsidRDefault="005F33C3" w:rsidP="005F33C3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  <w:r w:rsidRPr="00CA1906">
        <w:rPr>
          <w:rFonts w:ascii="Arial" w:hAnsi="Arial" w:cs="Arial"/>
          <w:lang w:val="en-US"/>
        </w:rPr>
        <w:t>presence of the Divine. St Laurence’s Church.</w:t>
      </w:r>
      <w:hyperlink r:id="rId7" w:history="1">
        <w:r w:rsidR="003526CC" w:rsidRPr="009F4DB9">
          <w:rPr>
            <w:rStyle w:val="Hyperlink"/>
            <w:rFonts w:ascii="Arial" w:hAnsi="Arial" w:cs="Arial"/>
            <w:lang w:val="en-US"/>
          </w:rPr>
          <w:t>www.smallpilgrimplaces.org</w:t>
        </w:r>
      </w:hyperlink>
      <w:r w:rsidRPr="00CA1906">
        <w:rPr>
          <w:rFonts w:ascii="Arial" w:hAnsi="Arial" w:cs="Arial"/>
          <w:lang w:val="en-US"/>
        </w:rPr>
        <w:t xml:space="preserve"> Thu</w:t>
      </w:r>
      <w:r w:rsidR="003526CC">
        <w:rPr>
          <w:rFonts w:ascii="Arial" w:hAnsi="Arial" w:cs="Arial"/>
          <w:lang w:val="en-US"/>
        </w:rPr>
        <w:t>r</w:t>
      </w:r>
      <w:r w:rsidRPr="00CA1906">
        <w:rPr>
          <w:rFonts w:ascii="Arial" w:hAnsi="Arial" w:cs="Arial"/>
          <w:lang w:val="en-US"/>
        </w:rPr>
        <w:t>1</w:t>
      </w:r>
      <w:r w:rsidR="003526CC">
        <w:rPr>
          <w:rFonts w:ascii="Arial" w:hAnsi="Arial" w:cs="Arial"/>
          <w:lang w:val="en-US"/>
        </w:rPr>
        <w:t>0</w:t>
      </w:r>
      <w:r w:rsidRPr="00CA1906">
        <w:rPr>
          <w:rFonts w:ascii="Arial" w:hAnsi="Arial" w:cs="Arial"/>
          <w:lang w:val="en-US"/>
        </w:rPr>
        <w:t>-11</w:t>
      </w:r>
      <w:r w:rsidR="003526CC">
        <w:rPr>
          <w:rFonts w:ascii="Arial" w:hAnsi="Arial" w:cs="Arial"/>
          <w:lang w:val="en-US"/>
        </w:rPr>
        <w:t>am</w:t>
      </w:r>
    </w:p>
    <w:p w14:paraId="6DB30EE5" w14:textId="0BCD2C58" w:rsidR="00AE56F4" w:rsidRPr="00AE56F4" w:rsidRDefault="00237D21" w:rsidP="00AE56F4">
      <w:pPr>
        <w:pStyle w:val="NormalWeb"/>
        <w:spacing w:before="0"/>
        <w:ind w:left="1440"/>
      </w:pPr>
      <w:r>
        <w:rPr>
          <w:noProof/>
        </w:rPr>
        <w:drawing>
          <wp:anchor distT="0" distB="0" distL="114300" distR="114300" simplePos="0" relativeHeight="251754496" behindDoc="1" locked="0" layoutInCell="1" allowOverlap="1" wp14:anchorId="24C5B44E" wp14:editId="04539B69">
            <wp:simplePos x="0" y="0"/>
            <wp:positionH relativeFrom="column">
              <wp:posOffset>1905</wp:posOffset>
            </wp:positionH>
            <wp:positionV relativeFrom="paragraph">
              <wp:posOffset>987425</wp:posOffset>
            </wp:positionV>
            <wp:extent cx="669925" cy="541655"/>
            <wp:effectExtent l="0" t="0" r="0" b="0"/>
            <wp:wrapTight wrapText="bothSides">
              <wp:wrapPolygon edited="0">
                <wp:start x="0" y="0"/>
                <wp:lineTo x="0" y="20511"/>
                <wp:lineTo x="20883" y="20511"/>
                <wp:lineTo x="20883" y="0"/>
                <wp:lineTo x="0" y="0"/>
              </wp:wrapPolygon>
            </wp:wrapTight>
            <wp:docPr id="71412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28" t="11113" r="16823" b="8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6F4" w:rsidRPr="008F25FF">
        <w:rPr>
          <w:b/>
          <w:bCs/>
          <w:noProof/>
          <w:color w:val="0D0D0D" w:themeColor="text1" w:themeTint="F2"/>
          <w:sz w:val="32"/>
          <w:szCs w:val="32"/>
        </w:rPr>
        <w:drawing>
          <wp:anchor distT="0" distB="0" distL="114300" distR="114300" simplePos="0" relativeHeight="251742208" behindDoc="1" locked="0" layoutInCell="1" allowOverlap="1" wp14:anchorId="3850FC27" wp14:editId="23186EB6">
            <wp:simplePos x="0" y="0"/>
            <wp:positionH relativeFrom="margin">
              <wp:posOffset>-104140</wp:posOffset>
            </wp:positionH>
            <wp:positionV relativeFrom="paragraph">
              <wp:posOffset>164465</wp:posOffset>
            </wp:positionV>
            <wp:extent cx="803910" cy="480060"/>
            <wp:effectExtent l="0" t="0" r="0" b="0"/>
            <wp:wrapTight wrapText="bothSides">
              <wp:wrapPolygon edited="0">
                <wp:start x="10237" y="0"/>
                <wp:lineTo x="0" y="5143"/>
                <wp:lineTo x="0" y="14571"/>
                <wp:lineTo x="3583" y="20571"/>
                <wp:lineTo x="9213" y="20571"/>
                <wp:lineTo x="20986" y="17143"/>
                <wp:lineTo x="20986" y="857"/>
                <wp:lineTo x="13820" y="0"/>
                <wp:lineTo x="10237" y="0"/>
              </wp:wrapPolygon>
            </wp:wrapTight>
            <wp:docPr id="630581997" name="Picture 630581997" descr="Messy Church | St Michael and St Wulfad's Church, 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ssy Church | St Michael and St Wulfad's Church, Sto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3C3">
        <w:rPr>
          <w:rFonts w:ascii="Arial" w:hAnsi="Arial" w:cs="Arial"/>
          <w:lang w:val="en-US"/>
        </w:rPr>
        <w:t>Messy church is on Sunday 26</w:t>
      </w:r>
      <w:r w:rsidR="005F33C3" w:rsidRPr="005F33C3">
        <w:rPr>
          <w:rFonts w:ascii="Arial" w:hAnsi="Arial" w:cs="Arial"/>
          <w:vertAlign w:val="superscript"/>
          <w:lang w:val="en-US"/>
        </w:rPr>
        <w:t>th</w:t>
      </w:r>
      <w:r w:rsidR="005F33C3">
        <w:rPr>
          <w:rFonts w:ascii="Arial" w:hAnsi="Arial" w:cs="Arial"/>
          <w:lang w:val="en-US"/>
        </w:rPr>
        <w:t xml:space="preserve"> April 3-</w:t>
      </w:r>
      <w:proofErr w:type="gramStart"/>
      <w:r w:rsidR="005F33C3">
        <w:rPr>
          <w:rFonts w:ascii="Arial" w:hAnsi="Arial" w:cs="Arial"/>
          <w:lang w:val="en-US"/>
        </w:rPr>
        <w:t xml:space="preserve">5 </w:t>
      </w:r>
      <w:r w:rsidR="00AE56F4" w:rsidRPr="00AE56F4">
        <w:t xml:space="preserve"> </w:t>
      </w:r>
      <w:r w:rsidR="00AE56F4" w:rsidRPr="00AE56F4">
        <w:rPr>
          <w:rFonts w:ascii="Arial" w:hAnsi="Arial" w:cs="Arial"/>
        </w:rPr>
        <w:t>in</w:t>
      </w:r>
      <w:proofErr w:type="gramEnd"/>
      <w:r w:rsidR="00AE56F4" w:rsidRPr="00AE56F4">
        <w:rPr>
          <w:rFonts w:ascii="Arial" w:hAnsi="Arial" w:cs="Arial"/>
        </w:rPr>
        <w:t xml:space="preserve"> Belmont Parish Hall –craft activities, story, songs &amp; food!  For info Tel. 3863588</w:t>
      </w:r>
    </w:p>
    <w:p w14:paraId="0023635D" w14:textId="6EE2BF2E" w:rsidR="0001346D" w:rsidRDefault="0001346D" w:rsidP="002056B6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Bib</w:t>
      </w:r>
      <w:r w:rsidR="005F33C3">
        <w:rPr>
          <w:rFonts w:ascii="Arial" w:hAnsi="Arial" w:cs="Arial"/>
          <w:lang w:val="en-US"/>
        </w:rPr>
        <w:t>l</w:t>
      </w:r>
      <w:r>
        <w:rPr>
          <w:rFonts w:ascii="Arial" w:hAnsi="Arial" w:cs="Arial"/>
          <w:lang w:val="en-US"/>
        </w:rPr>
        <w:t>e notes</w:t>
      </w:r>
      <w:r w:rsidR="005F33C3">
        <w:rPr>
          <w:rFonts w:ascii="Arial" w:hAnsi="Arial" w:cs="Arial"/>
          <w:lang w:val="en-US"/>
        </w:rPr>
        <w:t xml:space="preserve"> are now available in the Narthex for those who order them.</w:t>
      </w:r>
    </w:p>
    <w:p w14:paraId="253A1E4A" w14:textId="65C4B746" w:rsidR="0001346D" w:rsidRDefault="005F33C3" w:rsidP="002056B6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73B0F9AF" wp14:editId="6B17B1EC">
            <wp:simplePos x="0" y="0"/>
            <wp:positionH relativeFrom="column">
              <wp:posOffset>-137160</wp:posOffset>
            </wp:positionH>
            <wp:positionV relativeFrom="paragraph">
              <wp:posOffset>128905</wp:posOffset>
            </wp:positionV>
            <wp:extent cx="922020" cy="922020"/>
            <wp:effectExtent l="0" t="0" r="0" b="0"/>
            <wp:wrapTight wrapText="bothSides">
              <wp:wrapPolygon edited="0">
                <wp:start x="0" y="0"/>
                <wp:lineTo x="0" y="20975"/>
                <wp:lineTo x="20975" y="20975"/>
                <wp:lineTo x="20975" y="0"/>
                <wp:lineTo x="0" y="0"/>
              </wp:wrapPolygon>
            </wp:wrapTight>
            <wp:docPr id="260832409" name="Picture 1" descr="Premium Vector | Ascension day of jesus with simple design whi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Ascension day of jesus with simple design whit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F0DBE" w14:textId="19AB901F" w:rsidR="0001346D" w:rsidRDefault="005F33C3" w:rsidP="002056B6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Ascension Day service at </w:t>
      </w:r>
      <w:proofErr w:type="spellStart"/>
      <w:r>
        <w:rPr>
          <w:rFonts w:ascii="Arial" w:hAnsi="Arial" w:cs="Arial"/>
          <w:lang w:val="en-US"/>
        </w:rPr>
        <w:t>Finchale</w:t>
      </w:r>
      <w:proofErr w:type="spellEnd"/>
      <w:r>
        <w:rPr>
          <w:rFonts w:ascii="Arial" w:hAnsi="Arial" w:cs="Arial"/>
          <w:lang w:val="en-US"/>
        </w:rPr>
        <w:t xml:space="preserve"> Priory on 14</w:t>
      </w:r>
      <w:r w:rsidRPr="005F33C3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May at 6.00pm. It is outdoors so please </w:t>
      </w:r>
      <w:proofErr w:type="gramStart"/>
      <w:r>
        <w:rPr>
          <w:rFonts w:ascii="Arial" w:hAnsi="Arial" w:cs="Arial"/>
          <w:lang w:val="en-US"/>
        </w:rPr>
        <w:t>wear</w:t>
      </w:r>
      <w:proofErr w:type="gramEnd"/>
      <w:r>
        <w:rPr>
          <w:rFonts w:ascii="Arial" w:hAnsi="Arial" w:cs="Arial"/>
          <w:lang w:val="en-US"/>
        </w:rPr>
        <w:t xml:space="preserve"> appropriate clothing for the weather. Everyone </w:t>
      </w:r>
      <w:proofErr w:type="gramStart"/>
      <w:r>
        <w:rPr>
          <w:rFonts w:ascii="Arial" w:hAnsi="Arial" w:cs="Arial"/>
          <w:lang w:val="en-US"/>
        </w:rPr>
        <w:t>welcome</w:t>
      </w:r>
      <w:proofErr w:type="gramEnd"/>
    </w:p>
    <w:p w14:paraId="68B3BA14" w14:textId="58984566" w:rsidR="0001346D" w:rsidRDefault="005F33C3" w:rsidP="002056B6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 wp14:anchorId="710BB0AA" wp14:editId="19EDBC0E">
            <wp:simplePos x="0" y="0"/>
            <wp:positionH relativeFrom="column">
              <wp:posOffset>-76200</wp:posOffset>
            </wp:positionH>
            <wp:positionV relativeFrom="paragraph">
              <wp:posOffset>136525</wp:posOffset>
            </wp:positionV>
            <wp:extent cx="70485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16" y="21032"/>
                <wp:lineTo x="21016" y="0"/>
                <wp:lineTo x="0" y="0"/>
              </wp:wrapPolygon>
            </wp:wrapTight>
            <wp:docPr id="1314197426" name="Picture 1" descr="Durham Cathedral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rham Cathedral | LinkedI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0" t="8830" r="10448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91A21" w14:textId="170FEA32" w:rsidR="0001346D" w:rsidRPr="0001346D" w:rsidRDefault="005F33C3" w:rsidP="0001346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1346D" w:rsidRPr="0001346D">
        <w:rPr>
          <w:rFonts w:ascii="Arial" w:hAnsi="Arial" w:cs="Arial"/>
        </w:rPr>
        <w:t>lease note there will be a service in Durham Cathedral at 3.30pm on Sunday 3rd May.</w:t>
      </w:r>
    </w:p>
    <w:p w14:paraId="0CC67304" w14:textId="0012491C" w:rsidR="0001346D" w:rsidRPr="0001346D" w:rsidRDefault="0001346D" w:rsidP="0001346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1346D">
        <w:rPr>
          <w:rFonts w:ascii="Arial" w:hAnsi="Arial" w:cs="Arial"/>
        </w:rPr>
        <w:t xml:space="preserve">This will see the installation of the Reverand Jane Maycock as Canon </w:t>
      </w:r>
      <w:proofErr w:type="spellStart"/>
      <w:r w:rsidRPr="0001346D">
        <w:rPr>
          <w:rFonts w:ascii="Arial" w:hAnsi="Arial" w:cs="Arial"/>
        </w:rPr>
        <w:t>Missioner</w:t>
      </w:r>
      <w:proofErr w:type="spellEnd"/>
      <w:r w:rsidRPr="0001346D">
        <w:rPr>
          <w:rFonts w:ascii="Arial" w:hAnsi="Arial" w:cs="Arial"/>
        </w:rPr>
        <w:t>.</w:t>
      </w:r>
    </w:p>
    <w:p w14:paraId="2C4586F0" w14:textId="160134BB" w:rsidR="0001346D" w:rsidRPr="0001346D" w:rsidRDefault="0001346D" w:rsidP="0001346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1346D">
        <w:rPr>
          <w:rFonts w:ascii="Arial" w:hAnsi="Arial" w:cs="Arial"/>
        </w:rPr>
        <w:t>But it will also celebrate the Durham Lesotho Link.</w:t>
      </w:r>
      <w:r>
        <w:rPr>
          <w:rFonts w:ascii="Arial" w:hAnsi="Arial" w:cs="Arial"/>
        </w:rPr>
        <w:t xml:space="preserve"> </w:t>
      </w:r>
      <w:r w:rsidRPr="0001346D">
        <w:rPr>
          <w:rFonts w:ascii="Arial" w:hAnsi="Arial" w:cs="Arial"/>
        </w:rPr>
        <w:t>Lesotho is our link Diocese.</w:t>
      </w:r>
      <w:r w:rsidR="005F33C3">
        <w:rPr>
          <w:rFonts w:ascii="Arial" w:hAnsi="Arial" w:cs="Arial"/>
        </w:rPr>
        <w:t xml:space="preserve"> </w:t>
      </w:r>
      <w:r w:rsidRPr="0001346D">
        <w:rPr>
          <w:rFonts w:ascii="Arial" w:hAnsi="Arial" w:cs="Arial"/>
        </w:rPr>
        <w:t>Please come and encourage others.</w:t>
      </w:r>
    </w:p>
    <w:p w14:paraId="78ED14A5" w14:textId="77777777" w:rsidR="0001346D" w:rsidRDefault="0001346D" w:rsidP="002056B6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</w:p>
    <w:p w14:paraId="5D1A6EE1" w14:textId="487D266B" w:rsidR="001433F1" w:rsidRDefault="004922EC" w:rsidP="002056B6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  <w:r w:rsidRPr="00A302AD">
        <w:rPr>
          <w:rFonts w:ascii="Arial" w:hAnsi="Arial" w:cs="Arial"/>
          <w:highlight w:val="yellow"/>
          <w:lang w:val="en-US"/>
        </w:rPr>
        <w:t>APCM</w:t>
      </w:r>
      <w:r>
        <w:rPr>
          <w:rFonts w:ascii="Arial" w:hAnsi="Arial" w:cs="Arial"/>
          <w:lang w:val="en-US"/>
        </w:rPr>
        <w:t xml:space="preserve"> for SMM &amp; SL on May 10</w:t>
      </w:r>
      <w:r w:rsidRPr="004922EC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>. SMM reports &amp; agendas will be emailed out to save our carbon footprint. If you</w:t>
      </w:r>
      <w:r w:rsidR="00A302A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are NOT on church email list and</w:t>
      </w:r>
      <w:r w:rsidR="0001346D">
        <w:rPr>
          <w:rFonts w:ascii="Arial" w:hAnsi="Arial" w:cs="Arial"/>
          <w:lang w:val="en-US"/>
        </w:rPr>
        <w:t>/or</w:t>
      </w:r>
      <w:r>
        <w:rPr>
          <w:rFonts w:ascii="Arial" w:hAnsi="Arial" w:cs="Arial"/>
          <w:lang w:val="en-US"/>
        </w:rPr>
        <w:t xml:space="preserve"> would like a </w:t>
      </w:r>
      <w:r w:rsidR="0001346D">
        <w:rPr>
          <w:rFonts w:ascii="Arial" w:hAnsi="Arial" w:cs="Arial"/>
          <w:lang w:val="en-US"/>
        </w:rPr>
        <w:t xml:space="preserve">hard </w:t>
      </w:r>
      <w:proofErr w:type="gramStart"/>
      <w:r>
        <w:rPr>
          <w:rFonts w:ascii="Arial" w:hAnsi="Arial" w:cs="Arial"/>
          <w:lang w:val="en-US"/>
        </w:rPr>
        <w:t>copy</w:t>
      </w:r>
      <w:proofErr w:type="gramEnd"/>
      <w:r>
        <w:rPr>
          <w:rFonts w:ascii="Arial" w:hAnsi="Arial" w:cs="Arial"/>
          <w:lang w:val="en-US"/>
        </w:rPr>
        <w:t xml:space="preserve"> please </w:t>
      </w:r>
      <w:r w:rsidR="0001346D">
        <w:rPr>
          <w:rFonts w:ascii="Arial" w:hAnsi="Arial" w:cs="Arial"/>
          <w:lang w:val="en-US"/>
        </w:rPr>
        <w:t>ask</w:t>
      </w:r>
      <w:r>
        <w:rPr>
          <w:rFonts w:ascii="Arial" w:hAnsi="Arial" w:cs="Arial"/>
          <w:lang w:val="en-US"/>
        </w:rPr>
        <w:t xml:space="preserve"> Charlotte Reynolds.</w:t>
      </w:r>
    </w:p>
    <w:p w14:paraId="2BA5BEC9" w14:textId="77777777" w:rsidR="004922EC" w:rsidRDefault="004922EC" w:rsidP="002056B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355B90A2" w14:textId="77777777" w:rsidR="002056B6" w:rsidRPr="008E5D08" w:rsidRDefault="002056B6" w:rsidP="002056B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8E5D08">
        <w:rPr>
          <w:rFonts w:ascii="Arial" w:hAnsi="Arial" w:cs="Arial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34016" behindDoc="1" locked="0" layoutInCell="1" allowOverlap="1" wp14:anchorId="17624B2C" wp14:editId="30EA8D9C">
            <wp:simplePos x="0" y="0"/>
            <wp:positionH relativeFrom="column">
              <wp:posOffset>-71755</wp:posOffset>
            </wp:positionH>
            <wp:positionV relativeFrom="paragraph">
              <wp:posOffset>94615</wp:posOffset>
            </wp:positionV>
            <wp:extent cx="617220" cy="495935"/>
            <wp:effectExtent l="0" t="0" r="0" b="0"/>
            <wp:wrapTight wrapText="bothSides">
              <wp:wrapPolygon edited="0">
                <wp:start x="0" y="0"/>
                <wp:lineTo x="0" y="20743"/>
                <wp:lineTo x="20667" y="20743"/>
                <wp:lineTo x="20667" y="0"/>
                <wp:lineTo x="0" y="0"/>
              </wp:wrapPolygon>
            </wp:wrapTight>
            <wp:docPr id="2019876970" name="Picture 2" descr="12,400+ Praying Hands Stock Illustrations, Royalty-Free Vector Graphics &amp;  Clip Art - iStock | Prayer, Praying hands icon, Praying hands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,400+ Praying Hands Stock Illustrations, Royalty-Free Vector Graphics &amp;  Clip Art - iStock | Prayer, Praying hands icon, Praying hands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44"/>
                    <a:stretch/>
                  </pic:blipFill>
                  <pic:spPr bwMode="auto">
                    <a:xfrm>
                      <a:off x="0" y="0"/>
                      <a:ext cx="61722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D08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For our prayers this week:               </w:t>
      </w:r>
    </w:p>
    <w:p w14:paraId="14C87111" w14:textId="37BF54F4" w:rsidR="002056B6" w:rsidRPr="003044D7" w:rsidRDefault="002056B6" w:rsidP="003044D7">
      <w:pPr>
        <w:pStyle w:val="BodyText"/>
        <w:ind w:right="0"/>
        <w:rPr>
          <w:sz w:val="24"/>
          <w:szCs w:val="24"/>
        </w:rPr>
      </w:pPr>
      <w:r w:rsidRPr="003044D7">
        <w:rPr>
          <w:sz w:val="24"/>
          <w:szCs w:val="24"/>
        </w:rPr>
        <w:t>Pray for those who are unwell or asked for our prayers: Jean Dennison, Anne Johnson (</w:t>
      </w:r>
      <w:proofErr w:type="spellStart"/>
      <w:r w:rsidRPr="003044D7">
        <w:rPr>
          <w:sz w:val="24"/>
          <w:szCs w:val="24"/>
        </w:rPr>
        <w:t>P’ton</w:t>
      </w:r>
      <w:proofErr w:type="spellEnd"/>
      <w:r w:rsidRPr="003044D7">
        <w:rPr>
          <w:sz w:val="24"/>
          <w:szCs w:val="24"/>
        </w:rPr>
        <w:t xml:space="preserve">), George Kitching, Trevor Uren, Geoffrey Winter. </w:t>
      </w:r>
    </w:p>
    <w:p w14:paraId="68A66753" w14:textId="54A43440" w:rsidR="002056B6" w:rsidRPr="003044D7" w:rsidRDefault="002056B6" w:rsidP="003044D7">
      <w:pPr>
        <w:pStyle w:val="BodyText"/>
        <w:ind w:right="0"/>
        <w:rPr>
          <w:sz w:val="24"/>
          <w:szCs w:val="24"/>
        </w:rPr>
      </w:pPr>
      <w:r w:rsidRPr="003044D7">
        <w:rPr>
          <w:sz w:val="24"/>
          <w:szCs w:val="24"/>
        </w:rPr>
        <w:t>Those who have been bereaved</w:t>
      </w:r>
      <w:r w:rsidR="00F24311">
        <w:rPr>
          <w:sz w:val="24"/>
          <w:szCs w:val="24"/>
        </w:rPr>
        <w:t>.</w:t>
      </w:r>
    </w:p>
    <w:p w14:paraId="52D6C64D" w14:textId="77777777" w:rsidR="002056B6" w:rsidRPr="003174D8" w:rsidRDefault="002056B6" w:rsidP="002056B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14:paraId="14824813" w14:textId="77777777" w:rsidR="002056B6" w:rsidRPr="008E5D08" w:rsidRDefault="002056B6" w:rsidP="002056B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8E5D08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From our Parish weekly prayer cycle: </w:t>
      </w:r>
    </w:p>
    <w:p w14:paraId="63629BD4" w14:textId="4FAFEC89" w:rsidR="00AE56F4" w:rsidRPr="008D4180" w:rsidRDefault="00AE56F4" w:rsidP="008D4180">
      <w:pPr>
        <w:pStyle w:val="NoSpacing"/>
        <w:rPr>
          <w:rFonts w:ascii="Arial" w:hAnsi="Arial" w:cs="Arial"/>
          <w:sz w:val="24"/>
          <w:szCs w:val="24"/>
        </w:rPr>
      </w:pPr>
      <w:r w:rsidRPr="008D4180">
        <w:rPr>
          <w:rFonts w:ascii="Arial" w:hAnsi="Arial" w:cs="Arial"/>
          <w:sz w:val="24"/>
          <w:szCs w:val="24"/>
        </w:rPr>
        <w:t>Retired and lay ministers helping churches</w:t>
      </w:r>
      <w:r w:rsidRPr="008D4180">
        <w:rPr>
          <w:rFonts w:ascii="Arial" w:hAnsi="Arial" w:cs="Arial"/>
          <w:color w:val="363434"/>
          <w:sz w:val="24"/>
          <w:szCs w:val="24"/>
        </w:rPr>
        <w:t xml:space="preserve">; </w:t>
      </w:r>
      <w:r w:rsidRPr="008D4180">
        <w:rPr>
          <w:rFonts w:ascii="Arial" w:hAnsi="Arial" w:cs="Arial"/>
          <w:sz w:val="24"/>
          <w:szCs w:val="24"/>
        </w:rPr>
        <w:t>all schools i</w:t>
      </w:r>
      <w:r w:rsidRPr="008D4180">
        <w:rPr>
          <w:rFonts w:ascii="Arial" w:hAnsi="Arial" w:cs="Arial"/>
          <w:color w:val="363434"/>
          <w:sz w:val="24"/>
          <w:szCs w:val="24"/>
        </w:rPr>
        <w:t xml:space="preserve">n </w:t>
      </w:r>
      <w:r w:rsidRPr="008D4180">
        <w:rPr>
          <w:rFonts w:ascii="Arial" w:hAnsi="Arial" w:cs="Arial"/>
          <w:sz w:val="24"/>
          <w:szCs w:val="24"/>
        </w:rPr>
        <w:t>Du</w:t>
      </w:r>
      <w:r w:rsidRPr="008D4180">
        <w:rPr>
          <w:rFonts w:ascii="Arial" w:hAnsi="Arial" w:cs="Arial"/>
          <w:color w:val="363434"/>
          <w:sz w:val="24"/>
          <w:szCs w:val="24"/>
        </w:rPr>
        <w:t>r</w:t>
      </w:r>
      <w:r w:rsidRPr="008D4180">
        <w:rPr>
          <w:rFonts w:ascii="Arial" w:hAnsi="Arial" w:cs="Arial"/>
          <w:sz w:val="24"/>
          <w:szCs w:val="24"/>
        </w:rPr>
        <w:t>ham educating the you</w:t>
      </w:r>
      <w:r w:rsidRPr="008D4180">
        <w:rPr>
          <w:rFonts w:ascii="Arial" w:hAnsi="Arial" w:cs="Arial"/>
          <w:color w:val="363434"/>
          <w:sz w:val="24"/>
          <w:szCs w:val="24"/>
        </w:rPr>
        <w:t>n</w:t>
      </w:r>
      <w:r w:rsidRPr="008D4180">
        <w:rPr>
          <w:rFonts w:ascii="Arial" w:hAnsi="Arial" w:cs="Arial"/>
          <w:sz w:val="24"/>
          <w:szCs w:val="24"/>
        </w:rPr>
        <w:t>g people of the United Benefice</w:t>
      </w:r>
      <w:r w:rsidRPr="008D4180">
        <w:rPr>
          <w:rFonts w:ascii="Arial" w:hAnsi="Arial" w:cs="Arial"/>
          <w:color w:val="363434"/>
          <w:sz w:val="24"/>
          <w:szCs w:val="24"/>
        </w:rPr>
        <w:t xml:space="preserve">; </w:t>
      </w:r>
      <w:r w:rsidRPr="008D4180">
        <w:rPr>
          <w:rFonts w:ascii="Arial" w:hAnsi="Arial" w:cs="Arial"/>
          <w:sz w:val="24"/>
          <w:szCs w:val="24"/>
        </w:rPr>
        <w:t>Durham Cathedral and the Archdeacon of Durham; residents of Elemore Street, Pittington</w:t>
      </w:r>
      <w:r w:rsidRPr="008D4180">
        <w:rPr>
          <w:rFonts w:ascii="Arial" w:hAnsi="Arial" w:cs="Arial"/>
          <w:color w:val="363434"/>
          <w:sz w:val="24"/>
          <w:szCs w:val="24"/>
        </w:rPr>
        <w:t xml:space="preserve">; </w:t>
      </w:r>
      <w:r w:rsidRPr="008D4180">
        <w:rPr>
          <w:rFonts w:ascii="Arial" w:hAnsi="Arial" w:cs="Arial"/>
          <w:sz w:val="24"/>
          <w:szCs w:val="24"/>
        </w:rPr>
        <w:t>St Mary's Road</w:t>
      </w:r>
      <w:r w:rsidRPr="008D4180">
        <w:rPr>
          <w:rFonts w:ascii="Arial" w:hAnsi="Arial" w:cs="Arial"/>
          <w:color w:val="363434"/>
          <w:sz w:val="24"/>
          <w:szCs w:val="24"/>
        </w:rPr>
        <w:t xml:space="preserve">, </w:t>
      </w:r>
      <w:r w:rsidRPr="008D4180">
        <w:rPr>
          <w:rFonts w:ascii="Arial" w:hAnsi="Arial" w:cs="Arial"/>
          <w:sz w:val="24"/>
          <w:szCs w:val="24"/>
        </w:rPr>
        <w:t>Wilso</w:t>
      </w:r>
      <w:r w:rsidRPr="008D4180">
        <w:rPr>
          <w:rFonts w:ascii="Arial" w:hAnsi="Arial" w:cs="Arial"/>
          <w:color w:val="363434"/>
          <w:sz w:val="24"/>
          <w:szCs w:val="24"/>
        </w:rPr>
        <w:t xml:space="preserve">n </w:t>
      </w:r>
      <w:r w:rsidRPr="008D4180">
        <w:rPr>
          <w:rFonts w:ascii="Arial" w:hAnsi="Arial" w:cs="Arial"/>
          <w:sz w:val="24"/>
          <w:szCs w:val="24"/>
        </w:rPr>
        <w:t>Crescent</w:t>
      </w:r>
      <w:r w:rsidRPr="008D4180">
        <w:rPr>
          <w:rFonts w:ascii="Arial" w:hAnsi="Arial" w:cs="Arial"/>
          <w:color w:val="363434"/>
          <w:sz w:val="24"/>
          <w:szCs w:val="24"/>
        </w:rPr>
        <w:t xml:space="preserve">, </w:t>
      </w:r>
      <w:r w:rsidRPr="008D4180">
        <w:rPr>
          <w:rFonts w:ascii="Arial" w:hAnsi="Arial" w:cs="Arial"/>
          <w:sz w:val="24"/>
          <w:szCs w:val="24"/>
        </w:rPr>
        <w:t>Dinsdale Drive</w:t>
      </w:r>
      <w:r w:rsidRPr="008D4180">
        <w:rPr>
          <w:rFonts w:ascii="Arial" w:hAnsi="Arial" w:cs="Arial"/>
          <w:color w:val="363434"/>
          <w:sz w:val="24"/>
          <w:szCs w:val="24"/>
        </w:rPr>
        <w:t xml:space="preserve">, </w:t>
      </w:r>
      <w:r w:rsidRPr="008D4180">
        <w:rPr>
          <w:rFonts w:ascii="Arial" w:hAnsi="Arial" w:cs="Arial"/>
          <w:sz w:val="24"/>
          <w:szCs w:val="24"/>
        </w:rPr>
        <w:t>Cedar Close,</w:t>
      </w:r>
      <w:r w:rsidRPr="008D4180">
        <w:rPr>
          <w:rFonts w:ascii="Arial" w:hAnsi="Arial" w:cs="Arial"/>
          <w:color w:val="363434"/>
          <w:sz w:val="24"/>
          <w:szCs w:val="24"/>
        </w:rPr>
        <w:t xml:space="preserve"> </w:t>
      </w:r>
      <w:r w:rsidRPr="008D4180">
        <w:rPr>
          <w:rFonts w:ascii="Arial" w:hAnsi="Arial" w:cs="Arial"/>
          <w:sz w:val="24"/>
          <w:szCs w:val="24"/>
        </w:rPr>
        <w:t>Ennerdale Close</w:t>
      </w:r>
      <w:r w:rsidRPr="008D4180">
        <w:rPr>
          <w:rFonts w:ascii="Arial" w:hAnsi="Arial" w:cs="Arial"/>
          <w:color w:val="4B4948"/>
          <w:sz w:val="24"/>
          <w:szCs w:val="24"/>
        </w:rPr>
        <w:t xml:space="preserve">, </w:t>
      </w:r>
      <w:r w:rsidRPr="008D4180">
        <w:rPr>
          <w:rFonts w:ascii="Arial" w:hAnsi="Arial" w:cs="Arial"/>
          <w:sz w:val="24"/>
          <w:szCs w:val="24"/>
        </w:rPr>
        <w:t>Belmont.</w:t>
      </w:r>
    </w:p>
    <w:p w14:paraId="614365D8" w14:textId="77777777" w:rsidR="007135C3" w:rsidRDefault="007135C3" w:rsidP="007135C3">
      <w:pPr>
        <w:pStyle w:val="BodyText"/>
        <w:ind w:right="0"/>
        <w:rPr>
          <w:color w:val="0D0D0D" w:themeColor="text1" w:themeTint="F2"/>
          <w:sz w:val="24"/>
          <w:szCs w:val="24"/>
          <w:u w:val="single"/>
          <w:lang w:val="en-GB" w:eastAsia="en-GB"/>
        </w:rPr>
      </w:pPr>
    </w:p>
    <w:p w14:paraId="384A409A" w14:textId="77777777" w:rsidR="00AE56F4" w:rsidRDefault="00AE56F4" w:rsidP="008F48B4">
      <w:pPr>
        <w:pStyle w:val="BodyText"/>
        <w:ind w:left="720" w:right="0" w:firstLine="720"/>
        <w:rPr>
          <w:b/>
          <w:bCs/>
          <w:color w:val="0D0D0D" w:themeColor="text1" w:themeTint="F2"/>
          <w:sz w:val="32"/>
          <w:szCs w:val="32"/>
          <w:lang w:eastAsia="en-GB"/>
        </w:rPr>
      </w:pPr>
    </w:p>
    <w:p w14:paraId="074325A3" w14:textId="0F1874EC" w:rsidR="00E46A4A" w:rsidRPr="00E100E1" w:rsidRDefault="000945A4" w:rsidP="008F48B4">
      <w:pPr>
        <w:pStyle w:val="BodyText"/>
        <w:ind w:left="720" w:right="0" w:firstLine="720"/>
        <w:rPr>
          <w:sz w:val="22"/>
          <w:szCs w:val="22"/>
        </w:rPr>
      </w:pPr>
      <w:r>
        <w:rPr>
          <w:b/>
          <w:bCs/>
          <w:color w:val="0D0D0D" w:themeColor="text1" w:themeTint="F2"/>
          <w:sz w:val="32"/>
          <w:szCs w:val="32"/>
          <w:lang w:eastAsia="en-GB"/>
        </w:rPr>
        <w:t>T</w:t>
      </w:r>
      <w:r w:rsidR="00E46A4A">
        <w:rPr>
          <w:b/>
          <w:bCs/>
          <w:color w:val="0D0D0D" w:themeColor="text1" w:themeTint="F2"/>
          <w:sz w:val="32"/>
          <w:szCs w:val="32"/>
          <w:lang w:eastAsia="en-GB"/>
        </w:rPr>
        <w:t>he</w:t>
      </w:r>
      <w:r w:rsidR="00E46A4A" w:rsidRPr="00814DA1">
        <w:rPr>
          <w:b/>
          <w:bCs/>
          <w:color w:val="0D0D0D" w:themeColor="text1" w:themeTint="F2"/>
          <w:sz w:val="32"/>
          <w:szCs w:val="32"/>
          <w:lang w:eastAsia="en-GB"/>
        </w:rPr>
        <w:t xml:space="preserve"> Benefice of</w:t>
      </w:r>
    </w:p>
    <w:p w14:paraId="36078F4B" w14:textId="7579981A" w:rsidR="00E46A4A" w:rsidRPr="00814DA1" w:rsidRDefault="00E46A4A" w:rsidP="008F48B4">
      <w:pPr>
        <w:spacing w:after="0" w:line="240" w:lineRule="auto"/>
        <w:jc w:val="center"/>
        <w:rPr>
          <w:rFonts w:ascii="Arial" w:hAnsi="Arial" w:cs="Arial"/>
          <w:b/>
          <w:bCs/>
          <w:color w:val="0D0D0D" w:themeColor="text1" w:themeTint="F2"/>
          <w:sz w:val="32"/>
          <w:szCs w:val="32"/>
          <w:lang w:val="en-US" w:eastAsia="en-GB"/>
        </w:rPr>
      </w:pPr>
      <w:r w:rsidRPr="00814DA1">
        <w:rPr>
          <w:rFonts w:ascii="Arial" w:hAnsi="Arial" w:cs="Arial"/>
          <w:b/>
          <w:bCs/>
          <w:color w:val="0D0D0D" w:themeColor="text1" w:themeTint="F2"/>
          <w:sz w:val="32"/>
          <w:szCs w:val="32"/>
          <w:lang w:val="en-US" w:eastAsia="en-GB"/>
        </w:rPr>
        <w:t>St Mary Magdalene, Belmont &amp;</w:t>
      </w:r>
    </w:p>
    <w:p w14:paraId="5B11091C" w14:textId="0608E79B" w:rsidR="00E46A4A" w:rsidRPr="007911D2" w:rsidRDefault="00E46A4A" w:rsidP="008F48B4">
      <w:pPr>
        <w:spacing w:after="0" w:line="240" w:lineRule="auto"/>
        <w:jc w:val="center"/>
        <w:rPr>
          <w:rFonts w:ascii="Arial" w:hAnsi="Arial" w:cs="Arial"/>
          <w:b/>
          <w:bCs/>
          <w:color w:val="0D0D0D" w:themeColor="text1" w:themeTint="F2"/>
          <w:sz w:val="28"/>
          <w:szCs w:val="28"/>
          <w:lang w:val="en-US" w:eastAsia="en-GB"/>
        </w:rPr>
      </w:pPr>
      <w:r w:rsidRPr="00814DA1">
        <w:rPr>
          <w:rFonts w:ascii="Arial" w:hAnsi="Arial" w:cs="Arial"/>
          <w:b/>
          <w:bCs/>
          <w:color w:val="0D0D0D" w:themeColor="text1" w:themeTint="F2"/>
          <w:sz w:val="32"/>
          <w:szCs w:val="32"/>
          <w:lang w:val="en-US" w:eastAsia="en-GB"/>
        </w:rPr>
        <w:t>St Laurence, Pittington</w:t>
      </w:r>
    </w:p>
    <w:p w14:paraId="4F54EB90" w14:textId="3759BCF6" w:rsidR="0022652D" w:rsidRPr="00CB190B" w:rsidRDefault="00AE56F4" w:rsidP="0022652D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751424" behindDoc="1" locked="0" layoutInCell="1" allowOverlap="1" wp14:anchorId="54F16047" wp14:editId="684E11F7">
            <wp:simplePos x="0" y="0"/>
            <wp:positionH relativeFrom="column">
              <wp:posOffset>331803</wp:posOffset>
            </wp:positionH>
            <wp:positionV relativeFrom="paragraph">
              <wp:posOffset>63500</wp:posOffset>
            </wp:positionV>
            <wp:extent cx="2712720" cy="1527085"/>
            <wp:effectExtent l="0" t="0" r="0" b="0"/>
            <wp:wrapTight wrapText="bothSides">
              <wp:wrapPolygon edited="0">
                <wp:start x="0" y="0"/>
                <wp:lineTo x="0" y="21295"/>
                <wp:lineTo x="21388" y="21295"/>
                <wp:lineTo x="21388" y="0"/>
                <wp:lineTo x="0" y="0"/>
              </wp:wrapPolygon>
            </wp:wrapTight>
            <wp:docPr id="1722813272" name="Picture 1" descr="Fourth Sunday of Easter – All Saints Episcopal of Selinsgr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urth Sunday of Easter – All Saints Episcopal of Selinsgrov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52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EA157B" w14:textId="1BFB996B" w:rsidR="0031665C" w:rsidRDefault="0031665C" w:rsidP="0022652D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7CCD91BD" w14:textId="6B1D241C" w:rsidR="00421652" w:rsidRDefault="00421652" w:rsidP="0022652D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08A5F781" w14:textId="797C79CE" w:rsidR="00421652" w:rsidRDefault="00421652" w:rsidP="0022652D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5442D37F" w14:textId="77777777" w:rsidR="00421652" w:rsidRDefault="00421652" w:rsidP="0022652D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1ED8948F" w14:textId="77777777" w:rsidR="00421652" w:rsidRDefault="00421652" w:rsidP="0022652D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153CE449" w14:textId="77777777" w:rsidR="00421652" w:rsidRDefault="00421652" w:rsidP="0022652D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4ED9B66A" w14:textId="45F8EA55" w:rsidR="002F2844" w:rsidRPr="00002001" w:rsidRDefault="008E59DA" w:rsidP="0022652D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  <w:lang w:eastAsia="en-GB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April </w:t>
      </w:r>
      <w:r w:rsidR="00AE56F4">
        <w:rPr>
          <w:rFonts w:ascii="Arial" w:hAnsi="Arial" w:cs="Arial"/>
          <w:b/>
          <w:bCs/>
          <w:noProof/>
          <w:sz w:val="28"/>
          <w:szCs w:val="28"/>
        </w:rPr>
        <w:t>26</w:t>
      </w:r>
      <w:r w:rsidRPr="008E59DA">
        <w:rPr>
          <w:rFonts w:ascii="Arial" w:hAnsi="Arial" w:cs="Arial"/>
          <w:b/>
          <w:bCs/>
          <w:noProof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CE3A9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022AF6">
        <w:rPr>
          <w:rFonts w:ascii="Arial" w:hAnsi="Arial" w:cs="Arial"/>
          <w:b/>
          <w:bCs/>
          <w:noProof/>
          <w:sz w:val="28"/>
          <w:szCs w:val="28"/>
        </w:rPr>
        <w:t>202</w:t>
      </w:r>
      <w:r w:rsidR="000144A9">
        <w:rPr>
          <w:rFonts w:ascii="Arial" w:hAnsi="Arial" w:cs="Arial"/>
          <w:b/>
          <w:bCs/>
          <w:noProof/>
          <w:sz w:val="28"/>
          <w:szCs w:val="28"/>
        </w:rPr>
        <w:t>6</w:t>
      </w:r>
    </w:p>
    <w:p w14:paraId="59628F3A" w14:textId="77777777" w:rsidR="00344D07" w:rsidRDefault="00344D07" w:rsidP="00A22D0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AEECCA5" w14:textId="1301CF4C" w:rsidR="000E7FCE" w:rsidRDefault="00E46A4A" w:rsidP="00A22D0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C1D26">
        <w:rPr>
          <w:rFonts w:ascii="Arial" w:hAnsi="Arial" w:cs="Arial"/>
          <w:b/>
          <w:bCs/>
          <w:sz w:val="28"/>
          <w:szCs w:val="28"/>
        </w:rPr>
        <w:t>Collect</w:t>
      </w:r>
      <w:r w:rsidR="00AE56F4">
        <w:rPr>
          <w:rFonts w:ascii="Arial" w:hAnsi="Arial" w:cs="Arial"/>
          <w:b/>
          <w:bCs/>
          <w:sz w:val="28"/>
          <w:szCs w:val="28"/>
        </w:rPr>
        <w:t xml:space="preserve">: </w:t>
      </w:r>
      <w:r w:rsidR="00AE56F4" w:rsidRPr="00AE56F4">
        <w:rPr>
          <w:rFonts w:ascii="Arial" w:hAnsi="Arial" w:cs="Arial"/>
          <w:sz w:val="28"/>
          <w:szCs w:val="28"/>
        </w:rPr>
        <w:t>Risen Christ, faithful shepherd of your Father’s sheep: teach us to hear your voice and to follow your command, that all your people may be gathered into one flock, to the glory of God the Father.</w:t>
      </w:r>
      <w:r w:rsidR="00AE56F4">
        <w:rPr>
          <w:rFonts w:ascii="Arial" w:hAnsi="Arial" w:cs="Arial"/>
          <w:sz w:val="28"/>
          <w:szCs w:val="28"/>
        </w:rPr>
        <w:t xml:space="preserve"> Amen </w:t>
      </w:r>
    </w:p>
    <w:p w14:paraId="158FC0AC" w14:textId="77777777" w:rsidR="00344D07" w:rsidRPr="006A18BA" w:rsidRDefault="00344D07" w:rsidP="006A18B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DB4518" w14:textId="582DC7EB" w:rsidR="0031665C" w:rsidRPr="00C07289" w:rsidRDefault="0031665C" w:rsidP="006A18B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SMM Hymns:</w:t>
      </w:r>
      <w:r w:rsidR="000330F0">
        <w:rPr>
          <w:rFonts w:ascii="Arial" w:hAnsi="Arial" w:cs="Arial"/>
          <w:b/>
          <w:bCs/>
          <w:sz w:val="24"/>
          <w:szCs w:val="24"/>
        </w:rPr>
        <w:t xml:space="preserve"> </w:t>
      </w:r>
      <w:r w:rsidR="00C07289">
        <w:rPr>
          <w:rFonts w:ascii="Arial" w:hAnsi="Arial" w:cs="Arial"/>
          <w:b/>
          <w:bCs/>
          <w:sz w:val="24"/>
          <w:szCs w:val="24"/>
        </w:rPr>
        <w:t xml:space="preserve">86 </w:t>
      </w:r>
      <w:r w:rsidR="00C07289" w:rsidRPr="00C07289">
        <w:rPr>
          <w:rFonts w:ascii="Arial" w:hAnsi="Arial" w:cs="Arial"/>
          <w:sz w:val="24"/>
          <w:szCs w:val="24"/>
        </w:rPr>
        <w:t>Christ is made the sure foundation</w:t>
      </w:r>
      <w:r w:rsidR="00C07289">
        <w:rPr>
          <w:rFonts w:ascii="Arial" w:hAnsi="Arial" w:cs="Arial"/>
          <w:b/>
          <w:bCs/>
          <w:sz w:val="24"/>
          <w:szCs w:val="24"/>
        </w:rPr>
        <w:t xml:space="preserve">; 637 </w:t>
      </w:r>
      <w:r w:rsidR="00C07289" w:rsidRPr="00C07289">
        <w:rPr>
          <w:rFonts w:ascii="Arial" w:hAnsi="Arial" w:cs="Arial"/>
          <w:sz w:val="24"/>
          <w:szCs w:val="24"/>
        </w:rPr>
        <w:t>The Lord’s my shepherd</w:t>
      </w:r>
      <w:r w:rsidR="00C07289">
        <w:rPr>
          <w:rFonts w:ascii="Arial" w:hAnsi="Arial" w:cs="Arial"/>
          <w:b/>
          <w:bCs/>
          <w:sz w:val="24"/>
          <w:szCs w:val="24"/>
        </w:rPr>
        <w:t xml:space="preserve">; 300 </w:t>
      </w:r>
      <w:r w:rsidR="00C07289" w:rsidRPr="00C07289">
        <w:rPr>
          <w:rFonts w:ascii="Arial" w:hAnsi="Arial" w:cs="Arial"/>
          <w:sz w:val="24"/>
          <w:szCs w:val="24"/>
        </w:rPr>
        <w:t>I heard the voice of Jesus</w:t>
      </w:r>
      <w:r w:rsidR="00C07289">
        <w:rPr>
          <w:rFonts w:ascii="Arial" w:hAnsi="Arial" w:cs="Arial"/>
          <w:b/>
          <w:bCs/>
          <w:sz w:val="24"/>
          <w:szCs w:val="24"/>
        </w:rPr>
        <w:t xml:space="preserve">; 330 </w:t>
      </w:r>
      <w:r w:rsidR="00C07289" w:rsidRPr="00C07289">
        <w:rPr>
          <w:rFonts w:ascii="Arial" w:hAnsi="Arial" w:cs="Arial"/>
          <w:sz w:val="24"/>
          <w:szCs w:val="24"/>
        </w:rPr>
        <w:t>I will sing the wondrous story</w:t>
      </w:r>
      <w:r w:rsidR="00C07289">
        <w:rPr>
          <w:rFonts w:ascii="Arial" w:hAnsi="Arial" w:cs="Arial"/>
          <w:b/>
          <w:bCs/>
          <w:sz w:val="24"/>
          <w:szCs w:val="24"/>
        </w:rPr>
        <w:t xml:space="preserve">; 238 </w:t>
      </w:r>
      <w:r w:rsidR="00C07289" w:rsidRPr="00C07289">
        <w:rPr>
          <w:rFonts w:ascii="Arial" w:hAnsi="Arial" w:cs="Arial"/>
          <w:sz w:val="24"/>
          <w:szCs w:val="24"/>
        </w:rPr>
        <w:t>Great is thy faithfulness</w:t>
      </w:r>
      <w:r w:rsidR="00C07289">
        <w:rPr>
          <w:rFonts w:ascii="Arial" w:hAnsi="Arial" w:cs="Arial"/>
          <w:b/>
          <w:bCs/>
          <w:sz w:val="24"/>
          <w:szCs w:val="24"/>
        </w:rPr>
        <w:t xml:space="preserve">; 16 </w:t>
      </w:r>
      <w:r w:rsidR="00C07289" w:rsidRPr="00C07289">
        <w:rPr>
          <w:rFonts w:ascii="Arial" w:hAnsi="Arial" w:cs="Arial"/>
          <w:sz w:val="24"/>
          <w:szCs w:val="24"/>
        </w:rPr>
        <w:t>All heaven declares</w:t>
      </w:r>
      <w:r w:rsidR="00C07289">
        <w:rPr>
          <w:rFonts w:ascii="Arial" w:hAnsi="Arial" w:cs="Arial"/>
          <w:b/>
          <w:bCs/>
          <w:sz w:val="24"/>
          <w:szCs w:val="24"/>
        </w:rPr>
        <w:t xml:space="preserve">; 678 </w:t>
      </w:r>
      <w:r w:rsidR="00C07289" w:rsidRPr="00C07289">
        <w:rPr>
          <w:rFonts w:ascii="Arial" w:hAnsi="Arial" w:cs="Arial"/>
          <w:sz w:val="24"/>
          <w:szCs w:val="24"/>
        </w:rPr>
        <w:t xml:space="preserve">Thy hand </w:t>
      </w:r>
      <w:proofErr w:type="spellStart"/>
      <w:r w:rsidR="00C07289" w:rsidRPr="00C07289">
        <w:rPr>
          <w:rFonts w:ascii="Arial" w:hAnsi="Arial" w:cs="Arial"/>
          <w:sz w:val="24"/>
          <w:szCs w:val="24"/>
        </w:rPr>
        <w:t>O</w:t>
      </w:r>
      <w:proofErr w:type="spellEnd"/>
      <w:r w:rsidR="00C07289" w:rsidRPr="00C07289">
        <w:rPr>
          <w:rFonts w:ascii="Arial" w:hAnsi="Arial" w:cs="Arial"/>
          <w:sz w:val="24"/>
          <w:szCs w:val="24"/>
        </w:rPr>
        <w:t xml:space="preserve"> God, has guided</w:t>
      </w:r>
      <w:r w:rsidR="00C07289">
        <w:rPr>
          <w:rFonts w:ascii="Arial" w:hAnsi="Arial" w:cs="Arial"/>
          <w:sz w:val="24"/>
          <w:szCs w:val="24"/>
        </w:rPr>
        <w:t>.</w:t>
      </w:r>
    </w:p>
    <w:p w14:paraId="58B7A81A" w14:textId="77777777" w:rsidR="003044D7" w:rsidRDefault="003044D7" w:rsidP="008F48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F2A50F2" w14:textId="6246FF29" w:rsidR="00E46A4A" w:rsidRPr="00164E7A" w:rsidRDefault="00E46A4A" w:rsidP="008F48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64E7A">
        <w:rPr>
          <w:rFonts w:ascii="Arial" w:hAnsi="Arial" w:cs="Arial"/>
          <w:b/>
          <w:bCs/>
          <w:sz w:val="26"/>
          <w:szCs w:val="26"/>
        </w:rPr>
        <w:t xml:space="preserve">Bible Readings </w:t>
      </w:r>
    </w:p>
    <w:p w14:paraId="7FC534F7" w14:textId="30B5C74D" w:rsidR="00112433" w:rsidRDefault="00E46A4A" w:rsidP="00F24311">
      <w:pPr>
        <w:spacing w:after="0" w:line="240" w:lineRule="auto"/>
        <w:ind w:left="1440" w:hanging="144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51FE5">
        <w:rPr>
          <w:rFonts w:ascii="Arial" w:hAnsi="Arial" w:cs="Arial"/>
          <w:b/>
          <w:bCs/>
          <w:sz w:val="24"/>
          <w:szCs w:val="24"/>
        </w:rPr>
        <w:t xml:space="preserve">Readings: </w:t>
      </w:r>
      <w:r w:rsidRPr="00E51FE5">
        <w:rPr>
          <w:rFonts w:ascii="Arial" w:hAnsi="Arial" w:cs="Arial"/>
          <w:b/>
          <w:bCs/>
          <w:sz w:val="24"/>
          <w:szCs w:val="24"/>
        </w:rPr>
        <w:tab/>
      </w:r>
      <w:r w:rsidR="00472438" w:rsidRPr="00E51FE5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F24311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Acts 2:</w:t>
      </w:r>
      <w:r w:rsidR="00AE56F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42-end</w:t>
      </w:r>
      <w:r w:rsidR="006A18B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(BCP also)</w:t>
      </w:r>
    </w:p>
    <w:p w14:paraId="1CBC3F9B" w14:textId="4641C7A7" w:rsidR="00F24311" w:rsidRPr="00F24311" w:rsidRDefault="00F24311" w:rsidP="00F24311">
      <w:pPr>
        <w:spacing w:after="0" w:line="240" w:lineRule="auto"/>
        <w:ind w:left="1440" w:hanging="1440"/>
        <w:rPr>
          <w:rStyle w:val="text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F24311">
        <w:rPr>
          <w:rFonts w:ascii="Arial" w:hAnsi="Arial" w:cs="Arial"/>
          <w:sz w:val="24"/>
          <w:szCs w:val="24"/>
        </w:rPr>
        <w:t xml:space="preserve">1 Peter </w:t>
      </w:r>
      <w:r w:rsidR="00AE56F4">
        <w:rPr>
          <w:rFonts w:ascii="Arial" w:hAnsi="Arial" w:cs="Arial"/>
          <w:sz w:val="24"/>
          <w:szCs w:val="24"/>
        </w:rPr>
        <w:t>2:19-end</w:t>
      </w:r>
    </w:p>
    <w:p w14:paraId="1CEE0E3D" w14:textId="5149D7AC" w:rsidR="00112433" w:rsidRPr="00112433" w:rsidRDefault="00112433" w:rsidP="0031665C">
      <w:pPr>
        <w:spacing w:after="0" w:line="240" w:lineRule="auto"/>
        <w:ind w:left="1440" w:hanging="1440"/>
        <w:rPr>
          <w:rStyle w:val="text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Gospel Reading:</w:t>
      </w:r>
      <w:r>
        <w:rPr>
          <w:rStyle w:val="text"/>
          <w:rFonts w:ascii="Arial" w:hAnsi="Arial" w:cs="Arial"/>
          <w:sz w:val="24"/>
          <w:szCs w:val="24"/>
        </w:rPr>
        <w:t xml:space="preserve"> </w:t>
      </w:r>
      <w:r w:rsidR="00AE56F4">
        <w:rPr>
          <w:rStyle w:val="text"/>
          <w:rFonts w:ascii="Arial" w:hAnsi="Arial" w:cs="Arial"/>
          <w:sz w:val="24"/>
          <w:szCs w:val="24"/>
        </w:rPr>
        <w:t>John 10:1-10</w:t>
      </w:r>
    </w:p>
    <w:p w14:paraId="52C09376" w14:textId="77777777" w:rsidR="000330F0" w:rsidRDefault="000330F0" w:rsidP="00A22D07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9DCEA89" w14:textId="565D422D" w:rsidR="00A22D07" w:rsidRDefault="001C1646" w:rsidP="00A22D07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Upcoming services</w:t>
      </w:r>
    </w:p>
    <w:p w14:paraId="097D595C" w14:textId="77777777" w:rsidR="00F24311" w:rsidRPr="008D4180" w:rsidRDefault="00F24311" w:rsidP="00F2431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</w:rPr>
      </w:pPr>
    </w:p>
    <w:p w14:paraId="01E60CF3" w14:textId="6569A338" w:rsidR="006A18BA" w:rsidRPr="00AF22AD" w:rsidRDefault="006A18BA" w:rsidP="006A18BA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AF22AD">
        <w:rPr>
          <w:rFonts w:ascii="Arial" w:hAnsi="Arial" w:cs="Arial"/>
          <w:b/>
          <w:bCs/>
        </w:rPr>
        <w:t xml:space="preserve">w/b Sunday </w:t>
      </w:r>
      <w:r>
        <w:rPr>
          <w:rFonts w:ascii="Arial" w:hAnsi="Arial" w:cs="Arial"/>
          <w:b/>
          <w:bCs/>
        </w:rPr>
        <w:t>26</w:t>
      </w:r>
      <w:r w:rsidRPr="00AF22AD">
        <w:rPr>
          <w:rFonts w:ascii="Arial" w:hAnsi="Arial" w:cs="Arial"/>
          <w:b/>
          <w:bCs/>
          <w:vertAlign w:val="superscript"/>
        </w:rPr>
        <w:t>th</w:t>
      </w:r>
      <w:r w:rsidRPr="00AF22AD">
        <w:rPr>
          <w:rFonts w:ascii="Arial" w:hAnsi="Arial" w:cs="Arial"/>
          <w:b/>
          <w:bCs/>
        </w:rPr>
        <w:t xml:space="preserve"> April </w:t>
      </w:r>
    </w:p>
    <w:p w14:paraId="718B6B24" w14:textId="77777777" w:rsidR="006A18BA" w:rsidRPr="00AF22AD" w:rsidRDefault="006A18BA" w:rsidP="006A18B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F22AD">
        <w:rPr>
          <w:rFonts w:ascii="Arial" w:hAnsi="Arial" w:cs="Arial"/>
        </w:rPr>
        <w:t xml:space="preserve">9.00 am    Holy Communion BCP           </w:t>
      </w:r>
      <w:r>
        <w:rPr>
          <w:rFonts w:ascii="Arial" w:hAnsi="Arial" w:cs="Arial"/>
        </w:rPr>
        <w:t xml:space="preserve"> </w:t>
      </w:r>
      <w:r w:rsidRPr="00AF22AD">
        <w:rPr>
          <w:rFonts w:ascii="Arial" w:hAnsi="Arial" w:cs="Arial"/>
        </w:rPr>
        <w:t xml:space="preserve">  SMM</w:t>
      </w:r>
    </w:p>
    <w:p w14:paraId="0C9A2C02" w14:textId="77777777" w:rsidR="006A18BA" w:rsidRPr="00AF22AD" w:rsidRDefault="006A18BA" w:rsidP="006A18B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F22AD">
        <w:rPr>
          <w:rFonts w:ascii="Arial" w:hAnsi="Arial" w:cs="Arial"/>
        </w:rPr>
        <w:t xml:space="preserve">9.30 am   </w:t>
      </w:r>
      <w:r w:rsidRPr="00AF22AD">
        <w:rPr>
          <w:rFonts w:ascii="Arial" w:hAnsi="Arial" w:cs="Arial"/>
          <w:b/>
          <w:bCs/>
        </w:rPr>
        <w:t xml:space="preserve"> </w:t>
      </w:r>
      <w:r w:rsidRPr="00AF22AD">
        <w:rPr>
          <w:rFonts w:ascii="Arial" w:hAnsi="Arial" w:cs="Arial"/>
        </w:rPr>
        <w:t>Holy Communion</w:t>
      </w:r>
      <w:r w:rsidRPr="00AF22AD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</w:t>
      </w:r>
      <w:r w:rsidRPr="00AF22AD">
        <w:rPr>
          <w:rFonts w:ascii="Arial" w:hAnsi="Arial" w:cs="Arial"/>
        </w:rPr>
        <w:t xml:space="preserve">     SL</w:t>
      </w:r>
    </w:p>
    <w:p w14:paraId="53BC4BBE" w14:textId="450CDB27" w:rsidR="006A18BA" w:rsidRDefault="006A18BA" w:rsidP="006A18B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F22AD">
        <w:rPr>
          <w:rFonts w:ascii="Arial" w:hAnsi="Arial" w:cs="Arial"/>
        </w:rPr>
        <w:t xml:space="preserve">10.30 </w:t>
      </w:r>
      <w:proofErr w:type="gramStart"/>
      <w:r w:rsidRPr="00AF22AD">
        <w:rPr>
          <w:rFonts w:ascii="Arial" w:hAnsi="Arial" w:cs="Arial"/>
        </w:rPr>
        <w:t>am  Holy</w:t>
      </w:r>
      <w:proofErr w:type="gramEnd"/>
      <w:r w:rsidRPr="00AF22AD">
        <w:rPr>
          <w:rFonts w:ascii="Arial" w:hAnsi="Arial" w:cs="Arial"/>
        </w:rPr>
        <w:t xml:space="preserve"> Communion </w:t>
      </w:r>
      <w:r w:rsidRPr="00AF22AD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 </w:t>
      </w:r>
      <w:r w:rsidRPr="00AF22AD">
        <w:rPr>
          <w:rFonts w:ascii="Arial" w:hAnsi="Arial" w:cs="Arial"/>
        </w:rPr>
        <w:t>SMM</w:t>
      </w:r>
    </w:p>
    <w:p w14:paraId="27898513" w14:textId="79BC967D" w:rsidR="006A18BA" w:rsidRDefault="006A18BA" w:rsidP="006A18BA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3-5pm       Messy Church                           SMM</w:t>
      </w:r>
    </w:p>
    <w:p w14:paraId="79B2A03F" w14:textId="77777777" w:rsidR="006A18BA" w:rsidRPr="00AF22AD" w:rsidRDefault="006A18BA" w:rsidP="006A18BA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Mon </w:t>
      </w:r>
      <w:proofErr w:type="gramStart"/>
      <w:r>
        <w:rPr>
          <w:rFonts w:ascii="Arial" w:hAnsi="Arial" w:cs="Arial"/>
        </w:rPr>
        <w:t>9.00  Morning</w:t>
      </w:r>
      <w:proofErr w:type="gramEnd"/>
      <w:r>
        <w:rPr>
          <w:rFonts w:ascii="Arial" w:hAnsi="Arial" w:cs="Arial"/>
        </w:rPr>
        <w:t xml:space="preserve"> prayer                          SMM</w:t>
      </w:r>
    </w:p>
    <w:p w14:paraId="54BA8420" w14:textId="77777777" w:rsidR="006A18BA" w:rsidRPr="00AF22AD" w:rsidRDefault="006A18BA" w:rsidP="006A18B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F22AD">
        <w:rPr>
          <w:rFonts w:ascii="Arial" w:hAnsi="Arial" w:cs="Arial"/>
        </w:rPr>
        <w:t xml:space="preserve">Wed 10.00am Holy Communion               </w:t>
      </w:r>
      <w:r>
        <w:rPr>
          <w:rFonts w:ascii="Arial" w:hAnsi="Arial" w:cs="Arial"/>
        </w:rPr>
        <w:t xml:space="preserve"> </w:t>
      </w:r>
      <w:r w:rsidRPr="00AF22AD">
        <w:rPr>
          <w:rFonts w:ascii="Arial" w:hAnsi="Arial" w:cs="Arial"/>
        </w:rPr>
        <w:t>SMM</w:t>
      </w:r>
    </w:p>
    <w:p w14:paraId="126BA78E" w14:textId="77777777" w:rsidR="006A18BA" w:rsidRDefault="006A18BA" w:rsidP="006A18BA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AF22AD">
        <w:rPr>
          <w:rFonts w:ascii="Arial" w:hAnsi="Arial" w:cs="Arial"/>
        </w:rPr>
        <w:t>Thu</w:t>
      </w:r>
      <w:r>
        <w:rPr>
          <w:rFonts w:ascii="Arial" w:hAnsi="Arial" w:cs="Arial"/>
        </w:rPr>
        <w:t xml:space="preserve"> </w:t>
      </w:r>
      <w:r w:rsidRPr="00AF22AD">
        <w:rPr>
          <w:rFonts w:ascii="Arial" w:hAnsi="Arial" w:cs="Arial"/>
        </w:rPr>
        <w:t>10-</w:t>
      </w:r>
      <w:r>
        <w:rPr>
          <w:rFonts w:ascii="Arial" w:hAnsi="Arial" w:cs="Arial"/>
        </w:rPr>
        <w:t>1</w:t>
      </w:r>
      <w:r w:rsidRPr="00AF22AD">
        <w:rPr>
          <w:rFonts w:ascii="Arial" w:hAnsi="Arial" w:cs="Arial"/>
        </w:rPr>
        <w:t xml:space="preserve">1am </w:t>
      </w:r>
      <w:r>
        <w:rPr>
          <w:rFonts w:ascii="Arial" w:hAnsi="Arial" w:cs="Arial"/>
        </w:rPr>
        <w:t>Morning prayer &amp; open church SL</w:t>
      </w:r>
      <w:r w:rsidRPr="00F24311">
        <w:rPr>
          <w:rFonts w:ascii="Arial" w:hAnsi="Arial" w:cs="Arial"/>
          <w:b/>
          <w:bCs/>
        </w:rPr>
        <w:t xml:space="preserve"> </w:t>
      </w:r>
    </w:p>
    <w:p w14:paraId="597917F6" w14:textId="77777777" w:rsidR="0001346D" w:rsidRDefault="0001346D" w:rsidP="006A18BA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15991B6D" w14:textId="044B4513" w:rsidR="0001346D" w:rsidRPr="000646A3" w:rsidRDefault="0001346D" w:rsidP="0001346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w/b </w:t>
      </w:r>
      <w:r w:rsidRPr="00CA435A">
        <w:rPr>
          <w:rFonts w:ascii="Arial" w:hAnsi="Arial" w:cs="Arial"/>
          <w:b/>
          <w:bCs/>
        </w:rPr>
        <w:t xml:space="preserve">Sunday </w:t>
      </w:r>
      <w:r>
        <w:rPr>
          <w:rFonts w:ascii="Arial" w:hAnsi="Arial" w:cs="Arial"/>
          <w:b/>
          <w:bCs/>
        </w:rPr>
        <w:t>3</w:t>
      </w:r>
      <w:r w:rsidRPr="0001346D">
        <w:rPr>
          <w:rFonts w:ascii="Arial" w:hAnsi="Arial" w:cs="Arial"/>
          <w:b/>
          <w:bCs/>
          <w:vertAlign w:val="superscript"/>
        </w:rPr>
        <w:t>rd</w:t>
      </w:r>
      <w:r>
        <w:rPr>
          <w:rFonts w:ascii="Arial" w:hAnsi="Arial" w:cs="Arial"/>
          <w:b/>
          <w:bCs/>
        </w:rPr>
        <w:t xml:space="preserve"> May:  </w:t>
      </w:r>
    </w:p>
    <w:p w14:paraId="6BBD8793" w14:textId="10C0F601" w:rsidR="0001346D" w:rsidRDefault="0001346D" w:rsidP="0001346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015D7">
        <w:rPr>
          <w:rFonts w:ascii="Arial" w:hAnsi="Arial" w:cs="Arial"/>
        </w:rPr>
        <w:t xml:space="preserve">10.30 </w:t>
      </w:r>
      <w:proofErr w:type="gramStart"/>
      <w:r w:rsidRPr="000015D7">
        <w:rPr>
          <w:rFonts w:ascii="Arial" w:hAnsi="Arial" w:cs="Arial"/>
        </w:rPr>
        <w:t xml:space="preserve">am  </w:t>
      </w:r>
      <w:r w:rsidR="00F55449" w:rsidRPr="00F55449">
        <w:rPr>
          <w:rFonts w:ascii="Arial" w:hAnsi="Arial" w:cs="Arial"/>
          <w:highlight w:val="yellow"/>
        </w:rPr>
        <w:t>Joint</w:t>
      </w:r>
      <w:proofErr w:type="gramEnd"/>
      <w:r w:rsidR="00F55449" w:rsidRPr="00F55449">
        <w:rPr>
          <w:rFonts w:ascii="Arial" w:hAnsi="Arial" w:cs="Arial"/>
          <w:highlight w:val="yellow"/>
        </w:rPr>
        <w:t xml:space="preserve"> </w:t>
      </w:r>
      <w:r w:rsidRPr="00F55449">
        <w:rPr>
          <w:rFonts w:ascii="Arial" w:hAnsi="Arial" w:cs="Arial"/>
          <w:highlight w:val="yellow"/>
        </w:rPr>
        <w:t>Holy Communion</w:t>
      </w:r>
      <w:r w:rsidRPr="000015D7">
        <w:rPr>
          <w:rFonts w:ascii="Arial" w:hAnsi="Arial" w:cs="Arial"/>
        </w:rPr>
        <w:tab/>
      </w:r>
      <w:r w:rsidRPr="000015D7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</w:t>
      </w:r>
      <w:r w:rsidRPr="000015D7">
        <w:rPr>
          <w:rFonts w:ascii="Arial" w:hAnsi="Arial" w:cs="Arial"/>
        </w:rPr>
        <w:t>SMM</w:t>
      </w:r>
    </w:p>
    <w:p w14:paraId="6106F95A" w14:textId="4D7C8E10" w:rsidR="0001346D" w:rsidRDefault="00F55449" w:rsidP="0001346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Mon           </w:t>
      </w:r>
      <w:r w:rsidRPr="00F55449">
        <w:rPr>
          <w:rFonts w:ascii="Arial" w:hAnsi="Arial" w:cs="Arial"/>
          <w:b/>
          <w:bCs/>
        </w:rPr>
        <w:t xml:space="preserve">NO </w:t>
      </w:r>
      <w:r w:rsidR="0001346D" w:rsidRPr="00F55449">
        <w:rPr>
          <w:rFonts w:ascii="Arial" w:hAnsi="Arial" w:cs="Arial"/>
          <w:b/>
          <w:bCs/>
        </w:rPr>
        <w:t>Morning prayer</w:t>
      </w:r>
      <w:r w:rsidR="0001346D">
        <w:rPr>
          <w:rFonts w:ascii="Arial" w:hAnsi="Arial" w:cs="Arial"/>
        </w:rPr>
        <w:t xml:space="preserve">                 SMM</w:t>
      </w:r>
    </w:p>
    <w:p w14:paraId="6398E1B6" w14:textId="77777777" w:rsidR="0001346D" w:rsidRDefault="0001346D" w:rsidP="0001346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015D7">
        <w:rPr>
          <w:rFonts w:ascii="Arial" w:hAnsi="Arial" w:cs="Arial"/>
        </w:rPr>
        <w:t xml:space="preserve">Wed 10.00am </w:t>
      </w:r>
      <w:r>
        <w:rPr>
          <w:rFonts w:ascii="Arial" w:hAnsi="Arial" w:cs="Arial"/>
        </w:rPr>
        <w:t xml:space="preserve">  </w:t>
      </w:r>
      <w:r w:rsidRPr="000015D7">
        <w:rPr>
          <w:rFonts w:ascii="Arial" w:hAnsi="Arial" w:cs="Arial"/>
        </w:rPr>
        <w:t xml:space="preserve">Holy Communion             </w:t>
      </w:r>
      <w:r>
        <w:rPr>
          <w:rFonts w:ascii="Arial" w:hAnsi="Arial" w:cs="Arial"/>
        </w:rPr>
        <w:t xml:space="preserve">  </w:t>
      </w:r>
      <w:r w:rsidRPr="000015D7">
        <w:rPr>
          <w:rFonts w:ascii="Arial" w:hAnsi="Arial" w:cs="Arial"/>
        </w:rPr>
        <w:t>SMM</w:t>
      </w:r>
    </w:p>
    <w:p w14:paraId="7B17F228" w14:textId="77777777" w:rsidR="0001346D" w:rsidRPr="000015D7" w:rsidRDefault="0001346D" w:rsidP="0001346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Thu 10-11am Morning prayer &amp; open church SL</w:t>
      </w:r>
    </w:p>
    <w:p w14:paraId="60B1F013" w14:textId="77777777" w:rsidR="0001346D" w:rsidRDefault="0001346D" w:rsidP="0001346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015D7">
        <w:rPr>
          <w:rFonts w:ascii="Arial" w:hAnsi="Arial" w:cs="Arial"/>
        </w:rPr>
        <w:t>Fri 10.30</w:t>
      </w:r>
      <w:proofErr w:type="gramStart"/>
      <w:r w:rsidRPr="000015D7">
        <w:rPr>
          <w:rFonts w:ascii="Arial" w:hAnsi="Arial" w:cs="Arial"/>
        </w:rPr>
        <w:t>am  Spirit</w:t>
      </w:r>
      <w:proofErr w:type="gramEnd"/>
      <w:r w:rsidRPr="000015D7">
        <w:rPr>
          <w:rFonts w:ascii="Arial" w:hAnsi="Arial" w:cs="Arial"/>
        </w:rPr>
        <w:t xml:space="preserve">-led prayer group         </w:t>
      </w:r>
      <w:r>
        <w:rPr>
          <w:rFonts w:ascii="Arial" w:hAnsi="Arial" w:cs="Arial"/>
        </w:rPr>
        <w:t xml:space="preserve">  </w:t>
      </w:r>
      <w:r w:rsidRPr="000015D7">
        <w:rPr>
          <w:rFonts w:ascii="Arial" w:hAnsi="Arial" w:cs="Arial"/>
        </w:rPr>
        <w:t>SMM</w:t>
      </w:r>
    </w:p>
    <w:p w14:paraId="21927DA4" w14:textId="77777777" w:rsidR="0001346D" w:rsidRPr="00AF22AD" w:rsidRDefault="0001346D" w:rsidP="0001346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7EBE61E" w14:textId="77777777" w:rsidR="00F14FEB" w:rsidRDefault="00F14FEB" w:rsidP="00F14FE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6AD8AC1" w14:textId="77777777" w:rsidR="00283CAC" w:rsidRDefault="00283CAC" w:rsidP="00F14FE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4935EC4" w14:textId="77777777" w:rsidR="00C07289" w:rsidRDefault="00C07289" w:rsidP="001371D2">
      <w:pPr>
        <w:pStyle w:val="NormalWeb"/>
        <w:spacing w:before="0" w:beforeAutospacing="0" w:after="40" w:afterAutospacing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DEFBB3" w14:textId="77777777" w:rsidR="00C07289" w:rsidRDefault="00C07289" w:rsidP="001371D2">
      <w:pPr>
        <w:pStyle w:val="NormalWeb"/>
        <w:spacing w:before="0" w:beforeAutospacing="0" w:after="40" w:afterAutospacing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B2CA164" w14:textId="77777777" w:rsidR="008D4180" w:rsidRDefault="008D4180" w:rsidP="008D4180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07CC029" w14:textId="77777777" w:rsidR="008D4180" w:rsidRDefault="008D4180" w:rsidP="008D4180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E2F51A3" w14:textId="656D6306" w:rsidR="00002A41" w:rsidRDefault="00DA1094" w:rsidP="008D4180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Acts </w:t>
      </w:r>
      <w:r w:rsidR="00297A9C">
        <w:rPr>
          <w:rFonts w:ascii="Arial" w:hAnsi="Arial" w:cs="Arial"/>
          <w:b/>
          <w:bCs/>
          <w:sz w:val="28"/>
          <w:szCs w:val="28"/>
          <w:u w:val="single"/>
        </w:rPr>
        <w:t>2:</w:t>
      </w:r>
      <w:r w:rsidR="00AE56F4">
        <w:rPr>
          <w:rFonts w:ascii="Arial" w:hAnsi="Arial" w:cs="Arial"/>
          <w:b/>
          <w:bCs/>
          <w:sz w:val="28"/>
          <w:szCs w:val="28"/>
          <w:u w:val="single"/>
        </w:rPr>
        <w:t>42-end</w:t>
      </w:r>
      <w:r w:rsidR="008D4180">
        <w:rPr>
          <w:rFonts w:ascii="Arial" w:hAnsi="Arial" w:cs="Arial"/>
          <w:b/>
          <w:bCs/>
          <w:sz w:val="28"/>
          <w:szCs w:val="28"/>
          <w:u w:val="single"/>
        </w:rPr>
        <w:t>:  The Fellowship of the believers</w:t>
      </w:r>
    </w:p>
    <w:p w14:paraId="753FAC5A" w14:textId="6DB7F8AF" w:rsidR="00C07289" w:rsidRPr="00C07289" w:rsidRDefault="00C07289" w:rsidP="00C07289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07289">
        <w:rPr>
          <w:rFonts w:ascii="Arial" w:hAnsi="Arial" w:cs="Arial"/>
          <w:sz w:val="16"/>
          <w:szCs w:val="16"/>
          <w:vertAlign w:val="superscript"/>
        </w:rPr>
        <w:t>42 </w:t>
      </w:r>
      <w:r w:rsidRPr="00C07289">
        <w:rPr>
          <w:rFonts w:ascii="Arial" w:hAnsi="Arial" w:cs="Arial"/>
          <w:sz w:val="28"/>
          <w:szCs w:val="28"/>
        </w:rPr>
        <w:t>They devoted themselves to the apostles’ teaching and to fellowship, to the breaking of bread and to prayer. Everyone</w:t>
      </w:r>
      <w:r>
        <w:rPr>
          <w:rFonts w:ascii="Arial" w:hAnsi="Arial" w:cs="Arial"/>
          <w:sz w:val="28"/>
          <w:szCs w:val="28"/>
        </w:rPr>
        <w:t xml:space="preserve"> </w:t>
      </w:r>
      <w:r w:rsidRPr="00C07289">
        <w:rPr>
          <w:rFonts w:ascii="Arial" w:hAnsi="Arial" w:cs="Arial"/>
          <w:sz w:val="28"/>
          <w:szCs w:val="28"/>
        </w:rPr>
        <w:t>was filled with awe at the many wonders and signs performed by the apostles. </w:t>
      </w:r>
      <w:r w:rsidRPr="00C07289">
        <w:rPr>
          <w:rFonts w:ascii="Arial" w:hAnsi="Arial" w:cs="Arial"/>
          <w:sz w:val="16"/>
          <w:szCs w:val="16"/>
          <w:vertAlign w:val="superscript"/>
        </w:rPr>
        <w:t>44 </w:t>
      </w:r>
      <w:r w:rsidRPr="00C07289">
        <w:rPr>
          <w:rFonts w:ascii="Arial" w:hAnsi="Arial" w:cs="Arial"/>
          <w:sz w:val="28"/>
          <w:szCs w:val="28"/>
        </w:rPr>
        <w:t>All the believers were together and had everything in common. </w:t>
      </w:r>
      <w:r w:rsidRPr="00C07289">
        <w:rPr>
          <w:rFonts w:ascii="Arial" w:hAnsi="Arial" w:cs="Arial"/>
          <w:sz w:val="16"/>
          <w:szCs w:val="16"/>
          <w:vertAlign w:val="superscript"/>
        </w:rPr>
        <w:t>45 </w:t>
      </w:r>
      <w:r w:rsidRPr="00C07289">
        <w:rPr>
          <w:rFonts w:ascii="Arial" w:hAnsi="Arial" w:cs="Arial"/>
          <w:sz w:val="28"/>
          <w:szCs w:val="28"/>
        </w:rPr>
        <w:t>They sold property and possessions to give to anyone who had need. </w:t>
      </w:r>
      <w:r w:rsidRPr="00C07289">
        <w:rPr>
          <w:rFonts w:ascii="Arial" w:hAnsi="Arial" w:cs="Arial"/>
          <w:sz w:val="16"/>
          <w:szCs w:val="16"/>
          <w:vertAlign w:val="superscript"/>
        </w:rPr>
        <w:t>46 </w:t>
      </w:r>
      <w:r w:rsidRPr="00C07289">
        <w:rPr>
          <w:rFonts w:ascii="Arial" w:hAnsi="Arial" w:cs="Arial"/>
          <w:sz w:val="28"/>
          <w:szCs w:val="28"/>
        </w:rPr>
        <w:t xml:space="preserve">Every day they continued to </w:t>
      </w:r>
      <w:proofErr w:type="gramStart"/>
      <w:r w:rsidRPr="00C07289">
        <w:rPr>
          <w:rFonts w:ascii="Arial" w:hAnsi="Arial" w:cs="Arial"/>
          <w:sz w:val="28"/>
          <w:szCs w:val="28"/>
        </w:rPr>
        <w:t>meet together</w:t>
      </w:r>
      <w:proofErr w:type="gramEnd"/>
      <w:r w:rsidRPr="00C07289">
        <w:rPr>
          <w:rFonts w:ascii="Arial" w:hAnsi="Arial" w:cs="Arial"/>
          <w:sz w:val="28"/>
          <w:szCs w:val="28"/>
        </w:rPr>
        <w:t xml:space="preserve"> in the temple courts. They broke bread in their homes and ate together with glad and sincere hearts, </w:t>
      </w:r>
      <w:r w:rsidRPr="00C07289">
        <w:rPr>
          <w:rFonts w:ascii="Arial" w:hAnsi="Arial" w:cs="Arial"/>
          <w:sz w:val="16"/>
          <w:szCs w:val="16"/>
          <w:vertAlign w:val="superscript"/>
        </w:rPr>
        <w:t>47 </w:t>
      </w:r>
      <w:r w:rsidRPr="00C07289">
        <w:rPr>
          <w:rFonts w:ascii="Arial" w:hAnsi="Arial" w:cs="Arial"/>
          <w:sz w:val="28"/>
          <w:szCs w:val="28"/>
        </w:rPr>
        <w:t>praising God and enjoying the favour of all the people. And the Lord added to their number daily those who were being saved.</w:t>
      </w:r>
    </w:p>
    <w:p w14:paraId="7B49F088" w14:textId="556AD631" w:rsidR="00297A9C" w:rsidRDefault="00297A9C" w:rsidP="00C07289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2B6D0B24" w14:textId="77777777" w:rsidR="00C07289" w:rsidRDefault="00C07289" w:rsidP="00C07289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41EC3E1B" w14:textId="7FE83E78" w:rsidR="00B56D9B" w:rsidRDefault="00297A9C" w:rsidP="008D4180">
      <w:pPr>
        <w:pStyle w:val="Heading3"/>
        <w:spacing w:before="0" w:beforeAutospacing="0" w:after="120" w:afterAutospacing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1 Peter </w:t>
      </w:r>
      <w:r w:rsidR="00AE56F4">
        <w:rPr>
          <w:rFonts w:ascii="Arial" w:hAnsi="Arial" w:cs="Arial"/>
          <w:sz w:val="28"/>
          <w:szCs w:val="28"/>
          <w:u w:val="single"/>
        </w:rPr>
        <w:t>2:19-end</w:t>
      </w:r>
    </w:p>
    <w:p w14:paraId="1A1B8DBD" w14:textId="77777777" w:rsidR="008D4180" w:rsidRDefault="00C07289" w:rsidP="00C07289">
      <w:pPr>
        <w:pStyle w:val="Heading3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C07289">
        <w:rPr>
          <w:rFonts w:ascii="Arial" w:hAnsi="Arial" w:cs="Arial"/>
          <w:sz w:val="28"/>
          <w:szCs w:val="28"/>
          <w:vertAlign w:val="superscript"/>
        </w:rPr>
        <w:t> </w:t>
      </w:r>
      <w:r w:rsidRPr="00C07289">
        <w:rPr>
          <w:rFonts w:ascii="Arial" w:hAnsi="Arial" w:cs="Arial"/>
          <w:b w:val="0"/>
          <w:bCs w:val="0"/>
          <w:sz w:val="28"/>
          <w:szCs w:val="28"/>
        </w:rPr>
        <w:t>For it is commendable if someone bears up under the pain of unjust suffering because they are conscious of God. </w:t>
      </w:r>
      <w:r w:rsidRPr="00C07289">
        <w:rPr>
          <w:rFonts w:ascii="Arial" w:hAnsi="Arial" w:cs="Arial"/>
          <w:b w:val="0"/>
          <w:bCs w:val="0"/>
          <w:sz w:val="20"/>
          <w:szCs w:val="20"/>
          <w:vertAlign w:val="superscript"/>
        </w:rPr>
        <w:t>20 </w:t>
      </w:r>
      <w:r w:rsidRPr="00C07289">
        <w:rPr>
          <w:rFonts w:ascii="Arial" w:hAnsi="Arial" w:cs="Arial"/>
          <w:b w:val="0"/>
          <w:bCs w:val="0"/>
          <w:sz w:val="28"/>
          <w:szCs w:val="28"/>
        </w:rPr>
        <w:t>But how is it to your credit if you receive a beating for doing wrong and endure it? But if you suffer for doing good and you endure it, this is commendable before God. </w:t>
      </w:r>
      <w:r w:rsidRPr="00C07289">
        <w:rPr>
          <w:rFonts w:ascii="Arial" w:hAnsi="Arial" w:cs="Arial"/>
          <w:b w:val="0"/>
          <w:bCs w:val="0"/>
          <w:sz w:val="20"/>
          <w:szCs w:val="20"/>
          <w:vertAlign w:val="superscript"/>
        </w:rPr>
        <w:t>21 </w:t>
      </w:r>
      <w:r w:rsidRPr="00C07289">
        <w:rPr>
          <w:rFonts w:ascii="Arial" w:hAnsi="Arial" w:cs="Arial"/>
          <w:b w:val="0"/>
          <w:bCs w:val="0"/>
          <w:sz w:val="28"/>
          <w:szCs w:val="28"/>
        </w:rPr>
        <w:t>To this you were called, because Christ suffered for you, leaving you an example, that you should follow in his steps.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6E253914" w14:textId="77777777" w:rsidR="008D4180" w:rsidRDefault="00C07289" w:rsidP="00C07289">
      <w:pPr>
        <w:pStyle w:val="Heading3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C07289">
        <w:rPr>
          <w:rFonts w:ascii="Arial" w:hAnsi="Arial" w:cs="Arial"/>
          <w:b w:val="0"/>
          <w:bCs w:val="0"/>
          <w:sz w:val="20"/>
          <w:szCs w:val="20"/>
          <w:vertAlign w:val="superscript"/>
        </w:rPr>
        <w:t>22 </w:t>
      </w:r>
      <w:r w:rsidRPr="00C07289">
        <w:rPr>
          <w:rFonts w:ascii="Arial" w:hAnsi="Arial" w:cs="Arial"/>
          <w:b w:val="0"/>
          <w:bCs w:val="0"/>
          <w:sz w:val="28"/>
          <w:szCs w:val="28"/>
        </w:rPr>
        <w:t>‘He committed no sin,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C07289">
        <w:rPr>
          <w:rFonts w:ascii="Arial" w:hAnsi="Arial" w:cs="Arial"/>
          <w:b w:val="0"/>
          <w:bCs w:val="0"/>
          <w:sz w:val="28"/>
          <w:szCs w:val="28"/>
        </w:rPr>
        <w:t xml:space="preserve">and no deceit was </w:t>
      </w:r>
    </w:p>
    <w:p w14:paraId="2A173A0B" w14:textId="66E8056E" w:rsidR="00C07289" w:rsidRPr="00C07289" w:rsidRDefault="00C07289" w:rsidP="008D4180">
      <w:pPr>
        <w:pStyle w:val="Heading3"/>
        <w:spacing w:before="0" w:beforeAutospacing="0" w:after="0" w:afterAutospacing="0"/>
        <w:ind w:firstLine="720"/>
        <w:rPr>
          <w:rFonts w:ascii="Arial" w:hAnsi="Arial" w:cs="Arial"/>
          <w:b w:val="0"/>
          <w:bCs w:val="0"/>
          <w:sz w:val="28"/>
          <w:szCs w:val="28"/>
        </w:rPr>
      </w:pPr>
      <w:r w:rsidRPr="00C07289">
        <w:rPr>
          <w:rFonts w:ascii="Arial" w:hAnsi="Arial" w:cs="Arial"/>
          <w:b w:val="0"/>
          <w:bCs w:val="0"/>
          <w:sz w:val="28"/>
          <w:szCs w:val="28"/>
        </w:rPr>
        <w:t>found in his mouth.’</w:t>
      </w:r>
    </w:p>
    <w:p w14:paraId="581A8FE3" w14:textId="77777777" w:rsidR="00C07289" w:rsidRPr="00C07289" w:rsidRDefault="00C07289" w:rsidP="00C07289">
      <w:pPr>
        <w:pStyle w:val="Heading3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C07289">
        <w:rPr>
          <w:rFonts w:ascii="Arial" w:hAnsi="Arial" w:cs="Arial"/>
          <w:b w:val="0"/>
          <w:bCs w:val="0"/>
          <w:sz w:val="20"/>
          <w:szCs w:val="20"/>
          <w:vertAlign w:val="superscript"/>
        </w:rPr>
        <w:t>23 </w:t>
      </w:r>
      <w:r w:rsidRPr="00C07289">
        <w:rPr>
          <w:rFonts w:ascii="Arial" w:hAnsi="Arial" w:cs="Arial"/>
          <w:b w:val="0"/>
          <w:bCs w:val="0"/>
          <w:sz w:val="28"/>
          <w:szCs w:val="28"/>
        </w:rPr>
        <w:t>When they hurled their insults at him, he did not retaliate; when he suffered, he made no threats. Instead, he entrusted himself to him who judges justly. </w:t>
      </w:r>
      <w:r w:rsidRPr="00C07289">
        <w:rPr>
          <w:rFonts w:ascii="Arial" w:hAnsi="Arial" w:cs="Arial"/>
          <w:b w:val="0"/>
          <w:bCs w:val="0"/>
          <w:sz w:val="20"/>
          <w:szCs w:val="20"/>
          <w:vertAlign w:val="superscript"/>
        </w:rPr>
        <w:t>24 </w:t>
      </w:r>
      <w:r w:rsidRPr="00C07289">
        <w:rPr>
          <w:rFonts w:ascii="Arial" w:hAnsi="Arial" w:cs="Arial"/>
          <w:b w:val="0"/>
          <w:bCs w:val="0"/>
          <w:sz w:val="28"/>
          <w:szCs w:val="28"/>
        </w:rPr>
        <w:t>‘He himself bore our sins’ in his body on the cross, so that we might die to sins and live for righteousness; ‘by his wounds you have been healed.’ </w:t>
      </w:r>
      <w:r w:rsidRPr="00C07289">
        <w:rPr>
          <w:rFonts w:ascii="Arial" w:hAnsi="Arial" w:cs="Arial"/>
          <w:b w:val="0"/>
          <w:bCs w:val="0"/>
          <w:sz w:val="20"/>
          <w:szCs w:val="20"/>
          <w:vertAlign w:val="superscript"/>
        </w:rPr>
        <w:t>25 </w:t>
      </w:r>
      <w:r w:rsidRPr="00C07289">
        <w:rPr>
          <w:rFonts w:ascii="Arial" w:hAnsi="Arial" w:cs="Arial"/>
          <w:b w:val="0"/>
          <w:bCs w:val="0"/>
          <w:sz w:val="28"/>
          <w:szCs w:val="28"/>
        </w:rPr>
        <w:t>For ‘you were like sheep going astray,’ but now you have returned to the Shepherd and Overseer of your souls.</w:t>
      </w:r>
    </w:p>
    <w:p w14:paraId="639076F4" w14:textId="77777777" w:rsidR="00C07289" w:rsidRPr="00C07289" w:rsidRDefault="00C07289" w:rsidP="00A302AD">
      <w:pPr>
        <w:pStyle w:val="Heading3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</w:p>
    <w:p w14:paraId="6325A2FA" w14:textId="77777777" w:rsidR="008D4180" w:rsidRDefault="008D4180" w:rsidP="001371D2">
      <w:pPr>
        <w:pStyle w:val="NoSpacing"/>
        <w:spacing w:before="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8B1CAAB" w14:textId="77777777" w:rsidR="008D4180" w:rsidRDefault="008D4180" w:rsidP="001371D2">
      <w:pPr>
        <w:pStyle w:val="NoSpacing"/>
        <w:spacing w:before="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8F7FB03" w14:textId="77777777" w:rsidR="008D4180" w:rsidRDefault="008D4180" w:rsidP="001371D2">
      <w:pPr>
        <w:pStyle w:val="NoSpacing"/>
        <w:spacing w:before="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FEEDBE7" w14:textId="2F14D33C" w:rsidR="00A61AF0" w:rsidRDefault="00AE56F4" w:rsidP="008D4180">
      <w:pPr>
        <w:pStyle w:val="NoSpacing"/>
        <w:spacing w:after="12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John 10:1-10</w:t>
      </w:r>
      <w:r w:rsidR="008D4180">
        <w:rPr>
          <w:rFonts w:ascii="Arial" w:hAnsi="Arial" w:cs="Arial"/>
          <w:b/>
          <w:bCs/>
          <w:sz w:val="28"/>
          <w:szCs w:val="28"/>
          <w:u w:val="single"/>
        </w:rPr>
        <w:t>:  The Good Shepherd and his sheep</w:t>
      </w:r>
    </w:p>
    <w:p w14:paraId="4CA440CB" w14:textId="77777777" w:rsidR="008D4180" w:rsidRDefault="008D4180" w:rsidP="008D4180">
      <w:pPr>
        <w:pStyle w:val="NoSpacing"/>
        <w:spacing w:before="60"/>
        <w:rPr>
          <w:rFonts w:ascii="Arial" w:hAnsi="Arial" w:cs="Arial"/>
          <w:sz w:val="28"/>
          <w:szCs w:val="28"/>
        </w:rPr>
      </w:pPr>
      <w:r w:rsidRPr="008D4180">
        <w:rPr>
          <w:rFonts w:ascii="Arial" w:hAnsi="Arial" w:cs="Arial"/>
          <w:sz w:val="28"/>
          <w:szCs w:val="28"/>
        </w:rPr>
        <w:t>‘Very truly I tell you Pharisees, anyone who does not enter the sheepfold by the gate, but climbs in by some other way, is a thief and a robber. </w:t>
      </w:r>
      <w:r w:rsidRPr="008D4180">
        <w:rPr>
          <w:rFonts w:ascii="Arial" w:hAnsi="Arial" w:cs="Arial"/>
          <w:sz w:val="20"/>
          <w:szCs w:val="20"/>
          <w:vertAlign w:val="superscript"/>
        </w:rPr>
        <w:t>2 </w:t>
      </w:r>
      <w:r w:rsidRPr="008D4180">
        <w:rPr>
          <w:rFonts w:ascii="Arial" w:hAnsi="Arial" w:cs="Arial"/>
          <w:sz w:val="28"/>
          <w:szCs w:val="28"/>
        </w:rPr>
        <w:t>The one who enters by the gate is the shepherd of the sheep. 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0466E0A" w14:textId="77777777" w:rsidR="008D4180" w:rsidRDefault="008D4180" w:rsidP="008D4180">
      <w:pPr>
        <w:pStyle w:val="NoSpacing"/>
        <w:rPr>
          <w:rFonts w:ascii="Arial" w:hAnsi="Arial" w:cs="Arial"/>
          <w:sz w:val="28"/>
          <w:szCs w:val="28"/>
        </w:rPr>
      </w:pPr>
      <w:r w:rsidRPr="008D4180">
        <w:rPr>
          <w:rFonts w:ascii="Arial" w:hAnsi="Arial" w:cs="Arial"/>
          <w:sz w:val="20"/>
          <w:szCs w:val="20"/>
          <w:vertAlign w:val="superscript"/>
        </w:rPr>
        <w:t>3 </w:t>
      </w:r>
      <w:r w:rsidRPr="008D4180">
        <w:rPr>
          <w:rFonts w:ascii="Arial" w:hAnsi="Arial" w:cs="Arial"/>
          <w:sz w:val="28"/>
          <w:szCs w:val="28"/>
        </w:rPr>
        <w:t>The gatekeeper opens the gate for him, and the sheep listen to his voice. He calls his own sheep by name and leads them out. </w:t>
      </w:r>
      <w:r w:rsidRPr="008D4180">
        <w:rPr>
          <w:rFonts w:ascii="Arial" w:hAnsi="Arial" w:cs="Arial"/>
          <w:sz w:val="20"/>
          <w:szCs w:val="20"/>
          <w:vertAlign w:val="superscript"/>
        </w:rPr>
        <w:t>4 </w:t>
      </w:r>
      <w:r w:rsidRPr="008D4180">
        <w:rPr>
          <w:rFonts w:ascii="Arial" w:hAnsi="Arial" w:cs="Arial"/>
          <w:sz w:val="28"/>
          <w:szCs w:val="28"/>
        </w:rPr>
        <w:t>When he has brought out all his own, he goes on ahead of them, and his sheep follow him because they know his voice. </w:t>
      </w:r>
    </w:p>
    <w:p w14:paraId="60C6345E" w14:textId="4263231A" w:rsidR="008D4180" w:rsidRPr="008D4180" w:rsidRDefault="008D4180" w:rsidP="008D4180">
      <w:pPr>
        <w:pStyle w:val="NoSpacing"/>
        <w:rPr>
          <w:rFonts w:ascii="Arial" w:hAnsi="Arial" w:cs="Arial"/>
          <w:sz w:val="28"/>
          <w:szCs w:val="28"/>
        </w:rPr>
      </w:pPr>
      <w:r w:rsidRPr="008D4180">
        <w:rPr>
          <w:rFonts w:ascii="Arial" w:hAnsi="Arial" w:cs="Arial"/>
          <w:sz w:val="20"/>
          <w:szCs w:val="20"/>
          <w:vertAlign w:val="superscript"/>
        </w:rPr>
        <w:t>5 </w:t>
      </w:r>
      <w:r w:rsidRPr="008D4180">
        <w:rPr>
          <w:rFonts w:ascii="Arial" w:hAnsi="Arial" w:cs="Arial"/>
          <w:sz w:val="28"/>
          <w:szCs w:val="28"/>
        </w:rPr>
        <w:t>But they will never follow a stranger; in fact, they will run away from him because they do not recognise a stranger’s voice.’ </w:t>
      </w:r>
      <w:r w:rsidRPr="008D4180">
        <w:rPr>
          <w:rFonts w:ascii="Arial" w:hAnsi="Arial" w:cs="Arial"/>
          <w:sz w:val="20"/>
          <w:szCs w:val="20"/>
          <w:vertAlign w:val="superscript"/>
        </w:rPr>
        <w:t>6 </w:t>
      </w:r>
      <w:r w:rsidRPr="008D4180">
        <w:rPr>
          <w:rFonts w:ascii="Arial" w:hAnsi="Arial" w:cs="Arial"/>
          <w:sz w:val="28"/>
          <w:szCs w:val="28"/>
        </w:rPr>
        <w:t>Jesus used this figure of speech, but the Pharisees did not understand what he was telling them.</w:t>
      </w:r>
    </w:p>
    <w:p w14:paraId="2ED3EC91" w14:textId="77777777" w:rsidR="008D4180" w:rsidRPr="008D4180" w:rsidRDefault="008D4180" w:rsidP="008D4180">
      <w:pPr>
        <w:pStyle w:val="NoSpacing"/>
        <w:spacing w:before="60"/>
        <w:rPr>
          <w:rFonts w:ascii="Arial" w:hAnsi="Arial" w:cs="Arial"/>
          <w:sz w:val="28"/>
          <w:szCs w:val="28"/>
        </w:rPr>
      </w:pPr>
      <w:r w:rsidRPr="008D4180">
        <w:rPr>
          <w:rFonts w:ascii="Arial" w:hAnsi="Arial" w:cs="Arial"/>
          <w:sz w:val="20"/>
          <w:szCs w:val="20"/>
          <w:vertAlign w:val="superscript"/>
        </w:rPr>
        <w:t>7 </w:t>
      </w:r>
      <w:r w:rsidRPr="008D4180">
        <w:rPr>
          <w:rFonts w:ascii="Arial" w:hAnsi="Arial" w:cs="Arial"/>
          <w:sz w:val="28"/>
          <w:szCs w:val="28"/>
        </w:rPr>
        <w:t>Therefore Jesus said again, ‘Very truly I tell you, I am the gate for the sheep. </w:t>
      </w:r>
      <w:r w:rsidRPr="008D4180">
        <w:rPr>
          <w:rFonts w:ascii="Arial" w:hAnsi="Arial" w:cs="Arial"/>
          <w:sz w:val="20"/>
          <w:szCs w:val="20"/>
          <w:vertAlign w:val="superscript"/>
        </w:rPr>
        <w:t>8 </w:t>
      </w:r>
      <w:r w:rsidRPr="008D4180">
        <w:rPr>
          <w:rFonts w:ascii="Arial" w:hAnsi="Arial" w:cs="Arial"/>
          <w:sz w:val="28"/>
          <w:szCs w:val="28"/>
        </w:rPr>
        <w:t>All who have come before me are thieves and robbers, but the sheep have not listened to them. </w:t>
      </w:r>
      <w:r w:rsidRPr="008D4180">
        <w:rPr>
          <w:rFonts w:ascii="Arial" w:hAnsi="Arial" w:cs="Arial"/>
          <w:sz w:val="20"/>
          <w:szCs w:val="20"/>
          <w:vertAlign w:val="superscript"/>
        </w:rPr>
        <w:t>9 </w:t>
      </w:r>
      <w:r w:rsidRPr="008D4180">
        <w:rPr>
          <w:rFonts w:ascii="Arial" w:hAnsi="Arial" w:cs="Arial"/>
          <w:sz w:val="28"/>
          <w:szCs w:val="28"/>
        </w:rPr>
        <w:t xml:space="preserve">I am the gate; whoever enters through me will be saved. They will come in and go </w:t>
      </w:r>
      <w:proofErr w:type="gramStart"/>
      <w:r w:rsidRPr="008D4180">
        <w:rPr>
          <w:rFonts w:ascii="Arial" w:hAnsi="Arial" w:cs="Arial"/>
          <w:sz w:val="28"/>
          <w:szCs w:val="28"/>
        </w:rPr>
        <w:t>out, and</w:t>
      </w:r>
      <w:proofErr w:type="gramEnd"/>
      <w:r w:rsidRPr="008D4180">
        <w:rPr>
          <w:rFonts w:ascii="Arial" w:hAnsi="Arial" w:cs="Arial"/>
          <w:sz w:val="28"/>
          <w:szCs w:val="28"/>
        </w:rPr>
        <w:t xml:space="preserve"> find pasture. </w:t>
      </w:r>
      <w:r w:rsidRPr="008D4180">
        <w:rPr>
          <w:rFonts w:ascii="Arial" w:hAnsi="Arial" w:cs="Arial"/>
          <w:sz w:val="20"/>
          <w:szCs w:val="20"/>
          <w:vertAlign w:val="superscript"/>
        </w:rPr>
        <w:t>10 </w:t>
      </w:r>
      <w:r w:rsidRPr="008D4180">
        <w:rPr>
          <w:rFonts w:ascii="Arial" w:hAnsi="Arial" w:cs="Arial"/>
          <w:sz w:val="28"/>
          <w:szCs w:val="28"/>
        </w:rPr>
        <w:t xml:space="preserve">The thief comes only to steal and kill and destroy; I have come that they may have </w:t>
      </w:r>
      <w:proofErr w:type="gramStart"/>
      <w:r w:rsidRPr="008D4180">
        <w:rPr>
          <w:rFonts w:ascii="Arial" w:hAnsi="Arial" w:cs="Arial"/>
          <w:sz w:val="28"/>
          <w:szCs w:val="28"/>
        </w:rPr>
        <w:t>life, and</w:t>
      </w:r>
      <w:proofErr w:type="gramEnd"/>
      <w:r w:rsidRPr="008D4180">
        <w:rPr>
          <w:rFonts w:ascii="Arial" w:hAnsi="Arial" w:cs="Arial"/>
          <w:sz w:val="28"/>
          <w:szCs w:val="28"/>
        </w:rPr>
        <w:t xml:space="preserve"> have it to the full.</w:t>
      </w:r>
    </w:p>
    <w:p w14:paraId="41EBDAB6" w14:textId="77777777" w:rsidR="008D4180" w:rsidRDefault="008D4180" w:rsidP="001371D2">
      <w:pPr>
        <w:pStyle w:val="NoSpacing"/>
        <w:spacing w:before="60"/>
        <w:rPr>
          <w:rFonts w:ascii="Arial" w:hAnsi="Arial" w:cs="Arial"/>
          <w:sz w:val="28"/>
          <w:szCs w:val="28"/>
        </w:rPr>
      </w:pPr>
    </w:p>
    <w:p w14:paraId="4DB0D137" w14:textId="6A1CBC2C" w:rsidR="008D4180" w:rsidRPr="008D4180" w:rsidRDefault="008D4180" w:rsidP="001371D2">
      <w:pPr>
        <w:pStyle w:val="NoSpacing"/>
        <w:spacing w:before="6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2448" behindDoc="1" locked="0" layoutInCell="1" allowOverlap="1" wp14:anchorId="7B329206" wp14:editId="27A9EA75">
            <wp:simplePos x="0" y="0"/>
            <wp:positionH relativeFrom="column">
              <wp:posOffset>338455</wp:posOffset>
            </wp:positionH>
            <wp:positionV relativeFrom="paragraph">
              <wp:posOffset>278765</wp:posOffset>
            </wp:positionV>
            <wp:extent cx="2545080" cy="2618420"/>
            <wp:effectExtent l="0" t="0" r="7620" b="0"/>
            <wp:wrapTight wrapText="bothSides">
              <wp:wrapPolygon edited="0">
                <wp:start x="0" y="0"/>
                <wp:lineTo x="0" y="21375"/>
                <wp:lineTo x="21503" y="21375"/>
                <wp:lineTo x="21503" y="0"/>
                <wp:lineTo x="0" y="0"/>
              </wp:wrapPolygon>
            </wp:wrapTight>
            <wp:docPr id="7200707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9" t="11639" r="25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61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D4180" w:rsidRPr="008D4180" w:rsidSect="001371D2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19"/>
    <w:rsid w:val="00002001"/>
    <w:rsid w:val="00002A41"/>
    <w:rsid w:val="0001253B"/>
    <w:rsid w:val="0001346D"/>
    <w:rsid w:val="000144A9"/>
    <w:rsid w:val="000165F5"/>
    <w:rsid w:val="00022AF6"/>
    <w:rsid w:val="000319FD"/>
    <w:rsid w:val="000330F0"/>
    <w:rsid w:val="00057647"/>
    <w:rsid w:val="000945A4"/>
    <w:rsid w:val="000971AA"/>
    <w:rsid w:val="000A013A"/>
    <w:rsid w:val="000D18DE"/>
    <w:rsid w:val="000D2979"/>
    <w:rsid w:val="000D7836"/>
    <w:rsid w:val="000E2614"/>
    <w:rsid w:val="000E3EB5"/>
    <w:rsid w:val="000E7FCE"/>
    <w:rsid w:val="00112433"/>
    <w:rsid w:val="00125EB7"/>
    <w:rsid w:val="00133E8A"/>
    <w:rsid w:val="001371D2"/>
    <w:rsid w:val="001433F1"/>
    <w:rsid w:val="00163486"/>
    <w:rsid w:val="001C1646"/>
    <w:rsid w:val="001C796F"/>
    <w:rsid w:val="001D4561"/>
    <w:rsid w:val="00202C41"/>
    <w:rsid w:val="002056B6"/>
    <w:rsid w:val="0022652D"/>
    <w:rsid w:val="00237D21"/>
    <w:rsid w:val="002439C4"/>
    <w:rsid w:val="00244EE5"/>
    <w:rsid w:val="00255754"/>
    <w:rsid w:val="0026039D"/>
    <w:rsid w:val="0026644E"/>
    <w:rsid w:val="00276B84"/>
    <w:rsid w:val="002814D8"/>
    <w:rsid w:val="00283CAC"/>
    <w:rsid w:val="00294A52"/>
    <w:rsid w:val="00297A9C"/>
    <w:rsid w:val="002A0614"/>
    <w:rsid w:val="002A5676"/>
    <w:rsid w:val="002B6717"/>
    <w:rsid w:val="002C2EE9"/>
    <w:rsid w:val="002F2844"/>
    <w:rsid w:val="003044D7"/>
    <w:rsid w:val="00310138"/>
    <w:rsid w:val="00313DD8"/>
    <w:rsid w:val="0031665C"/>
    <w:rsid w:val="00344D07"/>
    <w:rsid w:val="00347262"/>
    <w:rsid w:val="003502A8"/>
    <w:rsid w:val="003526CC"/>
    <w:rsid w:val="00355D7A"/>
    <w:rsid w:val="00360681"/>
    <w:rsid w:val="00380CFB"/>
    <w:rsid w:val="00384FB4"/>
    <w:rsid w:val="003A6D6D"/>
    <w:rsid w:val="003B0F84"/>
    <w:rsid w:val="003C2CF2"/>
    <w:rsid w:val="003D1438"/>
    <w:rsid w:val="003E3AEC"/>
    <w:rsid w:val="003F2013"/>
    <w:rsid w:val="00403EA7"/>
    <w:rsid w:val="00421652"/>
    <w:rsid w:val="00435C1F"/>
    <w:rsid w:val="004435A8"/>
    <w:rsid w:val="00446670"/>
    <w:rsid w:val="00446FD0"/>
    <w:rsid w:val="00461CB1"/>
    <w:rsid w:val="00472438"/>
    <w:rsid w:val="004922EC"/>
    <w:rsid w:val="00495341"/>
    <w:rsid w:val="004A4D30"/>
    <w:rsid w:val="004B3D9B"/>
    <w:rsid w:val="004C3586"/>
    <w:rsid w:val="004C373C"/>
    <w:rsid w:val="004F3A16"/>
    <w:rsid w:val="004F7F66"/>
    <w:rsid w:val="0051048D"/>
    <w:rsid w:val="00523573"/>
    <w:rsid w:val="005266C6"/>
    <w:rsid w:val="005D3AE1"/>
    <w:rsid w:val="005D41A9"/>
    <w:rsid w:val="005D48CF"/>
    <w:rsid w:val="005F33C3"/>
    <w:rsid w:val="00627C58"/>
    <w:rsid w:val="00666BFA"/>
    <w:rsid w:val="0067483C"/>
    <w:rsid w:val="006811BC"/>
    <w:rsid w:val="0069425D"/>
    <w:rsid w:val="006A18BA"/>
    <w:rsid w:val="006C0EEC"/>
    <w:rsid w:val="006D2BB2"/>
    <w:rsid w:val="00705E82"/>
    <w:rsid w:val="00705EFE"/>
    <w:rsid w:val="00705FE2"/>
    <w:rsid w:val="007135C3"/>
    <w:rsid w:val="00735BC1"/>
    <w:rsid w:val="0074241A"/>
    <w:rsid w:val="00745F4C"/>
    <w:rsid w:val="0075239B"/>
    <w:rsid w:val="0075307B"/>
    <w:rsid w:val="00772F82"/>
    <w:rsid w:val="00784AF9"/>
    <w:rsid w:val="007A23C9"/>
    <w:rsid w:val="007A779E"/>
    <w:rsid w:val="007B52AE"/>
    <w:rsid w:val="007C24DC"/>
    <w:rsid w:val="007D4F18"/>
    <w:rsid w:val="007E51A2"/>
    <w:rsid w:val="00805356"/>
    <w:rsid w:val="00837FED"/>
    <w:rsid w:val="00841022"/>
    <w:rsid w:val="00843CB7"/>
    <w:rsid w:val="008831FF"/>
    <w:rsid w:val="00884D26"/>
    <w:rsid w:val="008D4180"/>
    <w:rsid w:val="008D71A2"/>
    <w:rsid w:val="008E488B"/>
    <w:rsid w:val="008E59DA"/>
    <w:rsid w:val="008F26A1"/>
    <w:rsid w:val="008F48B4"/>
    <w:rsid w:val="00912DC4"/>
    <w:rsid w:val="00917FEC"/>
    <w:rsid w:val="0092669E"/>
    <w:rsid w:val="009429EC"/>
    <w:rsid w:val="009522B6"/>
    <w:rsid w:val="00955289"/>
    <w:rsid w:val="0096133F"/>
    <w:rsid w:val="00975598"/>
    <w:rsid w:val="00977B45"/>
    <w:rsid w:val="009A4591"/>
    <w:rsid w:val="009A6DFC"/>
    <w:rsid w:val="009A706F"/>
    <w:rsid w:val="00A22D07"/>
    <w:rsid w:val="00A302AD"/>
    <w:rsid w:val="00A412CB"/>
    <w:rsid w:val="00A61AF0"/>
    <w:rsid w:val="00A63D31"/>
    <w:rsid w:val="00A80BA0"/>
    <w:rsid w:val="00A81E19"/>
    <w:rsid w:val="00AA6DB2"/>
    <w:rsid w:val="00AD15A7"/>
    <w:rsid w:val="00AE4435"/>
    <w:rsid w:val="00AE490D"/>
    <w:rsid w:val="00AE4B88"/>
    <w:rsid w:val="00AE56F4"/>
    <w:rsid w:val="00AF22AD"/>
    <w:rsid w:val="00B0641F"/>
    <w:rsid w:val="00B23629"/>
    <w:rsid w:val="00B430BC"/>
    <w:rsid w:val="00B505E5"/>
    <w:rsid w:val="00B524ED"/>
    <w:rsid w:val="00B56D9B"/>
    <w:rsid w:val="00B617FF"/>
    <w:rsid w:val="00B70719"/>
    <w:rsid w:val="00B72821"/>
    <w:rsid w:val="00B86885"/>
    <w:rsid w:val="00B93788"/>
    <w:rsid w:val="00B95C9C"/>
    <w:rsid w:val="00BB4067"/>
    <w:rsid w:val="00BF0BF0"/>
    <w:rsid w:val="00C07289"/>
    <w:rsid w:val="00C10DC9"/>
    <w:rsid w:val="00C11B0B"/>
    <w:rsid w:val="00C34C24"/>
    <w:rsid w:val="00C463E4"/>
    <w:rsid w:val="00C521E6"/>
    <w:rsid w:val="00C53F18"/>
    <w:rsid w:val="00C620CC"/>
    <w:rsid w:val="00C622B5"/>
    <w:rsid w:val="00C73B82"/>
    <w:rsid w:val="00C81C18"/>
    <w:rsid w:val="00C83C51"/>
    <w:rsid w:val="00C859D8"/>
    <w:rsid w:val="00C8749B"/>
    <w:rsid w:val="00C87F1F"/>
    <w:rsid w:val="00C937B0"/>
    <w:rsid w:val="00CB190B"/>
    <w:rsid w:val="00CB2366"/>
    <w:rsid w:val="00CB4CC4"/>
    <w:rsid w:val="00CB6F21"/>
    <w:rsid w:val="00CC0768"/>
    <w:rsid w:val="00CC659A"/>
    <w:rsid w:val="00CE3A95"/>
    <w:rsid w:val="00CE5774"/>
    <w:rsid w:val="00CF0FD7"/>
    <w:rsid w:val="00D01966"/>
    <w:rsid w:val="00D073A1"/>
    <w:rsid w:val="00D30F0E"/>
    <w:rsid w:val="00D4229D"/>
    <w:rsid w:val="00D62EA3"/>
    <w:rsid w:val="00D70E20"/>
    <w:rsid w:val="00D82DEB"/>
    <w:rsid w:val="00D84031"/>
    <w:rsid w:val="00D92967"/>
    <w:rsid w:val="00DA1094"/>
    <w:rsid w:val="00DB263A"/>
    <w:rsid w:val="00DB3BE4"/>
    <w:rsid w:val="00E041B0"/>
    <w:rsid w:val="00E46A4A"/>
    <w:rsid w:val="00E51FE5"/>
    <w:rsid w:val="00E63837"/>
    <w:rsid w:val="00E735D9"/>
    <w:rsid w:val="00E96CA3"/>
    <w:rsid w:val="00EA4F33"/>
    <w:rsid w:val="00EF21A1"/>
    <w:rsid w:val="00F03B81"/>
    <w:rsid w:val="00F04911"/>
    <w:rsid w:val="00F12BFD"/>
    <w:rsid w:val="00F14FEB"/>
    <w:rsid w:val="00F24311"/>
    <w:rsid w:val="00F3453E"/>
    <w:rsid w:val="00F42DEE"/>
    <w:rsid w:val="00F546A2"/>
    <w:rsid w:val="00F55449"/>
    <w:rsid w:val="00F60E4A"/>
    <w:rsid w:val="00F753B1"/>
    <w:rsid w:val="00F76CD3"/>
    <w:rsid w:val="00F9558C"/>
    <w:rsid w:val="00FB687C"/>
    <w:rsid w:val="00FD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544E"/>
  <w15:chartTrackingRefBased/>
  <w15:docId w15:val="{B925AD58-6AAB-4C71-BE19-0DF51623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3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C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81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3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81E19"/>
  </w:style>
  <w:style w:type="character" w:customStyle="1" w:styleId="indent-1-breaks">
    <w:name w:val="indent-1-breaks"/>
    <w:basedOn w:val="DefaultParagraphFont"/>
    <w:rsid w:val="00A81E19"/>
  </w:style>
  <w:style w:type="character" w:customStyle="1" w:styleId="small-caps">
    <w:name w:val="small-caps"/>
    <w:basedOn w:val="DefaultParagraphFont"/>
    <w:rsid w:val="00A81E19"/>
  </w:style>
  <w:style w:type="paragraph" w:styleId="NormalWeb">
    <w:name w:val="Normal (Web)"/>
    <w:basedOn w:val="Normal"/>
    <w:uiPriority w:val="99"/>
    <w:unhideWhenUsed/>
    <w:rsid w:val="00A8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81E1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customStyle="1" w:styleId="chapter-1">
    <w:name w:val="chapter-1"/>
    <w:basedOn w:val="Normal"/>
    <w:rsid w:val="00A8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hapternum">
    <w:name w:val="chapternum"/>
    <w:basedOn w:val="DefaultParagraphFont"/>
    <w:rsid w:val="00A81E19"/>
  </w:style>
  <w:style w:type="character" w:styleId="Hyperlink">
    <w:name w:val="Hyperlink"/>
    <w:basedOn w:val="DefaultParagraphFont"/>
    <w:uiPriority w:val="99"/>
    <w:unhideWhenUsed/>
    <w:rsid w:val="00A81E19"/>
    <w:rPr>
      <w:color w:val="0000FF"/>
      <w:u w:val="single"/>
    </w:rPr>
  </w:style>
  <w:style w:type="paragraph" w:customStyle="1" w:styleId="line">
    <w:name w:val="line"/>
    <w:basedOn w:val="Normal"/>
    <w:rsid w:val="00A8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top-05">
    <w:name w:val="top-05"/>
    <w:basedOn w:val="Normal"/>
    <w:rsid w:val="00A8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46A4A"/>
    <w:pPr>
      <w:widowControl w:val="0"/>
      <w:autoSpaceDE w:val="0"/>
      <w:autoSpaceDN w:val="0"/>
      <w:spacing w:after="0" w:line="240" w:lineRule="auto"/>
      <w:ind w:right="873"/>
    </w:pPr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46A4A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styleId="NoSpacing">
    <w:name w:val="No Spacing"/>
    <w:uiPriority w:val="1"/>
    <w:qFormat/>
    <w:rsid w:val="00E46A4A"/>
    <w:pPr>
      <w:spacing w:after="0" w:line="240" w:lineRule="auto"/>
    </w:pPr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6039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60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8B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F66"/>
    <w:rPr>
      <w:rFonts w:ascii="Segoe UI" w:hAnsi="Segoe UI" w:cs="Segoe UI"/>
      <w:sz w:val="18"/>
      <w:szCs w:val="18"/>
    </w:rPr>
  </w:style>
  <w:style w:type="character" w:customStyle="1" w:styleId="woj">
    <w:name w:val="woj"/>
    <w:basedOn w:val="DefaultParagraphFont"/>
    <w:rsid w:val="00A80BA0"/>
  </w:style>
  <w:style w:type="paragraph" w:customStyle="1" w:styleId="chapter-2">
    <w:name w:val="chapter-2"/>
    <w:basedOn w:val="Normal"/>
    <w:rsid w:val="00E9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C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929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6D6D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165F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3C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5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7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4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10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5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3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http://www.smallpilgrimplaces.org" TargetMode="External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Magdalene</dc:creator>
  <cp:keywords/>
  <dc:description/>
  <cp:lastModifiedBy>charlotte Reynolds</cp:lastModifiedBy>
  <cp:revision>5</cp:revision>
  <cp:lastPrinted>2025-04-02T09:05:00Z</cp:lastPrinted>
  <dcterms:created xsi:type="dcterms:W3CDTF">2026-04-19T13:48:00Z</dcterms:created>
  <dcterms:modified xsi:type="dcterms:W3CDTF">2026-04-23T12:23:00Z</dcterms:modified>
</cp:coreProperties>
</file>