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7938"/>
      </w:tblGrid>
      <w:tr w:rsidR="00835BCA" w:rsidRPr="003771DE" w:rsidTr="00F67D50">
        <w:trPr>
          <w:trHeight w:val="53"/>
        </w:trPr>
        <w:tc>
          <w:tcPr>
            <w:tcW w:w="8364"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3D2AC7"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APRIL</w:t>
            </w:r>
            <w:r w:rsidR="008E5596">
              <w:rPr>
                <w:rFonts w:ascii="Lucida Handwriting" w:hAnsi="Lucida Handwriting" w:cs="Times New Roman"/>
                <w:bCs/>
                <w:sz w:val="40"/>
                <w:szCs w:val="40"/>
              </w:rPr>
              <w:t xml:space="preserve"> 2026</w:t>
            </w:r>
          </w:p>
          <w:p w:rsidR="00A3679F" w:rsidRDefault="00A3679F" w:rsidP="00A3679F">
            <w:pPr>
              <w:jc w:val="center"/>
              <w:rPr>
                <w:rFonts w:ascii="Lucida Handwriting" w:hAnsi="Lucida Handwriting" w:cs="Times New Roman"/>
                <w:sz w:val="40"/>
                <w:szCs w:val="40"/>
              </w:rPr>
            </w:pPr>
          </w:p>
          <w:p w:rsidR="00E5435D" w:rsidRPr="00EE3303" w:rsidRDefault="003D2AC7" w:rsidP="00A3679F">
            <w:pPr>
              <w:jc w:val="center"/>
              <w:rPr>
                <w:rFonts w:ascii="Lucida Handwriting" w:hAnsi="Lucida Handwriting" w:cs="Times New Roman"/>
                <w:sz w:val="40"/>
                <w:szCs w:val="40"/>
              </w:rPr>
            </w:pPr>
            <w:r>
              <w:rPr>
                <w:noProof/>
                <w:lang w:eastAsia="en-GB"/>
              </w:rPr>
              <w:drawing>
                <wp:inline distT="0" distB="0" distL="0" distR="0" wp14:anchorId="3C3DE0B5" wp14:editId="2CE25074">
                  <wp:extent cx="4351020" cy="4152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hrist-is-risen-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1020" cy="4152900"/>
                          </a:xfrm>
                          <a:prstGeom prst="rect">
                            <a:avLst/>
                          </a:prstGeom>
                        </pic:spPr>
                      </pic:pic>
                    </a:graphicData>
                  </a:graphic>
                </wp:inline>
              </w:drawing>
            </w:r>
          </w:p>
          <w:p w:rsidR="00A3679F" w:rsidRDefault="00A3679F"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F67D50">
            <w:pPr>
              <w:rPr>
                <w:rFonts w:ascii="Times New Roman" w:hAnsi="Times New Roman" w:cs="Times New Roman"/>
              </w:rPr>
            </w:pPr>
          </w:p>
          <w:p w:rsidR="00542D1B" w:rsidRDefault="00542D1B" w:rsidP="00542D1B">
            <w:pPr>
              <w:jc w:val="center"/>
              <w:rPr>
                <w:rFonts w:ascii="Times New Roman" w:hAnsi="Times New Roman" w:cs="Times New Roman"/>
              </w:rPr>
            </w:pPr>
          </w:p>
          <w:p w:rsidR="00542D1B" w:rsidRPr="00542D1B" w:rsidRDefault="00542D1B" w:rsidP="00542D1B">
            <w:pPr>
              <w:rPr>
                <w:rFonts w:ascii="Times New Roman" w:hAnsi="Times New Roman" w:cs="Times New Roman"/>
              </w:rPr>
            </w:pPr>
          </w:p>
          <w:p w:rsidR="00542D1B" w:rsidRPr="00542D1B" w:rsidRDefault="00542D1B" w:rsidP="00542D1B">
            <w:pPr>
              <w:spacing w:line="276" w:lineRule="auto"/>
              <w:jc w:val="center"/>
              <w:rPr>
                <w:rStyle w:val="Hyperlink"/>
              </w:rPr>
            </w:pPr>
            <w:r w:rsidRPr="00542D1B">
              <w:rPr>
                <w:rFonts w:ascii="Times New Roman" w:hAnsi="Times New Roman" w:cs="Times New Roman"/>
              </w:rPr>
              <w:t xml:space="preserve">For further information please email: </w:t>
            </w:r>
            <w:hyperlink r:id="rId9" w:history="1">
              <w:r w:rsidRPr="00542D1B">
                <w:rPr>
                  <w:rStyle w:val="Hyperlink"/>
                  <w:rFonts w:ascii="Times New Roman" w:hAnsi="Times New Roman" w:cs="Times New Roman"/>
                  <w:color w:val="auto"/>
                  <w:u w:val="none"/>
                </w:rPr>
                <w:t>jenny477@btinternet.com</w:t>
              </w:r>
            </w:hyperlink>
          </w:p>
          <w:p w:rsidR="00F67D50" w:rsidRDefault="00542D1B" w:rsidP="00F67D50">
            <w:pPr>
              <w:spacing w:line="276" w:lineRule="auto"/>
              <w:jc w:val="center"/>
              <w:rPr>
                <w:rStyle w:val="Hyperlink"/>
                <w:rFonts w:ascii="Times New Roman" w:hAnsi="Times New Roman" w:cs="Times New Roman"/>
                <w:color w:val="auto"/>
                <w:u w:val="none"/>
              </w:rPr>
            </w:pPr>
            <w:r w:rsidRPr="00542D1B">
              <w:rPr>
                <w:rStyle w:val="Hyperlink"/>
                <w:rFonts w:ascii="Times New Roman" w:hAnsi="Times New Roman" w:cs="Times New Roman"/>
                <w:color w:val="auto"/>
                <w:u w:val="none"/>
              </w:rPr>
              <w:t>Facebook: St. Mary’s Church Gratwich</w:t>
            </w:r>
          </w:p>
          <w:p w:rsidR="003D2AC7" w:rsidRDefault="003D2AC7" w:rsidP="00F67D50">
            <w:pPr>
              <w:spacing w:line="276" w:lineRule="auto"/>
              <w:jc w:val="center"/>
              <w:rPr>
                <w:rStyle w:val="Hyperlink"/>
                <w:rFonts w:ascii="Times New Roman" w:hAnsi="Times New Roman" w:cs="Times New Roman"/>
              </w:rPr>
            </w:pPr>
          </w:p>
          <w:p w:rsidR="003D2AC7" w:rsidRDefault="003D2AC7" w:rsidP="00F67D50">
            <w:pPr>
              <w:spacing w:line="276" w:lineRule="auto"/>
              <w:jc w:val="center"/>
              <w:rPr>
                <w:rStyle w:val="Hyperlink"/>
                <w:rFonts w:ascii="Times New Roman" w:hAnsi="Times New Roman" w:cs="Times New Roman"/>
              </w:rPr>
            </w:pPr>
          </w:p>
          <w:p w:rsidR="003D2AC7" w:rsidRDefault="003D2AC7" w:rsidP="003D2AC7">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Village Questionnaire</w:t>
            </w:r>
          </w:p>
          <w:p w:rsidR="003D2AC7" w:rsidRDefault="003D2AC7" w:rsidP="003D2AC7">
            <w:pPr>
              <w:rPr>
                <w:rFonts w:ascii="Times New Roman" w:hAnsi="Times New Roman" w:cs="Times New Roman"/>
                <w:sz w:val="24"/>
                <w:szCs w:val="24"/>
              </w:rPr>
            </w:pPr>
            <w:r>
              <w:rPr>
                <w:rFonts w:ascii="Times New Roman" w:hAnsi="Times New Roman" w:cs="Times New Roman"/>
                <w:sz w:val="24"/>
                <w:szCs w:val="24"/>
              </w:rPr>
              <w:t>As promised last month attached are the results of our village questionnaire.</w:t>
            </w:r>
          </w:p>
          <w:p w:rsidR="003D2AC7" w:rsidRDefault="003D2AC7" w:rsidP="003D2AC7">
            <w:pPr>
              <w:rPr>
                <w:rFonts w:ascii="Times New Roman" w:hAnsi="Times New Roman" w:cs="Times New Roman"/>
                <w:sz w:val="24"/>
                <w:szCs w:val="24"/>
              </w:rPr>
            </w:pPr>
            <w:r>
              <w:rPr>
                <w:rFonts w:ascii="Times New Roman" w:hAnsi="Times New Roman" w:cs="Times New Roman"/>
                <w:sz w:val="24"/>
                <w:szCs w:val="24"/>
              </w:rPr>
              <w:t xml:space="preserve">Many thanks to all who filled theirs in and those who agreed to support </w:t>
            </w:r>
          </w:p>
          <w:p w:rsidR="003D2AC7" w:rsidRDefault="003D2AC7" w:rsidP="003D2AC7">
            <w:pPr>
              <w:rPr>
                <w:rFonts w:ascii="Times New Roman" w:hAnsi="Times New Roman" w:cs="Times New Roman"/>
                <w:sz w:val="24"/>
                <w:szCs w:val="24"/>
              </w:rPr>
            </w:pPr>
            <w:r>
              <w:rPr>
                <w:rFonts w:ascii="Times New Roman" w:hAnsi="Times New Roman" w:cs="Times New Roman"/>
                <w:sz w:val="24"/>
                <w:szCs w:val="24"/>
              </w:rPr>
              <w:t>St. Mary’s either by giving their time or financially.</w:t>
            </w:r>
          </w:p>
          <w:p w:rsidR="003D2AC7" w:rsidRDefault="003D2AC7" w:rsidP="003D2AC7">
            <w:pPr>
              <w:rPr>
                <w:rFonts w:ascii="Times New Roman" w:hAnsi="Times New Roman" w:cs="Times New Roman"/>
                <w:sz w:val="24"/>
                <w:szCs w:val="24"/>
              </w:rPr>
            </w:pPr>
            <w:r>
              <w:rPr>
                <w:rFonts w:ascii="Times New Roman" w:hAnsi="Times New Roman" w:cs="Times New Roman"/>
                <w:sz w:val="24"/>
                <w:szCs w:val="24"/>
              </w:rPr>
              <w:t>The PCC do appreciate the support offered by everyone as the costs of keeping the building and churchyard tidy and in good repair are substantial in both time and financially so any offers of help are most welcome.</w:t>
            </w:r>
          </w:p>
          <w:p w:rsidR="003D2AC7" w:rsidRDefault="003D2AC7" w:rsidP="003D2AC7">
            <w:pPr>
              <w:rPr>
                <w:rFonts w:ascii="Times New Roman" w:hAnsi="Times New Roman" w:cs="Times New Roman"/>
                <w:sz w:val="24"/>
                <w:szCs w:val="24"/>
              </w:rPr>
            </w:pPr>
            <w:r>
              <w:rPr>
                <w:rFonts w:ascii="Times New Roman" w:hAnsi="Times New Roman" w:cs="Times New Roman"/>
                <w:sz w:val="24"/>
                <w:szCs w:val="24"/>
              </w:rPr>
              <w:t>St. Mary’s belongs to everyone in Gratwich (and beyond) – whether they come to church services, social events, pop in to sit in the quiet for a while (it is always unlocked during the day) or just admire it as they go past.</w:t>
            </w:r>
          </w:p>
          <w:p w:rsidR="003D2AC7" w:rsidRPr="00FB15DE" w:rsidRDefault="003D2AC7" w:rsidP="003D2AC7">
            <w:pPr>
              <w:rPr>
                <w:rFonts w:ascii="Times New Roman" w:hAnsi="Times New Roman" w:cs="Times New Roman"/>
                <w:sz w:val="24"/>
                <w:szCs w:val="24"/>
              </w:rPr>
            </w:pPr>
            <w:r w:rsidRPr="00FB15DE">
              <w:rPr>
                <w:rFonts w:ascii="Times New Roman" w:hAnsi="Times New Roman" w:cs="Times New Roman"/>
                <w:sz w:val="24"/>
                <w:szCs w:val="24"/>
              </w:rPr>
              <w:t xml:space="preserve">Some people also suggested that it would be helpful to have more information on the running of St. Mary’s.  Whilst we are not able to circulate the minutes </w:t>
            </w:r>
          </w:p>
          <w:p w:rsidR="003D2AC7" w:rsidRDefault="003D2AC7" w:rsidP="003D2AC7">
            <w:pPr>
              <w:rPr>
                <w:rFonts w:ascii="Times New Roman" w:hAnsi="Times New Roman" w:cs="Times New Roman"/>
                <w:sz w:val="24"/>
                <w:szCs w:val="24"/>
              </w:rPr>
            </w:pPr>
            <w:r w:rsidRPr="00FB15DE">
              <w:rPr>
                <w:rFonts w:ascii="Times New Roman" w:hAnsi="Times New Roman" w:cs="Times New Roman"/>
                <w:sz w:val="24"/>
                <w:szCs w:val="24"/>
              </w:rPr>
              <w:t>of the PCC Meetings as a whole a summery from each meeting will be circulated with the newsletter so people can get an idea of things that have to be done, etc.</w:t>
            </w:r>
          </w:p>
          <w:p w:rsidR="003D2AC7" w:rsidRPr="00DE34A9" w:rsidRDefault="003D2AC7" w:rsidP="003D2AC7">
            <w:pPr>
              <w:rPr>
                <w:rFonts w:ascii="Times New Roman" w:hAnsi="Times New Roman" w:cs="Times New Roman"/>
                <w:sz w:val="16"/>
                <w:szCs w:val="16"/>
              </w:rPr>
            </w:pPr>
          </w:p>
          <w:p w:rsidR="003D2AC7" w:rsidRPr="00C60F95" w:rsidRDefault="003D2AC7" w:rsidP="003D2AC7">
            <w:pPr>
              <w:rPr>
                <w:rFonts w:ascii="Times New Roman" w:hAnsi="Times New Roman" w:cs="Times New Roman"/>
              </w:rPr>
            </w:pPr>
            <w:r w:rsidRPr="00C60F95">
              <w:rPr>
                <w:rFonts w:ascii="Times New Roman" w:hAnsi="Times New Roman" w:cs="Times New Roman"/>
              </w:rPr>
              <w:t>The PCC will also try to arrange some of the events suggested (with your help) and look into the possibility of different, more family themed services (to be discussed with Rev. Joe Cant &amp; Rev Jules Walker)</w:t>
            </w:r>
          </w:p>
          <w:p w:rsidR="003D2AC7" w:rsidRDefault="003D2AC7" w:rsidP="003D2AC7">
            <w:pPr>
              <w:pStyle w:val="xmsonormal"/>
              <w:shd w:val="clear" w:color="auto" w:fill="FFFFFF"/>
              <w:spacing w:before="0" w:beforeAutospacing="0" w:after="0" w:afterAutospacing="0" w:line="235" w:lineRule="atLeast"/>
              <w:rPr>
                <w:b/>
                <w:bCs/>
                <w:color w:val="000000"/>
                <w:sz w:val="22"/>
                <w:szCs w:val="22"/>
                <w:u w:val="single"/>
                <w:bdr w:val="none" w:sz="0" w:space="0" w:color="auto" w:frame="1"/>
              </w:rPr>
            </w:pPr>
          </w:p>
          <w:p w:rsidR="003D2AC7" w:rsidRDefault="003D2AC7" w:rsidP="003D2AC7">
            <w:pPr>
              <w:rPr>
                <w:rFonts w:ascii="Times New Roman" w:hAnsi="Times New Roman" w:cs="Times New Roman"/>
                <w:b/>
                <w:u w:val="single"/>
              </w:rPr>
            </w:pPr>
          </w:p>
          <w:p w:rsidR="003D2AC7" w:rsidRPr="00097FE1" w:rsidRDefault="003D2AC7" w:rsidP="003D2AC7">
            <w:pPr>
              <w:shd w:val="clear" w:color="auto" w:fill="FFFFFF"/>
              <w:rPr>
                <w:rFonts w:ascii="Times New Roman" w:hAnsi="Times New Roman" w:cs="Times New Roman"/>
                <w:sz w:val="16"/>
                <w:szCs w:val="16"/>
              </w:rPr>
            </w:pPr>
          </w:p>
          <w:p w:rsidR="003D2AC7" w:rsidRPr="00FB1EE9" w:rsidRDefault="003D2AC7" w:rsidP="003D2AC7">
            <w:pPr>
              <w:rPr>
                <w:rFonts w:ascii="Times New Roman" w:hAnsi="Times New Roman" w:cs="Times New Roman"/>
                <w:b/>
                <w:bCs/>
                <w:sz w:val="24"/>
                <w:szCs w:val="24"/>
                <w:u w:val="single"/>
              </w:rPr>
            </w:pPr>
            <w:r w:rsidRPr="00FB1EE9">
              <w:rPr>
                <w:rFonts w:ascii="Times New Roman" w:hAnsi="Times New Roman" w:cs="Times New Roman"/>
                <w:b/>
                <w:bCs/>
                <w:sz w:val="24"/>
                <w:szCs w:val="24"/>
                <w:u w:val="single"/>
              </w:rPr>
              <w:t xml:space="preserve">St. Michael’s Church in Stramshall </w:t>
            </w:r>
          </w:p>
          <w:p w:rsidR="003D2AC7" w:rsidRPr="00FB1EE9" w:rsidRDefault="003D2AC7" w:rsidP="003D2AC7">
            <w:pPr>
              <w:rPr>
                <w:rFonts w:ascii="Times New Roman" w:hAnsi="Times New Roman" w:cs="Times New Roman"/>
                <w:sz w:val="24"/>
                <w:szCs w:val="24"/>
              </w:rPr>
            </w:pPr>
            <w:r w:rsidRPr="00FB1EE9">
              <w:rPr>
                <w:rFonts w:ascii="Times New Roman" w:hAnsi="Times New Roman" w:cs="Times New Roman"/>
                <w:sz w:val="24"/>
                <w:szCs w:val="24"/>
              </w:rPr>
              <w:t xml:space="preserve">Are having a </w:t>
            </w:r>
            <w:r w:rsidRPr="00FB1EE9">
              <w:rPr>
                <w:rFonts w:ascii="Times New Roman" w:hAnsi="Times New Roman" w:cs="Times New Roman"/>
                <w:bCs/>
                <w:sz w:val="24"/>
                <w:szCs w:val="24"/>
              </w:rPr>
              <w:t>Silent Auction on 10</w:t>
            </w:r>
            <w:r w:rsidRPr="00FB1EE9">
              <w:rPr>
                <w:rFonts w:ascii="Times New Roman" w:hAnsi="Times New Roman" w:cs="Times New Roman"/>
                <w:bCs/>
                <w:sz w:val="24"/>
                <w:szCs w:val="24"/>
                <w:vertAlign w:val="superscript"/>
              </w:rPr>
              <w:t>th</w:t>
            </w:r>
            <w:r w:rsidRPr="00FB1EE9">
              <w:rPr>
                <w:rFonts w:ascii="Times New Roman" w:hAnsi="Times New Roman" w:cs="Times New Roman"/>
                <w:bCs/>
                <w:sz w:val="24"/>
                <w:szCs w:val="24"/>
              </w:rPr>
              <w:t xml:space="preserve"> April</w:t>
            </w:r>
            <w:r w:rsidRPr="00FB1EE9">
              <w:rPr>
                <w:rFonts w:ascii="Times New Roman" w:hAnsi="Times New Roman" w:cs="Times New Roman"/>
                <w:sz w:val="24"/>
                <w:szCs w:val="24"/>
              </w:rPr>
              <w:t>, 7.00pm in Stramshall Village Hall.</w:t>
            </w:r>
          </w:p>
          <w:p w:rsidR="003D2AC7" w:rsidRPr="00FB1EE9" w:rsidRDefault="003D2AC7" w:rsidP="003D2AC7">
            <w:pPr>
              <w:rPr>
                <w:rFonts w:ascii="Times New Roman" w:hAnsi="Times New Roman" w:cs="Times New Roman"/>
                <w:sz w:val="24"/>
                <w:szCs w:val="24"/>
              </w:rPr>
            </w:pPr>
            <w:r w:rsidRPr="00FB1EE9">
              <w:rPr>
                <w:rFonts w:ascii="Times New Roman" w:hAnsi="Times New Roman" w:cs="Times New Roman"/>
                <w:sz w:val="24"/>
                <w:szCs w:val="24"/>
              </w:rPr>
              <w:t>This is a brilliant evening - a chance to win one of many prizes.</w:t>
            </w:r>
          </w:p>
          <w:p w:rsidR="003D2AC7" w:rsidRDefault="003D2AC7" w:rsidP="003D2AC7">
            <w:pPr>
              <w:rPr>
                <w:rFonts w:ascii="Times New Roman" w:hAnsi="Times New Roman" w:cs="Times New Roman"/>
                <w:sz w:val="24"/>
                <w:szCs w:val="24"/>
              </w:rPr>
            </w:pPr>
            <w:r w:rsidRPr="00FB1EE9">
              <w:rPr>
                <w:rFonts w:ascii="Times New Roman" w:hAnsi="Times New Roman" w:cs="Times New Roman"/>
                <w:sz w:val="24"/>
                <w:szCs w:val="24"/>
              </w:rPr>
              <w:t xml:space="preserve">You buy raffle tickets, put them in the pot in front of  prizes you would </w:t>
            </w:r>
            <w:r>
              <w:rPr>
                <w:rFonts w:ascii="Times New Roman" w:hAnsi="Times New Roman" w:cs="Times New Roman"/>
                <w:sz w:val="24"/>
                <w:szCs w:val="24"/>
              </w:rPr>
              <w:t>like to win, hope for the best and</w:t>
            </w:r>
            <w:r w:rsidRPr="00FB1EE9">
              <w:rPr>
                <w:rFonts w:ascii="Times New Roman" w:hAnsi="Times New Roman" w:cs="Times New Roman"/>
                <w:sz w:val="24"/>
                <w:szCs w:val="24"/>
              </w:rPr>
              <w:t xml:space="preserve"> if no-one else wants the ones that you do (or your ticket comes out anyway)  - they are yours!</w:t>
            </w:r>
          </w:p>
          <w:p w:rsidR="003D2AC7" w:rsidRPr="00140532" w:rsidRDefault="003D2AC7" w:rsidP="003D2AC7">
            <w:pPr>
              <w:rPr>
                <w:rFonts w:ascii="Times New Roman" w:hAnsi="Times New Roman" w:cs="Times New Roman"/>
                <w:sz w:val="8"/>
                <w:szCs w:val="8"/>
              </w:rPr>
            </w:pPr>
          </w:p>
          <w:p w:rsidR="003D2AC7" w:rsidRPr="004B7284" w:rsidRDefault="003D2AC7" w:rsidP="003D2AC7">
            <w:pPr>
              <w:rPr>
                <w:rFonts w:ascii="Times New Roman" w:hAnsi="Times New Roman" w:cs="Times New Roman"/>
                <w:sz w:val="24"/>
                <w:szCs w:val="24"/>
              </w:rPr>
            </w:pPr>
            <w:r w:rsidRPr="00FB1EE9">
              <w:rPr>
                <w:rFonts w:ascii="Times New Roman" w:hAnsi="Times New Roman" w:cs="Times New Roman"/>
                <w:sz w:val="24"/>
                <w:szCs w:val="24"/>
              </w:rPr>
              <w:t>Tickets are £5.00 (£6 on the door) including 5 raffle tickets &amp; tea/coffee &amp; cake, children are free.                Phone Pauline for tickets 07929300543</w:t>
            </w:r>
          </w:p>
          <w:p w:rsidR="003D2AC7" w:rsidRPr="0079324F" w:rsidRDefault="003D2AC7" w:rsidP="003D2AC7">
            <w:pPr>
              <w:rPr>
                <w:sz w:val="16"/>
                <w:szCs w:val="16"/>
              </w:rPr>
            </w:pPr>
          </w:p>
          <w:p w:rsidR="003D2AC7" w:rsidRDefault="003D2AC7" w:rsidP="003D2AC7">
            <w:pPr>
              <w:pStyle w:val="xmsonormal"/>
              <w:shd w:val="clear" w:color="auto" w:fill="FFFFFF"/>
              <w:spacing w:before="0" w:beforeAutospacing="0" w:after="0" w:afterAutospacing="0" w:line="235" w:lineRule="atLeast"/>
              <w:rPr>
                <w:b/>
                <w:bCs/>
                <w:color w:val="000000"/>
                <w:sz w:val="22"/>
                <w:szCs w:val="22"/>
                <w:u w:val="single"/>
                <w:bdr w:val="none" w:sz="0" w:space="0" w:color="auto" w:frame="1"/>
              </w:rPr>
            </w:pPr>
          </w:p>
          <w:p w:rsidR="003D2AC7" w:rsidRDefault="003D2AC7" w:rsidP="003D2AC7">
            <w:pPr>
              <w:pStyle w:val="xmsonormal"/>
              <w:shd w:val="clear" w:color="auto" w:fill="FFFFFF"/>
              <w:spacing w:before="0" w:beforeAutospacing="0" w:after="0" w:afterAutospacing="0" w:line="235" w:lineRule="atLeast"/>
              <w:rPr>
                <w:b/>
                <w:color w:val="000000"/>
                <w:u w:val="single"/>
              </w:rPr>
            </w:pPr>
            <w:r>
              <w:rPr>
                <w:b/>
                <w:color w:val="000000"/>
                <w:u w:val="single"/>
              </w:rPr>
              <w:t>Quiz Evening – Kingstone Village Hall - 24</w:t>
            </w:r>
            <w:r w:rsidRPr="00B95534">
              <w:rPr>
                <w:b/>
                <w:color w:val="000000"/>
                <w:u w:val="single"/>
                <w:vertAlign w:val="superscript"/>
              </w:rPr>
              <w:t>th</w:t>
            </w:r>
            <w:r>
              <w:rPr>
                <w:b/>
                <w:color w:val="000000"/>
                <w:u w:val="single"/>
              </w:rPr>
              <w:t xml:space="preserve"> April - 7.00pm prompt</w:t>
            </w:r>
          </w:p>
          <w:p w:rsidR="003D2AC7" w:rsidRDefault="003D2AC7" w:rsidP="003D2AC7">
            <w:pPr>
              <w:pStyle w:val="xmsonormal"/>
              <w:shd w:val="clear" w:color="auto" w:fill="FFFFFF"/>
              <w:spacing w:before="0" w:beforeAutospacing="0" w:after="0" w:afterAutospacing="0" w:line="235" w:lineRule="atLeast"/>
              <w:rPr>
                <w:color w:val="000000"/>
              </w:rPr>
            </w:pPr>
            <w:r>
              <w:rPr>
                <w:color w:val="000000"/>
              </w:rPr>
              <w:t>Kingstone Village Hall Committee are holding a quiz on the 24</w:t>
            </w:r>
            <w:r w:rsidRPr="00B95534">
              <w:rPr>
                <w:color w:val="000000"/>
                <w:vertAlign w:val="superscript"/>
              </w:rPr>
              <w:t>th</w:t>
            </w:r>
            <w:r>
              <w:rPr>
                <w:color w:val="000000"/>
              </w:rPr>
              <w:t xml:space="preserve"> April.</w:t>
            </w:r>
          </w:p>
          <w:p w:rsidR="003D2AC7" w:rsidRDefault="003D2AC7" w:rsidP="003D2AC7">
            <w:pPr>
              <w:pStyle w:val="xmsonormal"/>
              <w:shd w:val="clear" w:color="auto" w:fill="FFFFFF"/>
              <w:spacing w:before="0" w:beforeAutospacing="0" w:after="0" w:afterAutospacing="0" w:line="235" w:lineRule="atLeast"/>
              <w:rPr>
                <w:color w:val="000000"/>
              </w:rPr>
            </w:pPr>
            <w:r>
              <w:rPr>
                <w:color w:val="000000"/>
              </w:rPr>
              <w:t>Tickets are £5 per person, teams of up to 6 people.</w:t>
            </w:r>
          </w:p>
          <w:p w:rsidR="003D2AC7" w:rsidRPr="00B95534" w:rsidRDefault="003D2AC7" w:rsidP="003D2AC7">
            <w:pPr>
              <w:pStyle w:val="xmsonormal"/>
              <w:shd w:val="clear" w:color="auto" w:fill="FFFFFF"/>
              <w:spacing w:before="0" w:beforeAutospacing="0" w:after="0" w:afterAutospacing="0" w:line="235" w:lineRule="atLeast"/>
              <w:rPr>
                <w:color w:val="000000"/>
              </w:rPr>
            </w:pPr>
            <w:r>
              <w:rPr>
                <w:color w:val="000000"/>
              </w:rPr>
              <w:t>Cash prize &amp; Raffle.      Bring your own drink &amp; snacks.</w:t>
            </w:r>
          </w:p>
          <w:p w:rsidR="003D2AC7" w:rsidRDefault="003D2AC7" w:rsidP="003D2AC7">
            <w:pPr>
              <w:pStyle w:val="xmsonormal"/>
              <w:shd w:val="clear" w:color="auto" w:fill="FFFFFF"/>
              <w:spacing w:before="0" w:beforeAutospacing="0" w:after="0" w:afterAutospacing="0" w:line="235" w:lineRule="atLeast"/>
              <w:rPr>
                <w:color w:val="000000"/>
              </w:rPr>
            </w:pPr>
            <w:r>
              <w:rPr>
                <w:color w:val="000000"/>
              </w:rPr>
              <w:t>Phone Ann Mottram for tickets  07902 871167</w:t>
            </w:r>
          </w:p>
          <w:p w:rsidR="003D2AC7" w:rsidRDefault="003D2AC7" w:rsidP="003D2AC7">
            <w:pPr>
              <w:pStyle w:val="xmsonormal"/>
              <w:shd w:val="clear" w:color="auto" w:fill="FFFFFF"/>
              <w:spacing w:before="0" w:beforeAutospacing="0" w:after="0" w:afterAutospacing="0" w:line="235" w:lineRule="atLeast"/>
              <w:rPr>
                <w:color w:val="000000"/>
              </w:rPr>
            </w:pPr>
          </w:p>
          <w:p w:rsidR="003D2AC7" w:rsidRPr="00B95534" w:rsidRDefault="003D2AC7" w:rsidP="003D2AC7">
            <w:pPr>
              <w:pStyle w:val="xmsonormal"/>
              <w:shd w:val="clear" w:color="auto" w:fill="FFFFFF"/>
              <w:spacing w:before="0" w:beforeAutospacing="0" w:after="0" w:afterAutospacing="0" w:line="235" w:lineRule="atLeast"/>
              <w:rPr>
                <w:color w:val="000000"/>
              </w:rPr>
            </w:pPr>
          </w:p>
          <w:p w:rsidR="003D2AC7" w:rsidRDefault="003D2AC7" w:rsidP="003D2AC7">
            <w:pPr>
              <w:pStyle w:val="xmsonormal"/>
              <w:shd w:val="clear" w:color="auto" w:fill="FFFFFF"/>
              <w:spacing w:before="0" w:beforeAutospacing="0" w:after="0" w:afterAutospacing="0" w:line="235" w:lineRule="atLeast"/>
              <w:rPr>
                <w:b/>
                <w:color w:val="000000"/>
                <w:sz w:val="22"/>
                <w:szCs w:val="22"/>
              </w:rPr>
            </w:pPr>
            <w:r w:rsidRPr="00B77E23">
              <w:rPr>
                <w:b/>
                <w:color w:val="000000"/>
                <w:u w:val="single"/>
              </w:rPr>
              <w:t>St. Mary’s Church</w:t>
            </w:r>
            <w:r>
              <w:rPr>
                <w:b/>
                <w:color w:val="000000"/>
                <w:u w:val="single"/>
              </w:rPr>
              <w:t xml:space="preserve"> Gratwich</w:t>
            </w:r>
            <w:r w:rsidRPr="00B77E23">
              <w:rPr>
                <w:b/>
                <w:color w:val="000000"/>
                <w:u w:val="single"/>
              </w:rPr>
              <w:t xml:space="preserve"> Annual Parochial Church Meeting </w:t>
            </w:r>
          </w:p>
          <w:p w:rsidR="003D2AC7" w:rsidRPr="00DE34A9" w:rsidRDefault="003D2AC7" w:rsidP="003D2AC7">
            <w:pPr>
              <w:pStyle w:val="xmsonormal"/>
              <w:shd w:val="clear" w:color="auto" w:fill="FFFFFF"/>
              <w:spacing w:before="0" w:beforeAutospacing="0" w:after="0" w:afterAutospacing="0" w:line="235" w:lineRule="atLeast"/>
              <w:rPr>
                <w:color w:val="000000"/>
              </w:rPr>
            </w:pPr>
            <w:r w:rsidRPr="00DE34A9">
              <w:rPr>
                <w:color w:val="000000"/>
              </w:rPr>
              <w:t>Monday 18</w:t>
            </w:r>
            <w:r w:rsidRPr="00DE34A9">
              <w:rPr>
                <w:color w:val="000000"/>
                <w:vertAlign w:val="superscript"/>
              </w:rPr>
              <w:t>th</w:t>
            </w:r>
            <w:r w:rsidRPr="00DE34A9">
              <w:rPr>
                <w:color w:val="000000"/>
              </w:rPr>
              <w:t xml:space="preserve"> May 7.30pm in St. Mary’s church, Gratwich </w:t>
            </w:r>
          </w:p>
          <w:p w:rsidR="003D2AC7" w:rsidRDefault="003D2AC7" w:rsidP="00F67D50">
            <w:pPr>
              <w:spacing w:line="276" w:lineRule="auto"/>
              <w:jc w:val="center"/>
            </w:pPr>
          </w:p>
          <w:p w:rsidR="00432949" w:rsidRPr="003A3718" w:rsidRDefault="00432949" w:rsidP="003D2AC7">
            <w:pPr>
              <w:rPr>
                <w:rFonts w:ascii="Lucida Handwriting" w:hAnsi="Lucida Handwriting" w:cs="Times New Roman"/>
                <w:sz w:val="2"/>
                <w:szCs w:val="2"/>
              </w:rPr>
            </w:pPr>
          </w:p>
        </w:tc>
        <w:tc>
          <w:tcPr>
            <w:tcW w:w="7938" w:type="dxa"/>
          </w:tcPr>
          <w:p w:rsidR="00BA7DD1" w:rsidRDefault="00BA7DD1" w:rsidP="003A3718">
            <w:pPr>
              <w:rPr>
                <w:rFonts w:ascii="Times New Roman" w:hAnsi="Times New Roman" w:cs="Times New Roman"/>
              </w:rPr>
            </w:pPr>
          </w:p>
          <w:p w:rsidR="00607EE6" w:rsidRPr="00607EE6" w:rsidRDefault="00607EE6" w:rsidP="00F67D50">
            <w:pPr>
              <w:jc w:val="center"/>
              <w:rPr>
                <w:rFonts w:ascii="Times New Roman" w:hAnsi="Times New Roman" w:cs="Times New Roman"/>
                <w:sz w:val="16"/>
                <w:szCs w:val="16"/>
                <w:u w:val="single"/>
              </w:rPr>
            </w:pPr>
          </w:p>
          <w:p w:rsidR="003D2AC7" w:rsidRPr="004A5ED3" w:rsidRDefault="003D2AC7" w:rsidP="003D2AC7">
            <w:pPr>
              <w:jc w:val="center"/>
              <w:rPr>
                <w:rFonts w:ascii="Lucida Handwriting" w:hAnsi="Lucida Handwriting" w:cs="Times New Roman"/>
                <w:sz w:val="36"/>
                <w:szCs w:val="36"/>
              </w:rPr>
            </w:pPr>
            <w:r w:rsidRPr="004A5ED3">
              <w:rPr>
                <w:rFonts w:ascii="Lucida Handwriting" w:hAnsi="Lucida Handwriting" w:cs="Times New Roman"/>
                <w:sz w:val="36"/>
                <w:szCs w:val="36"/>
              </w:rPr>
              <w:t>GRATWICH SERVICES IN APRIL</w:t>
            </w:r>
            <w:r>
              <w:rPr>
                <w:rFonts w:ascii="Lucida Handwriting" w:hAnsi="Lucida Handwriting" w:cs="Times New Roman"/>
                <w:sz w:val="36"/>
                <w:szCs w:val="36"/>
              </w:rPr>
              <w:t>/MAY</w:t>
            </w:r>
          </w:p>
          <w:p w:rsidR="003D2AC7" w:rsidRPr="00FB15DE" w:rsidRDefault="003D2AC7" w:rsidP="003D2AC7">
            <w:pPr>
              <w:jc w:val="center"/>
              <w:rPr>
                <w:rFonts w:ascii="Times New Roman" w:hAnsi="Times New Roman" w:cs="Times New Roman"/>
                <w:sz w:val="20"/>
                <w:szCs w:val="20"/>
              </w:rPr>
            </w:pP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EASTER SUNDAY 5</w:t>
            </w:r>
            <w:r w:rsidRPr="007A2740">
              <w:rPr>
                <w:rFonts w:ascii="Times New Roman" w:hAnsi="Times New Roman" w:cs="Times New Roman"/>
                <w:sz w:val="24"/>
                <w:szCs w:val="24"/>
                <w:vertAlign w:val="superscript"/>
              </w:rPr>
              <w:t>th</w:t>
            </w:r>
            <w:r>
              <w:rPr>
                <w:rFonts w:ascii="Times New Roman" w:hAnsi="Times New Roman" w:cs="Times New Roman"/>
                <w:sz w:val="24"/>
                <w:szCs w:val="24"/>
              </w:rPr>
              <w:t xml:space="preserve"> April   7.00pm    HOLY COMMUNION</w:t>
            </w:r>
          </w:p>
          <w:p w:rsidR="003D2AC7" w:rsidRPr="00584811" w:rsidRDefault="003D2AC7" w:rsidP="003D2AC7">
            <w:pPr>
              <w:jc w:val="center"/>
              <w:rPr>
                <w:rFonts w:ascii="Times New Roman" w:hAnsi="Times New Roman" w:cs="Times New Roman"/>
                <w:sz w:val="16"/>
                <w:szCs w:val="16"/>
              </w:rPr>
            </w:pP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SUNDAY 12</w:t>
            </w:r>
            <w:r w:rsidRPr="007A2740">
              <w:rPr>
                <w:rFonts w:ascii="Times New Roman" w:hAnsi="Times New Roman" w:cs="Times New Roman"/>
                <w:sz w:val="24"/>
                <w:szCs w:val="24"/>
                <w:vertAlign w:val="superscript"/>
              </w:rPr>
              <w:t>th</w:t>
            </w:r>
            <w:r>
              <w:rPr>
                <w:rFonts w:ascii="Times New Roman" w:hAnsi="Times New Roman" w:cs="Times New Roman"/>
                <w:sz w:val="24"/>
                <w:szCs w:val="24"/>
              </w:rPr>
              <w:t xml:space="preserve"> April  11.15am MORNING PRAYER</w:t>
            </w:r>
          </w:p>
          <w:p w:rsidR="003D2AC7" w:rsidRPr="00584811" w:rsidRDefault="003D2AC7" w:rsidP="003D2AC7">
            <w:pPr>
              <w:jc w:val="center"/>
              <w:rPr>
                <w:rFonts w:ascii="Times New Roman" w:hAnsi="Times New Roman" w:cs="Times New Roman"/>
                <w:sz w:val="16"/>
                <w:szCs w:val="16"/>
              </w:rPr>
            </w:pP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SUNDAY 26</w:t>
            </w:r>
            <w:r w:rsidRPr="007A2740">
              <w:rPr>
                <w:rFonts w:ascii="Times New Roman" w:hAnsi="Times New Roman" w:cs="Times New Roman"/>
                <w:sz w:val="24"/>
                <w:szCs w:val="24"/>
                <w:vertAlign w:val="superscript"/>
              </w:rPr>
              <w:t>th</w:t>
            </w:r>
            <w:r>
              <w:rPr>
                <w:rFonts w:ascii="Times New Roman" w:hAnsi="Times New Roman" w:cs="Times New Roman"/>
                <w:sz w:val="24"/>
                <w:szCs w:val="24"/>
              </w:rPr>
              <w:t xml:space="preserve"> April  7.00pm  ROGATION SERVICE</w:t>
            </w: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(with refreshments afterwards)</w:t>
            </w:r>
          </w:p>
          <w:p w:rsidR="003D2AC7" w:rsidRDefault="003D2AC7" w:rsidP="003D2AC7">
            <w:pPr>
              <w:jc w:val="center"/>
              <w:rPr>
                <w:rFonts w:ascii="Times New Roman" w:hAnsi="Times New Roman" w:cs="Times New Roman"/>
                <w:sz w:val="24"/>
                <w:szCs w:val="24"/>
              </w:rPr>
            </w:pP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SUNDAY May 10</w:t>
            </w:r>
            <w:r w:rsidRPr="006E1C83">
              <w:rPr>
                <w:rFonts w:ascii="Times New Roman" w:hAnsi="Times New Roman" w:cs="Times New Roman"/>
                <w:sz w:val="24"/>
                <w:szCs w:val="24"/>
                <w:vertAlign w:val="superscript"/>
              </w:rPr>
              <w:t>th</w:t>
            </w:r>
            <w:r>
              <w:rPr>
                <w:rFonts w:ascii="Times New Roman" w:hAnsi="Times New Roman" w:cs="Times New Roman"/>
                <w:sz w:val="24"/>
                <w:szCs w:val="24"/>
              </w:rPr>
              <w:t xml:space="preserve"> 11.15am HOLY COMMUNION</w:t>
            </w:r>
          </w:p>
          <w:p w:rsidR="003D2AC7" w:rsidRPr="00FB15DE" w:rsidRDefault="003D2AC7" w:rsidP="003D2AC7">
            <w:pPr>
              <w:jc w:val="center"/>
              <w:rPr>
                <w:rFonts w:ascii="Times New Roman" w:hAnsi="Times New Roman" w:cs="Times New Roman"/>
                <w:sz w:val="16"/>
                <w:szCs w:val="16"/>
              </w:rPr>
            </w:pP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THURSDAY May 14</w:t>
            </w:r>
            <w:r w:rsidRPr="006E1C83">
              <w:rPr>
                <w:rFonts w:ascii="Times New Roman" w:hAnsi="Times New Roman" w:cs="Times New Roman"/>
                <w:sz w:val="24"/>
                <w:szCs w:val="24"/>
                <w:vertAlign w:val="superscript"/>
              </w:rPr>
              <w:t>th</w:t>
            </w:r>
            <w:r>
              <w:rPr>
                <w:rFonts w:ascii="Times New Roman" w:hAnsi="Times New Roman" w:cs="Times New Roman"/>
                <w:sz w:val="24"/>
                <w:szCs w:val="24"/>
              </w:rPr>
              <w:t xml:space="preserve">  7.00pm  ASCENSION DAY SERVICE</w:t>
            </w:r>
          </w:p>
          <w:p w:rsidR="003D2AC7" w:rsidRPr="00FB15DE" w:rsidRDefault="003D2AC7" w:rsidP="003D2AC7">
            <w:pPr>
              <w:jc w:val="center"/>
              <w:rPr>
                <w:rFonts w:ascii="Times New Roman" w:hAnsi="Times New Roman" w:cs="Times New Roman"/>
                <w:sz w:val="16"/>
                <w:szCs w:val="16"/>
              </w:rPr>
            </w:pPr>
          </w:p>
          <w:p w:rsidR="003D2AC7" w:rsidRDefault="003D2AC7" w:rsidP="003D2AC7">
            <w:pPr>
              <w:jc w:val="center"/>
              <w:rPr>
                <w:rFonts w:ascii="Times New Roman" w:hAnsi="Times New Roman" w:cs="Times New Roman"/>
                <w:sz w:val="24"/>
                <w:szCs w:val="24"/>
              </w:rPr>
            </w:pPr>
            <w:r>
              <w:rPr>
                <w:rFonts w:ascii="Times New Roman" w:hAnsi="Times New Roman" w:cs="Times New Roman"/>
                <w:sz w:val="24"/>
                <w:szCs w:val="24"/>
              </w:rPr>
              <w:t>SUNDAY 24</w:t>
            </w:r>
            <w:r w:rsidRPr="006E1C83">
              <w:rPr>
                <w:rFonts w:ascii="Times New Roman" w:hAnsi="Times New Roman" w:cs="Times New Roman"/>
                <w:sz w:val="24"/>
                <w:szCs w:val="24"/>
                <w:vertAlign w:val="superscript"/>
              </w:rPr>
              <w:t>th</w:t>
            </w:r>
            <w:r>
              <w:rPr>
                <w:rFonts w:ascii="Times New Roman" w:hAnsi="Times New Roman" w:cs="Times New Roman"/>
                <w:sz w:val="24"/>
                <w:szCs w:val="24"/>
              </w:rPr>
              <w:t xml:space="preserve">  7.00pm EVENING PRAYER</w:t>
            </w:r>
          </w:p>
          <w:p w:rsidR="003D2AC7" w:rsidRDefault="003D2AC7" w:rsidP="003D2AC7">
            <w:pPr>
              <w:shd w:val="clear" w:color="auto" w:fill="FFFFFF"/>
              <w:outlineLvl w:val="2"/>
              <w:rPr>
                <w:rFonts w:ascii="Times New Roman" w:hAnsi="Times New Roman" w:cs="Times New Roman"/>
              </w:rPr>
            </w:pPr>
          </w:p>
          <w:p w:rsidR="003D2AC7" w:rsidRDefault="003D2AC7" w:rsidP="003D2AC7">
            <w:pPr>
              <w:shd w:val="clear" w:color="auto" w:fill="FFFFFF"/>
              <w:outlineLvl w:val="2"/>
              <w:rPr>
                <w:rFonts w:ascii="Times New Roman" w:hAnsi="Times New Roman" w:cs="Times New Roman"/>
              </w:rPr>
            </w:pPr>
          </w:p>
          <w:p w:rsidR="003D2AC7" w:rsidRPr="00F349F5" w:rsidRDefault="003D2AC7" w:rsidP="003D2AC7">
            <w:pPr>
              <w:shd w:val="clear" w:color="auto" w:fill="FFFFFF"/>
              <w:outlineLvl w:val="2"/>
              <w:rPr>
                <w:rFonts w:ascii="Times New Roman" w:hAnsi="Times New Roman" w:cs="Times New Roman"/>
              </w:rPr>
            </w:pPr>
          </w:p>
          <w:p w:rsidR="003D2AC7" w:rsidRPr="00B50FD2" w:rsidRDefault="003D2AC7" w:rsidP="003D2AC7">
            <w:pPr>
              <w:rPr>
                <w:rFonts w:ascii="Times New Roman" w:hAnsi="Times New Roman" w:cs="Times New Roman"/>
                <w:sz w:val="24"/>
                <w:szCs w:val="24"/>
              </w:rPr>
            </w:pPr>
            <w:r w:rsidRPr="00B50FD2">
              <w:rPr>
                <w:rFonts w:ascii="Times New Roman" w:hAnsi="Times New Roman" w:cs="Times New Roman"/>
                <w:sz w:val="24"/>
                <w:szCs w:val="24"/>
              </w:rPr>
              <w:t xml:space="preserve">We had a lovely Lent lunch last month  – the church was full and the soup and </w:t>
            </w:r>
          </w:p>
          <w:p w:rsidR="003D2AC7" w:rsidRPr="00B50FD2" w:rsidRDefault="003D2AC7" w:rsidP="003D2AC7">
            <w:pPr>
              <w:rPr>
                <w:rFonts w:ascii="Times New Roman" w:hAnsi="Times New Roman" w:cs="Times New Roman"/>
                <w:sz w:val="24"/>
                <w:szCs w:val="24"/>
              </w:rPr>
            </w:pPr>
            <w:r w:rsidRPr="00B50FD2">
              <w:rPr>
                <w:rFonts w:ascii="Times New Roman" w:hAnsi="Times New Roman" w:cs="Times New Roman"/>
                <w:sz w:val="24"/>
                <w:szCs w:val="24"/>
              </w:rPr>
              <w:t xml:space="preserve">apple crumble were delicious.  Many thanks to Carolyn and Rosemary for the </w:t>
            </w:r>
          </w:p>
          <w:p w:rsidR="003D2AC7" w:rsidRPr="00B50FD2" w:rsidRDefault="003D2AC7" w:rsidP="003D2AC7">
            <w:pPr>
              <w:rPr>
                <w:rFonts w:ascii="Times New Roman" w:hAnsi="Times New Roman" w:cs="Times New Roman"/>
                <w:sz w:val="24"/>
                <w:szCs w:val="24"/>
              </w:rPr>
            </w:pPr>
            <w:r w:rsidRPr="00B50FD2">
              <w:rPr>
                <w:rFonts w:ascii="Times New Roman" w:hAnsi="Times New Roman" w:cs="Times New Roman"/>
                <w:sz w:val="24"/>
                <w:szCs w:val="24"/>
              </w:rPr>
              <w:t>catering and everyone who came along.</w:t>
            </w:r>
          </w:p>
          <w:p w:rsidR="003D2AC7" w:rsidRPr="00C60F95" w:rsidRDefault="003D2AC7" w:rsidP="003D2AC7">
            <w:pPr>
              <w:rPr>
                <w:rFonts w:ascii="Times New Roman" w:hAnsi="Times New Roman" w:cs="Times New Roman"/>
                <w:sz w:val="24"/>
                <w:szCs w:val="24"/>
              </w:rPr>
            </w:pPr>
          </w:p>
          <w:p w:rsidR="003D2AC7" w:rsidRPr="00B50FD2" w:rsidRDefault="003D2AC7" w:rsidP="003D2AC7">
            <w:pPr>
              <w:rPr>
                <w:rFonts w:ascii="Times New Roman" w:hAnsi="Times New Roman" w:cs="Times New Roman"/>
                <w:sz w:val="24"/>
                <w:szCs w:val="24"/>
              </w:rPr>
            </w:pPr>
            <w:r w:rsidRPr="00B50FD2">
              <w:rPr>
                <w:rFonts w:ascii="Times New Roman" w:hAnsi="Times New Roman" w:cs="Times New Roman"/>
                <w:sz w:val="24"/>
                <w:szCs w:val="24"/>
              </w:rPr>
              <w:t>Ea</w:t>
            </w:r>
            <w:r>
              <w:rPr>
                <w:rFonts w:ascii="Times New Roman" w:hAnsi="Times New Roman" w:cs="Times New Roman"/>
                <w:sz w:val="24"/>
                <w:szCs w:val="24"/>
              </w:rPr>
              <w:t>ster on the horizon this month and</w:t>
            </w:r>
            <w:r w:rsidRPr="00B50FD2">
              <w:rPr>
                <w:rFonts w:ascii="Times New Roman" w:hAnsi="Times New Roman" w:cs="Times New Roman"/>
                <w:sz w:val="24"/>
                <w:szCs w:val="24"/>
              </w:rPr>
              <w:t xml:space="preserve"> we have three</w:t>
            </w:r>
            <w:r>
              <w:rPr>
                <w:rFonts w:ascii="Times New Roman" w:hAnsi="Times New Roman" w:cs="Times New Roman"/>
                <w:sz w:val="24"/>
                <w:szCs w:val="24"/>
              </w:rPr>
              <w:t xml:space="preserve"> services in St. Mary’s in April</w:t>
            </w:r>
            <w:r w:rsidRPr="00B50FD2">
              <w:rPr>
                <w:rFonts w:ascii="Times New Roman" w:hAnsi="Times New Roman" w:cs="Times New Roman"/>
                <w:sz w:val="24"/>
                <w:szCs w:val="24"/>
              </w:rPr>
              <w:t>!</w:t>
            </w:r>
          </w:p>
          <w:p w:rsidR="003D2AC7" w:rsidRPr="005556A4" w:rsidRDefault="003D2AC7" w:rsidP="003D2AC7">
            <w:pPr>
              <w:rPr>
                <w:rFonts w:ascii="Times New Roman" w:hAnsi="Times New Roman" w:cs="Times New Roman"/>
                <w:sz w:val="8"/>
                <w:szCs w:val="8"/>
              </w:rPr>
            </w:pPr>
          </w:p>
          <w:p w:rsidR="003D2AC7" w:rsidRPr="00B50FD2" w:rsidRDefault="003D2AC7" w:rsidP="003D2AC7">
            <w:pPr>
              <w:rPr>
                <w:rFonts w:ascii="Times New Roman" w:hAnsi="Times New Roman" w:cs="Times New Roman"/>
                <w:sz w:val="24"/>
                <w:szCs w:val="24"/>
              </w:rPr>
            </w:pPr>
            <w:r w:rsidRPr="00B50FD2">
              <w:rPr>
                <w:rFonts w:ascii="Times New Roman" w:hAnsi="Times New Roman" w:cs="Times New Roman"/>
                <w:sz w:val="24"/>
                <w:szCs w:val="24"/>
              </w:rPr>
              <w:t xml:space="preserve">Please bring a posy of flowers to our </w:t>
            </w:r>
            <w:r w:rsidRPr="00B50FD2">
              <w:rPr>
                <w:rFonts w:ascii="Times New Roman" w:hAnsi="Times New Roman" w:cs="Times New Roman"/>
                <w:b/>
                <w:sz w:val="24"/>
                <w:szCs w:val="24"/>
              </w:rPr>
              <w:t>EASTER SUNDAY SERVICE</w:t>
            </w:r>
            <w:r w:rsidRPr="00B50FD2">
              <w:rPr>
                <w:rFonts w:ascii="Times New Roman" w:hAnsi="Times New Roman" w:cs="Times New Roman"/>
                <w:sz w:val="24"/>
                <w:szCs w:val="24"/>
              </w:rPr>
              <w:t xml:space="preserve"> to decorate the cross with</w:t>
            </w:r>
            <w:r>
              <w:rPr>
                <w:rFonts w:ascii="Times New Roman" w:hAnsi="Times New Roman" w:cs="Times New Roman"/>
              </w:rPr>
              <w:t>.</w:t>
            </w:r>
          </w:p>
          <w:p w:rsidR="003D2AC7" w:rsidRDefault="003D2AC7" w:rsidP="003D2AC7">
            <w:pPr>
              <w:rPr>
                <w:rFonts w:ascii="Times New Roman" w:hAnsi="Times New Roman" w:cs="Times New Roman"/>
                <w:sz w:val="20"/>
                <w:szCs w:val="20"/>
              </w:rPr>
            </w:pPr>
          </w:p>
          <w:p w:rsidR="003D2AC7" w:rsidRDefault="003D2AC7" w:rsidP="003D2AC7">
            <w:pPr>
              <w:suppressAutoHyphens/>
              <w:autoSpaceDN w:val="0"/>
              <w:textAlignment w:val="baseline"/>
              <w:rPr>
                <w:rFonts w:ascii="Times New Roman" w:hAnsi="Times New Roman" w:cs="Times New Roman"/>
                <w:sz w:val="24"/>
                <w:szCs w:val="24"/>
              </w:rPr>
            </w:pPr>
            <w:r w:rsidRPr="00071194">
              <w:rPr>
                <w:rFonts w:ascii="Times New Roman" w:hAnsi="Times New Roman" w:cs="Times New Roman"/>
                <w:b/>
                <w:sz w:val="24"/>
                <w:szCs w:val="24"/>
                <w:u w:val="single"/>
              </w:rPr>
              <w:t xml:space="preserve">Gratwich Barn Dance </w:t>
            </w:r>
            <w:r w:rsidRPr="00071194">
              <w:rPr>
                <w:rFonts w:ascii="Times New Roman" w:hAnsi="Times New Roman" w:cs="Times New Roman"/>
                <w:sz w:val="24"/>
                <w:szCs w:val="24"/>
              </w:rPr>
              <w:t xml:space="preserve"> - Saturday 18</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April 7.00pm in Kingstone Village Hall</w:t>
            </w:r>
          </w:p>
          <w:p w:rsidR="003D2AC7" w:rsidRDefault="003D2AC7" w:rsidP="003D2AC7">
            <w:pPr>
              <w:suppressAutoHyphens/>
              <w:autoSpaceDN w:val="0"/>
              <w:textAlignment w:val="baseline"/>
              <w:rPr>
                <w:rFonts w:ascii="Times New Roman" w:hAnsi="Times New Roman" w:cs="Times New Roman"/>
                <w:sz w:val="24"/>
                <w:szCs w:val="24"/>
              </w:rPr>
            </w:pPr>
            <w:r w:rsidRPr="002B381A">
              <w:rPr>
                <w:rFonts w:ascii="Times New Roman" w:hAnsi="Times New Roman" w:cs="Times New Roman"/>
                <w:sz w:val="24"/>
                <w:szCs w:val="24"/>
              </w:rPr>
              <w:t xml:space="preserve">Come along and have a dance – music by </w:t>
            </w:r>
            <w:r>
              <w:rPr>
                <w:rFonts w:ascii="Times New Roman" w:hAnsi="Times New Roman" w:cs="Times New Roman"/>
                <w:sz w:val="24"/>
                <w:szCs w:val="24"/>
              </w:rPr>
              <w:t xml:space="preserve">The </w:t>
            </w:r>
            <w:r w:rsidRPr="002B381A">
              <w:rPr>
                <w:rFonts w:ascii="Times New Roman" w:hAnsi="Times New Roman" w:cs="Times New Roman"/>
                <w:sz w:val="24"/>
                <w:szCs w:val="24"/>
              </w:rPr>
              <w:t>Weasel’s Revenge who will be bringing a caller with them to tell you the dance steps (nothing too difficult)</w:t>
            </w:r>
          </w:p>
          <w:p w:rsidR="003D2AC7" w:rsidRPr="002B381A" w:rsidRDefault="003D2AC7" w:rsidP="003D2AC7">
            <w:pPr>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 xml:space="preserve">There will also be a raffle and lasagne for supper. </w:t>
            </w:r>
            <w:r w:rsidRPr="00B50FD2">
              <w:rPr>
                <w:rFonts w:ascii="Times New Roman" w:hAnsi="Times New Roman" w:cs="Times New Roman"/>
                <w:b/>
                <w:sz w:val="24"/>
                <w:szCs w:val="24"/>
              </w:rPr>
              <w:t>Numbers by 8</w:t>
            </w:r>
            <w:r w:rsidRPr="00B50FD2">
              <w:rPr>
                <w:rFonts w:ascii="Times New Roman" w:hAnsi="Times New Roman" w:cs="Times New Roman"/>
                <w:b/>
                <w:sz w:val="24"/>
                <w:szCs w:val="24"/>
                <w:vertAlign w:val="superscript"/>
              </w:rPr>
              <w:t>th</w:t>
            </w:r>
            <w:r w:rsidRPr="00B50FD2">
              <w:rPr>
                <w:rFonts w:ascii="Times New Roman" w:hAnsi="Times New Roman" w:cs="Times New Roman"/>
                <w:b/>
                <w:sz w:val="24"/>
                <w:szCs w:val="24"/>
              </w:rPr>
              <w:t xml:space="preserve"> April please</w:t>
            </w:r>
          </w:p>
          <w:p w:rsidR="003D2AC7" w:rsidRPr="002B381A" w:rsidRDefault="003D2AC7" w:rsidP="003D2AC7">
            <w:pPr>
              <w:suppressAutoHyphens/>
              <w:autoSpaceDN w:val="0"/>
              <w:textAlignment w:val="baseline"/>
              <w:rPr>
                <w:rFonts w:ascii="Times New Roman" w:hAnsi="Times New Roman" w:cs="Times New Roman"/>
                <w:sz w:val="24"/>
                <w:szCs w:val="24"/>
              </w:rPr>
            </w:pPr>
            <w:r w:rsidRPr="002B381A">
              <w:rPr>
                <w:rFonts w:ascii="Times New Roman" w:hAnsi="Times New Roman" w:cs="Times New Roman"/>
                <w:sz w:val="24"/>
                <w:szCs w:val="24"/>
              </w:rPr>
              <w:t xml:space="preserve">Tickets: £15 adult/£8 </w:t>
            </w:r>
            <w:r>
              <w:rPr>
                <w:rFonts w:ascii="Times New Roman" w:hAnsi="Times New Roman" w:cs="Times New Roman"/>
                <w:sz w:val="24"/>
                <w:szCs w:val="24"/>
              </w:rPr>
              <w:t>under 10</w:t>
            </w:r>
            <w:r w:rsidRPr="002B381A">
              <w:rPr>
                <w:rFonts w:ascii="Times New Roman" w:hAnsi="Times New Roman" w:cs="Times New Roman"/>
                <w:sz w:val="24"/>
                <w:szCs w:val="24"/>
              </w:rPr>
              <w:t xml:space="preserve"> years (inc</w:t>
            </w:r>
            <w:r>
              <w:rPr>
                <w:rFonts w:ascii="Times New Roman" w:hAnsi="Times New Roman" w:cs="Times New Roman"/>
                <w:sz w:val="24"/>
                <w:szCs w:val="24"/>
              </w:rPr>
              <w:t xml:space="preserve"> </w:t>
            </w:r>
            <w:r w:rsidRPr="002B381A">
              <w:rPr>
                <w:rFonts w:ascii="Times New Roman" w:hAnsi="Times New Roman" w:cs="Times New Roman"/>
                <w:sz w:val="24"/>
                <w:szCs w:val="24"/>
              </w:rPr>
              <w:t xml:space="preserve"> s</w:t>
            </w:r>
            <w:r>
              <w:rPr>
                <w:rFonts w:ascii="Times New Roman" w:hAnsi="Times New Roman" w:cs="Times New Roman"/>
                <w:sz w:val="24"/>
                <w:szCs w:val="24"/>
              </w:rPr>
              <w:t>upper) from Jenny (01889 502471)</w:t>
            </w:r>
          </w:p>
          <w:p w:rsidR="003D2AC7" w:rsidRDefault="003D2AC7" w:rsidP="003D2AC7">
            <w:pPr>
              <w:rPr>
                <w:rFonts w:ascii="Times New Roman" w:hAnsi="Times New Roman" w:cs="Times New Roman"/>
                <w:sz w:val="20"/>
                <w:szCs w:val="20"/>
              </w:rPr>
            </w:pPr>
          </w:p>
          <w:p w:rsidR="003D2AC7" w:rsidRPr="00B50FD2" w:rsidRDefault="003D2AC7" w:rsidP="003D2AC7">
            <w:pPr>
              <w:shd w:val="clear" w:color="auto" w:fill="FFFFFF"/>
              <w:rPr>
                <w:rFonts w:ascii="Lucida Handwriting" w:hAnsi="Lucida Handwriting" w:cs="Times New Roman"/>
                <w:b/>
                <w:sz w:val="24"/>
                <w:szCs w:val="24"/>
                <w:u w:val="single"/>
              </w:rPr>
            </w:pPr>
          </w:p>
          <w:p w:rsidR="003D2AC7" w:rsidRPr="00B50FD2" w:rsidRDefault="003D2AC7" w:rsidP="003D2AC7">
            <w:pPr>
              <w:shd w:val="clear" w:color="auto" w:fill="FFFFFF"/>
              <w:rPr>
                <w:rFonts w:ascii="Lucida Handwriting" w:hAnsi="Lucida Handwriting" w:cs="Times New Roman"/>
                <w:b/>
                <w:sz w:val="24"/>
                <w:szCs w:val="24"/>
                <w:u w:val="single"/>
              </w:rPr>
            </w:pPr>
            <w:r w:rsidRPr="00B50FD2">
              <w:rPr>
                <w:rFonts w:ascii="Lucida Handwriting" w:hAnsi="Lucida Handwriting" w:cs="Times New Roman"/>
                <w:b/>
                <w:sz w:val="24"/>
                <w:szCs w:val="24"/>
                <w:u w:val="single"/>
              </w:rPr>
              <w:t>100 CLUB - March</w:t>
            </w:r>
          </w:p>
          <w:p w:rsidR="003D2AC7" w:rsidRPr="005A2D02" w:rsidRDefault="003D2AC7" w:rsidP="003D2AC7">
            <w:pPr>
              <w:shd w:val="clear" w:color="auto" w:fill="FFFFFF"/>
              <w:rPr>
                <w:rFonts w:ascii="Times New Roman" w:hAnsi="Times New Roman" w:cs="Times New Roman"/>
              </w:rPr>
            </w:pPr>
            <w:r w:rsidRPr="005A2D02">
              <w:rPr>
                <w:rFonts w:ascii="Times New Roman" w:hAnsi="Times New Roman" w:cs="Times New Roman"/>
              </w:rPr>
              <w:t>1</w:t>
            </w:r>
            <w:r w:rsidRPr="005A2D02">
              <w:rPr>
                <w:rFonts w:ascii="Times New Roman" w:hAnsi="Times New Roman" w:cs="Times New Roman"/>
                <w:vertAlign w:val="superscript"/>
              </w:rPr>
              <w:t>st</w:t>
            </w:r>
            <w:r w:rsidRPr="005A2D02">
              <w:rPr>
                <w:rFonts w:ascii="Times New Roman" w:hAnsi="Times New Roman" w:cs="Times New Roman"/>
              </w:rPr>
              <w:t xml:space="preserve"> Paul Linton</w:t>
            </w:r>
            <w:r>
              <w:rPr>
                <w:rFonts w:ascii="Times New Roman" w:hAnsi="Times New Roman" w:cs="Times New Roman"/>
              </w:rPr>
              <w:t xml:space="preserve"> </w:t>
            </w:r>
            <w:r w:rsidRPr="005A2D02">
              <w:rPr>
                <w:rFonts w:ascii="Times New Roman" w:hAnsi="Times New Roman" w:cs="Times New Roman"/>
              </w:rPr>
              <w:t>(77)</w:t>
            </w:r>
            <w:r>
              <w:rPr>
                <w:rFonts w:ascii="Times New Roman" w:hAnsi="Times New Roman" w:cs="Times New Roman"/>
              </w:rPr>
              <w:t xml:space="preserve"> </w:t>
            </w:r>
            <w:r w:rsidRPr="005A2D02">
              <w:rPr>
                <w:rFonts w:ascii="Times New Roman" w:hAnsi="Times New Roman" w:cs="Times New Roman"/>
              </w:rPr>
              <w:t xml:space="preserve">  2</w:t>
            </w:r>
            <w:r w:rsidRPr="005A2D02">
              <w:rPr>
                <w:rFonts w:ascii="Times New Roman" w:hAnsi="Times New Roman" w:cs="Times New Roman"/>
                <w:vertAlign w:val="superscript"/>
              </w:rPr>
              <w:t>nd</w:t>
            </w:r>
            <w:r w:rsidRPr="005A2D02">
              <w:rPr>
                <w:rFonts w:ascii="Times New Roman" w:hAnsi="Times New Roman" w:cs="Times New Roman"/>
              </w:rPr>
              <w:t xml:space="preserve"> David &amp; Colleen Woolley</w:t>
            </w:r>
            <w:r>
              <w:rPr>
                <w:rFonts w:ascii="Times New Roman" w:hAnsi="Times New Roman" w:cs="Times New Roman"/>
              </w:rPr>
              <w:t xml:space="preserve"> </w:t>
            </w:r>
            <w:r w:rsidRPr="005A2D02">
              <w:rPr>
                <w:rFonts w:ascii="Times New Roman" w:hAnsi="Times New Roman" w:cs="Times New Roman"/>
              </w:rPr>
              <w:t xml:space="preserve">(36) </w:t>
            </w:r>
            <w:r>
              <w:rPr>
                <w:rFonts w:ascii="Times New Roman" w:hAnsi="Times New Roman" w:cs="Times New Roman"/>
              </w:rPr>
              <w:t xml:space="preserve"> </w:t>
            </w:r>
            <w:r w:rsidRPr="005A2D02">
              <w:rPr>
                <w:rFonts w:ascii="Times New Roman" w:hAnsi="Times New Roman" w:cs="Times New Roman"/>
              </w:rPr>
              <w:t xml:space="preserve"> 3</w:t>
            </w:r>
            <w:r w:rsidRPr="005A2D02">
              <w:rPr>
                <w:rFonts w:ascii="Times New Roman" w:hAnsi="Times New Roman" w:cs="Times New Roman"/>
                <w:vertAlign w:val="superscript"/>
              </w:rPr>
              <w:t>rd</w:t>
            </w:r>
            <w:r w:rsidRPr="005A2D02">
              <w:rPr>
                <w:rFonts w:ascii="Times New Roman" w:hAnsi="Times New Roman" w:cs="Times New Roman"/>
              </w:rPr>
              <w:t xml:space="preserve"> Rev. John Lander </w:t>
            </w:r>
            <w:r>
              <w:rPr>
                <w:rFonts w:ascii="Times New Roman" w:hAnsi="Times New Roman" w:cs="Times New Roman"/>
              </w:rPr>
              <w:t xml:space="preserve"> </w:t>
            </w:r>
            <w:r w:rsidRPr="005A2D02">
              <w:rPr>
                <w:rFonts w:ascii="Times New Roman" w:hAnsi="Times New Roman" w:cs="Times New Roman"/>
              </w:rPr>
              <w:t>(88)</w:t>
            </w:r>
          </w:p>
          <w:p w:rsidR="003D2AC7" w:rsidRPr="006B59F2" w:rsidRDefault="003D2AC7" w:rsidP="003D2AC7">
            <w:pPr>
              <w:shd w:val="clear" w:color="auto" w:fill="FFFFFF"/>
              <w:rPr>
                <w:rFonts w:ascii="Times New Roman" w:hAnsi="Times New Roman" w:cs="Times New Roman"/>
                <w:sz w:val="8"/>
                <w:szCs w:val="8"/>
              </w:rPr>
            </w:pPr>
          </w:p>
          <w:p w:rsidR="003D2AC7" w:rsidRPr="00B50FD2" w:rsidRDefault="003D2AC7" w:rsidP="003D2AC7">
            <w:pPr>
              <w:shd w:val="clear" w:color="auto" w:fill="FFFFFF"/>
              <w:rPr>
                <w:rFonts w:ascii="Times New Roman" w:hAnsi="Times New Roman" w:cs="Times New Roman"/>
                <w:sz w:val="24"/>
                <w:szCs w:val="24"/>
              </w:rPr>
            </w:pPr>
            <w:r w:rsidRPr="00B50FD2">
              <w:rPr>
                <w:rFonts w:ascii="Times New Roman" w:hAnsi="Times New Roman" w:cs="Times New Roman"/>
                <w:sz w:val="24"/>
                <w:szCs w:val="24"/>
              </w:rPr>
              <w:t>April will be drawn after the Evening Service on the 26</w:t>
            </w:r>
            <w:r w:rsidRPr="00B50FD2">
              <w:rPr>
                <w:rFonts w:ascii="Times New Roman" w:hAnsi="Times New Roman" w:cs="Times New Roman"/>
                <w:sz w:val="24"/>
                <w:szCs w:val="24"/>
                <w:vertAlign w:val="superscript"/>
              </w:rPr>
              <w:t>th</w:t>
            </w:r>
            <w:r w:rsidRPr="00B50FD2">
              <w:rPr>
                <w:rFonts w:ascii="Times New Roman" w:hAnsi="Times New Roman" w:cs="Times New Roman"/>
                <w:sz w:val="24"/>
                <w:szCs w:val="24"/>
              </w:rPr>
              <w:t xml:space="preserve">  April.</w:t>
            </w:r>
          </w:p>
          <w:p w:rsidR="003D2AC7" w:rsidRPr="00B50FD2" w:rsidRDefault="003D2AC7" w:rsidP="003D2AC7">
            <w:pPr>
              <w:shd w:val="clear" w:color="auto" w:fill="FFFFFF"/>
              <w:outlineLvl w:val="2"/>
              <w:rPr>
                <w:rFonts w:ascii="Times New Roman" w:hAnsi="Times New Roman" w:cs="Times New Roman"/>
                <w:sz w:val="24"/>
                <w:szCs w:val="24"/>
              </w:rPr>
            </w:pPr>
          </w:p>
          <w:p w:rsidR="003D2AC7" w:rsidRPr="00B50FD2" w:rsidRDefault="003D2AC7" w:rsidP="003D2AC7">
            <w:pPr>
              <w:shd w:val="clear" w:color="auto" w:fill="FFFFFF"/>
              <w:outlineLvl w:val="2"/>
              <w:rPr>
                <w:rFonts w:ascii="Times New Roman" w:hAnsi="Times New Roman" w:cs="Times New Roman"/>
                <w:sz w:val="24"/>
                <w:szCs w:val="24"/>
              </w:rPr>
            </w:pPr>
          </w:p>
          <w:p w:rsidR="003D2AC7" w:rsidRPr="00FD5ADB" w:rsidRDefault="003D2AC7" w:rsidP="003D2AC7">
            <w:pPr>
              <w:rPr>
                <w:rFonts w:ascii="Times New Roman" w:hAnsi="Times New Roman" w:cs="Times New Roman"/>
                <w:sz w:val="24"/>
                <w:szCs w:val="24"/>
              </w:rPr>
            </w:pPr>
            <w:r w:rsidRPr="00B50FD2">
              <w:rPr>
                <w:rFonts w:ascii="Lucida Handwriting" w:hAnsi="Lucida Handwriting" w:cs="Times New Roman"/>
                <w:b/>
                <w:sz w:val="24"/>
                <w:szCs w:val="24"/>
                <w:u w:val="single"/>
              </w:rPr>
              <w:t xml:space="preserve">CHURCH CLEANING ROTA  </w:t>
            </w:r>
            <w:r w:rsidRPr="00B50FD2">
              <w:rPr>
                <w:rFonts w:ascii="Times New Roman" w:hAnsi="Times New Roman" w:cs="Times New Roman"/>
                <w:sz w:val="24"/>
                <w:szCs w:val="24"/>
              </w:rPr>
              <w:t>-    Jenny Talbot &amp; Carol Woolley</w:t>
            </w:r>
          </w:p>
          <w:p w:rsidR="003D2AC7" w:rsidRDefault="003D2AC7" w:rsidP="00F67D50">
            <w:pPr>
              <w:rPr>
                <w:rFonts w:ascii="Times New Roman" w:hAnsi="Times New Roman" w:cs="Times New Roman"/>
              </w:rPr>
            </w:pPr>
          </w:p>
          <w:p w:rsidR="003D2AC7" w:rsidRDefault="003D2AC7" w:rsidP="00F67D50">
            <w:pPr>
              <w:rPr>
                <w:rFonts w:ascii="Times New Roman" w:hAnsi="Times New Roman" w:cs="Times New Roman"/>
              </w:rPr>
            </w:pPr>
          </w:p>
          <w:p w:rsidR="003D2AC7" w:rsidRPr="006E1C83" w:rsidRDefault="003D2AC7" w:rsidP="003D2AC7">
            <w:pPr>
              <w:rPr>
                <w:sz w:val="24"/>
                <w:szCs w:val="24"/>
              </w:rPr>
            </w:pPr>
            <w:r w:rsidRPr="006E1C83">
              <w:rPr>
                <w:sz w:val="24"/>
                <w:szCs w:val="24"/>
              </w:rPr>
              <w:t>Dear Friends,</w:t>
            </w:r>
          </w:p>
          <w:p w:rsidR="003D2AC7" w:rsidRPr="006E1C83" w:rsidRDefault="003D2AC7" w:rsidP="003D2AC7">
            <w:pPr>
              <w:rPr>
                <w:sz w:val="24"/>
                <w:szCs w:val="24"/>
                <w:u w:val="single"/>
              </w:rPr>
            </w:pPr>
            <w:r w:rsidRPr="006E1C83">
              <w:rPr>
                <w:sz w:val="24"/>
                <w:szCs w:val="24"/>
                <w:u w:val="single"/>
              </w:rPr>
              <w:t>Hope for the future</w:t>
            </w:r>
          </w:p>
          <w:p w:rsidR="003D2AC7" w:rsidRPr="006E1C83" w:rsidRDefault="003D2AC7" w:rsidP="003D2AC7">
            <w:pPr>
              <w:rPr>
                <w:sz w:val="24"/>
                <w:szCs w:val="24"/>
              </w:rPr>
            </w:pPr>
            <w:r w:rsidRPr="006E1C83">
              <w:rPr>
                <w:sz w:val="24"/>
                <w:szCs w:val="24"/>
              </w:rPr>
              <w:t xml:space="preserve">The natural world is waking up from its winter sleep with renewed signs of life and vigour all around, promising hope for a good harvest and for the future, a sort of crossroad time for nature. This month sees the Easter celebrations quite early on in the month. It is a time of celebrating new life and hope as we recall and give thanks for the resurrection of our Lord Jesus Christ. </w:t>
            </w:r>
          </w:p>
          <w:p w:rsidR="003D2AC7" w:rsidRPr="006E1C83" w:rsidRDefault="003D2AC7" w:rsidP="003D2AC7">
            <w:pPr>
              <w:rPr>
                <w:sz w:val="24"/>
                <w:szCs w:val="24"/>
              </w:rPr>
            </w:pPr>
            <w:r w:rsidRPr="006E1C83">
              <w:rPr>
                <w:sz w:val="24"/>
                <w:szCs w:val="24"/>
              </w:rPr>
              <w:t xml:space="preserve">During Lent some of us have been using the Wild Bright Hope Lent Book, which focuses on a more hopeful perspective to our Christian life. One of the contributors writes about the feeling that the Church of England is at a crossroad and of the choices that need to be made to take the right direction of travel for the future, likening it to the image of the cross of Christ and of his passion and death. </w:t>
            </w:r>
          </w:p>
          <w:p w:rsidR="003D2AC7" w:rsidRPr="006E1C83" w:rsidRDefault="003D2AC7" w:rsidP="003D2AC7">
            <w:pPr>
              <w:rPr>
                <w:sz w:val="24"/>
                <w:szCs w:val="24"/>
              </w:rPr>
            </w:pPr>
            <w:r w:rsidRPr="006E1C83">
              <w:rPr>
                <w:sz w:val="24"/>
                <w:szCs w:val="24"/>
              </w:rPr>
              <w:t>Crossroads make us choose. They are places of discernment and decision-making in seeking the right way forward in getting where we want to be, or more appropriately where God wants us to be. In our life we often come to crossroads and have to choose which way to go. Sometimes this can be a painful and difficult experience and there can be feelings of hopelessness and loss. Alternatively, crossroads can lead us to positive change and transformative experiences, bringing bright hope for the future.</w:t>
            </w:r>
          </w:p>
          <w:p w:rsidR="003D2AC7" w:rsidRPr="006E1C83" w:rsidRDefault="003D2AC7" w:rsidP="003D2AC7">
            <w:pPr>
              <w:rPr>
                <w:sz w:val="24"/>
                <w:szCs w:val="24"/>
              </w:rPr>
            </w:pPr>
            <w:r w:rsidRPr="006E1C83">
              <w:rPr>
                <w:sz w:val="24"/>
                <w:szCs w:val="24"/>
              </w:rPr>
              <w:t>I’m sure that I’m not alone in thinking that the Uttoxeter Area of Parishes are at a crossroad at the moment with the need, through prayer and thoughtful conversation, to discern the way forward, in finding a bright hope for the future</w:t>
            </w:r>
            <w:bookmarkStart w:id="0" w:name="_GoBack"/>
            <w:bookmarkEnd w:id="0"/>
            <w:r w:rsidRPr="006E1C83">
              <w:rPr>
                <w:sz w:val="24"/>
                <w:szCs w:val="24"/>
              </w:rPr>
              <w:t xml:space="preserve">. </w:t>
            </w:r>
          </w:p>
          <w:p w:rsidR="003D2AC7" w:rsidRPr="006E1C83" w:rsidRDefault="003D2AC7" w:rsidP="003D2AC7">
            <w:pPr>
              <w:rPr>
                <w:sz w:val="24"/>
                <w:szCs w:val="24"/>
              </w:rPr>
            </w:pPr>
            <w:r w:rsidRPr="006E1C83">
              <w:rPr>
                <w:sz w:val="24"/>
                <w:szCs w:val="24"/>
              </w:rPr>
              <w:t>One theologian described hope as an active force that drives us towards the future not yet realised but promised by God and that to be a Christian means being a prisoner to hope (Jugen Moltmann). Zechariah says: ‘Return to your stronghold, O prisoners of hope’, suggesting there is security in God’s very presence and the promise of bright hope for the future, blessing us more than what we’ve known and experienced before. St. Paul writes in his letter to the Romans that ‘hope does not disappoint us, because God’s love has been poured into our hearts.’</w:t>
            </w:r>
          </w:p>
          <w:p w:rsidR="003D2AC7" w:rsidRPr="006E1C83" w:rsidRDefault="003D2AC7" w:rsidP="003D2AC7">
            <w:pPr>
              <w:rPr>
                <w:sz w:val="24"/>
                <w:szCs w:val="24"/>
              </w:rPr>
            </w:pPr>
            <w:r w:rsidRPr="006E1C83">
              <w:rPr>
                <w:sz w:val="24"/>
                <w:szCs w:val="24"/>
              </w:rPr>
              <w:t>I pray that you may find hope and love through God this Easter time as we journey with the risen Christ, not only in our personal lives but in the Uttoxeter Area of Parishes too.</w:t>
            </w:r>
          </w:p>
          <w:p w:rsidR="003D2AC7" w:rsidRPr="006E1C83" w:rsidRDefault="003D2AC7" w:rsidP="003D2AC7">
            <w:pPr>
              <w:rPr>
                <w:sz w:val="24"/>
                <w:szCs w:val="24"/>
              </w:rPr>
            </w:pPr>
            <w:r w:rsidRPr="006E1C83">
              <w:rPr>
                <w:sz w:val="24"/>
                <w:szCs w:val="24"/>
              </w:rPr>
              <w:t>Blessings</w:t>
            </w:r>
          </w:p>
          <w:p w:rsidR="00E5435D" w:rsidRPr="008D385F" w:rsidRDefault="003D2AC7" w:rsidP="003D2AC7">
            <w:pPr>
              <w:shd w:val="clear" w:color="auto" w:fill="FFFFFF"/>
              <w:jc w:val="center"/>
              <w:rPr>
                <w:rFonts w:ascii="Times New Roman" w:hAnsi="Times New Roman" w:cs="Times New Roman"/>
                <w:b/>
                <w:sz w:val="36"/>
                <w:szCs w:val="36"/>
                <w:u w:val="single"/>
              </w:rPr>
            </w:pPr>
            <w:r w:rsidRPr="006E1C83">
              <w:rPr>
                <w:sz w:val="24"/>
                <w:szCs w:val="24"/>
              </w:rPr>
              <w:t>Charles (PTO – Uttoxeter Area)</w:t>
            </w:r>
          </w:p>
        </w:tc>
      </w:tr>
    </w:tbl>
    <w:p w:rsidR="00B6202C" w:rsidRPr="003A3718" w:rsidRDefault="00B6202C" w:rsidP="003771DE">
      <w:pPr>
        <w:rPr>
          <w:sz w:val="2"/>
          <w:szCs w:val="2"/>
        </w:rPr>
      </w:pPr>
    </w:p>
    <w:sectPr w:rsidR="00B6202C" w:rsidRPr="003A3718" w:rsidSect="003771DE">
      <w:pgSz w:w="16838" w:h="11906" w:orient="landscape"/>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1721"/>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0E8"/>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36F9D"/>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771DE"/>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1BB0"/>
    <w:rsid w:val="003D2AC7"/>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4AC"/>
    <w:rsid w:val="0051585F"/>
    <w:rsid w:val="00516072"/>
    <w:rsid w:val="005164A1"/>
    <w:rsid w:val="005207E5"/>
    <w:rsid w:val="005215B6"/>
    <w:rsid w:val="00522195"/>
    <w:rsid w:val="005228C8"/>
    <w:rsid w:val="00524F94"/>
    <w:rsid w:val="0052743D"/>
    <w:rsid w:val="00530BDC"/>
    <w:rsid w:val="0053168A"/>
    <w:rsid w:val="0053562C"/>
    <w:rsid w:val="00542D1B"/>
    <w:rsid w:val="00546116"/>
    <w:rsid w:val="00546DDE"/>
    <w:rsid w:val="0054702C"/>
    <w:rsid w:val="00552246"/>
    <w:rsid w:val="00553F23"/>
    <w:rsid w:val="00560CD6"/>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07EE6"/>
    <w:rsid w:val="006149B9"/>
    <w:rsid w:val="0062053F"/>
    <w:rsid w:val="00620659"/>
    <w:rsid w:val="00620E74"/>
    <w:rsid w:val="00621BF6"/>
    <w:rsid w:val="00622A63"/>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2CE6"/>
    <w:rsid w:val="00683F6D"/>
    <w:rsid w:val="006842B1"/>
    <w:rsid w:val="00684AC2"/>
    <w:rsid w:val="00687E22"/>
    <w:rsid w:val="00691345"/>
    <w:rsid w:val="00693225"/>
    <w:rsid w:val="00694285"/>
    <w:rsid w:val="00695286"/>
    <w:rsid w:val="0069567A"/>
    <w:rsid w:val="00696ED4"/>
    <w:rsid w:val="006A10E4"/>
    <w:rsid w:val="006A1DB5"/>
    <w:rsid w:val="006A4489"/>
    <w:rsid w:val="006B2BB1"/>
    <w:rsid w:val="006B4255"/>
    <w:rsid w:val="006B6760"/>
    <w:rsid w:val="006C0BD9"/>
    <w:rsid w:val="006C1511"/>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3DB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4D72"/>
    <w:rsid w:val="009C5101"/>
    <w:rsid w:val="009C731C"/>
    <w:rsid w:val="009C797F"/>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71B86"/>
    <w:rsid w:val="00B72EC2"/>
    <w:rsid w:val="00B7355B"/>
    <w:rsid w:val="00B74FCD"/>
    <w:rsid w:val="00B75C80"/>
    <w:rsid w:val="00B7788D"/>
    <w:rsid w:val="00B813DC"/>
    <w:rsid w:val="00B825A7"/>
    <w:rsid w:val="00B82EB9"/>
    <w:rsid w:val="00B83EDB"/>
    <w:rsid w:val="00B84564"/>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5B60"/>
    <w:rsid w:val="00C3406C"/>
    <w:rsid w:val="00C3458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10C9"/>
    <w:rsid w:val="00D33558"/>
    <w:rsid w:val="00D35896"/>
    <w:rsid w:val="00D36923"/>
    <w:rsid w:val="00D41E5D"/>
    <w:rsid w:val="00D472B2"/>
    <w:rsid w:val="00D564CD"/>
    <w:rsid w:val="00D67D96"/>
    <w:rsid w:val="00D67FD2"/>
    <w:rsid w:val="00D72F19"/>
    <w:rsid w:val="00D73278"/>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435D"/>
    <w:rsid w:val="00E54C6A"/>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67D50"/>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nny47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173C7-9916-444D-A415-55B04E87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3</cp:revision>
  <cp:lastPrinted>2026-03-03T13:15:00Z</cp:lastPrinted>
  <dcterms:created xsi:type="dcterms:W3CDTF">2026-04-01T10:39:00Z</dcterms:created>
  <dcterms:modified xsi:type="dcterms:W3CDTF">2026-04-01T10:41:00Z</dcterms:modified>
</cp:coreProperties>
</file>