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6119" w14:textId="77777777" w:rsidR="00FB29BA" w:rsidRPr="00FB29BA" w:rsidRDefault="00FB29BA" w:rsidP="00FB29BA">
      <w:pPr>
        <w:rPr>
          <w:lang w:val="en-GB"/>
        </w:rPr>
      </w:pP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 </w:t>
      </w:r>
      <w:r w:rsidRPr="00FB29BA">
        <w:rPr>
          <w:i/>
          <w:iCs/>
          <w:lang w:val="en-GB"/>
        </w:rPr>
        <w:t>'</w:t>
      </w:r>
      <w:r w:rsidRPr="00FB29BA">
        <w:rPr>
          <w:b/>
          <w:bCs/>
          <w:i/>
          <w:iCs/>
          <w:lang w:val="en-GB"/>
        </w:rPr>
        <w:t>Sharing God's Love at the Heart of our Community'</w:t>
      </w:r>
    </w:p>
    <w:p w14:paraId="340CC54A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i/>
          <w:iCs/>
          <w:lang w:val="en-GB"/>
        </w:rPr>
        <w:t> </w:t>
      </w:r>
    </w:p>
    <w:p w14:paraId="68F96D1D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i/>
          <w:iCs/>
          <w:vertAlign w:val="superscript"/>
          <w:lang w:val="en-GB"/>
        </w:rPr>
        <w:t>1 </w:t>
      </w:r>
      <w:r w:rsidRPr="00FB29BA">
        <w:rPr>
          <w:i/>
          <w:iCs/>
          <w:lang w:val="en-GB"/>
        </w:rPr>
        <w:t>I lift up my eyes to the hills—     from where will my help come?</w:t>
      </w:r>
      <w:r w:rsidRPr="00FB29BA">
        <w:rPr>
          <w:i/>
          <w:iCs/>
          <w:lang w:val="en-GB"/>
        </w:rPr>
        <w:br/>
      </w:r>
      <w:r w:rsidRPr="00FB29BA">
        <w:rPr>
          <w:b/>
          <w:bCs/>
          <w:i/>
          <w:iCs/>
          <w:vertAlign w:val="superscript"/>
          <w:lang w:val="en-GB"/>
        </w:rPr>
        <w:t>2 </w:t>
      </w:r>
      <w:r w:rsidRPr="00FB29BA">
        <w:rPr>
          <w:i/>
          <w:iCs/>
          <w:lang w:val="en-GB"/>
        </w:rPr>
        <w:t>My help comes from the Lord,  who made heaven and earth. Psalm 121</w:t>
      </w:r>
    </w:p>
    <w:p w14:paraId="43DBEB72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lang w:val="en-GB"/>
        </w:rPr>
        <w:t> </w:t>
      </w:r>
    </w:p>
    <w:p w14:paraId="66E43C31" w14:textId="77777777" w:rsidR="00FB29BA" w:rsidRPr="00FB29BA" w:rsidRDefault="00FB29BA" w:rsidP="00FB29BA">
      <w:pPr>
        <w:rPr>
          <w:lang w:val="en-GB"/>
        </w:rPr>
      </w:pPr>
      <w:r w:rsidRPr="00FB29BA">
        <w:rPr>
          <w:u w:val="single"/>
          <w:lang w:val="en-GB"/>
        </w:rPr>
        <w:t>Sunday 1</w:t>
      </w:r>
      <w:r w:rsidRPr="00FB29BA">
        <w:rPr>
          <w:u w:val="single"/>
          <w:vertAlign w:val="superscript"/>
          <w:lang w:val="en-GB"/>
        </w:rPr>
        <w:t>st</w:t>
      </w:r>
      <w:r w:rsidRPr="00FB29BA">
        <w:rPr>
          <w:u w:val="single"/>
          <w:lang w:val="en-GB"/>
        </w:rPr>
        <w:t> March</w:t>
      </w:r>
      <w:r w:rsidRPr="00FB29BA">
        <w:rPr>
          <w:b/>
          <w:bCs/>
          <w:lang w:val="en-GB"/>
        </w:rPr>
        <w:t> Second Sunday in Lent</w:t>
      </w:r>
    </w:p>
    <w:p w14:paraId="5CE62474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i/>
          <w:iCs/>
          <w:lang w:val="en-GB"/>
        </w:rPr>
        <w:t>Romans 4:1-5; 13-17 John 3:1-17</w:t>
      </w:r>
    </w:p>
    <w:p w14:paraId="04114B43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10:30 Holy Communion at St George’s</w:t>
      </w:r>
    </w:p>
    <w:p w14:paraId="26810A01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10:30 Morning Worship at St Mary’s</w:t>
      </w:r>
    </w:p>
    <w:p w14:paraId="3F6998D6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10:30 Morning Worship at Christ Church</w:t>
      </w:r>
    </w:p>
    <w:p w14:paraId="511926BA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4CEF975E" w14:textId="77777777" w:rsidR="00FB29BA" w:rsidRPr="00FB29BA" w:rsidRDefault="00FB29BA" w:rsidP="00FB29BA">
      <w:pPr>
        <w:rPr>
          <w:lang w:val="en-GB"/>
        </w:rPr>
      </w:pPr>
      <w:r w:rsidRPr="00FB29BA">
        <w:rPr>
          <w:u w:val="single"/>
          <w:lang w:val="en-GB"/>
        </w:rPr>
        <w:t>Tuesday 3</w:t>
      </w:r>
      <w:r w:rsidRPr="00FB29BA">
        <w:rPr>
          <w:u w:val="single"/>
          <w:vertAlign w:val="superscript"/>
          <w:lang w:val="en-GB"/>
        </w:rPr>
        <w:t>rd</w:t>
      </w:r>
      <w:r w:rsidRPr="00FB29BA">
        <w:rPr>
          <w:u w:val="single"/>
          <w:lang w:val="en-GB"/>
        </w:rPr>
        <w:t> March</w:t>
      </w:r>
    </w:p>
    <w:p w14:paraId="1E8EDD46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12 Lent Lunch at Church on the Green</w:t>
      </w:r>
    </w:p>
    <w:p w14:paraId="69CB7E06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19:30 Lent group at Jo Hawker's</w:t>
      </w:r>
    </w:p>
    <w:p w14:paraId="3EAEA3D7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4CD04C04" w14:textId="77777777" w:rsidR="00FB29BA" w:rsidRPr="00FB29BA" w:rsidRDefault="00FB29BA" w:rsidP="00FB29BA">
      <w:pPr>
        <w:rPr>
          <w:lang w:val="en-GB"/>
        </w:rPr>
      </w:pPr>
      <w:r w:rsidRPr="00FB29BA">
        <w:rPr>
          <w:u w:val="single"/>
          <w:lang w:val="en-GB"/>
        </w:rPr>
        <w:t>Wednesday 4</w:t>
      </w:r>
      <w:r w:rsidRPr="00FB29BA">
        <w:rPr>
          <w:u w:val="single"/>
          <w:vertAlign w:val="superscript"/>
          <w:lang w:val="en-GB"/>
        </w:rPr>
        <w:t>th</w:t>
      </w:r>
      <w:r w:rsidRPr="00FB29BA">
        <w:rPr>
          <w:u w:val="single"/>
          <w:lang w:val="en-GB"/>
        </w:rPr>
        <w:t> March</w:t>
      </w:r>
    </w:p>
    <w:p w14:paraId="6E011848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10:00 - 12:00 Open House and soup lunch at St Mary</w:t>
      </w:r>
    </w:p>
    <w:p w14:paraId="3B0D7266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0DEA90CB" w14:textId="77777777" w:rsidR="00FB29BA" w:rsidRPr="00FB29BA" w:rsidRDefault="00FB29BA" w:rsidP="00FB29BA">
      <w:pPr>
        <w:rPr>
          <w:lang w:val="en-GB"/>
        </w:rPr>
      </w:pPr>
      <w:r w:rsidRPr="00FB29BA">
        <w:rPr>
          <w:u w:val="single"/>
          <w:lang w:val="en-GB"/>
        </w:rPr>
        <w:t>Thursday 5</w:t>
      </w:r>
      <w:r w:rsidRPr="00FB29BA">
        <w:rPr>
          <w:u w:val="single"/>
          <w:vertAlign w:val="superscript"/>
          <w:lang w:val="en-GB"/>
        </w:rPr>
        <w:t>th</w:t>
      </w:r>
      <w:r w:rsidRPr="00FB29BA">
        <w:rPr>
          <w:u w:val="single"/>
          <w:lang w:val="en-GB"/>
        </w:rPr>
        <w:t> March</w:t>
      </w:r>
    </w:p>
    <w:p w14:paraId="7AC17823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9:00 Morning Prayer at St George</w:t>
      </w:r>
    </w:p>
    <w:p w14:paraId="6B2ABFFD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10.30 coffee morning St George</w:t>
      </w:r>
    </w:p>
    <w:p w14:paraId="62142EB1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18:00 Meditation at Christ Church</w:t>
      </w:r>
    </w:p>
    <w:p w14:paraId="3B5017CA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0AAD71E9" w14:textId="77777777" w:rsidR="00FB29BA" w:rsidRPr="00FB29BA" w:rsidRDefault="00FB29BA" w:rsidP="00FB29BA">
      <w:pPr>
        <w:rPr>
          <w:lang w:val="en-GB"/>
        </w:rPr>
      </w:pPr>
      <w:r w:rsidRPr="00FB29BA">
        <w:rPr>
          <w:u w:val="single"/>
          <w:lang w:val="en-GB"/>
        </w:rPr>
        <w:t>Sunday 8th March</w:t>
      </w:r>
      <w:r w:rsidRPr="00FB29BA">
        <w:rPr>
          <w:b/>
          <w:bCs/>
          <w:lang w:val="en-GB"/>
        </w:rPr>
        <w:t> Third Sunday in Lent</w:t>
      </w:r>
    </w:p>
    <w:p w14:paraId="3AF79CBC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i/>
          <w:iCs/>
          <w:lang w:val="en-GB"/>
        </w:rPr>
        <w:t>Romans 4:1-5; 13-17 John 3:1-17</w:t>
      </w:r>
    </w:p>
    <w:p w14:paraId="4844AEC4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10:30 Holy Communion at St Mary’s</w:t>
      </w:r>
    </w:p>
    <w:p w14:paraId="0DF16036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10:30 Morning Worship at Christ Church</w:t>
      </w:r>
    </w:p>
    <w:p w14:paraId="0004A447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18.00 Evening prayer at St George’s</w:t>
      </w:r>
    </w:p>
    <w:p w14:paraId="4D1EF529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37AFF6AB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lang w:val="en-GB"/>
        </w:rPr>
        <w:t>For our prayers:</w:t>
      </w:r>
      <w:r w:rsidRPr="00FB29BA">
        <w:rPr>
          <w:lang w:val="en-GB"/>
        </w:rPr>
        <w:t> </w:t>
      </w:r>
    </w:p>
    <w:p w14:paraId="7496DE7A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Please pray for the family of Jenny Billington who very sadly died Sunday 22</w:t>
      </w:r>
      <w:r w:rsidRPr="00FB29BA">
        <w:rPr>
          <w:vertAlign w:val="superscript"/>
          <w:lang w:val="en-GB"/>
        </w:rPr>
        <w:t>nd</w:t>
      </w:r>
      <w:r w:rsidRPr="00FB29BA">
        <w:rPr>
          <w:lang w:val="en-GB"/>
        </w:rPr>
        <w:t> February.</w:t>
      </w:r>
    </w:p>
    <w:p w14:paraId="5AE1DEC9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For the safe return of Astrid this coming week.</w:t>
      </w:r>
    </w:p>
    <w:p w14:paraId="262CB796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For Amy and Nick and Scott and Chantelle whose banns of marriage are being read for the first time this Sunday 1</w:t>
      </w:r>
      <w:r w:rsidRPr="00FB29BA">
        <w:rPr>
          <w:vertAlign w:val="superscript"/>
          <w:lang w:val="en-GB"/>
        </w:rPr>
        <w:t>st</w:t>
      </w:r>
      <w:r w:rsidRPr="00FB29BA">
        <w:rPr>
          <w:lang w:val="en-GB"/>
        </w:rPr>
        <w:t> March</w:t>
      </w:r>
    </w:p>
    <w:p w14:paraId="1C8BC4EB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and for all the couples attending the marriage prep course this Saturday.</w:t>
      </w:r>
    </w:p>
    <w:p w14:paraId="390E3387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70DB98CF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lang w:val="en-GB"/>
        </w:rPr>
        <w:t>APCM</w:t>
      </w:r>
    </w:p>
    <w:p w14:paraId="33822414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lang w:val="en-GB"/>
        </w:rPr>
        <w:t>Please note Sunday 1</w:t>
      </w:r>
      <w:r w:rsidRPr="00FB29BA">
        <w:rPr>
          <w:b/>
          <w:bCs/>
          <w:vertAlign w:val="superscript"/>
          <w:lang w:val="en-GB"/>
        </w:rPr>
        <w:t>st</w:t>
      </w:r>
      <w:r w:rsidRPr="00FB29BA">
        <w:rPr>
          <w:b/>
          <w:bCs/>
          <w:lang w:val="en-GB"/>
        </w:rPr>
        <w:t> March is the deadline by which all reports need to be in with Barbara Petty.</w:t>
      </w:r>
    </w:p>
    <w:p w14:paraId="22AED5E1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 xml:space="preserve">In case you are not sure if you should be writing a report we need something from the following: Dementia café, Pupil Chaplains, soup lunch, coffee morning, Wednesday open house and soup, Happy Hearts, Meditation, Deanery Synod, Churches Together, J19, </w:t>
      </w:r>
      <w:proofErr w:type="spellStart"/>
      <w:r w:rsidRPr="00FB29BA">
        <w:rPr>
          <w:lang w:val="en-GB"/>
        </w:rPr>
        <w:t>Mens’</w:t>
      </w:r>
      <w:proofErr w:type="spellEnd"/>
      <w:r w:rsidRPr="00FB29BA">
        <w:rPr>
          <w:lang w:val="en-GB"/>
        </w:rPr>
        <w:t xml:space="preserve"> Breakfast, events team St Mary’s, as well as the usual such as Treasurer report, churchyard and church Hall, Safeguarding,  Eco Church, Rector’s report and Curate’s report!</w:t>
      </w:r>
    </w:p>
    <w:p w14:paraId="284FDE93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Pioneering Parsh Taster Day 26.4.26 see flyer attached</w:t>
      </w:r>
    </w:p>
    <w:p w14:paraId="1B1A6BF8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5FACD645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The Deanery is looking for a new Lay Dean. If you or you know someone that be interested please let us know. See flyer attached for details.</w:t>
      </w:r>
    </w:p>
    <w:p w14:paraId="04A4F25B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46F24601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lastRenderedPageBreak/>
        <w:t>Please note Astrid is on leave until 4</w:t>
      </w:r>
      <w:r w:rsidRPr="00FB29BA">
        <w:rPr>
          <w:vertAlign w:val="superscript"/>
          <w:lang w:val="en-GB"/>
        </w:rPr>
        <w:t>th</w:t>
      </w:r>
      <w:r w:rsidRPr="00FB29BA">
        <w:rPr>
          <w:lang w:val="en-GB"/>
        </w:rPr>
        <w:t> March. In her absence please contact Lucy </w:t>
      </w:r>
      <w:hyperlink r:id="rId4" w:tgtFrame="_blank" w:history="1">
        <w:r w:rsidRPr="00FB29BA">
          <w:rPr>
            <w:rStyle w:val="Hyperlink"/>
            <w:lang w:val="en-GB"/>
          </w:rPr>
          <w:t>revLucycurate@outlook.com</w:t>
        </w:r>
      </w:hyperlink>
      <w:r w:rsidRPr="00FB29BA">
        <w:rPr>
          <w:lang w:val="en-GB"/>
        </w:rPr>
        <w:t> / 07399073304 or Barbara Petty: </w:t>
      </w:r>
      <w:hyperlink r:id="rId5" w:tgtFrame="_blank" w:history="1">
        <w:r w:rsidRPr="00FB29BA">
          <w:rPr>
            <w:rStyle w:val="Hyperlink"/>
            <w:lang w:val="en-GB"/>
          </w:rPr>
          <w:t>pettybarbara59@gmail.com</w:t>
        </w:r>
      </w:hyperlink>
    </w:p>
    <w:p w14:paraId="57747000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28F98F76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lang w:val="en-GB"/>
        </w:rPr>
        <w:t>Two Lent Groups begin 24</w:t>
      </w:r>
      <w:r w:rsidRPr="00FB29BA">
        <w:rPr>
          <w:b/>
          <w:bCs/>
          <w:vertAlign w:val="superscript"/>
          <w:lang w:val="en-GB"/>
        </w:rPr>
        <w:t>th</w:t>
      </w:r>
      <w:r w:rsidRPr="00FB29BA">
        <w:rPr>
          <w:b/>
          <w:bCs/>
          <w:lang w:val="en-GB"/>
        </w:rPr>
        <w:t> February</w:t>
      </w:r>
    </w:p>
    <w:p w14:paraId="09016515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</w:rPr>
        <w:t>12.00 Churches Together Journeying through Lent: Journeying through Life.</w:t>
      </w:r>
    </w:p>
    <w:p w14:paraId="158F877C" w14:textId="77777777" w:rsidR="00FB29BA" w:rsidRPr="00FB29BA" w:rsidRDefault="00FB29BA" w:rsidP="00FB29BA">
      <w:pPr>
        <w:rPr>
          <w:lang w:val="en-GB"/>
        </w:rPr>
      </w:pPr>
      <w:r w:rsidRPr="00FB29BA">
        <w:t>Church on the Green</w:t>
      </w:r>
    </w:p>
    <w:p w14:paraId="3E4D6402" w14:textId="77777777" w:rsidR="00FB29BA" w:rsidRPr="00FB29BA" w:rsidRDefault="00FB29BA" w:rsidP="00FB29BA">
      <w:pPr>
        <w:rPr>
          <w:lang w:val="en-GB"/>
        </w:rPr>
      </w:pPr>
      <w:r w:rsidRPr="00FB29BA">
        <w:rPr>
          <w:b/>
          <w:bCs/>
          <w:lang w:val="en-GB"/>
        </w:rPr>
        <w:t>19.30 Another Story must begin</w:t>
      </w:r>
      <w:r w:rsidRPr="00FB29BA">
        <w:rPr>
          <w:lang w:val="en-GB"/>
        </w:rPr>
        <w:t> Discover the grace of God and the journey of redemption through engaging discussions in this unique Lent course inspired by Victor Hugo's Les Misérables. For more information contact Lucy: </w:t>
      </w:r>
      <w:hyperlink r:id="rId6" w:tgtFrame="_blank" w:history="1">
        <w:r w:rsidRPr="00FB29BA">
          <w:rPr>
            <w:rStyle w:val="Hyperlink"/>
            <w:lang w:val="en-GB"/>
          </w:rPr>
          <w:t>revLucycurate@outlook.com</w:t>
        </w:r>
      </w:hyperlink>
      <w:r w:rsidRPr="00FB29BA">
        <w:rPr>
          <w:lang w:val="en-GB"/>
        </w:rPr>
        <w:t> / 07399073304</w:t>
      </w:r>
    </w:p>
    <w:p w14:paraId="3A0270E7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0AB20F09" w14:textId="77777777" w:rsidR="00FB29BA" w:rsidRPr="00FB29BA" w:rsidRDefault="00FB29BA" w:rsidP="00FB29BA">
      <w:pPr>
        <w:rPr>
          <w:lang w:val="en-GB"/>
        </w:rPr>
      </w:pPr>
      <w:hyperlink r:id="rId7" w:tgtFrame="_blank" w:history="1">
        <w:r w:rsidRPr="00FB29BA">
          <w:rPr>
            <w:rStyle w:val="Hyperlink"/>
            <w:lang w:val="en-GB"/>
          </w:rPr>
          <w:t>https://www.j19churches.co.uk/</w:t>
        </w:r>
      </w:hyperlink>
    </w:p>
    <w:p w14:paraId="6BF779D3" w14:textId="77777777" w:rsidR="00FB29BA" w:rsidRPr="00FB29BA" w:rsidRDefault="00FB29BA" w:rsidP="00FB29BA">
      <w:pPr>
        <w:rPr>
          <w:lang w:val="en-GB"/>
        </w:rPr>
      </w:pPr>
      <w:r w:rsidRPr="00FB29BA">
        <w:rPr>
          <w:i/>
          <w:iCs/>
          <w:lang w:val="en-GB"/>
        </w:rPr>
        <w:t>'Sharing God's Love at the Heart of our Community'</w:t>
      </w:r>
    </w:p>
    <w:p w14:paraId="10097E47" w14:textId="77777777" w:rsidR="00FB29BA" w:rsidRPr="00FB29BA" w:rsidRDefault="00FB29BA" w:rsidP="00FB29BA">
      <w:pPr>
        <w:rPr>
          <w:lang w:val="en-GB"/>
        </w:rPr>
      </w:pPr>
      <w:r w:rsidRPr="00FB29BA">
        <w:rPr>
          <w:lang w:val="en-GB"/>
        </w:rPr>
        <w:t> </w:t>
      </w:r>
    </w:p>
    <w:p w14:paraId="7E07082F" w14:textId="77777777" w:rsidR="00C24083" w:rsidRDefault="00C24083"/>
    <w:sectPr w:rsidR="00C24083" w:rsidSect="00EE7070">
      <w:pgSz w:w="11906" w:h="16838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BA"/>
    <w:rsid w:val="00153821"/>
    <w:rsid w:val="00300DD0"/>
    <w:rsid w:val="00636937"/>
    <w:rsid w:val="00697567"/>
    <w:rsid w:val="00AC4BA7"/>
    <w:rsid w:val="00C24083"/>
    <w:rsid w:val="00DC42F7"/>
    <w:rsid w:val="00EE7070"/>
    <w:rsid w:val="00F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2713"/>
  <w15:chartTrackingRefBased/>
  <w15:docId w15:val="{66A65589-5384-4B2C-BD78-8C2B3D2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67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9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9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9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9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9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9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9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9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9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9BA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9BA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9BA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9B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9BA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9B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9BA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B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B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9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9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B2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9BA"/>
    <w:rPr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B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9BA"/>
    <w:rPr>
      <w:i/>
      <w:iCs/>
      <w:color w:val="0F4761" w:themeColor="accent1" w:themeShade="BF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FB2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2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19churches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Lucycurate@outlook.com" TargetMode="External"/><Relationship Id="rId5" Type="http://schemas.openxmlformats.org/officeDocument/2006/relationships/hyperlink" Target="mailto:pettybarbara59@gmail.com" TargetMode="External"/><Relationship Id="rId4" Type="http://schemas.openxmlformats.org/officeDocument/2006/relationships/hyperlink" Target="mailto:revLucycurate@outloo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2129</Characters>
  <Application>Microsoft Office Word</Application>
  <DocSecurity>0</DocSecurity>
  <Lines>63</Lines>
  <Paragraphs>38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Humphries</dc:creator>
  <cp:keywords/>
  <dc:description/>
  <cp:lastModifiedBy>Richard Humphries</cp:lastModifiedBy>
  <cp:revision>1</cp:revision>
  <dcterms:created xsi:type="dcterms:W3CDTF">2026-03-07T18:28:00Z</dcterms:created>
  <dcterms:modified xsi:type="dcterms:W3CDTF">2026-03-07T18:30:00Z</dcterms:modified>
</cp:coreProperties>
</file>