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8E56" w14:textId="77777777" w:rsidR="00F47C8C" w:rsidRDefault="00000000" w:rsidP="00DA6B5D">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37FACCF7" w:rsidR="00F25C6F" w:rsidRDefault="00A12940" w:rsidP="00DA6B5D">
      <w:pPr>
        <w:pStyle w:val="Heading1"/>
        <w:tabs>
          <w:tab w:val="center" w:pos="3402"/>
        </w:tabs>
        <w:spacing w:before="0" w:after="0"/>
        <w:jc w:val="left"/>
        <w:rPr>
          <w:sz w:val="48"/>
          <w:szCs w:val="48"/>
        </w:rPr>
      </w:pPr>
      <w:r>
        <w:rPr>
          <w:sz w:val="48"/>
          <w:szCs w:val="48"/>
        </w:rPr>
        <w:t>15</w:t>
      </w:r>
      <w:r w:rsidRPr="00A12940">
        <w:rPr>
          <w:sz w:val="48"/>
          <w:szCs w:val="48"/>
          <w:vertAlign w:val="superscript"/>
        </w:rPr>
        <w:t>th</w:t>
      </w:r>
      <w:r>
        <w:rPr>
          <w:sz w:val="48"/>
          <w:szCs w:val="48"/>
        </w:rPr>
        <w:t xml:space="preserve"> </w:t>
      </w:r>
      <w:r w:rsidR="00A12049">
        <w:rPr>
          <w:sz w:val="48"/>
          <w:szCs w:val="48"/>
        </w:rPr>
        <w:t>March</w:t>
      </w:r>
      <w:r w:rsidR="00D62453">
        <w:rPr>
          <w:sz w:val="48"/>
          <w:szCs w:val="48"/>
        </w:rPr>
        <w:t xml:space="preserve">- </w:t>
      </w:r>
      <w:r>
        <w:rPr>
          <w:sz w:val="48"/>
          <w:szCs w:val="48"/>
        </w:rPr>
        <w:t xml:space="preserve">Mothering Sunday </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3DEE46C6" w14:textId="77777777" w:rsidR="00E00210" w:rsidRPr="00EA31DB" w:rsidRDefault="00BD5628" w:rsidP="00E00210">
      <w:pPr>
        <w:jc w:val="center"/>
        <w:rPr>
          <w:rFonts w:ascii="Arial" w:eastAsia="Calibri" w:hAnsi="Arial" w:cs="Arial"/>
          <w:bCs/>
          <w:i/>
          <w:iCs/>
          <w:sz w:val="32"/>
          <w:szCs w:val="32"/>
        </w:rPr>
      </w:pPr>
      <w:r w:rsidRPr="00EA31DB">
        <w:rPr>
          <w:rFonts w:ascii="Arial" w:eastAsia="Calibri" w:hAnsi="Arial" w:cs="Arial"/>
          <w:bCs/>
          <w:iCs/>
          <w:sz w:val="32"/>
          <w:szCs w:val="32"/>
        </w:rPr>
        <w:t>Mass Setting</w:t>
      </w:r>
      <w:r w:rsidR="004D312E" w:rsidRPr="00EA31DB">
        <w:rPr>
          <w:rFonts w:ascii="Arial" w:eastAsia="Calibri" w:hAnsi="Arial" w:cs="Arial"/>
          <w:bCs/>
          <w:iCs/>
          <w:sz w:val="32"/>
          <w:szCs w:val="32"/>
        </w:rPr>
        <w:t>:</w:t>
      </w:r>
      <w:r w:rsidRPr="00EA31DB">
        <w:rPr>
          <w:rFonts w:ascii="Arial" w:eastAsia="Calibri" w:hAnsi="Arial" w:cs="Arial"/>
          <w:bCs/>
          <w:iCs/>
          <w:sz w:val="32"/>
          <w:szCs w:val="32"/>
        </w:rPr>
        <w:t xml:space="preserve"> </w:t>
      </w:r>
      <w:r w:rsidR="00E00210" w:rsidRPr="00EA31DB">
        <w:rPr>
          <w:rFonts w:ascii="Arial" w:eastAsia="Calibri" w:hAnsi="Arial" w:cs="Arial"/>
          <w:bCs/>
          <w:i/>
          <w:iCs/>
          <w:sz w:val="32"/>
          <w:szCs w:val="32"/>
        </w:rPr>
        <w:t>Short Service – Batten</w:t>
      </w:r>
    </w:p>
    <w:p w14:paraId="51C852B7" w14:textId="6F726FDB" w:rsidR="00BD5628" w:rsidRPr="00EA31DB" w:rsidRDefault="00BD5628" w:rsidP="003343ED">
      <w:pPr>
        <w:jc w:val="center"/>
        <w:rPr>
          <w:rFonts w:ascii="Arial" w:eastAsia="Calibri" w:hAnsi="Arial" w:cs="Arial"/>
          <w:bCs/>
          <w:iCs/>
          <w:sz w:val="32"/>
          <w:szCs w:val="32"/>
        </w:rPr>
      </w:pPr>
    </w:p>
    <w:p w14:paraId="663CAB8B" w14:textId="07F6FFAC"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First Hymn: CP 362 Tell out my Soul (Woodlands)</w:t>
      </w:r>
    </w:p>
    <w:p w14:paraId="408DDF9E"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First reading: Colossians 3:12-17</w:t>
      </w:r>
    </w:p>
    <w:p w14:paraId="1DC88E5C" w14:textId="71166B2B"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Gradual: CP 238 For Mary, Mother of the Lord (St Botolph)</w:t>
      </w:r>
    </w:p>
    <w:p w14:paraId="320A30B8"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The Holy Gospel: John 19:25-27</w:t>
      </w:r>
    </w:p>
    <w:p w14:paraId="4BFBDFC1"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Offertory: CP 393 Brother, Sister, Let Me Serve</w:t>
      </w:r>
    </w:p>
    <w:p w14:paraId="18C3D1F2"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p>
    <w:p w14:paraId="2B59FACC"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Communion anthems</w:t>
      </w:r>
    </w:p>
    <w:p w14:paraId="35F71B55"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 xml:space="preserve">O </w:t>
      </w:r>
      <w:proofErr w:type="spellStart"/>
      <w:r w:rsidRPr="00EA31DB">
        <w:rPr>
          <w:rFonts w:ascii="Arial" w:eastAsia="Calibri" w:hAnsi="Arial" w:cs="Arial"/>
          <w:bCs/>
          <w:iCs/>
          <w:sz w:val="32"/>
          <w:szCs w:val="32"/>
        </w:rPr>
        <w:t>vos</w:t>
      </w:r>
      <w:proofErr w:type="spellEnd"/>
      <w:r w:rsidRPr="00EA31DB">
        <w:rPr>
          <w:rFonts w:ascii="Arial" w:eastAsia="Calibri" w:hAnsi="Arial" w:cs="Arial"/>
          <w:bCs/>
          <w:iCs/>
          <w:sz w:val="32"/>
          <w:szCs w:val="32"/>
        </w:rPr>
        <w:t xml:space="preserve"> </w:t>
      </w:r>
      <w:proofErr w:type="gramStart"/>
      <w:r w:rsidRPr="00EA31DB">
        <w:rPr>
          <w:rFonts w:ascii="Arial" w:eastAsia="Calibri" w:hAnsi="Arial" w:cs="Arial"/>
          <w:bCs/>
          <w:iCs/>
          <w:sz w:val="32"/>
          <w:szCs w:val="32"/>
        </w:rPr>
        <w:t>omnes  -</w:t>
      </w:r>
      <w:proofErr w:type="gramEnd"/>
      <w:r w:rsidRPr="00EA31DB">
        <w:rPr>
          <w:rFonts w:ascii="Arial" w:eastAsia="Calibri" w:hAnsi="Arial" w:cs="Arial"/>
          <w:bCs/>
          <w:iCs/>
          <w:sz w:val="32"/>
          <w:szCs w:val="32"/>
        </w:rPr>
        <w:t xml:space="preserve"> Casals</w:t>
      </w:r>
    </w:p>
    <w:p w14:paraId="63E060B2"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proofErr w:type="spellStart"/>
      <w:r w:rsidRPr="00EA31DB">
        <w:rPr>
          <w:rFonts w:ascii="Arial" w:eastAsia="Calibri" w:hAnsi="Arial" w:cs="Arial"/>
          <w:bCs/>
          <w:iCs/>
          <w:sz w:val="32"/>
          <w:szCs w:val="32"/>
        </w:rPr>
        <w:t>Cantique</w:t>
      </w:r>
      <w:proofErr w:type="spellEnd"/>
      <w:r w:rsidRPr="00EA31DB">
        <w:rPr>
          <w:rFonts w:ascii="Arial" w:eastAsia="Calibri" w:hAnsi="Arial" w:cs="Arial"/>
          <w:bCs/>
          <w:iCs/>
          <w:sz w:val="32"/>
          <w:szCs w:val="32"/>
        </w:rPr>
        <w:t xml:space="preserve"> de Jean Racine- Faure</w:t>
      </w:r>
    </w:p>
    <w:p w14:paraId="31EA7E2E"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p>
    <w:p w14:paraId="0BF78BAC"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 xml:space="preserve">Final: CP 530 Now Thank We All Our God (Nun </w:t>
      </w:r>
      <w:proofErr w:type="spellStart"/>
      <w:r w:rsidRPr="00EA31DB">
        <w:rPr>
          <w:rFonts w:ascii="Arial" w:eastAsia="Calibri" w:hAnsi="Arial" w:cs="Arial"/>
          <w:bCs/>
          <w:iCs/>
          <w:sz w:val="32"/>
          <w:szCs w:val="32"/>
        </w:rPr>
        <w:t>Danket</w:t>
      </w:r>
      <w:proofErr w:type="spellEnd"/>
      <w:r w:rsidRPr="00EA31DB">
        <w:rPr>
          <w:rFonts w:ascii="Arial" w:eastAsia="Calibri" w:hAnsi="Arial" w:cs="Arial"/>
          <w:bCs/>
          <w:iCs/>
          <w:sz w:val="32"/>
          <w:szCs w:val="32"/>
        </w:rPr>
        <w:t>)</w:t>
      </w:r>
    </w:p>
    <w:p w14:paraId="32B5FA9C"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p>
    <w:p w14:paraId="0A5C0433"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Tonight 5:30pm Stations of the Cross</w:t>
      </w:r>
    </w:p>
    <w:p w14:paraId="0719BD9F"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p>
    <w:p w14:paraId="018C2CDF"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Next week</w:t>
      </w:r>
    </w:p>
    <w:p w14:paraId="79A20BA6"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9:00am Morning Prayer will be said in Church and online, almost every day.</w:t>
      </w:r>
    </w:p>
    <w:p w14:paraId="58A5D8B0"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Monday AM – Ewell Grove School in Church</w:t>
      </w:r>
    </w:p>
    <w:p w14:paraId="6D76C734"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7:30 Ewell Parochial Trust AGM in Parish room.</w:t>
      </w:r>
    </w:p>
    <w:p w14:paraId="00C50BFB"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Tuesday 10:00am Holy Communion</w:t>
      </w:r>
    </w:p>
    <w:p w14:paraId="226959DA"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7:30pm Lent Course</w:t>
      </w:r>
    </w:p>
    <w:p w14:paraId="3EA8C67B" w14:textId="3F4EDC71"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 xml:space="preserve">Wednesday 8.00pm Church online Quiz </w:t>
      </w:r>
    </w:p>
    <w:p w14:paraId="6BD32A32" w14:textId="77777777" w:rsidR="00EA31DB"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Thursday 2:45pm Bereavement Café – Ewell Hall</w:t>
      </w:r>
    </w:p>
    <w:p w14:paraId="5F873388" w14:textId="1F06A9AA" w:rsidR="00C829CA" w:rsidRPr="00EA31DB" w:rsidRDefault="00EA31DB" w:rsidP="00EA31DB">
      <w:pPr>
        <w:tabs>
          <w:tab w:val="left" w:pos="5990"/>
        </w:tabs>
        <w:spacing w:line="276" w:lineRule="auto"/>
        <w:jc w:val="center"/>
        <w:rPr>
          <w:rFonts w:ascii="Arial" w:eastAsia="Calibri" w:hAnsi="Arial" w:cs="Arial"/>
          <w:bCs/>
          <w:iCs/>
          <w:sz w:val="32"/>
          <w:szCs w:val="32"/>
        </w:rPr>
      </w:pPr>
      <w:r w:rsidRPr="00EA31DB">
        <w:rPr>
          <w:rFonts w:ascii="Arial" w:eastAsia="Calibri" w:hAnsi="Arial" w:cs="Arial"/>
          <w:bCs/>
          <w:iCs/>
          <w:sz w:val="32"/>
          <w:szCs w:val="32"/>
        </w:rPr>
        <w:t>Saturday 9:00am Prayers for peace</w:t>
      </w:r>
    </w:p>
    <w:p w14:paraId="35A46F4A" w14:textId="77777777" w:rsidR="00040915" w:rsidRDefault="00040915" w:rsidP="00075CE8">
      <w:pPr>
        <w:tabs>
          <w:tab w:val="left" w:pos="5990"/>
        </w:tabs>
        <w:spacing w:line="276" w:lineRule="auto"/>
        <w:jc w:val="center"/>
        <w:rPr>
          <w:rFonts w:ascii="Arial" w:eastAsia="Calibri" w:hAnsi="Arial" w:cs="Arial"/>
          <w:bCs/>
          <w:iCs/>
          <w:sz w:val="28"/>
          <w:szCs w:val="28"/>
        </w:rPr>
      </w:pPr>
    </w:p>
    <w:p w14:paraId="676C5184" w14:textId="77777777" w:rsidR="00EA31DB" w:rsidRDefault="00EA31DB" w:rsidP="00075CE8">
      <w:pPr>
        <w:tabs>
          <w:tab w:val="left" w:pos="5990"/>
        </w:tabs>
        <w:spacing w:line="276" w:lineRule="auto"/>
        <w:jc w:val="center"/>
        <w:rPr>
          <w:rFonts w:ascii="Arial" w:eastAsia="Calibri" w:hAnsi="Arial" w:cs="Arial"/>
          <w:bCs/>
          <w:iCs/>
          <w:sz w:val="28"/>
          <w:szCs w:val="28"/>
        </w:rPr>
      </w:pPr>
    </w:p>
    <w:p w14:paraId="6DAC7AE6" w14:textId="77777777" w:rsidR="00EA31DB" w:rsidRDefault="00EA31DB" w:rsidP="00075CE8">
      <w:pPr>
        <w:tabs>
          <w:tab w:val="left" w:pos="5990"/>
        </w:tabs>
        <w:spacing w:line="276" w:lineRule="auto"/>
        <w:jc w:val="center"/>
        <w:rPr>
          <w:rFonts w:ascii="Arial" w:eastAsia="Calibri" w:hAnsi="Arial" w:cs="Arial"/>
          <w:bCs/>
          <w:iCs/>
          <w:sz w:val="28"/>
          <w:szCs w:val="28"/>
        </w:rPr>
      </w:pPr>
    </w:p>
    <w:p w14:paraId="7FD20652" w14:textId="77777777" w:rsidR="00EA31DB" w:rsidRDefault="00EA31DB" w:rsidP="00075CE8">
      <w:pPr>
        <w:tabs>
          <w:tab w:val="left" w:pos="5990"/>
        </w:tabs>
        <w:spacing w:line="276" w:lineRule="auto"/>
        <w:jc w:val="center"/>
        <w:rPr>
          <w:rFonts w:ascii="Arial" w:eastAsia="Calibri" w:hAnsi="Arial" w:cs="Arial"/>
          <w:bCs/>
          <w:iCs/>
          <w:sz w:val="28"/>
          <w:szCs w:val="28"/>
        </w:rPr>
      </w:pPr>
    </w:p>
    <w:p w14:paraId="17DDC4FD" w14:textId="77777777" w:rsidR="00EA31DB" w:rsidRPr="00EA31DB" w:rsidRDefault="00EA31DB" w:rsidP="00075CE8">
      <w:pPr>
        <w:tabs>
          <w:tab w:val="left" w:pos="5990"/>
        </w:tabs>
        <w:spacing w:line="276" w:lineRule="auto"/>
        <w:jc w:val="center"/>
        <w:rPr>
          <w:rFonts w:ascii="Arial" w:eastAsia="Calibri" w:hAnsi="Arial" w:cs="Arial"/>
          <w:bCs/>
          <w:iCs/>
          <w:sz w:val="28"/>
          <w:szCs w:val="28"/>
        </w:rPr>
      </w:pPr>
    </w:p>
    <w:p w14:paraId="6BD251C1" w14:textId="7645D197" w:rsidR="00A65E37" w:rsidRPr="00116E9F" w:rsidRDefault="00A65E37" w:rsidP="00767932">
      <w:pPr>
        <w:tabs>
          <w:tab w:val="left" w:pos="5990"/>
        </w:tabs>
        <w:spacing w:line="276" w:lineRule="auto"/>
        <w:jc w:val="center"/>
        <w:rPr>
          <w:rFonts w:ascii="Arial" w:eastAsia="Calibri" w:hAnsi="Arial" w:cs="Arial"/>
          <w:iCs/>
          <w:sz w:val="32"/>
          <w:szCs w:val="32"/>
          <w:u w:val="single"/>
        </w:rPr>
      </w:pPr>
      <w:r w:rsidRPr="00116E9F">
        <w:rPr>
          <w:rFonts w:ascii="Arial" w:eastAsia="Calibri" w:hAnsi="Arial" w:cs="Arial"/>
          <w:iCs/>
          <w:sz w:val="32"/>
          <w:szCs w:val="32"/>
          <w:u w:val="single"/>
        </w:rPr>
        <w:t>Sunday</w:t>
      </w:r>
      <w:r w:rsidR="003D38CC" w:rsidRPr="00116E9F">
        <w:rPr>
          <w:rFonts w:ascii="Arial" w:eastAsia="Calibri" w:hAnsi="Arial" w:cs="Arial"/>
          <w:iCs/>
          <w:sz w:val="32"/>
          <w:szCs w:val="32"/>
          <w:u w:val="single"/>
        </w:rPr>
        <w:t xml:space="preserve"> </w:t>
      </w:r>
      <w:r w:rsidR="00814363">
        <w:rPr>
          <w:rFonts w:ascii="Arial" w:eastAsia="Calibri" w:hAnsi="Arial" w:cs="Arial"/>
          <w:iCs/>
          <w:sz w:val="32"/>
          <w:szCs w:val="32"/>
          <w:u w:val="single"/>
        </w:rPr>
        <w:t>22</w:t>
      </w:r>
      <w:proofErr w:type="gramStart"/>
      <w:r w:rsidR="00814363" w:rsidRPr="00814363">
        <w:rPr>
          <w:rFonts w:ascii="Arial" w:eastAsia="Calibri" w:hAnsi="Arial" w:cs="Arial"/>
          <w:iCs/>
          <w:sz w:val="32"/>
          <w:szCs w:val="32"/>
          <w:u w:val="single"/>
          <w:vertAlign w:val="superscript"/>
        </w:rPr>
        <w:t>nd</w:t>
      </w:r>
      <w:r w:rsidR="00814363">
        <w:rPr>
          <w:rFonts w:ascii="Arial" w:eastAsia="Calibri" w:hAnsi="Arial" w:cs="Arial"/>
          <w:iCs/>
          <w:sz w:val="32"/>
          <w:szCs w:val="32"/>
          <w:u w:val="single"/>
        </w:rPr>
        <w:t xml:space="preserve"> </w:t>
      </w:r>
      <w:r w:rsidR="00A12049">
        <w:rPr>
          <w:rFonts w:ascii="Arial" w:eastAsia="Calibri" w:hAnsi="Arial" w:cs="Arial"/>
          <w:iCs/>
          <w:sz w:val="32"/>
          <w:szCs w:val="32"/>
          <w:u w:val="single"/>
        </w:rPr>
        <w:t xml:space="preserve"> </w:t>
      </w:r>
      <w:r w:rsidR="003F40E5">
        <w:rPr>
          <w:rFonts w:ascii="Arial" w:eastAsia="Calibri" w:hAnsi="Arial" w:cs="Arial"/>
          <w:iCs/>
          <w:sz w:val="32"/>
          <w:szCs w:val="32"/>
          <w:u w:val="single"/>
        </w:rPr>
        <w:t>March</w:t>
      </w:r>
      <w:proofErr w:type="gramEnd"/>
      <w:r w:rsidR="00BD72D9">
        <w:rPr>
          <w:rFonts w:ascii="Arial" w:eastAsia="Calibri" w:hAnsi="Arial" w:cs="Arial"/>
          <w:iCs/>
          <w:sz w:val="32"/>
          <w:szCs w:val="32"/>
          <w:u w:val="single"/>
        </w:rPr>
        <w:t xml:space="preserve"> </w:t>
      </w:r>
      <w:r w:rsidR="00814363">
        <w:rPr>
          <w:rFonts w:ascii="Arial" w:eastAsia="Calibri" w:hAnsi="Arial" w:cs="Arial"/>
          <w:iCs/>
          <w:sz w:val="32"/>
          <w:szCs w:val="32"/>
          <w:u w:val="single"/>
        </w:rPr>
        <w:t>5th</w:t>
      </w:r>
      <w:r w:rsidR="00A12049">
        <w:rPr>
          <w:rFonts w:ascii="Arial" w:eastAsia="Calibri" w:hAnsi="Arial" w:cs="Arial"/>
          <w:iCs/>
          <w:sz w:val="32"/>
          <w:szCs w:val="32"/>
          <w:u w:val="single"/>
        </w:rPr>
        <w:t xml:space="preserve"> </w:t>
      </w:r>
      <w:r w:rsidR="003F40E5">
        <w:rPr>
          <w:rFonts w:ascii="Arial" w:eastAsia="Calibri" w:hAnsi="Arial" w:cs="Arial"/>
          <w:iCs/>
          <w:sz w:val="32"/>
          <w:szCs w:val="32"/>
          <w:u w:val="single"/>
        </w:rPr>
        <w:t>Sunday in</w:t>
      </w:r>
      <w:r w:rsidR="003D38CC" w:rsidRPr="00116E9F">
        <w:rPr>
          <w:rFonts w:ascii="Arial" w:eastAsia="Calibri" w:hAnsi="Arial" w:cs="Arial"/>
          <w:iCs/>
          <w:sz w:val="32"/>
          <w:szCs w:val="32"/>
          <w:u w:val="single"/>
        </w:rPr>
        <w:t xml:space="preserve"> Lent</w:t>
      </w:r>
      <w:r w:rsidR="00814363">
        <w:rPr>
          <w:rFonts w:ascii="Arial" w:eastAsia="Calibri" w:hAnsi="Arial" w:cs="Arial"/>
          <w:iCs/>
          <w:sz w:val="32"/>
          <w:szCs w:val="32"/>
          <w:u w:val="single"/>
        </w:rPr>
        <w:t xml:space="preserve"> – (Passiontide</w:t>
      </w:r>
      <w:r w:rsidR="00C32E4B" w:rsidRPr="00116E9F">
        <w:rPr>
          <w:rFonts w:ascii="Arial" w:eastAsia="Calibri" w:hAnsi="Arial" w:cs="Arial"/>
          <w:iCs/>
          <w:sz w:val="32"/>
          <w:szCs w:val="32"/>
          <w:u w:val="single"/>
        </w:rPr>
        <w:t>)</w:t>
      </w:r>
    </w:p>
    <w:p w14:paraId="0CDA8651" w14:textId="44987D6A" w:rsidR="00A65E37" w:rsidRDefault="00A65E37"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8:00</w:t>
      </w:r>
      <w:r w:rsidR="00313BF6">
        <w:rPr>
          <w:rFonts w:ascii="Arial" w:eastAsia="Calibri" w:hAnsi="Arial" w:cs="Arial"/>
          <w:iCs/>
          <w:sz w:val="32"/>
          <w:szCs w:val="32"/>
        </w:rPr>
        <w:t>am</w:t>
      </w:r>
      <w:r w:rsidRPr="00116E9F">
        <w:rPr>
          <w:rFonts w:ascii="Arial" w:eastAsia="Calibri" w:hAnsi="Arial" w:cs="Arial"/>
          <w:iCs/>
          <w:sz w:val="32"/>
          <w:szCs w:val="32"/>
        </w:rPr>
        <w:t xml:space="preserve"> Holy Communion</w:t>
      </w:r>
      <w:r w:rsidR="003875EA">
        <w:rPr>
          <w:rFonts w:ascii="Arial" w:eastAsia="Calibri" w:hAnsi="Arial" w:cs="Arial"/>
          <w:iCs/>
          <w:sz w:val="32"/>
          <w:szCs w:val="32"/>
        </w:rPr>
        <w:t xml:space="preserve"> </w:t>
      </w:r>
      <w:r w:rsidR="004A3384" w:rsidRPr="00116E9F">
        <w:rPr>
          <w:rFonts w:ascii="Arial" w:eastAsia="Calibri" w:hAnsi="Arial" w:cs="Arial"/>
          <w:iCs/>
          <w:sz w:val="32"/>
          <w:szCs w:val="32"/>
        </w:rPr>
        <w:t xml:space="preserve">&amp; </w:t>
      </w:r>
      <w:r w:rsidRPr="00116E9F">
        <w:rPr>
          <w:rFonts w:ascii="Arial" w:eastAsia="Calibri" w:hAnsi="Arial" w:cs="Arial"/>
          <w:iCs/>
          <w:sz w:val="32"/>
          <w:szCs w:val="32"/>
        </w:rPr>
        <w:t>9:30</w:t>
      </w:r>
      <w:r w:rsidR="00313BF6">
        <w:rPr>
          <w:rFonts w:ascii="Arial" w:eastAsia="Calibri" w:hAnsi="Arial" w:cs="Arial"/>
          <w:iCs/>
          <w:sz w:val="32"/>
          <w:szCs w:val="32"/>
        </w:rPr>
        <w:t>am</w:t>
      </w:r>
      <w:r w:rsidRPr="00116E9F">
        <w:rPr>
          <w:rFonts w:ascii="Arial" w:eastAsia="Calibri" w:hAnsi="Arial" w:cs="Arial"/>
          <w:iCs/>
          <w:sz w:val="32"/>
          <w:szCs w:val="32"/>
        </w:rPr>
        <w:t xml:space="preserve"> </w:t>
      </w:r>
      <w:r w:rsidR="005B425F" w:rsidRPr="00116E9F">
        <w:rPr>
          <w:rFonts w:ascii="Arial" w:eastAsia="Calibri" w:hAnsi="Arial" w:cs="Arial"/>
          <w:iCs/>
          <w:sz w:val="32"/>
          <w:szCs w:val="32"/>
        </w:rPr>
        <w:t xml:space="preserve">Sung </w:t>
      </w:r>
      <w:r w:rsidR="003149AA" w:rsidRPr="00116E9F">
        <w:rPr>
          <w:rFonts w:ascii="Arial" w:eastAsia="Calibri" w:hAnsi="Arial" w:cs="Arial"/>
          <w:iCs/>
          <w:sz w:val="32"/>
          <w:szCs w:val="32"/>
        </w:rPr>
        <w:t>C</w:t>
      </w:r>
      <w:r w:rsidR="005B425F" w:rsidRPr="00116E9F">
        <w:rPr>
          <w:rFonts w:ascii="Arial" w:eastAsia="Calibri" w:hAnsi="Arial" w:cs="Arial"/>
          <w:iCs/>
          <w:sz w:val="32"/>
          <w:szCs w:val="32"/>
        </w:rPr>
        <w:t>ommunion</w:t>
      </w:r>
    </w:p>
    <w:p w14:paraId="5EC81B41" w14:textId="112DE567" w:rsidR="00814363" w:rsidRPr="00116E9F" w:rsidRDefault="00814363" w:rsidP="00767932">
      <w:pPr>
        <w:tabs>
          <w:tab w:val="left" w:pos="5990"/>
        </w:tabs>
        <w:spacing w:line="276" w:lineRule="auto"/>
        <w:jc w:val="center"/>
        <w:rPr>
          <w:rFonts w:ascii="Arial" w:eastAsia="Calibri" w:hAnsi="Arial" w:cs="Arial"/>
          <w:iCs/>
          <w:sz w:val="32"/>
          <w:szCs w:val="32"/>
        </w:rPr>
      </w:pPr>
      <w:r>
        <w:rPr>
          <w:rFonts w:ascii="Arial" w:eastAsia="Calibri" w:hAnsi="Arial" w:cs="Arial"/>
          <w:iCs/>
          <w:sz w:val="32"/>
          <w:szCs w:val="32"/>
        </w:rPr>
        <w:t>We welcome a guest speaker from Capstone foster care to our 9:30 service</w:t>
      </w:r>
    </w:p>
    <w:p w14:paraId="2ABFB3D7" w14:textId="69C9C33F" w:rsidR="00C32E4B" w:rsidRDefault="00313BF6" w:rsidP="00767932">
      <w:pPr>
        <w:tabs>
          <w:tab w:val="left" w:pos="5990"/>
        </w:tabs>
        <w:spacing w:line="276" w:lineRule="auto"/>
        <w:jc w:val="center"/>
        <w:rPr>
          <w:rFonts w:ascii="Arial" w:eastAsia="Calibri" w:hAnsi="Arial" w:cs="Arial"/>
          <w:iCs/>
          <w:sz w:val="32"/>
          <w:szCs w:val="32"/>
        </w:rPr>
      </w:pPr>
      <w:r>
        <w:rPr>
          <w:rFonts w:ascii="Arial" w:eastAsia="Calibri" w:hAnsi="Arial" w:cs="Arial"/>
          <w:iCs/>
          <w:sz w:val="32"/>
          <w:szCs w:val="32"/>
        </w:rPr>
        <w:t>5</w:t>
      </w:r>
      <w:r w:rsidR="00C32E4B" w:rsidRPr="00116E9F">
        <w:rPr>
          <w:rFonts w:ascii="Arial" w:eastAsia="Calibri" w:hAnsi="Arial" w:cs="Arial"/>
          <w:iCs/>
          <w:sz w:val="32"/>
          <w:szCs w:val="32"/>
        </w:rPr>
        <w:t>:30</w:t>
      </w:r>
      <w:r>
        <w:rPr>
          <w:rFonts w:ascii="Arial" w:eastAsia="Calibri" w:hAnsi="Arial" w:cs="Arial"/>
          <w:iCs/>
          <w:sz w:val="32"/>
          <w:szCs w:val="32"/>
        </w:rPr>
        <w:t>pm</w:t>
      </w:r>
      <w:r w:rsidR="00C32E4B" w:rsidRPr="00116E9F">
        <w:rPr>
          <w:rFonts w:ascii="Arial" w:eastAsia="Calibri" w:hAnsi="Arial" w:cs="Arial"/>
          <w:iCs/>
          <w:sz w:val="32"/>
          <w:szCs w:val="32"/>
        </w:rPr>
        <w:t xml:space="preserve"> </w:t>
      </w:r>
      <w:r w:rsidR="003F40E5">
        <w:rPr>
          <w:rFonts w:ascii="Arial" w:eastAsia="Calibri" w:hAnsi="Arial" w:cs="Arial"/>
          <w:iCs/>
          <w:sz w:val="32"/>
          <w:szCs w:val="32"/>
        </w:rPr>
        <w:t>Stations of the cross</w:t>
      </w:r>
    </w:p>
    <w:p w14:paraId="38F8713A" w14:textId="77777777" w:rsidR="00D45727" w:rsidRPr="00D45727" w:rsidRDefault="00D45727" w:rsidP="000F6809">
      <w:pPr>
        <w:tabs>
          <w:tab w:val="left" w:pos="5990"/>
        </w:tabs>
        <w:spacing w:line="276" w:lineRule="auto"/>
        <w:rPr>
          <w:rFonts w:ascii="Arial" w:eastAsia="Calibri" w:hAnsi="Arial" w:cs="Arial"/>
          <w:iCs/>
          <w:sz w:val="28"/>
          <w:szCs w:val="28"/>
        </w:rPr>
      </w:pPr>
    </w:p>
    <w:p w14:paraId="6CD56D1A" w14:textId="77777777" w:rsidR="004315C4" w:rsidRPr="004315C4" w:rsidRDefault="004315C4" w:rsidP="004315C4">
      <w:pPr>
        <w:tabs>
          <w:tab w:val="left" w:pos="5990"/>
        </w:tabs>
        <w:spacing w:line="276" w:lineRule="auto"/>
        <w:rPr>
          <w:rFonts w:ascii="Arial" w:eastAsia="Calibri" w:hAnsi="Arial" w:cs="Arial"/>
          <w:bCs/>
          <w:iCs/>
          <w:sz w:val="28"/>
          <w:szCs w:val="28"/>
        </w:rPr>
      </w:pPr>
      <w:r w:rsidRPr="004315C4">
        <w:rPr>
          <w:rFonts w:ascii="Arial" w:eastAsia="Calibri" w:hAnsi="Arial" w:cs="Arial"/>
          <w:b/>
          <w:bCs/>
          <w:iCs/>
          <w:sz w:val="28"/>
          <w:szCs w:val="28"/>
          <w:u w:val="single"/>
        </w:rPr>
        <w:t>Lent Walks</w:t>
      </w:r>
      <w:r w:rsidRPr="004315C4">
        <w:rPr>
          <w:rFonts w:ascii="Arial" w:eastAsia="Calibri" w:hAnsi="Arial" w:cs="Arial"/>
          <w:bCs/>
          <w:iCs/>
          <w:sz w:val="28"/>
          <w:szCs w:val="28"/>
        </w:rPr>
        <w:t xml:space="preserve">. For the past few years during Lent Fr Mark has offered to go for a walk with members of the Church, </w:t>
      </w:r>
      <w:proofErr w:type="gramStart"/>
      <w:r w:rsidRPr="004315C4">
        <w:rPr>
          <w:rFonts w:ascii="Arial" w:eastAsia="Calibri" w:hAnsi="Arial" w:cs="Arial"/>
          <w:bCs/>
          <w:iCs/>
          <w:sz w:val="28"/>
          <w:szCs w:val="28"/>
        </w:rPr>
        <w:t>If</w:t>
      </w:r>
      <w:proofErr w:type="gramEnd"/>
      <w:r w:rsidRPr="004315C4">
        <w:rPr>
          <w:rFonts w:ascii="Arial" w:eastAsia="Calibri" w:hAnsi="Arial" w:cs="Arial"/>
          <w:bCs/>
          <w:iCs/>
          <w:sz w:val="28"/>
          <w:szCs w:val="28"/>
        </w:rPr>
        <w:t xml:space="preserve"> you fancy going for a walk, please let Fr Mark know.</w:t>
      </w:r>
    </w:p>
    <w:p w14:paraId="2584344E" w14:textId="77777777" w:rsidR="003C6FE8" w:rsidRDefault="003C6FE8" w:rsidP="000F6809">
      <w:pPr>
        <w:tabs>
          <w:tab w:val="left" w:pos="5990"/>
        </w:tabs>
        <w:spacing w:line="276" w:lineRule="auto"/>
        <w:rPr>
          <w:rFonts w:ascii="Arial" w:eastAsia="Calibri" w:hAnsi="Arial" w:cs="Arial"/>
          <w:iCs/>
          <w:sz w:val="28"/>
          <w:szCs w:val="28"/>
        </w:rPr>
      </w:pPr>
    </w:p>
    <w:p w14:paraId="12E58C0F" w14:textId="3B341F7B" w:rsidR="00546B39" w:rsidRDefault="00546B39" w:rsidP="0037303A">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Lent 26</w:t>
      </w:r>
      <w:r w:rsidR="0037303A" w:rsidRPr="00116E9F">
        <w:rPr>
          <w:rFonts w:ascii="Arial" w:eastAsia="Calibri" w:hAnsi="Arial" w:cs="Arial"/>
          <w:b/>
          <w:bCs/>
          <w:iCs/>
          <w:sz w:val="32"/>
          <w:szCs w:val="32"/>
          <w:u w:val="single"/>
        </w:rPr>
        <w:t xml:space="preserve"> </w:t>
      </w:r>
      <w:r w:rsidR="0037303A" w:rsidRPr="00116E9F">
        <w:rPr>
          <w:rFonts w:ascii="Arial" w:eastAsia="Calibri" w:hAnsi="Arial" w:cs="Arial"/>
          <w:iCs/>
          <w:sz w:val="32"/>
          <w:szCs w:val="32"/>
        </w:rPr>
        <w:t xml:space="preserve">- </w:t>
      </w:r>
      <w:r w:rsidRPr="00116E9F">
        <w:rPr>
          <w:rFonts w:ascii="Arial" w:eastAsia="Calibri" w:hAnsi="Arial" w:cs="Arial"/>
          <w:bCs/>
          <w:iCs/>
          <w:sz w:val="32"/>
          <w:szCs w:val="32"/>
        </w:rPr>
        <w:t>Lent gatherings “Beatitudes” – Every Tuesday evening at 7:</w:t>
      </w:r>
      <w:r w:rsidR="005776C6" w:rsidRPr="00116E9F">
        <w:rPr>
          <w:rFonts w:ascii="Arial" w:eastAsia="Calibri" w:hAnsi="Arial" w:cs="Arial"/>
          <w:bCs/>
          <w:iCs/>
          <w:sz w:val="32"/>
          <w:szCs w:val="32"/>
        </w:rPr>
        <w:t>3</w:t>
      </w:r>
      <w:r w:rsidRPr="00116E9F">
        <w:rPr>
          <w:rFonts w:ascii="Arial" w:eastAsia="Calibri" w:hAnsi="Arial" w:cs="Arial"/>
          <w:bCs/>
          <w:iCs/>
          <w:sz w:val="32"/>
          <w:szCs w:val="32"/>
        </w:rPr>
        <w:t xml:space="preserve">0pm in Lent we will gather to explore the Beatitudes.  We will meet in </w:t>
      </w:r>
      <w:r w:rsidR="00C32E4B" w:rsidRPr="00116E9F">
        <w:rPr>
          <w:rFonts w:ascii="Arial" w:eastAsia="Calibri" w:hAnsi="Arial" w:cs="Arial"/>
          <w:bCs/>
          <w:iCs/>
          <w:sz w:val="32"/>
          <w:szCs w:val="32"/>
        </w:rPr>
        <w:t xml:space="preserve">the </w:t>
      </w:r>
      <w:r w:rsidRPr="00116E9F">
        <w:rPr>
          <w:rFonts w:ascii="Arial" w:eastAsia="Calibri" w:hAnsi="Arial" w:cs="Arial"/>
          <w:bCs/>
          <w:iCs/>
          <w:sz w:val="32"/>
          <w:szCs w:val="32"/>
        </w:rPr>
        <w:t xml:space="preserve">parish room for Refreshments and </w:t>
      </w:r>
      <w:r w:rsidR="005776C6" w:rsidRPr="00116E9F">
        <w:rPr>
          <w:rFonts w:ascii="Arial" w:eastAsia="Calibri" w:hAnsi="Arial" w:cs="Arial"/>
          <w:bCs/>
          <w:iCs/>
          <w:sz w:val="32"/>
          <w:szCs w:val="32"/>
        </w:rPr>
        <w:t>8:00</w:t>
      </w:r>
      <w:r w:rsidRPr="00116E9F">
        <w:rPr>
          <w:rFonts w:ascii="Arial" w:eastAsia="Calibri" w:hAnsi="Arial" w:cs="Arial"/>
          <w:bCs/>
          <w:iCs/>
          <w:sz w:val="32"/>
          <w:szCs w:val="32"/>
        </w:rPr>
        <w:t>pm start.</w:t>
      </w:r>
      <w:r w:rsidR="00DC6FD4" w:rsidRPr="00116E9F">
        <w:rPr>
          <w:rFonts w:ascii="Arial" w:eastAsia="Calibri" w:hAnsi="Arial" w:cs="Arial"/>
          <w:bCs/>
          <w:iCs/>
          <w:sz w:val="32"/>
          <w:szCs w:val="32"/>
        </w:rPr>
        <w:t xml:space="preserve"> </w:t>
      </w:r>
      <w:r w:rsidRPr="00116E9F">
        <w:rPr>
          <w:rFonts w:ascii="Arial" w:eastAsia="Calibri" w:hAnsi="Arial" w:cs="Arial"/>
          <w:bCs/>
          <w:iCs/>
          <w:sz w:val="32"/>
          <w:szCs w:val="32"/>
        </w:rPr>
        <w:t>Each session will be self-contained, it would be great if you could attend all the gatherings, but if this would not be possible you can dip in and out.</w:t>
      </w:r>
    </w:p>
    <w:p w14:paraId="0A46AC30" w14:textId="77777777" w:rsidR="004315C4" w:rsidRDefault="004315C4" w:rsidP="0037303A">
      <w:pPr>
        <w:tabs>
          <w:tab w:val="left" w:pos="5990"/>
        </w:tabs>
        <w:spacing w:line="276" w:lineRule="auto"/>
        <w:rPr>
          <w:rFonts w:ascii="Arial" w:eastAsia="Calibri" w:hAnsi="Arial" w:cs="Arial"/>
          <w:bCs/>
          <w:iCs/>
          <w:sz w:val="32"/>
          <w:szCs w:val="32"/>
        </w:rPr>
      </w:pPr>
    </w:p>
    <w:p w14:paraId="25222129" w14:textId="5277359C" w:rsidR="00A12940" w:rsidRDefault="00A12940" w:rsidP="00A12940">
      <w:pPr>
        <w:tabs>
          <w:tab w:val="left" w:pos="5990"/>
        </w:tabs>
        <w:spacing w:line="276" w:lineRule="auto"/>
        <w:rPr>
          <w:rFonts w:ascii="Arial" w:eastAsia="Calibri" w:hAnsi="Arial" w:cs="Arial"/>
          <w:iCs/>
          <w:sz w:val="32"/>
          <w:szCs w:val="32"/>
        </w:rPr>
      </w:pPr>
      <w:r w:rsidRPr="00A12940">
        <w:rPr>
          <w:rFonts w:ascii="Arial" w:eastAsia="Calibri" w:hAnsi="Arial" w:cs="Arial"/>
          <w:b/>
          <w:bCs/>
          <w:iCs/>
          <w:sz w:val="32"/>
          <w:szCs w:val="32"/>
          <w:u w:val="single"/>
        </w:rPr>
        <w:t>Lent Reading</w:t>
      </w:r>
      <w:r>
        <w:rPr>
          <w:rFonts w:ascii="Arial" w:eastAsia="Calibri" w:hAnsi="Arial" w:cs="Arial"/>
          <w:iCs/>
          <w:sz w:val="32"/>
          <w:szCs w:val="32"/>
        </w:rPr>
        <w:t xml:space="preserve"> - </w:t>
      </w:r>
      <w:r w:rsidRPr="00A12940">
        <w:rPr>
          <w:rFonts w:ascii="Arial" w:eastAsia="Calibri" w:hAnsi="Arial" w:cs="Arial"/>
          <w:iCs/>
          <w:sz w:val="32"/>
          <w:szCs w:val="32"/>
        </w:rPr>
        <w:t>It's never too late to start a Lent book. Have a look through the basket of books at the back of church and borrow one.</w:t>
      </w:r>
    </w:p>
    <w:p w14:paraId="58B5A64B" w14:textId="77777777" w:rsidR="00814363" w:rsidRDefault="00814363" w:rsidP="00CE6A80">
      <w:pPr>
        <w:tabs>
          <w:tab w:val="left" w:pos="5990"/>
        </w:tabs>
        <w:spacing w:line="276" w:lineRule="auto"/>
        <w:rPr>
          <w:rFonts w:ascii="Arial" w:eastAsia="Calibri" w:hAnsi="Arial" w:cs="Arial"/>
          <w:b/>
          <w:iCs/>
          <w:sz w:val="32"/>
          <w:szCs w:val="32"/>
          <w:u w:val="single"/>
        </w:rPr>
      </w:pPr>
    </w:p>
    <w:p w14:paraId="7065BA03" w14:textId="154A268D" w:rsidR="00CE6A80" w:rsidRDefault="00CE6A80" w:rsidP="00CE6A80">
      <w:pPr>
        <w:tabs>
          <w:tab w:val="left" w:pos="5990"/>
        </w:tabs>
        <w:spacing w:line="276" w:lineRule="auto"/>
        <w:rPr>
          <w:rFonts w:ascii="Arial" w:eastAsia="Calibri" w:hAnsi="Arial" w:cs="Arial"/>
          <w:bCs/>
          <w:iCs/>
          <w:sz w:val="32"/>
          <w:szCs w:val="32"/>
        </w:rPr>
      </w:pPr>
      <w:r w:rsidRPr="00B411ED">
        <w:rPr>
          <w:rFonts w:ascii="Arial" w:eastAsia="Calibri" w:hAnsi="Arial" w:cs="Arial"/>
          <w:b/>
          <w:iCs/>
          <w:sz w:val="32"/>
          <w:szCs w:val="32"/>
          <w:u w:val="single"/>
        </w:rPr>
        <w:t>Lent Charity</w:t>
      </w:r>
      <w:r>
        <w:rPr>
          <w:rFonts w:ascii="Arial" w:eastAsia="Calibri" w:hAnsi="Arial" w:cs="Arial"/>
          <w:bCs/>
          <w:iCs/>
          <w:sz w:val="32"/>
          <w:szCs w:val="32"/>
        </w:rPr>
        <w:t xml:space="preserve"> – This year we will be s</w:t>
      </w:r>
      <w:r w:rsidRPr="00B411ED">
        <w:rPr>
          <w:rFonts w:ascii="Arial" w:eastAsia="Calibri" w:hAnsi="Arial" w:cs="Arial"/>
          <w:bCs/>
          <w:iCs/>
          <w:sz w:val="32"/>
          <w:szCs w:val="32"/>
        </w:rPr>
        <w:t xml:space="preserve">upporting Toilet Twinning </w:t>
      </w:r>
    </w:p>
    <w:p w14:paraId="099E01A0" w14:textId="77777777" w:rsidR="00CE6A80" w:rsidRDefault="00CE6A80" w:rsidP="00CE6A8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 xml:space="preserve">The charity provides </w:t>
      </w:r>
      <w:r w:rsidRPr="00B411ED">
        <w:rPr>
          <w:rFonts w:ascii="Arial" w:eastAsia="Calibri" w:hAnsi="Arial" w:cs="Arial"/>
          <w:bCs/>
          <w:iCs/>
          <w:sz w:val="32"/>
          <w:szCs w:val="32"/>
        </w:rPr>
        <w:t>safe toilets, clean water, and hygiene training in vulnerable communities</w:t>
      </w:r>
      <w:r>
        <w:rPr>
          <w:rFonts w:ascii="Arial" w:eastAsia="Calibri" w:hAnsi="Arial" w:cs="Arial"/>
          <w:bCs/>
          <w:iCs/>
          <w:sz w:val="32"/>
          <w:szCs w:val="32"/>
        </w:rPr>
        <w:t xml:space="preserve">. Creating </w:t>
      </w:r>
      <w:r w:rsidRPr="00B411ED">
        <w:rPr>
          <w:rFonts w:ascii="Arial" w:eastAsia="Calibri" w:hAnsi="Arial" w:cs="Arial"/>
          <w:bCs/>
          <w:iCs/>
          <w:sz w:val="32"/>
          <w:szCs w:val="32"/>
        </w:rPr>
        <w:t>lasting improvements in health, dignity, and daily life for families around the world.</w:t>
      </w:r>
      <w:r>
        <w:rPr>
          <w:rFonts w:ascii="Arial" w:eastAsia="Calibri" w:hAnsi="Arial" w:cs="Arial"/>
          <w:bCs/>
          <w:iCs/>
          <w:sz w:val="32"/>
          <w:szCs w:val="32"/>
        </w:rPr>
        <w:t xml:space="preserve"> If you would like to support this charity you can take a Lent box and collect for the charity or make a one-off donation. If you would like to know more, please speak to Fr Mark. </w:t>
      </w:r>
      <w:hyperlink r:id="rId10" w:history="1">
        <w:r w:rsidRPr="00B411ED">
          <w:rPr>
            <w:rStyle w:val="Hyperlink"/>
            <w:rFonts w:ascii="Arial" w:eastAsia="Calibri" w:hAnsi="Arial" w:cs="Arial"/>
            <w:bCs/>
            <w:iCs/>
            <w:sz w:val="32"/>
            <w:szCs w:val="32"/>
          </w:rPr>
          <w:t>Toilet Twinning - Find your toilet’s other half</w:t>
        </w:r>
      </w:hyperlink>
      <w:r>
        <w:rPr>
          <w:rFonts w:ascii="Arial" w:eastAsia="Calibri" w:hAnsi="Arial" w:cs="Arial"/>
          <w:bCs/>
          <w:iCs/>
          <w:sz w:val="32"/>
          <w:szCs w:val="32"/>
        </w:rPr>
        <w:t xml:space="preserve"> </w:t>
      </w:r>
    </w:p>
    <w:p w14:paraId="5B4F8EDC" w14:textId="77777777" w:rsidR="00CE6A80" w:rsidRPr="00116E9F" w:rsidRDefault="00CE6A80" w:rsidP="00CE6A80">
      <w:pPr>
        <w:tabs>
          <w:tab w:val="left" w:pos="5990"/>
        </w:tabs>
        <w:spacing w:line="276" w:lineRule="auto"/>
        <w:rPr>
          <w:rFonts w:ascii="Arial" w:eastAsia="Calibri" w:hAnsi="Arial" w:cs="Arial"/>
          <w:bCs/>
          <w:iCs/>
          <w:sz w:val="32"/>
          <w:szCs w:val="32"/>
        </w:rPr>
      </w:pPr>
    </w:p>
    <w:p w14:paraId="12C8DB77" w14:textId="6227E8C9" w:rsidR="00301393" w:rsidRPr="00301393" w:rsidRDefault="00301393" w:rsidP="00301393">
      <w:pPr>
        <w:tabs>
          <w:tab w:val="left" w:pos="5990"/>
        </w:tabs>
        <w:spacing w:line="276" w:lineRule="auto"/>
        <w:rPr>
          <w:rFonts w:ascii="Arial" w:eastAsia="Calibri" w:hAnsi="Arial" w:cs="Arial"/>
          <w:bCs/>
          <w:iCs/>
          <w:sz w:val="32"/>
          <w:szCs w:val="32"/>
        </w:rPr>
      </w:pPr>
      <w:r w:rsidRPr="004315C4">
        <w:rPr>
          <w:rFonts w:ascii="Arial" w:eastAsia="Calibri" w:hAnsi="Arial" w:cs="Arial"/>
          <w:b/>
          <w:bCs/>
          <w:iCs/>
          <w:sz w:val="32"/>
          <w:szCs w:val="32"/>
          <w:u w:val="single"/>
        </w:rPr>
        <w:t>Easter Lilies</w:t>
      </w:r>
      <w:r w:rsidRPr="00301393">
        <w:rPr>
          <w:rFonts w:ascii="Arial" w:eastAsia="Calibri" w:hAnsi="Arial" w:cs="Arial"/>
          <w:bCs/>
          <w:iCs/>
          <w:sz w:val="32"/>
          <w:szCs w:val="32"/>
        </w:rPr>
        <w:t xml:space="preserve"> -As in previous years we are offering you the opportunity to sponsor a lily in memory of a loved one </w:t>
      </w:r>
      <w:r w:rsidR="000A220C">
        <w:rPr>
          <w:rFonts w:ascii="Arial" w:eastAsia="Calibri" w:hAnsi="Arial" w:cs="Arial"/>
          <w:bCs/>
          <w:iCs/>
          <w:sz w:val="32"/>
          <w:szCs w:val="32"/>
        </w:rPr>
        <w:t>for</w:t>
      </w:r>
      <w:r w:rsidRPr="00301393">
        <w:rPr>
          <w:rFonts w:ascii="Arial" w:eastAsia="Calibri" w:hAnsi="Arial" w:cs="Arial"/>
          <w:bCs/>
          <w:iCs/>
          <w:sz w:val="32"/>
          <w:szCs w:val="32"/>
        </w:rPr>
        <w:t xml:space="preserve"> Easter Weekend. We suggest a donation of £4 for each lily.</w:t>
      </w:r>
      <w:r w:rsidR="000A220C">
        <w:rPr>
          <w:rFonts w:ascii="Arial" w:eastAsia="Calibri" w:hAnsi="Arial" w:cs="Arial"/>
          <w:bCs/>
          <w:iCs/>
          <w:sz w:val="32"/>
          <w:szCs w:val="32"/>
        </w:rPr>
        <w:t xml:space="preserve"> </w:t>
      </w:r>
      <w:r w:rsidRPr="00301393">
        <w:rPr>
          <w:rFonts w:ascii="Arial" w:eastAsia="Calibri" w:hAnsi="Arial" w:cs="Arial"/>
          <w:bCs/>
          <w:iCs/>
          <w:sz w:val="32"/>
          <w:szCs w:val="32"/>
        </w:rPr>
        <w:t>Please contact Lucy (in the choir), or email </w:t>
      </w:r>
      <w:hyperlink r:id="rId11" w:tooltip="mailto:flowers@stmarysewell.com" w:history="1">
        <w:r w:rsidRPr="00301393">
          <w:rPr>
            <w:rStyle w:val="Hyperlink"/>
            <w:rFonts w:ascii="Arial" w:eastAsia="Calibri" w:hAnsi="Arial" w:cs="Arial"/>
            <w:bCs/>
            <w:iCs/>
            <w:sz w:val="32"/>
            <w:szCs w:val="32"/>
          </w:rPr>
          <w:t>flowers@stmarysewell.com</w:t>
        </w:r>
      </w:hyperlink>
      <w:r w:rsidRPr="00301393">
        <w:rPr>
          <w:rFonts w:ascii="Arial" w:eastAsia="Calibri" w:hAnsi="Arial" w:cs="Arial"/>
          <w:bCs/>
          <w:iCs/>
          <w:sz w:val="32"/>
          <w:szCs w:val="32"/>
        </w:rPr>
        <w:t xml:space="preserve">. Cash is preferred, either give to Lucy or </w:t>
      </w:r>
      <w:r w:rsidRPr="00301393">
        <w:rPr>
          <w:rFonts w:ascii="Arial" w:eastAsia="Calibri" w:hAnsi="Arial" w:cs="Arial"/>
          <w:bCs/>
          <w:iCs/>
          <w:sz w:val="32"/>
          <w:szCs w:val="32"/>
        </w:rPr>
        <w:lastRenderedPageBreak/>
        <w:t>the church wardens, in an envelope on a Sunday, or you can make an online donation to the St Marys Flower Arrangers account. </w:t>
      </w:r>
      <w:r w:rsidRPr="00301393">
        <w:rPr>
          <w:rFonts w:ascii="Arial" w:eastAsia="Calibri" w:hAnsi="Arial" w:cs="Arial"/>
          <w:b/>
          <w:bCs/>
          <w:iCs/>
          <w:sz w:val="32"/>
          <w:szCs w:val="32"/>
        </w:rPr>
        <w:t>The closing date for lilies is Monday 23rd</w:t>
      </w:r>
      <w:r w:rsidRPr="00301393">
        <w:rPr>
          <w:rFonts w:ascii="Arial" w:eastAsia="Calibri" w:hAnsi="Arial" w:cs="Arial"/>
          <w:bCs/>
          <w:iCs/>
          <w:sz w:val="32"/>
          <w:szCs w:val="32"/>
        </w:rPr>
        <w:t> </w:t>
      </w:r>
      <w:r w:rsidRPr="00301393">
        <w:rPr>
          <w:rFonts w:ascii="Arial" w:eastAsia="Calibri" w:hAnsi="Arial" w:cs="Arial"/>
          <w:b/>
          <w:bCs/>
          <w:iCs/>
          <w:sz w:val="32"/>
          <w:szCs w:val="32"/>
        </w:rPr>
        <w:t>March</w:t>
      </w:r>
      <w:r w:rsidRPr="00301393">
        <w:rPr>
          <w:rFonts w:ascii="Arial" w:eastAsia="Calibri" w:hAnsi="Arial" w:cs="Arial"/>
          <w:bCs/>
          <w:iCs/>
          <w:sz w:val="32"/>
          <w:szCs w:val="32"/>
        </w:rPr>
        <w:t xml:space="preserve"> and don't forget to say how many lilies you would like and </w:t>
      </w:r>
      <w:r w:rsidR="00E546CD">
        <w:rPr>
          <w:rFonts w:ascii="Arial" w:eastAsia="Calibri" w:hAnsi="Arial" w:cs="Arial"/>
          <w:bCs/>
          <w:iCs/>
          <w:sz w:val="32"/>
          <w:szCs w:val="32"/>
        </w:rPr>
        <w:t xml:space="preserve">in </w:t>
      </w:r>
      <w:r w:rsidRPr="00301393">
        <w:rPr>
          <w:rFonts w:ascii="Arial" w:eastAsia="Calibri" w:hAnsi="Arial" w:cs="Arial"/>
          <w:bCs/>
          <w:iCs/>
          <w:sz w:val="32"/>
          <w:szCs w:val="32"/>
        </w:rPr>
        <w:t>whom they are in memory.</w:t>
      </w:r>
    </w:p>
    <w:p w14:paraId="77425BBE"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65FDD128" w14:textId="554586D2" w:rsidR="003940DD" w:rsidRDefault="003940DD" w:rsidP="003940DD">
      <w:pPr>
        <w:tabs>
          <w:tab w:val="left" w:pos="5990"/>
        </w:tabs>
        <w:spacing w:line="276" w:lineRule="auto"/>
        <w:rPr>
          <w:rFonts w:ascii="Arial" w:eastAsia="Calibri" w:hAnsi="Arial" w:cs="Arial"/>
          <w:bCs/>
          <w:iCs/>
          <w:sz w:val="32"/>
          <w:szCs w:val="32"/>
        </w:rPr>
      </w:pPr>
      <w:r w:rsidRPr="003940DD">
        <w:rPr>
          <w:rFonts w:ascii="Arial" w:eastAsia="Calibri" w:hAnsi="Arial" w:cs="Arial"/>
          <w:b/>
          <w:bCs/>
          <w:iCs/>
          <w:sz w:val="32"/>
          <w:szCs w:val="32"/>
          <w:u w:val="single"/>
        </w:rPr>
        <w:t>An invitation from Marian Morrison, Lay Pastoral Visitor </w:t>
      </w:r>
      <w:r w:rsidRPr="003940DD">
        <w:rPr>
          <w:rFonts w:ascii="Arial" w:eastAsia="Calibri" w:hAnsi="Arial" w:cs="Arial"/>
          <w:bCs/>
          <w:iCs/>
          <w:sz w:val="32"/>
          <w:szCs w:val="32"/>
        </w:rPr>
        <w:t>- If you would like a visit in the coming weeks, I’d be delighted to pop along and see you at home or perhaps meet you for a coffee and chat in the village.  I would be happy to just meet for a coffee. Please contact me on 020 8391 2325 (do leave a message if I’m not in).</w:t>
      </w:r>
    </w:p>
    <w:p w14:paraId="363BC5F6" w14:textId="77777777" w:rsidR="003940DD" w:rsidRPr="003940DD" w:rsidRDefault="003940DD" w:rsidP="003940DD">
      <w:pPr>
        <w:tabs>
          <w:tab w:val="left" w:pos="5990"/>
        </w:tabs>
        <w:spacing w:line="276" w:lineRule="auto"/>
        <w:rPr>
          <w:rFonts w:ascii="Arial" w:eastAsia="Calibri" w:hAnsi="Arial" w:cs="Arial"/>
          <w:bCs/>
          <w:iCs/>
          <w:sz w:val="32"/>
          <w:szCs w:val="32"/>
        </w:rPr>
      </w:pPr>
    </w:p>
    <w:p w14:paraId="06F0C77C" w14:textId="3FAB362D" w:rsidR="00BD72D9" w:rsidRPr="00BD72D9" w:rsidRDefault="00BD72D9" w:rsidP="00BD72D9">
      <w:pPr>
        <w:tabs>
          <w:tab w:val="left" w:pos="5990"/>
        </w:tabs>
        <w:spacing w:line="276" w:lineRule="auto"/>
        <w:rPr>
          <w:rFonts w:ascii="Arial" w:eastAsia="Calibri" w:hAnsi="Arial" w:cs="Arial"/>
          <w:bCs/>
          <w:iCs/>
          <w:sz w:val="32"/>
          <w:szCs w:val="32"/>
        </w:rPr>
      </w:pPr>
      <w:r w:rsidRPr="00BD72D9">
        <w:rPr>
          <w:rFonts w:ascii="Arial" w:eastAsia="Calibri" w:hAnsi="Arial" w:cs="Arial"/>
          <w:b/>
          <w:iCs/>
          <w:sz w:val="32"/>
          <w:szCs w:val="32"/>
          <w:u w:val="single"/>
        </w:rPr>
        <w:t>Church Quiz</w:t>
      </w:r>
      <w:r>
        <w:rPr>
          <w:rFonts w:ascii="Arial" w:eastAsia="Calibri" w:hAnsi="Arial" w:cs="Arial"/>
          <w:bCs/>
          <w:iCs/>
          <w:sz w:val="32"/>
          <w:szCs w:val="32"/>
        </w:rPr>
        <w:t xml:space="preserve"> - </w:t>
      </w:r>
      <w:r w:rsidRPr="00BD72D9">
        <w:rPr>
          <w:rFonts w:ascii="Arial" w:eastAsia="Calibri" w:hAnsi="Arial" w:cs="Arial"/>
          <w:bCs/>
          <w:iCs/>
          <w:sz w:val="32"/>
          <w:szCs w:val="32"/>
        </w:rPr>
        <w:t>St. Mary’s next on-line quiz using Zoom will be on Wednesday 18 March at 8pm. Our quizzes are great fun, so please consider joining us. You will need to register beforehand. The registration link is</w:t>
      </w:r>
      <w:r>
        <w:rPr>
          <w:rFonts w:ascii="Arial" w:eastAsia="Calibri" w:hAnsi="Arial" w:cs="Arial"/>
          <w:bCs/>
          <w:iCs/>
          <w:sz w:val="32"/>
          <w:szCs w:val="32"/>
        </w:rPr>
        <w:t xml:space="preserve"> </w:t>
      </w:r>
      <w:hyperlink r:id="rId12" w:tooltip="https://forms.gle/FHoDZ6a2ojZc9m558" w:history="1">
        <w:r w:rsidRPr="00BD72D9">
          <w:rPr>
            <w:rStyle w:val="Hyperlink"/>
            <w:rFonts w:ascii="Arial" w:eastAsia="Calibri" w:hAnsi="Arial" w:cs="Arial"/>
            <w:bCs/>
            <w:iCs/>
            <w:sz w:val="32"/>
            <w:szCs w:val="32"/>
          </w:rPr>
          <w:t>https://forms.gle/FHoDZ6a2ojZc9m558</w:t>
        </w:r>
      </w:hyperlink>
    </w:p>
    <w:p w14:paraId="5E21A5F4" w14:textId="77777777" w:rsidR="00BD72D9" w:rsidRPr="00BD72D9" w:rsidRDefault="00BD72D9" w:rsidP="00BD72D9">
      <w:pPr>
        <w:tabs>
          <w:tab w:val="left" w:pos="5990"/>
        </w:tabs>
        <w:spacing w:line="276" w:lineRule="auto"/>
        <w:rPr>
          <w:rFonts w:ascii="Arial" w:eastAsia="Calibri" w:hAnsi="Arial" w:cs="Arial"/>
          <w:bCs/>
          <w:iCs/>
          <w:sz w:val="32"/>
          <w:szCs w:val="32"/>
        </w:rPr>
      </w:pPr>
      <w:r w:rsidRPr="00BD72D9">
        <w:rPr>
          <w:rFonts w:ascii="Arial" w:eastAsia="Calibri" w:hAnsi="Arial" w:cs="Arial"/>
          <w:bCs/>
          <w:iCs/>
          <w:sz w:val="32"/>
          <w:szCs w:val="32"/>
        </w:rPr>
        <w:t>You can also register by emailing </w:t>
      </w:r>
      <w:hyperlink r:id="rId13" w:tooltip="mailto:zoom@stmarysewell.com" w:history="1">
        <w:r w:rsidRPr="00BD72D9">
          <w:rPr>
            <w:rStyle w:val="Hyperlink"/>
            <w:rFonts w:ascii="Arial" w:eastAsia="Calibri" w:hAnsi="Arial" w:cs="Arial"/>
            <w:bCs/>
            <w:iCs/>
            <w:sz w:val="32"/>
            <w:szCs w:val="32"/>
          </w:rPr>
          <w:t>zoom@stmarysewell.com</w:t>
        </w:r>
      </w:hyperlink>
      <w:r w:rsidRPr="00BD72D9">
        <w:rPr>
          <w:rFonts w:ascii="Arial" w:eastAsia="Calibri" w:hAnsi="Arial" w:cs="Arial"/>
          <w:bCs/>
          <w:iCs/>
          <w:sz w:val="32"/>
          <w:szCs w:val="32"/>
        </w:rPr>
        <w:t>.</w:t>
      </w:r>
    </w:p>
    <w:p w14:paraId="4BE86D89" w14:textId="05A39CEB" w:rsidR="00BD72D9" w:rsidRDefault="00BD72D9" w:rsidP="00BD72D9">
      <w:pPr>
        <w:tabs>
          <w:tab w:val="left" w:pos="5990"/>
        </w:tabs>
        <w:spacing w:line="276" w:lineRule="auto"/>
        <w:rPr>
          <w:rFonts w:ascii="Arial" w:eastAsia="Calibri" w:hAnsi="Arial" w:cs="Arial"/>
          <w:bCs/>
          <w:iCs/>
          <w:sz w:val="32"/>
          <w:szCs w:val="32"/>
        </w:rPr>
      </w:pPr>
      <w:r w:rsidRPr="00BD72D9">
        <w:rPr>
          <w:rFonts w:ascii="Arial" w:eastAsia="Calibri" w:hAnsi="Arial" w:cs="Arial"/>
          <w:bCs/>
          <w:iCs/>
          <w:sz w:val="32"/>
          <w:szCs w:val="32"/>
        </w:rPr>
        <w:t>Zoom joining links will be sent out on the morning of the quiz, so please register before then</w:t>
      </w:r>
      <w:r>
        <w:rPr>
          <w:rFonts w:ascii="Arial" w:eastAsia="Calibri" w:hAnsi="Arial" w:cs="Arial"/>
          <w:bCs/>
          <w:iCs/>
          <w:sz w:val="32"/>
          <w:szCs w:val="32"/>
        </w:rPr>
        <w:t>.</w:t>
      </w:r>
    </w:p>
    <w:p w14:paraId="5ECCE408" w14:textId="77777777" w:rsidR="00A12940" w:rsidRDefault="00A12940" w:rsidP="00BD72D9">
      <w:pPr>
        <w:tabs>
          <w:tab w:val="left" w:pos="5990"/>
        </w:tabs>
        <w:spacing w:line="276" w:lineRule="auto"/>
        <w:rPr>
          <w:rFonts w:ascii="Arial" w:eastAsia="Calibri" w:hAnsi="Arial" w:cs="Arial"/>
          <w:bCs/>
          <w:iCs/>
          <w:sz w:val="32"/>
          <w:szCs w:val="32"/>
        </w:rPr>
      </w:pPr>
    </w:p>
    <w:p w14:paraId="7672C129" w14:textId="77777777" w:rsid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
          <w:iCs/>
          <w:sz w:val="32"/>
          <w:szCs w:val="32"/>
          <w:u w:val="single"/>
        </w:rPr>
        <w:t>A date for your diary</w:t>
      </w:r>
      <w:r w:rsidRPr="00A12940">
        <w:rPr>
          <w:rFonts w:ascii="Arial" w:eastAsia="Calibri" w:hAnsi="Arial" w:cs="Arial"/>
          <w:bCs/>
          <w:iCs/>
          <w:sz w:val="32"/>
          <w:szCs w:val="32"/>
        </w:rPr>
        <w:t>.  Don't risk missing the fun event A Day for All - put 26 September in your diary now! The Shetland ponies and smaller animals from Kingswood Shetlands &amp; Friends are already booked.</w:t>
      </w:r>
    </w:p>
    <w:p w14:paraId="1E6437B9" w14:textId="77777777" w:rsidR="00A12940" w:rsidRPr="00A12940" w:rsidRDefault="00A12940" w:rsidP="00A12940">
      <w:pPr>
        <w:tabs>
          <w:tab w:val="left" w:pos="5990"/>
        </w:tabs>
        <w:spacing w:line="276" w:lineRule="auto"/>
        <w:rPr>
          <w:rFonts w:ascii="Arial" w:eastAsia="Calibri" w:hAnsi="Arial" w:cs="Arial"/>
          <w:bCs/>
          <w:iCs/>
          <w:sz w:val="32"/>
          <w:szCs w:val="32"/>
        </w:rPr>
      </w:pPr>
    </w:p>
    <w:p w14:paraId="6A450BB7" w14:textId="0E479F5D" w:rsidR="00A12940" w:rsidRP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
          <w:iCs/>
          <w:sz w:val="32"/>
          <w:szCs w:val="32"/>
          <w:u w:val="single"/>
        </w:rPr>
        <w:t>Spring Market 16th May</w:t>
      </w:r>
      <w:r>
        <w:rPr>
          <w:rFonts w:ascii="Arial" w:eastAsia="Calibri" w:hAnsi="Arial" w:cs="Arial"/>
          <w:bCs/>
          <w:iCs/>
          <w:sz w:val="32"/>
          <w:szCs w:val="32"/>
        </w:rPr>
        <w:t xml:space="preserve"> - </w:t>
      </w:r>
      <w:r w:rsidRPr="00A12940">
        <w:rPr>
          <w:rFonts w:ascii="Arial" w:eastAsia="Calibri" w:hAnsi="Arial" w:cs="Arial"/>
          <w:bCs/>
          <w:iCs/>
          <w:sz w:val="32"/>
          <w:szCs w:val="32"/>
        </w:rPr>
        <w:t xml:space="preserve">A warm welcome awaits all who visit our Spring Market.  However, we are in urgent need of stock for the various stalls, particularly </w:t>
      </w:r>
      <w:proofErr w:type="spellStart"/>
      <w:r w:rsidRPr="00A12940">
        <w:rPr>
          <w:rFonts w:ascii="Arial" w:eastAsia="Calibri" w:hAnsi="Arial" w:cs="Arial"/>
          <w:bCs/>
          <w:iCs/>
          <w:sz w:val="32"/>
          <w:szCs w:val="32"/>
        </w:rPr>
        <w:t>bric</w:t>
      </w:r>
      <w:proofErr w:type="spellEnd"/>
      <w:r w:rsidRPr="00A12940">
        <w:rPr>
          <w:rFonts w:ascii="Arial" w:eastAsia="Calibri" w:hAnsi="Arial" w:cs="Arial"/>
          <w:bCs/>
          <w:iCs/>
          <w:sz w:val="32"/>
          <w:szCs w:val="32"/>
        </w:rPr>
        <w:t xml:space="preserve"> a </w:t>
      </w:r>
      <w:proofErr w:type="spellStart"/>
      <w:r w:rsidRPr="00A12940">
        <w:rPr>
          <w:rFonts w:ascii="Arial" w:eastAsia="Calibri" w:hAnsi="Arial" w:cs="Arial"/>
          <w:bCs/>
          <w:iCs/>
          <w:sz w:val="32"/>
          <w:szCs w:val="32"/>
        </w:rPr>
        <w:t>brac</w:t>
      </w:r>
      <w:proofErr w:type="spellEnd"/>
      <w:r w:rsidRPr="00A12940">
        <w:rPr>
          <w:rFonts w:ascii="Arial" w:eastAsia="Calibri" w:hAnsi="Arial" w:cs="Arial"/>
          <w:bCs/>
          <w:iCs/>
          <w:sz w:val="32"/>
          <w:szCs w:val="32"/>
        </w:rPr>
        <w:t>, plants and ladies and gentlemen’s accessories.  This event is very popular with local people so we would like to offer a wide selection of goodies to entice them to come and buy!  Freshly baked cakes are always popular so donations on the Friday afternoon or Saturday morning will be welcome.</w:t>
      </w:r>
    </w:p>
    <w:p w14:paraId="75DF653C" w14:textId="77777777" w:rsidR="00A12940" w:rsidRP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Cs/>
          <w:iCs/>
          <w:sz w:val="32"/>
          <w:szCs w:val="32"/>
        </w:rPr>
        <w:t>Items may be left in church from Sunday 10th May. Collection can be arranged if you cannot get them to church.</w:t>
      </w:r>
    </w:p>
    <w:p w14:paraId="163BB55F" w14:textId="77777777" w:rsidR="00A12940" w:rsidRP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Cs/>
          <w:iCs/>
          <w:sz w:val="32"/>
          <w:szCs w:val="32"/>
        </w:rPr>
        <w:lastRenderedPageBreak/>
        <w:t xml:space="preserve">There will be a raffle and again any donations for this will also be welcome. </w:t>
      </w:r>
    </w:p>
    <w:p w14:paraId="0BA9B9AF" w14:textId="77777777" w:rsidR="00A12940" w:rsidRP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Cs/>
          <w:iCs/>
          <w:sz w:val="32"/>
          <w:szCs w:val="32"/>
        </w:rPr>
        <w:t xml:space="preserve">Please contact Gill Bird on 01372 277436 </w:t>
      </w:r>
    </w:p>
    <w:p w14:paraId="58A2BE7E" w14:textId="77777777" w:rsidR="00A12940" w:rsidRDefault="00A12940" w:rsidP="00BD72D9">
      <w:pPr>
        <w:tabs>
          <w:tab w:val="left" w:pos="5990"/>
        </w:tabs>
        <w:spacing w:line="276" w:lineRule="auto"/>
        <w:rPr>
          <w:rFonts w:ascii="Arial" w:eastAsia="Calibri" w:hAnsi="Arial" w:cs="Arial"/>
          <w:bCs/>
          <w:iCs/>
          <w:sz w:val="32"/>
          <w:szCs w:val="32"/>
        </w:rPr>
      </w:pPr>
    </w:p>
    <w:p w14:paraId="41DCEF27" w14:textId="01ADA296" w:rsidR="00F169A5" w:rsidRPr="00BD72D9" w:rsidRDefault="00F169A5" w:rsidP="00BD72D9">
      <w:pPr>
        <w:tabs>
          <w:tab w:val="left" w:pos="5990"/>
        </w:tabs>
        <w:spacing w:line="276" w:lineRule="auto"/>
        <w:rPr>
          <w:rFonts w:ascii="Arial" w:eastAsia="Calibri" w:hAnsi="Arial" w:cs="Arial"/>
          <w:bCs/>
          <w:iCs/>
          <w:sz w:val="32"/>
          <w:szCs w:val="32"/>
        </w:rPr>
      </w:pPr>
      <w:r w:rsidRPr="00F169A5">
        <w:rPr>
          <w:rFonts w:ascii="Arial" w:eastAsia="Calibri" w:hAnsi="Arial" w:cs="Arial"/>
          <w:b/>
          <w:iCs/>
          <w:sz w:val="32"/>
          <w:szCs w:val="32"/>
          <w:u w:val="single"/>
        </w:rPr>
        <w:t>Ewell Parish News</w:t>
      </w:r>
      <w:r>
        <w:rPr>
          <w:rFonts w:ascii="Arial" w:eastAsia="Calibri" w:hAnsi="Arial" w:cs="Arial"/>
          <w:bCs/>
          <w:iCs/>
          <w:sz w:val="32"/>
          <w:szCs w:val="32"/>
        </w:rPr>
        <w:t xml:space="preserve"> - The March edition is now available online or at the back of Church. Printed copies cost £1. </w:t>
      </w:r>
      <w:hyperlink r:id="rId14" w:history="1">
        <w:r w:rsidRPr="00F169A5">
          <w:rPr>
            <w:rStyle w:val="Hyperlink"/>
            <w:rFonts w:ascii="Arial" w:eastAsia="Calibri" w:hAnsi="Arial" w:cs="Arial"/>
            <w:bCs/>
            <w:iCs/>
            <w:sz w:val="32"/>
            <w:szCs w:val="32"/>
          </w:rPr>
          <w:t>Ewell Parish News – St Mary's Ewell</w:t>
        </w:r>
      </w:hyperlink>
      <w:r>
        <w:rPr>
          <w:rFonts w:ascii="Arial" w:eastAsia="Calibri" w:hAnsi="Arial" w:cs="Arial"/>
          <w:bCs/>
          <w:iCs/>
          <w:sz w:val="32"/>
          <w:szCs w:val="32"/>
        </w:rPr>
        <w:t xml:space="preserve"> </w:t>
      </w:r>
    </w:p>
    <w:p w14:paraId="1A5B6AF1" w14:textId="17A11B39" w:rsidR="00DF60F8" w:rsidRDefault="00000000" w:rsidP="00DF60F8">
      <w:pPr>
        <w:tabs>
          <w:tab w:val="left" w:pos="5990"/>
        </w:tabs>
        <w:spacing w:line="276" w:lineRule="auto"/>
        <w:rPr>
          <w:rFonts w:ascii="Arial" w:hAnsi="Arial" w:cs="Arial"/>
          <w:color w:val="000000"/>
          <w:spacing w:val="3"/>
          <w:sz w:val="28"/>
          <w:szCs w:val="28"/>
        </w:rPr>
      </w:pPr>
      <w:r>
        <w:rPr>
          <w:rFonts w:ascii="Helvetica" w:hAnsi="Helvetica"/>
          <w:noProof/>
          <w:szCs w:val="20"/>
        </w:rPr>
        <w:pict w14:anchorId="7F963494">
          <v:shapetype id="_x0000_t202" coordsize="21600,21600" o:spt="202" path="m,l,21600r21600,l21600,xe">
            <v:stroke joinstyle="miter"/>
            <v:path gradientshapeok="t" o:connecttype="rect"/>
          </v:shapetype>
          <v:shape id="Text Box 2" o:spid="_x0000_s2050" type="#_x0000_t202" style="position:absolute;margin-left:-4.15pt;margin-top:362.5pt;width:542.25pt;height:349.5pt;z-index:-1;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5"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6"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7"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8"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9"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0"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1"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r>
        <w:rPr>
          <w:rFonts w:ascii="Helvetica" w:hAnsi="Helvetica"/>
          <w:noProof/>
          <w:szCs w:val="20"/>
        </w:rPr>
        <w:pict w14:anchorId="7F0BB7C6">
          <v:shape id="Text Box 1" o:spid="_x0000_s2051" type="#_x0000_t202" style="position:absolute;margin-left:23.7pt;margin-top:8.85pt;width:535.1pt;height:269.3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4D03DA49" w14:textId="75C66DE1" w:rsidR="00BC58DD" w:rsidRDefault="003A61CD" w:rsidP="00093B31">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DF60F8" w:rsidRPr="00DF60F8">
                    <w:rPr>
                      <w:rFonts w:ascii="Arial" w:hAnsi="Arial" w:cs="Arial"/>
                      <w:sz w:val="32"/>
                      <w:szCs w:val="32"/>
                      <w:lang w:val="en-GB"/>
                    </w:rPr>
                    <w:t>T</w:t>
                  </w:r>
                  <w:r w:rsidR="00251D1F" w:rsidRPr="00251D1F">
                    <w:rPr>
                      <w:rFonts w:ascii="Arial" w:hAnsi="Arial" w:cs="Arial"/>
                      <w:sz w:val="32"/>
                      <w:szCs w:val="32"/>
                      <w:lang w:val="en-GB"/>
                    </w:rPr>
                    <w:t>he Anglican Church of Kenya</w:t>
                  </w:r>
                </w:p>
                <w:p w14:paraId="355896B5" w14:textId="77777777" w:rsidR="00251D1F" w:rsidRPr="00183A97" w:rsidRDefault="00251D1F" w:rsidP="00093B31">
                  <w:pPr>
                    <w:pStyle w:val="imported-BodyA"/>
                    <w:jc w:val="center"/>
                    <w:rPr>
                      <w:rFonts w:ascii="Arial" w:hAnsi="Arial" w:cs="Arial"/>
                      <w:sz w:val="32"/>
                      <w:szCs w:val="32"/>
                      <w:highlight w:val="yellow"/>
                    </w:rPr>
                  </w:pPr>
                </w:p>
                <w:p w14:paraId="10951AF3" w14:textId="256A5AD1" w:rsidR="00814363" w:rsidRPr="00814363" w:rsidRDefault="003A61CD" w:rsidP="00814363">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r w:rsidR="00814363" w:rsidRPr="00814363">
                    <w:rPr>
                      <w:rFonts w:ascii="Arial" w:hAnsi="Arial" w:cs="Arial"/>
                      <w:sz w:val="32"/>
                      <w:szCs w:val="32"/>
                    </w:rPr>
                    <w:t xml:space="preserve">Mongers Lane, The Mount, Mount Pleasant, </w:t>
                  </w:r>
                  <w:r w:rsidR="00814363">
                    <w:rPr>
                      <w:rFonts w:ascii="Arial" w:hAnsi="Arial" w:cs="Arial"/>
                      <w:sz w:val="32"/>
                      <w:szCs w:val="32"/>
                    </w:rPr>
                    <w:t xml:space="preserve">and </w:t>
                  </w:r>
                  <w:r w:rsidR="00814363" w:rsidRPr="00814363">
                    <w:rPr>
                      <w:rFonts w:ascii="Arial" w:hAnsi="Arial" w:cs="Arial"/>
                      <w:sz w:val="32"/>
                      <w:szCs w:val="32"/>
                    </w:rPr>
                    <w:t>Nonsuch Court Avenue</w:t>
                  </w:r>
                  <w:r w:rsidR="00814363">
                    <w:rPr>
                      <w:rFonts w:ascii="Arial" w:hAnsi="Arial" w:cs="Arial"/>
                      <w:sz w:val="32"/>
                      <w:szCs w:val="32"/>
                    </w:rPr>
                    <w:t xml:space="preserve">. We also pray for </w:t>
                  </w:r>
                  <w:r w:rsidR="00814363" w:rsidRPr="00814363">
                    <w:rPr>
                      <w:rFonts w:ascii="Arial" w:hAnsi="Arial" w:cs="Arial"/>
                      <w:sz w:val="32"/>
                      <w:szCs w:val="32"/>
                    </w:rPr>
                    <w:t>Epsom and Ewell High School</w:t>
                  </w:r>
                  <w:r w:rsidR="00814363">
                    <w:rPr>
                      <w:rFonts w:ascii="Arial" w:hAnsi="Arial" w:cs="Arial"/>
                      <w:sz w:val="32"/>
                      <w:szCs w:val="32"/>
                    </w:rPr>
                    <w:t xml:space="preserve"> and our </w:t>
                  </w:r>
                  <w:r w:rsidR="00814363" w:rsidRPr="00814363">
                    <w:rPr>
                      <w:rFonts w:ascii="Arial" w:hAnsi="Arial" w:cs="Arial"/>
                      <w:sz w:val="32"/>
                      <w:szCs w:val="32"/>
                    </w:rPr>
                    <w:t>Street Pastors.</w:t>
                  </w:r>
                </w:p>
                <w:p w14:paraId="05A28759" w14:textId="43378A95" w:rsidR="000D21C9" w:rsidRPr="000D21C9" w:rsidRDefault="000D21C9" w:rsidP="00814363">
                  <w:pPr>
                    <w:pStyle w:val="imported-BodyA"/>
                    <w:jc w:val="center"/>
                    <w:rPr>
                      <w:rFonts w:ascii="Arial" w:hAnsi="Arial" w:cs="Arial"/>
                      <w:sz w:val="32"/>
                      <w:szCs w:val="32"/>
                    </w:rPr>
                  </w:pP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bookmarkStart w:id="9" w:name="_Hlk207206430"/>
      <w:bookmarkStart w:id="10" w:name="_Hlk213403607"/>
      <w:bookmarkEnd w:id="9"/>
      <w:bookmarkEnd w:id="10"/>
    </w:p>
    <w:sectPr w:rsidR="00DF60F8" w:rsidSect="00075CE8">
      <w:footerReference w:type="default" r:id="rId22"/>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7C2C" w14:textId="77777777" w:rsidR="00890129" w:rsidRDefault="00890129">
      <w:r>
        <w:separator/>
      </w:r>
    </w:p>
  </w:endnote>
  <w:endnote w:type="continuationSeparator" w:id="0">
    <w:p w14:paraId="147DE6D5" w14:textId="77777777" w:rsidR="00890129" w:rsidRDefault="0089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5453A6B0"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68C9" w14:textId="77777777" w:rsidR="00890129" w:rsidRDefault="00890129">
      <w:r>
        <w:separator/>
      </w:r>
    </w:p>
  </w:footnote>
  <w:footnote w:type="continuationSeparator" w:id="0">
    <w:p w14:paraId="7605F708" w14:textId="77777777" w:rsidR="00890129" w:rsidRDefault="00890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3D"/>
    <w:rsid w:val="00067572"/>
    <w:rsid w:val="00067DA8"/>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20C"/>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1C9"/>
    <w:rsid w:val="000D2711"/>
    <w:rsid w:val="000D3EC3"/>
    <w:rsid w:val="000D465D"/>
    <w:rsid w:val="000D4A76"/>
    <w:rsid w:val="000D53BD"/>
    <w:rsid w:val="000D5834"/>
    <w:rsid w:val="000D757B"/>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6809"/>
    <w:rsid w:val="000F7065"/>
    <w:rsid w:val="000F750D"/>
    <w:rsid w:val="000F765E"/>
    <w:rsid w:val="000F7C76"/>
    <w:rsid w:val="000F7FD2"/>
    <w:rsid w:val="001007FF"/>
    <w:rsid w:val="00100915"/>
    <w:rsid w:val="00100DDC"/>
    <w:rsid w:val="00101868"/>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6E9F"/>
    <w:rsid w:val="0011735D"/>
    <w:rsid w:val="001216FD"/>
    <w:rsid w:val="00121CD9"/>
    <w:rsid w:val="00121D95"/>
    <w:rsid w:val="00127C15"/>
    <w:rsid w:val="00127C3C"/>
    <w:rsid w:val="00127F8B"/>
    <w:rsid w:val="0013088F"/>
    <w:rsid w:val="00130C53"/>
    <w:rsid w:val="00130E8C"/>
    <w:rsid w:val="0013129B"/>
    <w:rsid w:val="0013199C"/>
    <w:rsid w:val="00131CBD"/>
    <w:rsid w:val="0013298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17A4"/>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CD1"/>
    <w:rsid w:val="001E2FF2"/>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8C3"/>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D1F"/>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081"/>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A3F"/>
    <w:rsid w:val="002E60D6"/>
    <w:rsid w:val="002E6812"/>
    <w:rsid w:val="002E6930"/>
    <w:rsid w:val="002E6CC0"/>
    <w:rsid w:val="002E78BF"/>
    <w:rsid w:val="002F017D"/>
    <w:rsid w:val="002F0FAE"/>
    <w:rsid w:val="002F0FCA"/>
    <w:rsid w:val="002F27C7"/>
    <w:rsid w:val="002F305D"/>
    <w:rsid w:val="002F3785"/>
    <w:rsid w:val="002F3DC1"/>
    <w:rsid w:val="002F4532"/>
    <w:rsid w:val="002F48FD"/>
    <w:rsid w:val="002F4F9D"/>
    <w:rsid w:val="002F5A8E"/>
    <w:rsid w:val="002F657A"/>
    <w:rsid w:val="002F66F6"/>
    <w:rsid w:val="002F6B9B"/>
    <w:rsid w:val="002F6D5D"/>
    <w:rsid w:val="002F7435"/>
    <w:rsid w:val="002F76AE"/>
    <w:rsid w:val="002F7D91"/>
    <w:rsid w:val="00301276"/>
    <w:rsid w:val="00301393"/>
    <w:rsid w:val="003015D4"/>
    <w:rsid w:val="00302180"/>
    <w:rsid w:val="00302A42"/>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4CB"/>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303A"/>
    <w:rsid w:val="0037423F"/>
    <w:rsid w:val="00374C8C"/>
    <w:rsid w:val="00375593"/>
    <w:rsid w:val="0037567D"/>
    <w:rsid w:val="00376236"/>
    <w:rsid w:val="00376773"/>
    <w:rsid w:val="00376BF5"/>
    <w:rsid w:val="00377AD6"/>
    <w:rsid w:val="00380D9E"/>
    <w:rsid w:val="00381C41"/>
    <w:rsid w:val="00381D28"/>
    <w:rsid w:val="00381ED0"/>
    <w:rsid w:val="00384226"/>
    <w:rsid w:val="003842B5"/>
    <w:rsid w:val="00384AC6"/>
    <w:rsid w:val="003857A4"/>
    <w:rsid w:val="00385C3B"/>
    <w:rsid w:val="00385F9A"/>
    <w:rsid w:val="00386A12"/>
    <w:rsid w:val="00386E0A"/>
    <w:rsid w:val="003875EA"/>
    <w:rsid w:val="00390299"/>
    <w:rsid w:val="00392896"/>
    <w:rsid w:val="00392A59"/>
    <w:rsid w:val="003937AE"/>
    <w:rsid w:val="00393F0A"/>
    <w:rsid w:val="003940DD"/>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6FE8"/>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112E"/>
    <w:rsid w:val="004226A5"/>
    <w:rsid w:val="004227B8"/>
    <w:rsid w:val="00423063"/>
    <w:rsid w:val="004233F6"/>
    <w:rsid w:val="004236E6"/>
    <w:rsid w:val="0042480F"/>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D26"/>
    <w:rsid w:val="00480EA9"/>
    <w:rsid w:val="00481E7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312E"/>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1E3"/>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0FA3"/>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363"/>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3F70"/>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6A47"/>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4426"/>
    <w:rsid w:val="00A05C80"/>
    <w:rsid w:val="00A0632C"/>
    <w:rsid w:val="00A06E65"/>
    <w:rsid w:val="00A07280"/>
    <w:rsid w:val="00A076E6"/>
    <w:rsid w:val="00A12049"/>
    <w:rsid w:val="00A121FF"/>
    <w:rsid w:val="00A12514"/>
    <w:rsid w:val="00A12940"/>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1BF9"/>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3F5E"/>
    <w:rsid w:val="00AF411E"/>
    <w:rsid w:val="00AF563C"/>
    <w:rsid w:val="00AF5A0B"/>
    <w:rsid w:val="00AF7445"/>
    <w:rsid w:val="00B00C9C"/>
    <w:rsid w:val="00B00E09"/>
    <w:rsid w:val="00B00E63"/>
    <w:rsid w:val="00B02F5D"/>
    <w:rsid w:val="00B03909"/>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11ED"/>
    <w:rsid w:val="00B4255C"/>
    <w:rsid w:val="00B429DC"/>
    <w:rsid w:val="00B4348F"/>
    <w:rsid w:val="00B4487E"/>
    <w:rsid w:val="00B44BBB"/>
    <w:rsid w:val="00B45A70"/>
    <w:rsid w:val="00B45DAB"/>
    <w:rsid w:val="00B47DD1"/>
    <w:rsid w:val="00B47EE5"/>
    <w:rsid w:val="00B50493"/>
    <w:rsid w:val="00B504B1"/>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4F7"/>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8DD"/>
    <w:rsid w:val="00BC5CED"/>
    <w:rsid w:val="00BC6BB9"/>
    <w:rsid w:val="00BC7327"/>
    <w:rsid w:val="00BC73E0"/>
    <w:rsid w:val="00BC7700"/>
    <w:rsid w:val="00BC777C"/>
    <w:rsid w:val="00BD13DE"/>
    <w:rsid w:val="00BD225E"/>
    <w:rsid w:val="00BD385D"/>
    <w:rsid w:val="00BD4B6E"/>
    <w:rsid w:val="00BD5628"/>
    <w:rsid w:val="00BD6691"/>
    <w:rsid w:val="00BD67E3"/>
    <w:rsid w:val="00BD72D9"/>
    <w:rsid w:val="00BD7B41"/>
    <w:rsid w:val="00BE0D23"/>
    <w:rsid w:val="00BE1DDF"/>
    <w:rsid w:val="00BE39E5"/>
    <w:rsid w:val="00BE5103"/>
    <w:rsid w:val="00BE6386"/>
    <w:rsid w:val="00BE6BC7"/>
    <w:rsid w:val="00BE727C"/>
    <w:rsid w:val="00BF1D77"/>
    <w:rsid w:val="00BF3ACA"/>
    <w:rsid w:val="00BF5978"/>
    <w:rsid w:val="00BF6570"/>
    <w:rsid w:val="00BF7818"/>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632"/>
    <w:rsid w:val="00C40758"/>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39"/>
    <w:rsid w:val="00C735A2"/>
    <w:rsid w:val="00C73DA8"/>
    <w:rsid w:val="00C74D2C"/>
    <w:rsid w:val="00C7560C"/>
    <w:rsid w:val="00C76E0E"/>
    <w:rsid w:val="00C77D84"/>
    <w:rsid w:val="00C80BF9"/>
    <w:rsid w:val="00C819A7"/>
    <w:rsid w:val="00C81B56"/>
    <w:rsid w:val="00C81B6F"/>
    <w:rsid w:val="00C82108"/>
    <w:rsid w:val="00C827F8"/>
    <w:rsid w:val="00C829CA"/>
    <w:rsid w:val="00C86903"/>
    <w:rsid w:val="00C87C69"/>
    <w:rsid w:val="00C90B43"/>
    <w:rsid w:val="00C90D80"/>
    <w:rsid w:val="00C9240A"/>
    <w:rsid w:val="00C92435"/>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694"/>
    <w:rsid w:val="00CD77DE"/>
    <w:rsid w:val="00CE1B48"/>
    <w:rsid w:val="00CE33F3"/>
    <w:rsid w:val="00CE406B"/>
    <w:rsid w:val="00CE5D20"/>
    <w:rsid w:val="00CE66D3"/>
    <w:rsid w:val="00CE67FF"/>
    <w:rsid w:val="00CE6A80"/>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457"/>
    <w:rsid w:val="00D0679B"/>
    <w:rsid w:val="00D0683E"/>
    <w:rsid w:val="00D07728"/>
    <w:rsid w:val="00D079F5"/>
    <w:rsid w:val="00D11777"/>
    <w:rsid w:val="00D1198D"/>
    <w:rsid w:val="00D122AA"/>
    <w:rsid w:val="00D122AC"/>
    <w:rsid w:val="00D1273F"/>
    <w:rsid w:val="00D12B5D"/>
    <w:rsid w:val="00D14BDD"/>
    <w:rsid w:val="00D1684E"/>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727"/>
    <w:rsid w:val="00D4596A"/>
    <w:rsid w:val="00D46466"/>
    <w:rsid w:val="00D47429"/>
    <w:rsid w:val="00D475B1"/>
    <w:rsid w:val="00D5067D"/>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53"/>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A7C1F"/>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60FA"/>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E55"/>
    <w:rsid w:val="00E3573F"/>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20C4"/>
    <w:rsid w:val="00EC3823"/>
    <w:rsid w:val="00EC38BD"/>
    <w:rsid w:val="00EC4147"/>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351"/>
    <w:rsid w:val="00EF390C"/>
    <w:rsid w:val="00EF3E4E"/>
    <w:rsid w:val="00EF3FCF"/>
    <w:rsid w:val="00EF44B4"/>
    <w:rsid w:val="00EF62F1"/>
    <w:rsid w:val="00EF6992"/>
    <w:rsid w:val="00EF6F98"/>
    <w:rsid w:val="00F01190"/>
    <w:rsid w:val="00F01FFE"/>
    <w:rsid w:val="00F0280C"/>
    <w:rsid w:val="00F02B16"/>
    <w:rsid w:val="00F02DAD"/>
    <w:rsid w:val="00F02E54"/>
    <w:rsid w:val="00F02E87"/>
    <w:rsid w:val="00F03C9C"/>
    <w:rsid w:val="00F04776"/>
    <w:rsid w:val="00F04C66"/>
    <w:rsid w:val="00F050C9"/>
    <w:rsid w:val="00F05391"/>
    <w:rsid w:val="00F05999"/>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169A5"/>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264B"/>
    <w:rsid w:val="00F934AE"/>
    <w:rsid w:val="00F9569C"/>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80D"/>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3C74"/>
    <w:rsid w:val="00FD5779"/>
    <w:rsid w:val="00FD5ECA"/>
    <w:rsid w:val="00FD5EF6"/>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om@stmarysewell.com" TargetMode="External"/><Relationship Id="rId18" Type="http://schemas.openxmlformats.org/officeDocument/2006/relationships/hyperlink" Target="mailto:assistantpriest@stmarysewell.com" TargetMode="External"/><Relationship Id="rId3" Type="http://schemas.openxmlformats.org/officeDocument/2006/relationships/styles" Target="styles.xml"/><Relationship Id="rId21" Type="http://schemas.openxmlformats.org/officeDocument/2006/relationships/hyperlink" Target="https://www.stmarysewell.com/" TargetMode="External"/><Relationship Id="rId7" Type="http://schemas.openxmlformats.org/officeDocument/2006/relationships/endnotes" Target="endnotes.xml"/><Relationship Id="rId12" Type="http://schemas.openxmlformats.org/officeDocument/2006/relationships/hyperlink" Target="https://forms.gle/FHoDZ6a2ojZc9m558" TargetMode="External"/><Relationship Id="rId17" Type="http://schemas.openxmlformats.org/officeDocument/2006/relationships/hyperlink" Target="mailto:vicar@stmarysewell.com" TargetMode="External"/><Relationship Id="rId2" Type="http://schemas.openxmlformats.org/officeDocument/2006/relationships/numbering" Target="numbering.xml"/><Relationship Id="rId16" Type="http://schemas.openxmlformats.org/officeDocument/2006/relationships/hyperlink" Target="mailto:parishoffice@stmarysewell.com" TargetMode="External"/><Relationship Id="rId20" Type="http://schemas.openxmlformats.org/officeDocument/2006/relationships/hyperlink" Target="http://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wers@stmarysewel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feguardingofficer@stmarysewell.com" TargetMode="External"/><Relationship Id="rId23" Type="http://schemas.openxmlformats.org/officeDocument/2006/relationships/fontTable" Target="fontTable.xml"/><Relationship Id="rId10" Type="http://schemas.openxmlformats.org/officeDocument/2006/relationships/hyperlink" Target="https://toilettwinning.org/" TargetMode="External"/><Relationship Id="rId19" Type="http://schemas.openxmlformats.org/officeDocument/2006/relationships/hyperlink" Target="mailto:llm@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https://www.stmarysewell.com/church-life/ewell-parish-new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9</cp:revision>
  <cp:lastPrinted>2025-12-08T06:40:00Z</cp:lastPrinted>
  <dcterms:created xsi:type="dcterms:W3CDTF">2026-03-09T06:44:00Z</dcterms:created>
  <dcterms:modified xsi:type="dcterms:W3CDTF">2026-03-09T19:21:00Z</dcterms:modified>
</cp:coreProperties>
</file>