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5DCA" w14:textId="77777777" w:rsidR="00EB028F" w:rsidRDefault="00EB028F" w:rsidP="0047249F">
      <w:pPr>
        <w:pStyle w:val="Heading5"/>
        <w:keepNext w:val="0"/>
        <w:widowControl w:val="0"/>
        <w:pBdr>
          <w:bottom w:val="single" w:sz="12" w:space="0" w:color="auto"/>
        </w:pBdr>
        <w:tabs>
          <w:tab w:val="left" w:pos="4564"/>
        </w:tabs>
        <w:rPr>
          <w:sz w:val="20"/>
        </w:rPr>
      </w:pPr>
    </w:p>
    <w:p w14:paraId="0236DBB0" w14:textId="25354D6F" w:rsidR="001213FE" w:rsidRPr="00D23408" w:rsidRDefault="00651DD4" w:rsidP="0047249F">
      <w:pPr>
        <w:pStyle w:val="Heading5"/>
        <w:keepNext w:val="0"/>
        <w:widowControl w:val="0"/>
        <w:pBdr>
          <w:bottom w:val="single" w:sz="12" w:space="0" w:color="auto"/>
        </w:pBdr>
        <w:tabs>
          <w:tab w:val="left" w:pos="4564"/>
        </w:tabs>
      </w:pPr>
      <w:r>
        <w:rPr>
          <w:sz w:val="20"/>
        </w:rPr>
        <w:t>22</w:t>
      </w:r>
      <w:r w:rsidR="00BB4E3C">
        <w:rPr>
          <w:sz w:val="20"/>
        </w:rPr>
        <w:t xml:space="preserve"> February</w:t>
      </w:r>
      <w:r w:rsidR="00173F3C">
        <w:rPr>
          <w:sz w:val="20"/>
        </w:rPr>
        <w:t xml:space="preserve"> 2026</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435529F1" w:rsidR="001213FE" w:rsidRPr="001B5AF4" w:rsidRDefault="001213FE" w:rsidP="001213FE">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w:t>
      </w:r>
      <w:r w:rsidR="007530EC" w:rsidRPr="00C77DFE">
        <w:rPr>
          <w:sz w:val="18"/>
          <w:szCs w:val="18"/>
        </w:rPr>
        <w:t xml:space="preserve">, </w:t>
      </w:r>
      <w:r w:rsidR="00325E5A" w:rsidRPr="00C77DFE">
        <w:rPr>
          <w:sz w:val="18"/>
          <w:szCs w:val="18"/>
        </w:rPr>
        <w:t>Sam Howard</w:t>
      </w:r>
      <w:r w:rsidR="00FD7578" w:rsidRPr="00C77DFE">
        <w:rPr>
          <w:sz w:val="18"/>
          <w:szCs w:val="18"/>
        </w:rPr>
        <w:t xml:space="preserve">, </w:t>
      </w:r>
      <w:r w:rsidR="00463EFD" w:rsidRPr="00C77DFE">
        <w:rPr>
          <w:sz w:val="18"/>
          <w:szCs w:val="18"/>
        </w:rPr>
        <w:t>Jonathan Liptrot</w:t>
      </w:r>
      <w:r w:rsidR="001F47DC" w:rsidRPr="00C77DFE">
        <w:rPr>
          <w:sz w:val="18"/>
          <w:szCs w:val="18"/>
        </w:rPr>
        <w:t xml:space="preserve">, </w:t>
      </w:r>
      <w:r w:rsidR="00E02629" w:rsidRPr="00C77DFE">
        <w:rPr>
          <w:sz w:val="18"/>
          <w:szCs w:val="18"/>
        </w:rPr>
        <w:t>Mary Clark</w:t>
      </w:r>
      <w:r w:rsidR="003C20EA" w:rsidRPr="00C77DFE">
        <w:rPr>
          <w:sz w:val="18"/>
          <w:szCs w:val="18"/>
        </w:rPr>
        <w:t xml:space="preserve">, </w:t>
      </w:r>
      <w:r w:rsidR="00337B1C" w:rsidRPr="00C77DFE">
        <w:rPr>
          <w:sz w:val="18"/>
          <w:szCs w:val="18"/>
        </w:rPr>
        <w:t>Shirley Davi</w:t>
      </w:r>
      <w:r w:rsidR="0091787F" w:rsidRPr="00C77DFE">
        <w:rPr>
          <w:sz w:val="18"/>
          <w:szCs w:val="18"/>
        </w:rPr>
        <w:t>e</w:t>
      </w:r>
      <w:r w:rsidR="00337B1C" w:rsidRPr="00C77DFE">
        <w:rPr>
          <w:sz w:val="18"/>
          <w:szCs w:val="18"/>
        </w:rPr>
        <w:t>s</w:t>
      </w:r>
      <w:r w:rsidR="008941DD" w:rsidRPr="00C77DFE">
        <w:rPr>
          <w:sz w:val="18"/>
          <w:szCs w:val="18"/>
        </w:rPr>
        <w:t>,</w:t>
      </w:r>
      <w:r w:rsidR="001272CE">
        <w:rPr>
          <w:sz w:val="18"/>
          <w:szCs w:val="18"/>
        </w:rPr>
        <w:t xml:space="preserve"> </w:t>
      </w:r>
      <w:r w:rsidR="004D60FD" w:rsidRPr="00C77DFE">
        <w:rPr>
          <w:sz w:val="18"/>
          <w:szCs w:val="18"/>
        </w:rPr>
        <w:t>David Lowe</w:t>
      </w:r>
      <w:r w:rsidR="00D23EC6" w:rsidRPr="00C77DFE">
        <w:rPr>
          <w:sz w:val="18"/>
          <w:szCs w:val="18"/>
        </w:rPr>
        <w:t>,</w:t>
      </w:r>
      <w:r w:rsidR="009A0334" w:rsidRPr="00C77DFE">
        <w:rPr>
          <w:i/>
          <w:iCs/>
          <w:sz w:val="18"/>
          <w:szCs w:val="18"/>
        </w:rPr>
        <w:t xml:space="preserve"> </w:t>
      </w:r>
      <w:r w:rsidR="000955E3" w:rsidRPr="00C77DFE">
        <w:rPr>
          <w:sz w:val="18"/>
          <w:szCs w:val="18"/>
        </w:rPr>
        <w:t>Martin Gilbert</w:t>
      </w:r>
      <w:r w:rsidR="00DB0713" w:rsidRPr="00C77DFE">
        <w:rPr>
          <w:sz w:val="18"/>
          <w:szCs w:val="18"/>
        </w:rPr>
        <w:t xml:space="preserve">, </w:t>
      </w:r>
      <w:r w:rsidR="00870E49" w:rsidRPr="00C77DFE">
        <w:rPr>
          <w:sz w:val="18"/>
          <w:szCs w:val="18"/>
        </w:rPr>
        <w:t>Craig Swindells</w:t>
      </w:r>
      <w:r w:rsidR="00BD664C" w:rsidRPr="00C77DFE">
        <w:rPr>
          <w:sz w:val="18"/>
          <w:szCs w:val="18"/>
        </w:rPr>
        <w:t xml:space="preserve">, </w:t>
      </w:r>
      <w:r w:rsidR="00F22546" w:rsidRPr="00C77DFE">
        <w:rPr>
          <w:sz w:val="18"/>
          <w:szCs w:val="18"/>
        </w:rPr>
        <w:t>Christopher Duffy</w:t>
      </w:r>
      <w:r w:rsidR="00A91F23" w:rsidRPr="00C77DFE">
        <w:rPr>
          <w:sz w:val="18"/>
          <w:szCs w:val="18"/>
        </w:rPr>
        <w:t xml:space="preserve">, Michael Fish </w:t>
      </w:r>
      <w:r w:rsidR="00A91F23" w:rsidRPr="00C77DFE">
        <w:rPr>
          <w:i/>
          <w:iCs/>
          <w:sz w:val="16"/>
          <w:szCs w:val="16"/>
        </w:rPr>
        <w:t>pr.</w:t>
      </w:r>
      <w:r w:rsidR="001B5AF4">
        <w:rPr>
          <w:i/>
          <w:iCs/>
          <w:sz w:val="16"/>
          <w:szCs w:val="16"/>
        </w:rPr>
        <w:t xml:space="preserve">, </w:t>
      </w:r>
      <w:r w:rsidR="001B5AF4" w:rsidRPr="001B5AF4">
        <w:rPr>
          <w:sz w:val="18"/>
          <w:szCs w:val="18"/>
        </w:rPr>
        <w:t>Debbie Smid</w:t>
      </w:r>
      <w:r w:rsidR="00DC75E7">
        <w:rPr>
          <w:sz w:val="18"/>
          <w:szCs w:val="18"/>
        </w:rPr>
        <w:t>, Erin Burgess.</w:t>
      </w:r>
    </w:p>
    <w:p w14:paraId="0E0321D6" w14:textId="77777777" w:rsidR="001213FE" w:rsidRPr="00AD7E90" w:rsidRDefault="001213FE" w:rsidP="001213FE">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2B5E39C7" w14:textId="697EC04F" w:rsidR="004861AE" w:rsidRPr="00051019" w:rsidRDefault="00DB2DE3" w:rsidP="004861AE">
      <w:pPr>
        <w:widowControl w:val="0"/>
        <w:tabs>
          <w:tab w:val="left" w:pos="2700"/>
        </w:tabs>
        <w:rPr>
          <w:bCs/>
          <w:sz w:val="18"/>
          <w:szCs w:val="18"/>
        </w:rPr>
      </w:pPr>
      <w:r>
        <w:rPr>
          <w:sz w:val="18"/>
          <w:szCs w:val="18"/>
        </w:rPr>
        <w:t>Elizabeth Dunsmore</w:t>
      </w:r>
      <w:r w:rsidR="002621CD">
        <w:rPr>
          <w:sz w:val="18"/>
          <w:szCs w:val="18"/>
        </w:rPr>
        <w:t>, Barry Carter</w:t>
      </w:r>
      <w:r w:rsidR="001272CE">
        <w:rPr>
          <w:sz w:val="18"/>
          <w:szCs w:val="18"/>
        </w:rPr>
        <w:t xml:space="preserve">, </w:t>
      </w:r>
      <w:r w:rsidR="001272CE" w:rsidRPr="00C77DFE">
        <w:rPr>
          <w:sz w:val="18"/>
          <w:szCs w:val="18"/>
        </w:rPr>
        <w:t>Elaine Cooper</w:t>
      </w:r>
      <w:r w:rsidR="003E3423">
        <w:rPr>
          <w:sz w:val="18"/>
          <w:szCs w:val="18"/>
        </w:rPr>
        <w:t>, John Gaisford</w:t>
      </w:r>
      <w:r w:rsidR="003E3423" w:rsidRPr="000F1BA2">
        <w:rPr>
          <w:sz w:val="16"/>
          <w:szCs w:val="16"/>
        </w:rPr>
        <w:t xml:space="preserve"> </w:t>
      </w:r>
      <w:r w:rsidR="000F1BA2">
        <w:rPr>
          <w:i/>
          <w:iCs/>
          <w:sz w:val="16"/>
          <w:szCs w:val="16"/>
        </w:rPr>
        <w:t>b</w:t>
      </w:r>
      <w:r w:rsidR="003E3423" w:rsidRPr="000F1BA2">
        <w:rPr>
          <w:i/>
          <w:iCs/>
          <w:sz w:val="16"/>
          <w:szCs w:val="16"/>
        </w:rPr>
        <w:t>p</w:t>
      </w:r>
      <w:r w:rsidR="00051019">
        <w:rPr>
          <w:i/>
          <w:iCs/>
          <w:sz w:val="18"/>
          <w:szCs w:val="18"/>
        </w:rPr>
        <w:t xml:space="preserve">, </w:t>
      </w:r>
      <w:r w:rsidR="00051019">
        <w:rPr>
          <w:sz w:val="18"/>
          <w:szCs w:val="18"/>
        </w:rPr>
        <w:t>Stephen Brook</w:t>
      </w:r>
      <w:r w:rsidR="002C5E30">
        <w:rPr>
          <w:sz w:val="18"/>
          <w:szCs w:val="18"/>
        </w:rPr>
        <w:t xml:space="preserve">, Paul </w:t>
      </w:r>
      <w:r w:rsidR="0006576C">
        <w:rPr>
          <w:sz w:val="18"/>
          <w:szCs w:val="18"/>
        </w:rPr>
        <w:t>Worrall</w:t>
      </w:r>
      <w:r w:rsidR="00051019">
        <w:rPr>
          <w:sz w:val="18"/>
          <w:szCs w:val="18"/>
        </w:rPr>
        <w:t>.</w:t>
      </w:r>
    </w:p>
    <w:p w14:paraId="7B66F782" w14:textId="764381AF" w:rsidR="00C547CE" w:rsidRPr="001E373C" w:rsidRDefault="001213FE" w:rsidP="00F93592">
      <w:pPr>
        <w:pStyle w:val="ListBullet"/>
        <w:rPr>
          <w:b w:val="0"/>
          <w:bCs/>
        </w:rPr>
      </w:pPr>
      <w:r w:rsidRPr="00AD7E90">
        <w:rPr>
          <w:bCs/>
          <w:sz w:val="20"/>
          <w:szCs w:val="20"/>
        </w:rPr>
        <w:t>Those whose anniversaries fall now</w:t>
      </w:r>
      <w:r w:rsidR="00E541BF" w:rsidRPr="00AD7E90">
        <w:rPr>
          <w:bCs/>
          <w:sz w:val="20"/>
          <w:szCs w:val="20"/>
        </w:rPr>
        <w:t>:</w:t>
      </w:r>
      <w:r w:rsidR="00E541BF" w:rsidRPr="00AD7E90">
        <w:rPr>
          <w:sz w:val="20"/>
          <w:szCs w:val="20"/>
        </w:rPr>
        <w:t xml:space="preserve"> </w:t>
      </w:r>
      <w:r w:rsidR="00284866">
        <w:rPr>
          <w:b w:val="0"/>
          <w:bCs/>
        </w:rPr>
        <w:t xml:space="preserve">Florence Eckersley (22), </w:t>
      </w:r>
      <w:r w:rsidR="001E2480">
        <w:rPr>
          <w:b w:val="0"/>
          <w:bCs/>
        </w:rPr>
        <w:t>Anne Robinson (25), Graham Miller (26).</w:t>
      </w:r>
    </w:p>
    <w:p w14:paraId="4404C44B" w14:textId="77777777" w:rsidR="00791EE4" w:rsidRPr="00C77DFE"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2C7DD676" w14:textId="77777777" w:rsidR="005150D3" w:rsidRPr="00E75F5F" w:rsidRDefault="005150D3" w:rsidP="005150D3">
      <w:pPr>
        <w:widowControl w:val="0"/>
        <w:tabs>
          <w:tab w:val="left" w:pos="1260"/>
          <w:tab w:val="decimal" w:pos="3240"/>
          <w:tab w:val="right" w:pos="4500"/>
        </w:tabs>
        <w:rPr>
          <w:sz w:val="20"/>
        </w:rPr>
      </w:pPr>
      <w:r>
        <w:rPr>
          <w:b/>
          <w:bCs/>
          <w:sz w:val="20"/>
        </w:rPr>
        <w:t>23 Monday</w:t>
      </w:r>
      <w:r>
        <w:rPr>
          <w:b/>
          <w:bCs/>
          <w:sz w:val="20"/>
        </w:rPr>
        <w:tab/>
      </w:r>
      <w:r>
        <w:rPr>
          <w:sz w:val="18"/>
          <w:szCs w:val="18"/>
        </w:rPr>
        <w:t>Polycarp</w:t>
      </w:r>
      <w:r>
        <w:rPr>
          <w:b/>
          <w:bCs/>
          <w:sz w:val="20"/>
        </w:rPr>
        <w:tab/>
      </w:r>
      <w:r w:rsidRPr="00E75F5F">
        <w:rPr>
          <w:sz w:val="20"/>
        </w:rPr>
        <w:t>11.00am</w:t>
      </w:r>
      <w:r w:rsidRPr="00E75F5F">
        <w:rPr>
          <w:sz w:val="20"/>
        </w:rPr>
        <w:tab/>
        <w:t>SP</w:t>
      </w:r>
    </w:p>
    <w:p w14:paraId="7299358B" w14:textId="77777777" w:rsidR="005150D3" w:rsidRPr="005150D3" w:rsidRDefault="005150D3" w:rsidP="005150D3">
      <w:pPr>
        <w:widowControl w:val="0"/>
        <w:tabs>
          <w:tab w:val="left" w:pos="1260"/>
          <w:tab w:val="decimal" w:pos="3240"/>
          <w:tab w:val="right" w:pos="4500"/>
        </w:tabs>
        <w:rPr>
          <w:b/>
          <w:bCs/>
          <w:sz w:val="20"/>
        </w:rPr>
      </w:pPr>
      <w:r>
        <w:rPr>
          <w:b/>
          <w:bCs/>
          <w:sz w:val="20"/>
        </w:rPr>
        <w:tab/>
      </w:r>
      <w:r>
        <w:rPr>
          <w:b/>
          <w:bCs/>
          <w:sz w:val="20"/>
        </w:rPr>
        <w:tab/>
      </w:r>
      <w:r w:rsidRPr="005150D3">
        <w:rPr>
          <w:b/>
          <w:bCs/>
          <w:sz w:val="20"/>
        </w:rPr>
        <w:t>7.30pm</w:t>
      </w:r>
      <w:r w:rsidRPr="005150D3">
        <w:rPr>
          <w:b/>
          <w:bCs/>
          <w:sz w:val="20"/>
        </w:rPr>
        <w:tab/>
        <w:t>All Ss</w:t>
      </w:r>
    </w:p>
    <w:p w14:paraId="7AA81D0A" w14:textId="77777777" w:rsidR="005150D3" w:rsidRPr="00A94D68" w:rsidRDefault="005150D3" w:rsidP="005150D3">
      <w:pPr>
        <w:widowControl w:val="0"/>
        <w:tabs>
          <w:tab w:val="left" w:pos="1260"/>
          <w:tab w:val="decimal" w:pos="3240"/>
          <w:tab w:val="right" w:pos="4500"/>
        </w:tabs>
        <w:rPr>
          <w:b/>
          <w:sz w:val="20"/>
        </w:rPr>
      </w:pPr>
      <w:r>
        <w:rPr>
          <w:b/>
          <w:sz w:val="20"/>
        </w:rPr>
        <w:t xml:space="preserve">24 </w:t>
      </w:r>
      <w:r w:rsidRPr="009E7C70">
        <w:rPr>
          <w:b/>
          <w:sz w:val="20"/>
        </w:rPr>
        <w:t>Tuesday</w:t>
      </w:r>
      <w:r>
        <w:rPr>
          <w:b/>
          <w:sz w:val="20"/>
        </w:rPr>
        <w:t xml:space="preserve"> </w:t>
      </w:r>
      <w:r>
        <w:rPr>
          <w:b/>
          <w:sz w:val="20"/>
        </w:rPr>
        <w:tab/>
      </w:r>
      <w:r>
        <w:rPr>
          <w:b/>
          <w:sz w:val="20"/>
        </w:rPr>
        <w:tab/>
      </w:r>
      <w:r w:rsidRPr="00E75F5F">
        <w:rPr>
          <w:bCs/>
          <w:sz w:val="20"/>
        </w:rPr>
        <w:t>7.30pm</w:t>
      </w:r>
      <w:r w:rsidRPr="00E75F5F">
        <w:rPr>
          <w:bCs/>
          <w:sz w:val="20"/>
        </w:rPr>
        <w:tab/>
        <w:t>SP</w:t>
      </w:r>
      <w:r w:rsidRPr="00A94D68">
        <w:rPr>
          <w:b/>
          <w:sz w:val="20"/>
        </w:rPr>
        <w:t xml:space="preserve">                                                      </w:t>
      </w:r>
    </w:p>
    <w:p w14:paraId="1E6EF91A" w14:textId="77777777" w:rsidR="005150D3" w:rsidRPr="005150D3" w:rsidRDefault="005150D3" w:rsidP="005150D3">
      <w:pPr>
        <w:widowControl w:val="0"/>
        <w:tabs>
          <w:tab w:val="left" w:pos="1260"/>
          <w:tab w:val="decimal" w:pos="3240"/>
          <w:tab w:val="right" w:pos="4500"/>
        </w:tabs>
        <w:rPr>
          <w:b/>
          <w:bCs/>
          <w:sz w:val="20"/>
        </w:rPr>
      </w:pPr>
      <w:r>
        <w:rPr>
          <w:b/>
          <w:sz w:val="20"/>
        </w:rPr>
        <w:t xml:space="preserve">25 </w:t>
      </w:r>
      <w:r>
        <w:rPr>
          <w:b/>
          <w:bCs/>
          <w:sz w:val="20"/>
        </w:rPr>
        <w:t>Wednesday</w:t>
      </w:r>
      <w:r>
        <w:rPr>
          <w:sz w:val="16"/>
          <w:szCs w:val="16"/>
        </w:rPr>
        <w:tab/>
      </w:r>
      <w:r w:rsidRPr="005150D3">
        <w:rPr>
          <w:b/>
          <w:bCs/>
          <w:sz w:val="20"/>
        </w:rPr>
        <w:t xml:space="preserve">10.00am </w:t>
      </w:r>
      <w:r w:rsidRPr="005150D3">
        <w:rPr>
          <w:b/>
          <w:bCs/>
          <w:sz w:val="20"/>
        </w:rPr>
        <w:tab/>
        <w:t>All Ss</w:t>
      </w:r>
    </w:p>
    <w:p w14:paraId="225726A6" w14:textId="77777777" w:rsidR="005150D3" w:rsidRPr="00E75F5F" w:rsidRDefault="005150D3" w:rsidP="005150D3">
      <w:pPr>
        <w:widowControl w:val="0"/>
        <w:tabs>
          <w:tab w:val="left" w:pos="1260"/>
          <w:tab w:val="decimal" w:pos="3240"/>
          <w:tab w:val="right" w:pos="4500"/>
        </w:tabs>
        <w:rPr>
          <w:sz w:val="20"/>
        </w:rPr>
      </w:pPr>
      <w:r>
        <w:rPr>
          <w:sz w:val="20"/>
        </w:rPr>
        <w:tab/>
      </w:r>
      <w:r>
        <w:rPr>
          <w:sz w:val="20"/>
        </w:rPr>
        <w:tab/>
      </w:r>
      <w:r w:rsidRPr="00E75F5F">
        <w:rPr>
          <w:sz w:val="20"/>
        </w:rPr>
        <w:t>12.30pm</w:t>
      </w:r>
      <w:r w:rsidRPr="00E75F5F">
        <w:rPr>
          <w:sz w:val="20"/>
        </w:rPr>
        <w:tab/>
        <w:t>SP</w:t>
      </w:r>
    </w:p>
    <w:p w14:paraId="04727DBC" w14:textId="77777777" w:rsidR="005150D3" w:rsidRDefault="005150D3" w:rsidP="005150D3">
      <w:pPr>
        <w:widowControl w:val="0"/>
        <w:tabs>
          <w:tab w:val="left" w:pos="1260"/>
          <w:tab w:val="decimal" w:pos="3240"/>
          <w:tab w:val="right" w:pos="4500"/>
        </w:tabs>
        <w:rPr>
          <w:b/>
          <w:bCs/>
          <w:sz w:val="20"/>
        </w:rPr>
      </w:pPr>
      <w:r>
        <w:rPr>
          <w:b/>
          <w:sz w:val="20"/>
        </w:rPr>
        <w:t>26 Thursday</w:t>
      </w:r>
      <w:r>
        <w:rPr>
          <w:b/>
          <w:sz w:val="20"/>
        </w:rPr>
        <w:tab/>
      </w:r>
      <w:r>
        <w:rPr>
          <w:b/>
          <w:sz w:val="16"/>
          <w:szCs w:val="16"/>
        </w:rPr>
        <w:tab/>
      </w:r>
      <w:r w:rsidRPr="00E75F5F">
        <w:rPr>
          <w:bCs/>
          <w:sz w:val="20"/>
        </w:rPr>
        <w:t>10.00am</w:t>
      </w:r>
      <w:r w:rsidRPr="00E75F5F">
        <w:rPr>
          <w:bCs/>
          <w:sz w:val="20"/>
        </w:rPr>
        <w:tab/>
        <w:t>SP</w:t>
      </w:r>
    </w:p>
    <w:p w14:paraId="374E3717" w14:textId="77777777" w:rsidR="005150D3" w:rsidRPr="005150D3" w:rsidRDefault="005150D3" w:rsidP="005150D3">
      <w:pPr>
        <w:widowControl w:val="0"/>
        <w:tabs>
          <w:tab w:val="left" w:pos="1260"/>
          <w:tab w:val="decimal" w:pos="3240"/>
          <w:tab w:val="right" w:pos="4500"/>
        </w:tabs>
        <w:rPr>
          <w:sz w:val="20"/>
        </w:rPr>
      </w:pPr>
      <w:r>
        <w:rPr>
          <w:b/>
          <w:bCs/>
          <w:sz w:val="20"/>
        </w:rPr>
        <w:tab/>
      </w:r>
      <w:r>
        <w:rPr>
          <w:b/>
          <w:bCs/>
          <w:sz w:val="20"/>
        </w:rPr>
        <w:tab/>
      </w:r>
      <w:r w:rsidRPr="005150D3">
        <w:rPr>
          <w:sz w:val="20"/>
        </w:rPr>
        <w:t>12 noon</w:t>
      </w:r>
      <w:r w:rsidRPr="005150D3">
        <w:rPr>
          <w:sz w:val="20"/>
        </w:rPr>
        <w:tab/>
        <w:t>SA</w:t>
      </w:r>
    </w:p>
    <w:p w14:paraId="4EA4441F" w14:textId="77777777" w:rsidR="005150D3" w:rsidRDefault="005150D3" w:rsidP="005150D3">
      <w:pPr>
        <w:widowControl w:val="0"/>
        <w:tabs>
          <w:tab w:val="left" w:pos="1260"/>
          <w:tab w:val="decimal" w:pos="3240"/>
          <w:tab w:val="right" w:pos="4500"/>
        </w:tabs>
        <w:rPr>
          <w:b/>
          <w:sz w:val="20"/>
        </w:rPr>
      </w:pPr>
      <w:r>
        <w:rPr>
          <w:b/>
          <w:bCs/>
          <w:sz w:val="20"/>
        </w:rPr>
        <w:t xml:space="preserve">27 </w:t>
      </w:r>
      <w:r w:rsidRPr="00712FA6">
        <w:rPr>
          <w:b/>
          <w:sz w:val="20"/>
        </w:rPr>
        <w:t>Friday</w:t>
      </w:r>
      <w:r>
        <w:rPr>
          <w:b/>
          <w:sz w:val="20"/>
        </w:rPr>
        <w:t xml:space="preserve">   </w:t>
      </w:r>
      <w:r>
        <w:rPr>
          <w:b/>
          <w:sz w:val="20"/>
        </w:rPr>
        <w:tab/>
      </w:r>
      <w:r>
        <w:rPr>
          <w:bCs/>
          <w:sz w:val="18"/>
          <w:szCs w:val="18"/>
        </w:rPr>
        <w:t>Gregory of Narek</w:t>
      </w:r>
      <w:r>
        <w:rPr>
          <w:bCs/>
          <w:sz w:val="16"/>
          <w:szCs w:val="16"/>
        </w:rPr>
        <w:tab/>
      </w:r>
      <w:r w:rsidRPr="00E75F5F">
        <w:rPr>
          <w:bCs/>
          <w:sz w:val="20"/>
        </w:rPr>
        <w:t>12.30pm</w:t>
      </w:r>
      <w:r w:rsidRPr="00E75F5F">
        <w:rPr>
          <w:bCs/>
          <w:sz w:val="20"/>
        </w:rPr>
        <w:tab/>
        <w:t>SP</w:t>
      </w:r>
    </w:p>
    <w:p w14:paraId="0ED64024" w14:textId="77777777" w:rsidR="005150D3" w:rsidRPr="00592A56" w:rsidRDefault="005150D3" w:rsidP="005150D3">
      <w:pPr>
        <w:widowControl w:val="0"/>
        <w:tabs>
          <w:tab w:val="left" w:pos="1260"/>
          <w:tab w:val="decimal" w:pos="3240"/>
          <w:tab w:val="right" w:pos="4500"/>
        </w:tabs>
        <w:rPr>
          <w:bCs/>
          <w:sz w:val="20"/>
        </w:rPr>
      </w:pPr>
      <w:r>
        <w:rPr>
          <w:b/>
          <w:sz w:val="20"/>
        </w:rPr>
        <w:tab/>
      </w:r>
      <w:r>
        <w:rPr>
          <w:b/>
          <w:sz w:val="20"/>
        </w:rPr>
        <w:tab/>
      </w:r>
      <w:r w:rsidRPr="00592A56">
        <w:rPr>
          <w:bCs/>
          <w:sz w:val="20"/>
        </w:rPr>
        <w:t>8.00pm</w:t>
      </w:r>
      <w:r w:rsidRPr="00592A56">
        <w:rPr>
          <w:bCs/>
          <w:sz w:val="20"/>
        </w:rPr>
        <w:tab/>
        <w:t>SP</w:t>
      </w:r>
    </w:p>
    <w:p w14:paraId="4C67679D" w14:textId="77777777" w:rsidR="005150D3" w:rsidRDefault="005150D3" w:rsidP="005150D3">
      <w:pPr>
        <w:widowControl w:val="0"/>
        <w:tabs>
          <w:tab w:val="left" w:pos="1260"/>
          <w:tab w:val="decimal" w:pos="3240"/>
          <w:tab w:val="right" w:pos="4500"/>
        </w:tabs>
        <w:rPr>
          <w:b/>
          <w:sz w:val="20"/>
        </w:rPr>
      </w:pPr>
      <w:r>
        <w:rPr>
          <w:b/>
          <w:sz w:val="20"/>
        </w:rPr>
        <w:t>28 Saturday</w:t>
      </w:r>
      <w:r>
        <w:rPr>
          <w:b/>
          <w:sz w:val="20"/>
        </w:rPr>
        <w:tab/>
      </w:r>
      <w:r>
        <w:rPr>
          <w:b/>
          <w:sz w:val="20"/>
        </w:rPr>
        <w:tab/>
      </w:r>
      <w:r w:rsidRPr="00592A56">
        <w:rPr>
          <w:bCs/>
          <w:sz w:val="20"/>
        </w:rPr>
        <w:t>10.00am</w:t>
      </w:r>
      <w:r w:rsidRPr="00592A56">
        <w:rPr>
          <w:bCs/>
          <w:sz w:val="20"/>
        </w:rPr>
        <w:tab/>
        <w:t>SP</w:t>
      </w:r>
    </w:p>
    <w:p w14:paraId="35FED744" w14:textId="77777777" w:rsidR="005150D3" w:rsidRPr="00AD44FF" w:rsidRDefault="005150D3" w:rsidP="005150D3">
      <w:pPr>
        <w:widowControl w:val="0"/>
        <w:tabs>
          <w:tab w:val="left" w:pos="1260"/>
          <w:tab w:val="decimal" w:pos="3240"/>
          <w:tab w:val="right" w:pos="4500"/>
        </w:tabs>
        <w:rPr>
          <w:b/>
          <w:bCs/>
          <w:sz w:val="20"/>
        </w:rPr>
      </w:pPr>
      <w:r>
        <w:rPr>
          <w:b/>
          <w:sz w:val="20"/>
        </w:rPr>
        <w:t xml:space="preserve">  1 </w:t>
      </w:r>
      <w:r>
        <w:rPr>
          <w:b/>
          <w:bCs/>
          <w:sz w:val="20"/>
        </w:rPr>
        <w:t>Sunday</w:t>
      </w:r>
      <w:r>
        <w:rPr>
          <w:b/>
          <w:bCs/>
          <w:sz w:val="16"/>
          <w:szCs w:val="16"/>
        </w:rPr>
        <w:t xml:space="preserve">      </w:t>
      </w:r>
      <w:r>
        <w:rPr>
          <w:b/>
          <w:bCs/>
          <w:sz w:val="18"/>
          <w:szCs w:val="18"/>
        </w:rPr>
        <w:t>2 in Lent</w:t>
      </w:r>
      <w:r w:rsidRPr="00E96D33">
        <w:rPr>
          <w:b/>
          <w:bCs/>
          <w:sz w:val="18"/>
          <w:szCs w:val="18"/>
        </w:rPr>
        <w:t xml:space="preserve"> </w:t>
      </w:r>
      <w:r>
        <w:rPr>
          <w:b/>
          <w:bCs/>
          <w:sz w:val="16"/>
          <w:szCs w:val="16"/>
        </w:rPr>
        <w:tab/>
        <w:t xml:space="preserve">  </w:t>
      </w:r>
      <w:r w:rsidRPr="00592A56">
        <w:rPr>
          <w:sz w:val="20"/>
        </w:rPr>
        <w:t>8.00am,</w:t>
      </w:r>
      <w:r>
        <w:rPr>
          <w:b/>
          <w:bCs/>
          <w:sz w:val="20"/>
        </w:rPr>
        <w:t xml:space="preserve"> </w:t>
      </w:r>
    </w:p>
    <w:p w14:paraId="0C950E65" w14:textId="77777777" w:rsidR="005150D3" w:rsidRPr="00592A56" w:rsidRDefault="005150D3" w:rsidP="005150D3">
      <w:pPr>
        <w:widowControl w:val="0"/>
        <w:tabs>
          <w:tab w:val="left" w:pos="1260"/>
          <w:tab w:val="decimal" w:pos="3240"/>
          <w:tab w:val="right" w:pos="4500"/>
        </w:tabs>
        <w:rPr>
          <w:sz w:val="20"/>
        </w:rPr>
      </w:pPr>
      <w:r>
        <w:rPr>
          <w:b/>
          <w:bCs/>
          <w:sz w:val="20"/>
        </w:rPr>
        <w:t xml:space="preserve">                 </w:t>
      </w:r>
      <w:r>
        <w:rPr>
          <w:b/>
          <w:bCs/>
          <w:sz w:val="20"/>
        </w:rPr>
        <w:tab/>
        <w:t xml:space="preserve">              </w:t>
      </w:r>
      <w:r w:rsidRPr="00592A56">
        <w:rPr>
          <w:sz w:val="20"/>
        </w:rPr>
        <w:t>10.30am, &amp; 5.30pm</w:t>
      </w:r>
      <w:r w:rsidRPr="00592A56">
        <w:rPr>
          <w:sz w:val="20"/>
        </w:rPr>
        <w:tab/>
        <w:t>SP</w:t>
      </w:r>
      <w:r w:rsidRPr="00592A56">
        <w:rPr>
          <w:sz w:val="16"/>
          <w:szCs w:val="16"/>
        </w:rPr>
        <w:tab/>
      </w:r>
    </w:p>
    <w:p w14:paraId="4D55DF21" w14:textId="77777777" w:rsidR="005150D3" w:rsidRPr="005150D3" w:rsidRDefault="005150D3" w:rsidP="005150D3">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5150D3">
        <w:rPr>
          <w:b/>
          <w:sz w:val="20"/>
        </w:rPr>
        <w:t>9.30am</w:t>
      </w:r>
      <w:r w:rsidRPr="005150D3">
        <w:rPr>
          <w:b/>
          <w:sz w:val="20"/>
        </w:rPr>
        <w:tab/>
        <w:t>All Ss</w:t>
      </w:r>
      <w:r w:rsidRPr="005150D3">
        <w:rPr>
          <w:b/>
          <w:sz w:val="16"/>
          <w:szCs w:val="16"/>
        </w:rPr>
        <w:tab/>
      </w:r>
    </w:p>
    <w:p w14:paraId="725DD5CB" w14:textId="77777777" w:rsidR="005150D3" w:rsidRPr="005150D3" w:rsidRDefault="005150D3" w:rsidP="005150D3">
      <w:pPr>
        <w:widowControl w:val="0"/>
        <w:tabs>
          <w:tab w:val="left" w:pos="1260"/>
          <w:tab w:val="decimal" w:pos="3240"/>
          <w:tab w:val="right" w:pos="4500"/>
        </w:tabs>
        <w:rPr>
          <w:bCs/>
          <w:sz w:val="20"/>
        </w:rPr>
      </w:pPr>
      <w:r>
        <w:rPr>
          <w:bCs/>
          <w:sz w:val="20"/>
        </w:rPr>
        <w:t xml:space="preserve">                                      </w:t>
      </w:r>
      <w:r>
        <w:rPr>
          <w:bCs/>
          <w:sz w:val="20"/>
        </w:rPr>
        <w:tab/>
      </w:r>
      <w:r w:rsidRPr="005150D3">
        <w:rPr>
          <w:bCs/>
          <w:sz w:val="20"/>
        </w:rPr>
        <w:t>11.00am</w:t>
      </w:r>
      <w:r w:rsidRPr="005150D3">
        <w:rPr>
          <w:bCs/>
          <w:sz w:val="20"/>
        </w:rPr>
        <w:tab/>
        <w:t>SA</w:t>
      </w:r>
    </w:p>
    <w:p w14:paraId="242E0CEB" w14:textId="7393D663" w:rsidR="00E93703" w:rsidRPr="004122DE" w:rsidRDefault="00E93703" w:rsidP="00E93703">
      <w:pPr>
        <w:widowControl w:val="0"/>
        <w:tabs>
          <w:tab w:val="left" w:pos="1260"/>
          <w:tab w:val="decimal" w:pos="3240"/>
          <w:tab w:val="right" w:pos="4500"/>
        </w:tabs>
        <w:rPr>
          <w:bCs/>
          <w:sz w:val="20"/>
        </w:rPr>
      </w:pPr>
      <w:r>
        <w:rPr>
          <w:bCs/>
          <w:sz w:val="20"/>
        </w:rPr>
        <w:t xml:space="preserve">                           </w:t>
      </w:r>
      <w:r>
        <w:rPr>
          <w:bCs/>
          <w:sz w:val="20"/>
        </w:rPr>
        <w:tab/>
      </w:r>
    </w:p>
    <w:p w14:paraId="7A0CA92E" w14:textId="272B147A"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22E39C7E" w14:textId="77777777" w:rsidR="008A1818" w:rsidRPr="008A1818" w:rsidRDefault="008A1818" w:rsidP="008A1818">
      <w:pPr>
        <w:rPr>
          <w:sz w:val="20"/>
        </w:rPr>
      </w:pPr>
      <w:r>
        <w:rPr>
          <w:b/>
          <w:bCs/>
          <w:sz w:val="20"/>
        </w:rPr>
        <w:t xml:space="preserve">TODAY </w:t>
      </w:r>
      <w:r>
        <w:rPr>
          <w:sz w:val="20"/>
        </w:rPr>
        <w:t xml:space="preserve">2pm Celebration for the Centenary of Thinking Day SP. </w:t>
      </w:r>
    </w:p>
    <w:p w14:paraId="75DC3537" w14:textId="77777777" w:rsidR="006A1E71" w:rsidRDefault="006A1E71" w:rsidP="006A1E71">
      <w:pPr>
        <w:rPr>
          <w:rStyle w:val="Hyperlink"/>
          <w:color w:val="auto"/>
          <w:sz w:val="20"/>
          <w:u w:val="none"/>
        </w:rPr>
      </w:pPr>
      <w:r>
        <w:rPr>
          <w:rStyle w:val="Hyperlink"/>
          <w:b/>
          <w:bCs/>
          <w:color w:val="auto"/>
          <w:sz w:val="20"/>
          <w:u w:val="none"/>
        </w:rPr>
        <w:t xml:space="preserve">Mon 23 Feb </w:t>
      </w:r>
      <w:r>
        <w:rPr>
          <w:rStyle w:val="Hyperlink"/>
          <w:color w:val="auto"/>
          <w:sz w:val="20"/>
          <w:u w:val="none"/>
        </w:rPr>
        <w:t>2pm – 4pm Coffee, Cake and Chat.</w:t>
      </w:r>
    </w:p>
    <w:p w14:paraId="695687BF" w14:textId="65D671D2" w:rsidR="00017D68" w:rsidRDefault="00017D68" w:rsidP="00017D68">
      <w:pPr>
        <w:rPr>
          <w:sz w:val="20"/>
        </w:rPr>
      </w:pPr>
      <w:r>
        <w:rPr>
          <w:b/>
          <w:bCs/>
          <w:sz w:val="20"/>
        </w:rPr>
        <w:t xml:space="preserve">Thurs </w:t>
      </w:r>
      <w:r w:rsidR="006A1E71">
        <w:rPr>
          <w:b/>
          <w:bCs/>
          <w:sz w:val="20"/>
        </w:rPr>
        <w:t>26</w:t>
      </w:r>
      <w:r>
        <w:rPr>
          <w:b/>
          <w:bCs/>
          <w:sz w:val="20"/>
        </w:rPr>
        <w:t xml:space="preserve"> Feb </w:t>
      </w:r>
      <w:r>
        <w:rPr>
          <w:sz w:val="20"/>
        </w:rPr>
        <w:t>9.30am Exposition</w:t>
      </w:r>
      <w:r w:rsidR="00CF769D">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Pr>
          <w:sz w:val="20"/>
        </w:rPr>
        <w:t xml:space="preserve"> SP</w:t>
      </w:r>
      <w:r w:rsidR="0070582E">
        <w:rPr>
          <w:sz w:val="20"/>
        </w:rPr>
        <w:t>.</w:t>
      </w:r>
    </w:p>
    <w:p w14:paraId="33E8F0B1" w14:textId="28DBCE6C" w:rsidR="00E24266" w:rsidRDefault="00017D68" w:rsidP="00E24266">
      <w:pPr>
        <w:rPr>
          <w:sz w:val="20"/>
        </w:rPr>
      </w:pPr>
      <w:r>
        <w:rPr>
          <w:b/>
          <w:bCs/>
          <w:sz w:val="20"/>
        </w:rPr>
        <w:t xml:space="preserve">Fri </w:t>
      </w:r>
      <w:r w:rsidR="006A1E71">
        <w:rPr>
          <w:b/>
          <w:bCs/>
          <w:sz w:val="20"/>
        </w:rPr>
        <w:t>27</w:t>
      </w:r>
      <w:r>
        <w:rPr>
          <w:b/>
          <w:bCs/>
          <w:sz w:val="20"/>
        </w:rPr>
        <w:t xml:space="preserve"> Feb </w:t>
      </w:r>
      <w:r w:rsidR="00E24266">
        <w:rPr>
          <w:sz w:val="20"/>
        </w:rPr>
        <w:t>7.30pm Stations of the Cross followed by mass SP. This Friday evening devotion with mass immediately after is our princip</w:t>
      </w:r>
      <w:r w:rsidR="00DD7734">
        <w:rPr>
          <w:sz w:val="20"/>
        </w:rPr>
        <w:t>al</w:t>
      </w:r>
      <w:r w:rsidR="00E24266">
        <w:rPr>
          <w:sz w:val="20"/>
        </w:rPr>
        <w:t xml:space="preserve"> public observance in prayer of Lent. </w:t>
      </w:r>
    </w:p>
    <w:p w14:paraId="2C9C1E7A" w14:textId="77777777" w:rsidR="005945B1" w:rsidRDefault="005945B1" w:rsidP="005945B1">
      <w:pPr>
        <w:rPr>
          <w:sz w:val="20"/>
        </w:rPr>
      </w:pPr>
      <w:r>
        <w:rPr>
          <w:b/>
          <w:bCs/>
          <w:sz w:val="20"/>
        </w:rPr>
        <w:t xml:space="preserve">Sat 28 Feb </w:t>
      </w:r>
      <w:r>
        <w:rPr>
          <w:sz w:val="20"/>
        </w:rPr>
        <w:t>10am Mass for Wholeness and Healing SP.</w:t>
      </w:r>
    </w:p>
    <w:p w14:paraId="71D12A11" w14:textId="0A668A99" w:rsidR="00017D68" w:rsidRDefault="00017D68" w:rsidP="00017D68">
      <w:pPr>
        <w:rPr>
          <w:sz w:val="20"/>
        </w:rPr>
      </w:pPr>
    </w:p>
    <w:p w14:paraId="0047B9B4" w14:textId="77777777" w:rsidR="00017D68" w:rsidRDefault="00017D68" w:rsidP="00017D68">
      <w:pPr>
        <w:rPr>
          <w:b/>
          <w:bCs/>
          <w:sz w:val="20"/>
          <w:u w:val="single"/>
        </w:rPr>
      </w:pPr>
      <w:r>
        <w:rPr>
          <w:b/>
          <w:bCs/>
          <w:sz w:val="20"/>
          <w:u w:val="single"/>
        </w:rPr>
        <w:t>ADVANCE NOTICE</w:t>
      </w:r>
    </w:p>
    <w:p w14:paraId="23563F39" w14:textId="51DF3AA2" w:rsidR="00D72E70" w:rsidRPr="003433EB" w:rsidRDefault="003433EB" w:rsidP="00AF0AA0">
      <w:pPr>
        <w:rPr>
          <w:rStyle w:val="Hyperlink"/>
          <w:color w:val="auto"/>
          <w:sz w:val="20"/>
          <w:u w:val="none"/>
        </w:rPr>
      </w:pPr>
      <w:r>
        <w:rPr>
          <w:rStyle w:val="Hyperlink"/>
          <w:b/>
          <w:bCs/>
          <w:color w:val="auto"/>
          <w:sz w:val="20"/>
          <w:u w:val="none"/>
        </w:rPr>
        <w:t xml:space="preserve">Mon 2 Mar </w:t>
      </w:r>
      <w:r>
        <w:rPr>
          <w:rStyle w:val="Hyperlink"/>
          <w:color w:val="auto"/>
          <w:sz w:val="20"/>
          <w:u w:val="none"/>
        </w:rPr>
        <w:t>All Saints’ DCC meeting following 7.30pm mass.</w:t>
      </w:r>
    </w:p>
    <w:p w14:paraId="6CB7BACF" w14:textId="2A477497" w:rsidR="00B43C76" w:rsidRPr="009D7FB1" w:rsidRDefault="00B43C76" w:rsidP="00B43C76">
      <w:pPr>
        <w:rPr>
          <w:sz w:val="20"/>
        </w:rPr>
      </w:pPr>
      <w:r>
        <w:rPr>
          <w:b/>
          <w:bCs/>
          <w:sz w:val="20"/>
        </w:rPr>
        <w:t xml:space="preserve">Fri 6 Mar </w:t>
      </w:r>
      <w:r w:rsidRPr="009D7FB1">
        <w:rPr>
          <w:sz w:val="20"/>
        </w:rPr>
        <w:t xml:space="preserve">2pm </w:t>
      </w:r>
      <w:r>
        <w:rPr>
          <w:sz w:val="20"/>
        </w:rPr>
        <w:t>World Day of Prayer</w:t>
      </w:r>
      <w:r w:rsidR="00871884">
        <w:rPr>
          <w:sz w:val="20"/>
        </w:rPr>
        <w:t xml:space="preserve"> Service</w:t>
      </w:r>
      <w:r>
        <w:rPr>
          <w:sz w:val="20"/>
        </w:rPr>
        <w:t xml:space="preserve"> All Saints’.</w:t>
      </w:r>
    </w:p>
    <w:p w14:paraId="30697CA8" w14:textId="74B764DB" w:rsidR="00A75E40" w:rsidRDefault="00A75E40" w:rsidP="00A75E40">
      <w:pPr>
        <w:rPr>
          <w:sz w:val="20"/>
        </w:rPr>
      </w:pPr>
      <w:r>
        <w:rPr>
          <w:b/>
          <w:bCs/>
          <w:sz w:val="20"/>
        </w:rPr>
        <w:t xml:space="preserve">Sat 7 Mar </w:t>
      </w:r>
      <w:r>
        <w:rPr>
          <w:sz w:val="20"/>
        </w:rPr>
        <w:t>11am to 2pm Table Top Rummage Sale SA.</w:t>
      </w:r>
    </w:p>
    <w:p w14:paraId="7FB20F0E" w14:textId="0A08E36E" w:rsidR="00397AD1" w:rsidRDefault="00A541E3" w:rsidP="00A75E40">
      <w:pPr>
        <w:rPr>
          <w:sz w:val="20"/>
        </w:rPr>
      </w:pPr>
      <w:r>
        <w:rPr>
          <w:b/>
          <w:bCs/>
          <w:sz w:val="20"/>
        </w:rPr>
        <w:t>Tue</w:t>
      </w:r>
      <w:r w:rsidR="00F97FA8">
        <w:rPr>
          <w:b/>
          <w:bCs/>
          <w:sz w:val="20"/>
        </w:rPr>
        <w:t xml:space="preserve"> 17 Mar </w:t>
      </w:r>
      <w:r w:rsidR="00F97FA8">
        <w:rPr>
          <w:sz w:val="20"/>
        </w:rPr>
        <w:t xml:space="preserve">Women’s Guild </w:t>
      </w:r>
      <w:r w:rsidR="00B47100">
        <w:rPr>
          <w:sz w:val="20"/>
        </w:rPr>
        <w:t>Irish Evening to celebrate S</w:t>
      </w:r>
      <w:r w:rsidR="008A1818">
        <w:rPr>
          <w:sz w:val="20"/>
        </w:rPr>
        <w:t>ain</w:t>
      </w:r>
      <w:r w:rsidR="00B47100">
        <w:rPr>
          <w:sz w:val="20"/>
        </w:rPr>
        <w:t>t Patrick.</w:t>
      </w:r>
    </w:p>
    <w:p w14:paraId="784B46E5" w14:textId="77777777" w:rsidR="00B47100" w:rsidRPr="00F97FA8" w:rsidRDefault="00B47100" w:rsidP="00A75E40">
      <w:pPr>
        <w:rPr>
          <w:sz w:val="20"/>
        </w:rPr>
      </w:pPr>
    </w:p>
    <w:p w14:paraId="16C8DD98" w14:textId="2A58D567" w:rsidR="00397AD1" w:rsidRDefault="00397AD1" w:rsidP="00A75E40">
      <w:pPr>
        <w:rPr>
          <w:sz w:val="20"/>
        </w:rPr>
      </w:pPr>
      <w:r>
        <w:rPr>
          <w:b/>
          <w:bCs/>
          <w:sz w:val="20"/>
        </w:rPr>
        <w:t xml:space="preserve">The DCC meeting </w:t>
      </w:r>
      <w:r w:rsidR="00647EDF">
        <w:rPr>
          <w:sz w:val="20"/>
        </w:rPr>
        <w:t xml:space="preserve">scheduled for Monday 16 February has been rearranged and will now take place on Monday </w:t>
      </w:r>
      <w:r w:rsidR="00551D0A">
        <w:rPr>
          <w:sz w:val="20"/>
        </w:rPr>
        <w:t>2 March.</w:t>
      </w:r>
    </w:p>
    <w:p w14:paraId="061A5882" w14:textId="77777777" w:rsidR="00377EA5" w:rsidRPr="00397AD1" w:rsidRDefault="00377EA5" w:rsidP="00A75E40">
      <w:pPr>
        <w:rPr>
          <w:sz w:val="20"/>
        </w:rPr>
      </w:pPr>
    </w:p>
    <w:p w14:paraId="263B5FA8" w14:textId="288A14DE" w:rsidR="006839A3" w:rsidRDefault="00AB773E" w:rsidP="00AF0AA0">
      <w:pPr>
        <w:rPr>
          <w:rStyle w:val="Hyperlink"/>
          <w:color w:val="auto"/>
          <w:sz w:val="20"/>
          <w:u w:val="none"/>
        </w:rPr>
      </w:pPr>
      <w:r>
        <w:rPr>
          <w:rStyle w:val="Hyperlink"/>
          <w:b/>
          <w:bCs/>
          <w:color w:val="auto"/>
          <w:sz w:val="20"/>
          <w:u w:val="none"/>
        </w:rPr>
        <w:t xml:space="preserve">The Coffee Day and Table Top Sale </w:t>
      </w:r>
      <w:proofErr w:type="gramStart"/>
      <w:r w:rsidR="00152DB7">
        <w:rPr>
          <w:rStyle w:val="Hyperlink"/>
          <w:color w:val="auto"/>
          <w:sz w:val="20"/>
          <w:u w:val="none"/>
        </w:rPr>
        <w:t>is</w:t>
      </w:r>
      <w:proofErr w:type="gramEnd"/>
      <w:r>
        <w:rPr>
          <w:rStyle w:val="Hyperlink"/>
          <w:b/>
          <w:bCs/>
          <w:color w:val="auto"/>
          <w:sz w:val="20"/>
          <w:u w:val="none"/>
        </w:rPr>
        <w:t xml:space="preserve"> </w:t>
      </w:r>
      <w:r w:rsidR="002E56B0">
        <w:rPr>
          <w:rStyle w:val="Hyperlink"/>
          <w:color w:val="auto"/>
          <w:sz w:val="20"/>
          <w:u w:val="none"/>
        </w:rPr>
        <w:t>going to be transferred to the summer for better weather and lighter morning</w:t>
      </w:r>
      <w:r w:rsidR="007667BB">
        <w:rPr>
          <w:rStyle w:val="Hyperlink"/>
          <w:color w:val="auto"/>
          <w:sz w:val="20"/>
          <w:u w:val="none"/>
        </w:rPr>
        <w:t xml:space="preserve"> and evening</w:t>
      </w:r>
      <w:r w:rsidR="008D1561">
        <w:rPr>
          <w:rStyle w:val="Hyperlink"/>
          <w:color w:val="auto"/>
          <w:sz w:val="20"/>
          <w:u w:val="none"/>
        </w:rPr>
        <w:t>.</w:t>
      </w:r>
    </w:p>
    <w:p w14:paraId="2250B932" w14:textId="77777777" w:rsidR="00377EA5" w:rsidRPr="008D1561" w:rsidRDefault="00377EA5" w:rsidP="00AF0AA0">
      <w:pPr>
        <w:rPr>
          <w:rStyle w:val="Hyperlink"/>
          <w:color w:val="auto"/>
          <w:sz w:val="20"/>
          <w:u w:val="none"/>
        </w:rPr>
      </w:pP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02444CEB" w14:textId="77777777" w:rsidR="00377EA5" w:rsidRDefault="00377EA5" w:rsidP="003623E0"/>
    <w:p w14:paraId="7E77B6BD" w14:textId="77777777" w:rsidR="00377EA5" w:rsidRDefault="00377EA5" w:rsidP="00377CA6">
      <w:pPr>
        <w:rPr>
          <w:sz w:val="20"/>
        </w:rPr>
      </w:pPr>
    </w:p>
    <w:p w14:paraId="068C09B3" w14:textId="77777777" w:rsidR="00377EA5" w:rsidRDefault="00377EA5" w:rsidP="00377CA6">
      <w:pPr>
        <w:rPr>
          <w:sz w:val="20"/>
        </w:rPr>
      </w:pPr>
    </w:p>
    <w:p w14:paraId="14008526" w14:textId="77777777" w:rsidR="00377EA5" w:rsidRDefault="00377EA5" w:rsidP="00377CA6">
      <w:pPr>
        <w:rPr>
          <w:sz w:val="20"/>
        </w:rPr>
      </w:pPr>
    </w:p>
    <w:p w14:paraId="0131EDBB" w14:textId="77777777" w:rsidR="00377EA5" w:rsidRDefault="00377EA5" w:rsidP="00377CA6">
      <w:pPr>
        <w:rPr>
          <w:sz w:val="20"/>
        </w:rPr>
      </w:pPr>
    </w:p>
    <w:p w14:paraId="259AC006" w14:textId="77777777" w:rsidR="00377EA5" w:rsidRDefault="00377EA5" w:rsidP="00377CA6">
      <w:pPr>
        <w:rPr>
          <w:b/>
          <w:bCs/>
          <w:sz w:val="20"/>
        </w:rPr>
      </w:pPr>
    </w:p>
    <w:p w14:paraId="7D0FB10A" w14:textId="77777777" w:rsidR="00377EA5" w:rsidRDefault="00377EA5" w:rsidP="00377CA6">
      <w:pPr>
        <w:rPr>
          <w:b/>
          <w:bCs/>
          <w:sz w:val="20"/>
        </w:rPr>
      </w:pPr>
    </w:p>
    <w:p w14:paraId="0002C90A" w14:textId="6C2E847A" w:rsidR="001213FE" w:rsidRPr="00C22A0F" w:rsidRDefault="001213FE" w:rsidP="001213FE">
      <w:pPr>
        <w:pStyle w:val="Heading5"/>
        <w:keepNext w:val="0"/>
        <w:widowControl w:val="0"/>
        <w:tabs>
          <w:tab w:val="left" w:pos="4564"/>
        </w:tabs>
        <w:jc w:val="center"/>
        <w:rPr>
          <w:sz w:val="20"/>
        </w:rPr>
      </w:pPr>
      <w:r w:rsidRPr="00C22A0F">
        <w:rPr>
          <w:sz w:val="20"/>
        </w:rPr>
        <w:t>The Parish of Swinton and 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59703545" w14:textId="142B68D4" w:rsidR="00C3138B" w:rsidRPr="00A91F23" w:rsidRDefault="007A1524" w:rsidP="00C3138B">
      <w:pPr>
        <w:pStyle w:val="Heading5"/>
        <w:keepNext w:val="0"/>
        <w:widowControl w:val="0"/>
        <w:tabs>
          <w:tab w:val="left" w:pos="4564"/>
        </w:tabs>
        <w:jc w:val="center"/>
        <w:rPr>
          <w:szCs w:val="22"/>
        </w:rPr>
      </w:pPr>
      <w:r>
        <w:rPr>
          <w:sz w:val="20"/>
        </w:rPr>
        <w:t xml:space="preserve">The </w:t>
      </w:r>
      <w:r w:rsidR="00651DD4">
        <w:rPr>
          <w:sz w:val="20"/>
        </w:rPr>
        <w:t>First Sunday in Lent</w:t>
      </w:r>
      <w:r w:rsidR="00C3138B" w:rsidRPr="00A91F23">
        <w:rPr>
          <w:sz w:val="20"/>
        </w:rPr>
        <w:t xml:space="preserve"> : </w:t>
      </w:r>
      <w:r w:rsidR="00C3138B" w:rsidRPr="00A91F23">
        <w:rPr>
          <w:szCs w:val="22"/>
        </w:rPr>
        <w:t xml:space="preserve">A : II   </w:t>
      </w:r>
    </w:p>
    <w:p w14:paraId="53D0CE7A" w14:textId="48DE7DE7" w:rsidR="00445F20" w:rsidRPr="00821E32" w:rsidRDefault="00651DD4" w:rsidP="00445F20">
      <w:pPr>
        <w:pStyle w:val="Heading5"/>
        <w:keepNext w:val="0"/>
        <w:widowControl w:val="0"/>
        <w:tabs>
          <w:tab w:val="left" w:pos="4564"/>
        </w:tabs>
        <w:jc w:val="center"/>
        <w:rPr>
          <w:sz w:val="20"/>
        </w:rPr>
      </w:pPr>
      <w:r>
        <w:rPr>
          <w:sz w:val="20"/>
        </w:rPr>
        <w:t>22</w:t>
      </w:r>
      <w:r w:rsidR="00BB4E3C">
        <w:rPr>
          <w:sz w:val="20"/>
        </w:rPr>
        <w:t xml:space="preserve"> February</w:t>
      </w:r>
      <w:r w:rsidR="0099510F">
        <w:rPr>
          <w:sz w:val="20"/>
        </w:rPr>
        <w:t xml:space="preserve"> 2026</w:t>
      </w:r>
      <w:r w:rsidR="00CE5D22">
        <w:rPr>
          <w:sz w:val="20"/>
        </w:rPr>
        <w:t xml:space="preserve"> </w:t>
      </w:r>
      <w:r w:rsidR="00445F20">
        <w:rPr>
          <w:sz w:val="20"/>
        </w:rPr>
        <w:t>: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717EFCEC"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Evening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59AFD894" w14:textId="77777777" w:rsidR="00D927BD" w:rsidRPr="00FB37D8" w:rsidRDefault="00D927BD" w:rsidP="00D927BD">
      <w:pPr>
        <w:rPr>
          <w:b/>
          <w:bCs/>
          <w:sz w:val="20"/>
        </w:rPr>
      </w:pPr>
      <w:r>
        <w:rPr>
          <w:sz w:val="20"/>
        </w:rPr>
        <w:t xml:space="preserve">Heavenly Father, those to be baptised at Easter will be preparing during Lent. May we who have been baptised renew this Lent the grace and pledge that has been given us, through Christ our Lord. </w:t>
      </w:r>
      <w:r w:rsidRPr="00CD2D00">
        <w:rPr>
          <w:b/>
          <w:bCs/>
          <w:sz w:val="20"/>
        </w:rPr>
        <w:t>Amen.</w:t>
      </w:r>
    </w:p>
    <w:p w14:paraId="4A1491E3" w14:textId="77777777" w:rsidR="00D927BD" w:rsidRDefault="00D927BD" w:rsidP="00D927BD">
      <w:pPr>
        <w:rPr>
          <w:sz w:val="20"/>
        </w:rPr>
      </w:pPr>
      <w:r w:rsidRPr="00EE4369">
        <w:rPr>
          <w:sz w:val="20"/>
        </w:rPr>
        <w:t>Let us now wait upon the Lord in silence.</w:t>
      </w:r>
    </w:p>
    <w:p w14:paraId="122D8F6E" w14:textId="77777777" w:rsidR="00D927BD" w:rsidRDefault="00D927BD" w:rsidP="00D927BD">
      <w:pPr>
        <w:rPr>
          <w:sz w:val="20"/>
        </w:rPr>
      </w:pPr>
    </w:p>
    <w:p w14:paraId="78E419E4" w14:textId="77777777" w:rsidR="00D927BD" w:rsidRDefault="00D927BD" w:rsidP="00D927BD">
      <w:pPr>
        <w:rPr>
          <w:b/>
          <w:sz w:val="24"/>
          <w:szCs w:val="24"/>
        </w:rPr>
      </w:pPr>
      <w:r w:rsidRPr="00802DAC">
        <w:rPr>
          <w:b/>
          <w:sz w:val="24"/>
          <w:szCs w:val="24"/>
        </w:rPr>
        <w:t>TODAY</w:t>
      </w:r>
    </w:p>
    <w:p w14:paraId="61C2431A" w14:textId="77777777" w:rsidR="00D927BD" w:rsidRDefault="00D927BD" w:rsidP="00D927BD">
      <w:pPr>
        <w:rPr>
          <w:sz w:val="20"/>
        </w:rPr>
      </w:pPr>
      <w:r>
        <w:rPr>
          <w:sz w:val="20"/>
        </w:rPr>
        <w:t>Human beings have limited vision. Let us ask God to help us use this time of Lent to see things through his eyes, not our own.</w:t>
      </w:r>
    </w:p>
    <w:p w14:paraId="1193A574" w14:textId="77777777" w:rsidR="007548E2" w:rsidRPr="007548E2" w:rsidRDefault="007548E2"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2A24687C"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836CEC">
        <w:rPr>
          <w:rFonts w:ascii="Arial" w:hAnsi="Arial"/>
          <w:b/>
          <w:sz w:val="20"/>
        </w:rPr>
        <w:t>121</w:t>
      </w:r>
    </w:p>
    <w:p w14:paraId="5F72561E" w14:textId="130A96D9" w:rsidR="001213FE" w:rsidRPr="00BE40CA" w:rsidRDefault="00836CEC" w:rsidP="001213FE">
      <w:pPr>
        <w:pStyle w:val="DefaultText"/>
        <w:widowControl w:val="0"/>
        <w:jc w:val="both"/>
        <w:rPr>
          <w:rFonts w:ascii="Arial" w:hAnsi="Arial"/>
          <w:bCs/>
          <w:sz w:val="20"/>
        </w:rPr>
      </w:pPr>
      <w:r>
        <w:rPr>
          <w:rFonts w:ascii="Arial" w:hAnsi="Arial"/>
          <w:bCs/>
          <w:sz w:val="20"/>
        </w:rPr>
        <w:t>Forty days</w:t>
      </w:r>
    </w:p>
    <w:p w14:paraId="405E9F5B" w14:textId="1D12E6D0"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836CEC">
        <w:rPr>
          <w:rFonts w:ascii="Arial" w:hAnsi="Arial"/>
          <w:b/>
          <w:sz w:val="20"/>
        </w:rPr>
        <w:t>755</w:t>
      </w:r>
    </w:p>
    <w:p w14:paraId="670701B1" w14:textId="2639DA30" w:rsidR="001213FE" w:rsidRPr="00E56AAA" w:rsidRDefault="008B1763" w:rsidP="001213FE">
      <w:pPr>
        <w:pStyle w:val="DefaultText"/>
        <w:widowControl w:val="0"/>
        <w:jc w:val="both"/>
        <w:rPr>
          <w:rFonts w:ascii="Arial" w:hAnsi="Arial"/>
          <w:bCs/>
          <w:sz w:val="20"/>
        </w:rPr>
      </w:pPr>
      <w:r>
        <w:rPr>
          <w:rFonts w:ascii="Arial" w:hAnsi="Arial"/>
          <w:bCs/>
          <w:sz w:val="20"/>
        </w:rPr>
        <w:t>Oft in danger</w:t>
      </w:r>
    </w:p>
    <w:p w14:paraId="785615A4" w14:textId="74B6C8B6"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8B1763">
        <w:rPr>
          <w:rFonts w:ascii="Arial" w:hAnsi="Arial"/>
          <w:b/>
          <w:sz w:val="20"/>
        </w:rPr>
        <w:t>116</w:t>
      </w:r>
    </w:p>
    <w:p w14:paraId="0F7859D4" w14:textId="49D9E1B3" w:rsidR="00682D09" w:rsidRPr="00EE232C" w:rsidRDefault="008B1763" w:rsidP="001213FE">
      <w:pPr>
        <w:pStyle w:val="DefaultText"/>
        <w:widowControl w:val="0"/>
        <w:jc w:val="both"/>
        <w:rPr>
          <w:rFonts w:ascii="Arial" w:hAnsi="Arial"/>
          <w:bCs/>
          <w:sz w:val="20"/>
        </w:rPr>
      </w:pPr>
      <w:r>
        <w:rPr>
          <w:rFonts w:ascii="Arial" w:hAnsi="Arial"/>
          <w:bCs/>
          <w:sz w:val="20"/>
        </w:rPr>
        <w:t>Be Thou my guardian</w:t>
      </w:r>
    </w:p>
    <w:p w14:paraId="17480332" w14:textId="5248F0C8"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780070">
        <w:rPr>
          <w:rFonts w:ascii="Arial" w:hAnsi="Arial"/>
          <w:b/>
          <w:sz w:val="20"/>
        </w:rPr>
        <w:t>7</w:t>
      </w:r>
      <w:r w:rsidR="004E3F1C">
        <w:rPr>
          <w:rFonts w:ascii="Arial" w:hAnsi="Arial"/>
          <w:b/>
          <w:sz w:val="20"/>
        </w:rPr>
        <w:t>0</w:t>
      </w:r>
      <w:r w:rsidR="00780070">
        <w:rPr>
          <w:rFonts w:ascii="Arial" w:hAnsi="Arial"/>
          <w:b/>
          <w:sz w:val="20"/>
        </w:rPr>
        <w:t>2</w:t>
      </w:r>
    </w:p>
    <w:p w14:paraId="060CA278" w14:textId="7A9DB0EA" w:rsidR="001213FE" w:rsidRPr="00B73D9F" w:rsidRDefault="004E3F1C" w:rsidP="001213FE">
      <w:pPr>
        <w:pStyle w:val="DefaultText"/>
        <w:widowControl w:val="0"/>
        <w:jc w:val="both"/>
        <w:rPr>
          <w:rFonts w:ascii="Arial" w:hAnsi="Arial"/>
          <w:bCs/>
          <w:sz w:val="20"/>
        </w:rPr>
      </w:pPr>
      <w:r>
        <w:rPr>
          <w:rFonts w:ascii="Arial" w:hAnsi="Arial"/>
          <w:bCs/>
          <w:sz w:val="20"/>
        </w:rPr>
        <w:t>Lead us Heavenly Father</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1054A09C" w14:textId="77777777" w:rsidR="00235CC7" w:rsidRDefault="00235CC7" w:rsidP="00235CC7">
      <w:pPr>
        <w:pStyle w:val="DefaultText"/>
        <w:widowControl w:val="0"/>
        <w:ind w:right="-103"/>
        <w:outlineLvl w:val="0"/>
        <w:rPr>
          <w:rFonts w:ascii="Arial" w:hAnsi="Arial"/>
          <w:b/>
          <w:bCs/>
          <w:sz w:val="20"/>
        </w:rPr>
      </w:pPr>
      <w:r>
        <w:rPr>
          <w:rFonts w:ascii="Arial" w:hAnsi="Arial"/>
          <w:b/>
          <w:bCs/>
          <w:sz w:val="20"/>
        </w:rPr>
        <w:t>The First Reading</w:t>
      </w:r>
    </w:p>
    <w:p w14:paraId="19A23367" w14:textId="77777777" w:rsidR="00235CC7" w:rsidRDefault="00235CC7" w:rsidP="00235CC7">
      <w:pPr>
        <w:pStyle w:val="DefaultText"/>
        <w:widowControl w:val="0"/>
        <w:ind w:right="-103"/>
        <w:outlineLvl w:val="0"/>
        <w:rPr>
          <w:rFonts w:ascii="Arial" w:hAnsi="Arial"/>
          <w:sz w:val="20"/>
        </w:rPr>
      </w:pPr>
      <w:r>
        <w:rPr>
          <w:rFonts w:ascii="Arial" w:hAnsi="Arial"/>
          <w:sz w:val="20"/>
        </w:rPr>
        <w:t>Our first parents are tempted and fall.</w:t>
      </w:r>
    </w:p>
    <w:p w14:paraId="7E9AA8C4" w14:textId="77777777" w:rsidR="00235CC7" w:rsidRDefault="00235CC7" w:rsidP="00235CC7">
      <w:pPr>
        <w:pStyle w:val="DefaultText"/>
        <w:widowControl w:val="0"/>
        <w:ind w:right="-103"/>
        <w:outlineLvl w:val="0"/>
        <w:rPr>
          <w:rFonts w:ascii="Arial" w:hAnsi="Arial"/>
          <w:b/>
          <w:bCs/>
          <w:sz w:val="20"/>
        </w:rPr>
      </w:pPr>
      <w:r>
        <w:rPr>
          <w:rFonts w:ascii="Arial" w:hAnsi="Arial"/>
          <w:b/>
          <w:bCs/>
          <w:sz w:val="20"/>
        </w:rPr>
        <w:t>The Second Reading</w:t>
      </w:r>
    </w:p>
    <w:p w14:paraId="0E4969CE" w14:textId="77777777" w:rsidR="00235CC7" w:rsidRDefault="00235CC7" w:rsidP="00235CC7">
      <w:pPr>
        <w:pStyle w:val="DefaultText"/>
        <w:widowControl w:val="0"/>
        <w:ind w:right="-103"/>
        <w:outlineLvl w:val="0"/>
        <w:rPr>
          <w:rFonts w:ascii="Arial" w:hAnsi="Arial"/>
          <w:sz w:val="20"/>
        </w:rPr>
      </w:pPr>
      <w:r>
        <w:rPr>
          <w:rFonts w:ascii="Arial" w:hAnsi="Arial"/>
          <w:sz w:val="20"/>
        </w:rPr>
        <w:t>Jesus takes away our sins and gives us new life.</w:t>
      </w:r>
    </w:p>
    <w:p w14:paraId="316CCE64" w14:textId="77777777" w:rsidR="00235CC7" w:rsidRDefault="00235CC7" w:rsidP="00235CC7">
      <w:pPr>
        <w:pStyle w:val="DefaultText"/>
        <w:widowControl w:val="0"/>
        <w:ind w:right="-103"/>
        <w:outlineLvl w:val="0"/>
        <w:rPr>
          <w:rFonts w:ascii="Arial" w:hAnsi="Arial"/>
          <w:b/>
          <w:bCs/>
          <w:sz w:val="20"/>
        </w:rPr>
      </w:pPr>
      <w:r>
        <w:rPr>
          <w:rFonts w:ascii="Arial" w:hAnsi="Arial"/>
          <w:b/>
          <w:bCs/>
          <w:sz w:val="20"/>
        </w:rPr>
        <w:t>Gospel Reading</w:t>
      </w:r>
    </w:p>
    <w:p w14:paraId="3636A1E7" w14:textId="77777777" w:rsidR="00235CC7" w:rsidRPr="009645DC" w:rsidRDefault="00235CC7" w:rsidP="00235CC7">
      <w:pPr>
        <w:pStyle w:val="DefaultText"/>
        <w:widowControl w:val="0"/>
        <w:ind w:right="-103"/>
        <w:outlineLvl w:val="0"/>
        <w:rPr>
          <w:rFonts w:ascii="Arial" w:hAnsi="Arial"/>
          <w:sz w:val="20"/>
        </w:rPr>
      </w:pPr>
      <w:r>
        <w:rPr>
          <w:rFonts w:ascii="Arial" w:hAnsi="Arial"/>
          <w:sz w:val="20"/>
        </w:rPr>
        <w:t>Jesus resists temptation, as he sees things through God’s eyes.</w:t>
      </w:r>
    </w:p>
    <w:p w14:paraId="0BF1F292" w14:textId="09C86CC3" w:rsidR="00377CA6" w:rsidRDefault="00F50563" w:rsidP="00CE780C">
      <w:pPr>
        <w:pStyle w:val="DefaultText"/>
        <w:widowControl w:val="0"/>
        <w:ind w:right="-103"/>
        <w:outlineLvl w:val="0"/>
        <w:rPr>
          <w:b/>
          <w:bCs/>
          <w:sz w:val="20"/>
        </w:rPr>
      </w:pPr>
      <w:r>
        <w:rPr>
          <w:rFonts w:ascii="Arial" w:hAnsi="Arial"/>
          <w:sz w:val="20"/>
        </w:rPr>
        <w:t xml:space="preserve"> </w:t>
      </w:r>
    </w:p>
    <w:p w14:paraId="0F658A7D" w14:textId="3EB0491F" w:rsidR="00750DB1" w:rsidRDefault="00750DB1" w:rsidP="00750DB1">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3BACE27E" w14:textId="77777777" w:rsidR="00D81322" w:rsidRDefault="00D81322" w:rsidP="00C81216">
      <w:pPr>
        <w:rPr>
          <w:b/>
          <w:bCs/>
          <w:sz w:val="20"/>
        </w:rPr>
      </w:pPr>
    </w:p>
    <w:p w14:paraId="466F616E" w14:textId="37EE348F" w:rsidR="00AB56D0" w:rsidRDefault="0002696F" w:rsidP="00C81216">
      <w:pPr>
        <w:rPr>
          <w:sz w:val="20"/>
        </w:rPr>
      </w:pPr>
      <w:r>
        <w:rPr>
          <w:b/>
          <w:bCs/>
          <w:sz w:val="20"/>
        </w:rPr>
        <w:t xml:space="preserve">Fabric Fund Draw </w:t>
      </w:r>
      <w:r w:rsidR="00B40986">
        <w:rPr>
          <w:b/>
          <w:bCs/>
          <w:sz w:val="20"/>
        </w:rPr>
        <w:t>Februar</w:t>
      </w:r>
      <w:r w:rsidRPr="00B40986">
        <w:rPr>
          <w:b/>
          <w:bCs/>
          <w:sz w:val="20"/>
        </w:rPr>
        <w:t>y</w:t>
      </w:r>
      <w:r>
        <w:rPr>
          <w:sz w:val="20"/>
        </w:rPr>
        <w:t xml:space="preserve"> winners: </w:t>
      </w:r>
      <w:r w:rsidR="0071013D">
        <w:rPr>
          <w:sz w:val="20"/>
        </w:rPr>
        <w:t>1</w:t>
      </w:r>
      <w:r w:rsidR="00B3454E">
        <w:rPr>
          <w:sz w:val="20"/>
        </w:rPr>
        <w:t xml:space="preserve">. </w:t>
      </w:r>
      <w:r w:rsidR="00017D68">
        <w:rPr>
          <w:sz w:val="20"/>
        </w:rPr>
        <w:t>57 Ian Crawshaw</w:t>
      </w:r>
      <w:r w:rsidR="00821AA2">
        <w:rPr>
          <w:sz w:val="20"/>
        </w:rPr>
        <w:t xml:space="preserve">, </w:t>
      </w:r>
      <w:r w:rsidR="00B3454E">
        <w:rPr>
          <w:sz w:val="20"/>
        </w:rPr>
        <w:t xml:space="preserve">2, </w:t>
      </w:r>
      <w:r w:rsidR="00017D68">
        <w:rPr>
          <w:sz w:val="20"/>
        </w:rPr>
        <w:t>11 Jan Roche</w:t>
      </w:r>
      <w:r w:rsidR="00821AA2">
        <w:rPr>
          <w:sz w:val="20"/>
        </w:rPr>
        <w:t>. Congratulations.</w:t>
      </w:r>
    </w:p>
    <w:p w14:paraId="53872304" w14:textId="77777777" w:rsidR="00C70711" w:rsidRDefault="00C70711" w:rsidP="00C81216">
      <w:pPr>
        <w:rPr>
          <w:sz w:val="20"/>
        </w:rPr>
      </w:pPr>
    </w:p>
    <w:p w14:paraId="50E18B59" w14:textId="77777777" w:rsidR="00C70711" w:rsidRDefault="00C70711" w:rsidP="00C81216">
      <w:pPr>
        <w:rPr>
          <w:sz w:val="20"/>
        </w:rPr>
      </w:pPr>
    </w:p>
    <w:p w14:paraId="5AEE301F" w14:textId="3AE02FED" w:rsidR="005C0E73" w:rsidRPr="008113A5" w:rsidRDefault="005C0E73" w:rsidP="005C0E73">
      <w:pPr>
        <w:rPr>
          <w:sz w:val="20"/>
        </w:rPr>
      </w:pPr>
      <w:r>
        <w:rPr>
          <w:b/>
          <w:bCs/>
          <w:sz w:val="20"/>
        </w:rPr>
        <w:t xml:space="preserve">There will be no Choral Evensong </w:t>
      </w:r>
      <w:r>
        <w:rPr>
          <w:sz w:val="20"/>
        </w:rPr>
        <w:t xml:space="preserve">at Saint Peter’s </w:t>
      </w:r>
      <w:r w:rsidR="00D60032">
        <w:rPr>
          <w:sz w:val="20"/>
        </w:rPr>
        <w:t>today</w:t>
      </w:r>
      <w:r>
        <w:rPr>
          <w:sz w:val="20"/>
        </w:rPr>
        <w:t>, the next one is on 29 March.</w:t>
      </w:r>
    </w:p>
    <w:p w14:paraId="21A1E580" w14:textId="77777777" w:rsidR="005C0E73" w:rsidRDefault="005C0E73" w:rsidP="00C81216">
      <w:pPr>
        <w:rPr>
          <w:sz w:val="20"/>
        </w:rPr>
      </w:pPr>
    </w:p>
    <w:p w14:paraId="521C2251" w14:textId="77777777" w:rsidR="00545AB9" w:rsidRDefault="00545AB9" w:rsidP="00545AB9">
      <w:pPr>
        <w:rPr>
          <w:b/>
          <w:bCs/>
          <w:sz w:val="20"/>
        </w:rPr>
      </w:pPr>
    </w:p>
    <w:p w14:paraId="41C4756F" w14:textId="77777777" w:rsidR="00545AB9" w:rsidRPr="0002696F" w:rsidRDefault="00545AB9" w:rsidP="00C81216">
      <w:pPr>
        <w:rPr>
          <w:sz w:val="20"/>
        </w:rPr>
      </w:pPr>
    </w:p>
    <w:sectPr w:rsidR="00545AB9" w:rsidRPr="0002696F"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9664" w14:textId="77777777" w:rsidR="00BB3504" w:rsidRDefault="00BB3504">
      <w:r>
        <w:separator/>
      </w:r>
    </w:p>
  </w:endnote>
  <w:endnote w:type="continuationSeparator" w:id="0">
    <w:p w14:paraId="783AE451" w14:textId="77777777" w:rsidR="00BB3504" w:rsidRDefault="00BB3504">
      <w:r>
        <w:continuationSeparator/>
      </w:r>
    </w:p>
  </w:endnote>
  <w:endnote w:type="continuationNotice" w:id="1">
    <w:p w14:paraId="2843AD1B" w14:textId="77777777" w:rsidR="00BB3504" w:rsidRDefault="00BB3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75A9" w14:textId="77777777" w:rsidR="00BB3504" w:rsidRDefault="00BB3504">
      <w:r>
        <w:separator/>
      </w:r>
    </w:p>
  </w:footnote>
  <w:footnote w:type="continuationSeparator" w:id="0">
    <w:p w14:paraId="389E12DD" w14:textId="77777777" w:rsidR="00BB3504" w:rsidRDefault="00BB3504">
      <w:r>
        <w:continuationSeparator/>
      </w:r>
    </w:p>
  </w:footnote>
  <w:footnote w:type="continuationNotice" w:id="1">
    <w:p w14:paraId="61378B99" w14:textId="77777777" w:rsidR="00BB3504" w:rsidRDefault="00BB3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CA1"/>
    <w:rsid w:val="000A3DEC"/>
    <w:rsid w:val="000A3E11"/>
    <w:rsid w:val="000A3E62"/>
    <w:rsid w:val="000A3E71"/>
    <w:rsid w:val="000A3E72"/>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9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25D"/>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836"/>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CF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7E2"/>
    <w:rsid w:val="0054180C"/>
    <w:rsid w:val="0054187D"/>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638"/>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32A"/>
    <w:rsid w:val="0076644E"/>
    <w:rsid w:val="00766506"/>
    <w:rsid w:val="0076655A"/>
    <w:rsid w:val="0076659B"/>
    <w:rsid w:val="00766638"/>
    <w:rsid w:val="0076664C"/>
    <w:rsid w:val="007666AB"/>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55"/>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80"/>
    <w:rsid w:val="008577B9"/>
    <w:rsid w:val="00857815"/>
    <w:rsid w:val="008578D4"/>
    <w:rsid w:val="008578DF"/>
    <w:rsid w:val="0085793A"/>
    <w:rsid w:val="0085793D"/>
    <w:rsid w:val="008579CA"/>
    <w:rsid w:val="00857A11"/>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58"/>
    <w:rsid w:val="008A47D9"/>
    <w:rsid w:val="008A494E"/>
    <w:rsid w:val="008A4B59"/>
    <w:rsid w:val="008A4BA1"/>
    <w:rsid w:val="008A4BAF"/>
    <w:rsid w:val="008A4BF6"/>
    <w:rsid w:val="008A4C12"/>
    <w:rsid w:val="008A4C41"/>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47"/>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561"/>
    <w:rsid w:val="008D1673"/>
    <w:rsid w:val="008D1689"/>
    <w:rsid w:val="008D16FF"/>
    <w:rsid w:val="008D1732"/>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46"/>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1E"/>
    <w:rsid w:val="00A41C7F"/>
    <w:rsid w:val="00A41D30"/>
    <w:rsid w:val="00A41D3E"/>
    <w:rsid w:val="00A41E3F"/>
    <w:rsid w:val="00A41E77"/>
    <w:rsid w:val="00A41EA2"/>
    <w:rsid w:val="00A42143"/>
    <w:rsid w:val="00A4227A"/>
    <w:rsid w:val="00A42355"/>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21"/>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04"/>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32"/>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36"/>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80"/>
    <w:rsid w:val="00E40E99"/>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7D3"/>
    <w:rsid w:val="00E43803"/>
    <w:rsid w:val="00E43856"/>
    <w:rsid w:val="00E4387C"/>
    <w:rsid w:val="00E43908"/>
    <w:rsid w:val="00E43B58"/>
    <w:rsid w:val="00E43D6F"/>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CB"/>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1F"/>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F7ABFD21-5FBB-4364-8E99-4A84108F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4357</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2026-02-20T09:28:00Z</cp:lastPrinted>
  <dcterms:created xsi:type="dcterms:W3CDTF">2026-02-23T09:26:00Z</dcterms:created>
  <dcterms:modified xsi:type="dcterms:W3CDTF">2026-02-23T09:27:00Z</dcterms:modified>
</cp:coreProperties>
</file>