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AF1B" w14:textId="3E2CBCD0" w:rsidR="00B260D2" w:rsidRPr="00B260D2" w:rsidRDefault="00B260D2" w:rsidP="00B260D2">
      <w:pPr>
        <w:shd w:val="clear" w:color="auto" w:fill="FFFFFF"/>
        <w:spacing w:after="0" w:line="240" w:lineRule="auto"/>
        <w:jc w:val="center"/>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32"/>
          <w:szCs w:val="32"/>
          <w:lang w:eastAsia="en-GB"/>
          <w14:ligatures w14:val="none"/>
        </w:rPr>
        <w:t xml:space="preserve">Westfield Church Notices Sunday </w:t>
      </w:r>
      <w:r w:rsidR="00182BA2">
        <w:rPr>
          <w:rFonts w:ascii="Arial" w:eastAsia="Times New Roman" w:hAnsi="Arial" w:cs="Arial"/>
          <w:b/>
          <w:bCs/>
          <w:color w:val="222222"/>
          <w:kern w:val="0"/>
          <w:sz w:val="32"/>
          <w:szCs w:val="32"/>
          <w:lang w:eastAsia="en-GB"/>
          <w14:ligatures w14:val="none"/>
        </w:rPr>
        <w:t>2</w:t>
      </w:r>
      <w:r w:rsidR="00213A03">
        <w:rPr>
          <w:rFonts w:ascii="Arial" w:eastAsia="Times New Roman" w:hAnsi="Arial" w:cs="Arial"/>
          <w:b/>
          <w:bCs/>
          <w:color w:val="222222"/>
          <w:kern w:val="0"/>
          <w:sz w:val="32"/>
          <w:szCs w:val="32"/>
          <w:lang w:eastAsia="en-GB"/>
          <w14:ligatures w14:val="none"/>
        </w:rPr>
        <w:t>5</w:t>
      </w:r>
      <w:r w:rsidRPr="00B260D2">
        <w:rPr>
          <w:rFonts w:ascii="Arial" w:eastAsia="Times New Roman" w:hAnsi="Arial" w:cs="Arial"/>
          <w:b/>
          <w:bCs/>
          <w:color w:val="222222"/>
          <w:kern w:val="0"/>
          <w:sz w:val="32"/>
          <w:szCs w:val="32"/>
          <w:vertAlign w:val="superscript"/>
          <w:lang w:eastAsia="en-GB"/>
          <w14:ligatures w14:val="none"/>
        </w:rPr>
        <w:t>th</w:t>
      </w:r>
      <w:r w:rsidRPr="00B260D2">
        <w:rPr>
          <w:rFonts w:ascii="Arial" w:eastAsia="Times New Roman" w:hAnsi="Arial" w:cs="Arial"/>
          <w:b/>
          <w:bCs/>
          <w:color w:val="222222"/>
          <w:kern w:val="0"/>
          <w:sz w:val="32"/>
          <w:szCs w:val="32"/>
          <w:lang w:eastAsia="en-GB"/>
          <w14:ligatures w14:val="none"/>
        </w:rPr>
        <w:t> January</w:t>
      </w:r>
    </w:p>
    <w:p w14:paraId="01574913"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0C9AFC1A" w14:textId="77777777"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Valerie writes:</w:t>
      </w:r>
    </w:p>
    <w:p w14:paraId="2C998683" w14:textId="1FA3022C" w:rsidR="008E077F" w:rsidRDefault="008E077F" w:rsidP="008E077F">
      <w:pPr>
        <w:shd w:val="clear" w:color="auto" w:fill="FFFFFF"/>
        <w:spacing w:after="0" w:line="240" w:lineRule="auto"/>
        <w:rPr>
          <w:rFonts w:ascii="Arial" w:eastAsia="Times New Roman" w:hAnsi="Arial" w:cs="Arial"/>
          <w:color w:val="212121"/>
          <w:kern w:val="0"/>
          <w:lang w:eastAsia="en-GB"/>
          <w14:ligatures w14:val="none"/>
        </w:rPr>
      </w:pPr>
      <w:r w:rsidRPr="008E077F">
        <w:rPr>
          <w:rFonts w:ascii="Arial" w:eastAsia="Times New Roman" w:hAnsi="Arial" w:cs="Arial"/>
          <w:color w:val="212121"/>
          <w:kern w:val="0"/>
          <w:lang w:eastAsia="en-GB"/>
          <w14:ligatures w14:val="none"/>
        </w:rPr>
        <w:t>Family Support Work</w:t>
      </w:r>
      <w:r>
        <w:rPr>
          <w:rFonts w:ascii="Arial" w:eastAsia="Times New Roman" w:hAnsi="Arial" w:cs="Arial"/>
          <w:color w:val="212121"/>
          <w:kern w:val="0"/>
          <w:lang w:eastAsia="en-GB"/>
          <w14:ligatures w14:val="none"/>
        </w:rPr>
        <w:t>:</w:t>
      </w:r>
    </w:p>
    <w:p w14:paraId="0B56B5B4" w14:textId="77777777" w:rsidR="008E077F" w:rsidRPr="008E077F" w:rsidRDefault="008E077F" w:rsidP="008E077F">
      <w:pPr>
        <w:shd w:val="clear" w:color="auto" w:fill="FFFFFF"/>
        <w:spacing w:after="0" w:line="240" w:lineRule="auto"/>
        <w:rPr>
          <w:rFonts w:ascii="Arial" w:eastAsia="Times New Roman" w:hAnsi="Arial" w:cs="Arial"/>
          <w:color w:val="212121"/>
          <w:kern w:val="0"/>
          <w:lang w:eastAsia="en-GB"/>
          <w14:ligatures w14:val="none"/>
        </w:rPr>
      </w:pPr>
    </w:p>
    <w:p w14:paraId="18CA2B28" w14:textId="0EA028C7" w:rsidR="008E077F" w:rsidRDefault="008E077F" w:rsidP="008E077F">
      <w:pPr>
        <w:shd w:val="clear" w:color="auto" w:fill="FFFFFF"/>
        <w:spacing w:after="0" w:line="240" w:lineRule="auto"/>
        <w:rPr>
          <w:rFonts w:ascii="Arial" w:eastAsia="Times New Roman" w:hAnsi="Arial" w:cs="Arial"/>
          <w:color w:val="212121"/>
          <w:kern w:val="0"/>
          <w:lang w:eastAsia="en-GB"/>
          <w14:ligatures w14:val="none"/>
        </w:rPr>
      </w:pPr>
      <w:r w:rsidRPr="008E077F">
        <w:rPr>
          <w:rFonts w:ascii="Arial" w:eastAsia="Times New Roman" w:hAnsi="Arial" w:cs="Arial"/>
          <w:color w:val="212121"/>
          <w:kern w:val="0"/>
          <w:lang w:eastAsia="en-GB"/>
          <w14:ligatures w14:val="none"/>
        </w:rPr>
        <w:t>This week we welcome Tina Puttick to our Sunday morning service. Tina is the Family Support Worker for Hastings Deanery, and she will be telling us about the work she is involved with.</w:t>
      </w:r>
    </w:p>
    <w:p w14:paraId="53449EC4" w14:textId="77777777" w:rsidR="008E077F" w:rsidRPr="008E077F" w:rsidRDefault="008E077F" w:rsidP="008E077F">
      <w:pPr>
        <w:shd w:val="clear" w:color="auto" w:fill="FFFFFF"/>
        <w:spacing w:after="0" w:line="240" w:lineRule="auto"/>
        <w:rPr>
          <w:rFonts w:ascii="Arial" w:eastAsia="Times New Roman" w:hAnsi="Arial" w:cs="Arial"/>
          <w:color w:val="212121"/>
          <w:kern w:val="0"/>
          <w:lang w:eastAsia="en-GB"/>
          <w14:ligatures w14:val="none"/>
        </w:rPr>
      </w:pPr>
    </w:p>
    <w:p w14:paraId="1EE64FA9" w14:textId="77777777" w:rsidR="008E077F" w:rsidRDefault="008E077F" w:rsidP="008E077F">
      <w:pPr>
        <w:shd w:val="clear" w:color="auto" w:fill="FFFFFF"/>
        <w:spacing w:after="0" w:line="240" w:lineRule="auto"/>
        <w:rPr>
          <w:rFonts w:ascii="Arial" w:eastAsia="Times New Roman" w:hAnsi="Arial" w:cs="Arial"/>
          <w:color w:val="212121"/>
          <w:kern w:val="0"/>
          <w:lang w:eastAsia="en-GB"/>
          <w14:ligatures w14:val="none"/>
        </w:rPr>
      </w:pPr>
      <w:r w:rsidRPr="008E077F">
        <w:rPr>
          <w:rFonts w:ascii="Arial" w:eastAsia="Times New Roman" w:hAnsi="Arial" w:cs="Arial"/>
          <w:color w:val="212121"/>
          <w:kern w:val="0"/>
          <w:lang w:eastAsia="en-GB"/>
          <w14:ligatures w14:val="none"/>
        </w:rPr>
        <w:t>Our monthly food bank contributions already help but there are many more aspects of the work that we will hear about.</w:t>
      </w:r>
    </w:p>
    <w:p w14:paraId="2ABFEAE4" w14:textId="77777777" w:rsidR="008E077F" w:rsidRPr="008E077F" w:rsidRDefault="008E077F" w:rsidP="008E077F">
      <w:pPr>
        <w:shd w:val="clear" w:color="auto" w:fill="FFFFFF"/>
        <w:spacing w:after="0" w:line="240" w:lineRule="auto"/>
        <w:rPr>
          <w:rFonts w:ascii="Arial" w:eastAsia="Times New Roman" w:hAnsi="Arial" w:cs="Arial"/>
          <w:color w:val="212121"/>
          <w:kern w:val="0"/>
          <w:lang w:eastAsia="en-GB"/>
          <w14:ligatures w14:val="none"/>
        </w:rPr>
      </w:pPr>
    </w:p>
    <w:p w14:paraId="048ACDBB" w14:textId="77777777" w:rsidR="008E077F" w:rsidRPr="008E077F" w:rsidRDefault="008E077F" w:rsidP="008E077F">
      <w:pPr>
        <w:shd w:val="clear" w:color="auto" w:fill="FFFFFF"/>
        <w:spacing w:after="0" w:line="240" w:lineRule="auto"/>
        <w:rPr>
          <w:rFonts w:ascii="Arial" w:eastAsia="Times New Roman" w:hAnsi="Arial" w:cs="Arial"/>
          <w:color w:val="212121"/>
          <w:kern w:val="0"/>
          <w:lang w:eastAsia="en-GB"/>
          <w14:ligatures w14:val="none"/>
        </w:rPr>
      </w:pPr>
      <w:r w:rsidRPr="008E077F">
        <w:rPr>
          <w:rFonts w:ascii="Arial" w:eastAsia="Times New Roman" w:hAnsi="Arial" w:cs="Arial"/>
          <w:color w:val="212121"/>
          <w:kern w:val="0"/>
          <w:lang w:eastAsia="en-GB"/>
          <w14:ligatures w14:val="none"/>
        </w:rPr>
        <w:t>Family Support Work aims to help families in Sussex to overcome their difficulties and avoid crisis. They support families struggling with issues such as poverty, ill health, learning difficulties, bereavement, family break up and domestic abuse.</w:t>
      </w:r>
    </w:p>
    <w:p w14:paraId="5C032F69" w14:textId="77777777" w:rsidR="008E077F" w:rsidRDefault="008E077F" w:rsidP="008E077F">
      <w:pPr>
        <w:shd w:val="clear" w:color="auto" w:fill="FFFFFF"/>
        <w:spacing w:after="0" w:line="240" w:lineRule="auto"/>
        <w:rPr>
          <w:rFonts w:ascii="Arial" w:eastAsia="Times New Roman" w:hAnsi="Arial" w:cs="Arial"/>
          <w:color w:val="212121"/>
          <w:kern w:val="0"/>
          <w:lang w:eastAsia="en-GB"/>
          <w14:ligatures w14:val="none"/>
        </w:rPr>
      </w:pPr>
      <w:r w:rsidRPr="008E077F">
        <w:rPr>
          <w:rFonts w:ascii="Arial" w:eastAsia="Times New Roman" w:hAnsi="Arial" w:cs="Arial"/>
          <w:color w:val="212121"/>
          <w:kern w:val="0"/>
          <w:lang w:eastAsia="en-GB"/>
          <w14:ligatures w14:val="none"/>
        </w:rPr>
        <w:t>This work is crucial and we, as a church, can be a part of this support too, as we learn more about the prayer and financial help that we can offer.</w:t>
      </w:r>
    </w:p>
    <w:p w14:paraId="297A0EBD" w14:textId="77777777" w:rsidR="00572F1D" w:rsidRDefault="00572F1D" w:rsidP="008E077F">
      <w:pPr>
        <w:shd w:val="clear" w:color="auto" w:fill="FFFFFF"/>
        <w:spacing w:after="0" w:line="240" w:lineRule="auto"/>
        <w:rPr>
          <w:rFonts w:ascii="Arial" w:eastAsia="Times New Roman" w:hAnsi="Arial" w:cs="Arial"/>
          <w:color w:val="212121"/>
          <w:kern w:val="0"/>
          <w:lang w:eastAsia="en-GB"/>
          <w14:ligatures w14:val="none"/>
        </w:rPr>
      </w:pPr>
    </w:p>
    <w:p w14:paraId="1CC82EB6" w14:textId="77AC4050" w:rsidR="00572F1D" w:rsidRPr="00572F1D" w:rsidRDefault="00572F1D" w:rsidP="00572F1D">
      <w:pPr>
        <w:shd w:val="clear" w:color="auto" w:fill="FFFFFF"/>
        <w:spacing w:after="0" w:line="240" w:lineRule="auto"/>
        <w:rPr>
          <w:rFonts w:ascii="Arial" w:eastAsia="Times New Roman" w:hAnsi="Arial" w:cs="Arial"/>
          <w:color w:val="212121"/>
          <w:kern w:val="0"/>
          <w:lang w:eastAsia="en-GB"/>
          <w14:ligatures w14:val="none"/>
        </w:rPr>
      </w:pPr>
      <w:r w:rsidRPr="00572F1D">
        <w:rPr>
          <w:rFonts w:ascii="Arial" w:eastAsia="Times New Roman" w:hAnsi="Arial" w:cs="Arial"/>
          <w:noProof/>
          <w:color w:val="212121"/>
          <w:kern w:val="0"/>
          <w:lang w:eastAsia="en-GB"/>
          <w14:ligatures w14:val="none"/>
        </w:rPr>
        <w:drawing>
          <wp:inline distT="0" distB="0" distL="0" distR="0" wp14:anchorId="1FDA825F" wp14:editId="4244570F">
            <wp:extent cx="4495800" cy="1733550"/>
            <wp:effectExtent l="0" t="0" r="0" b="0"/>
            <wp:docPr id="90574361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43613" name="Picture 1" descr="A close-up of a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95800" cy="1733550"/>
                    </a:xfrm>
                    <a:prstGeom prst="rect">
                      <a:avLst/>
                    </a:prstGeom>
                    <a:noFill/>
                    <a:ln>
                      <a:noFill/>
                    </a:ln>
                  </pic:spPr>
                </pic:pic>
              </a:graphicData>
            </a:graphic>
          </wp:inline>
        </w:drawing>
      </w:r>
    </w:p>
    <w:p w14:paraId="30B1A93F" w14:textId="77777777" w:rsidR="00572F1D" w:rsidRPr="008E077F" w:rsidRDefault="00572F1D" w:rsidP="008E077F">
      <w:pPr>
        <w:shd w:val="clear" w:color="auto" w:fill="FFFFFF"/>
        <w:spacing w:after="0" w:line="240" w:lineRule="auto"/>
        <w:rPr>
          <w:rFonts w:ascii="Arial" w:eastAsia="Times New Roman" w:hAnsi="Arial" w:cs="Arial"/>
          <w:color w:val="212121"/>
          <w:kern w:val="0"/>
          <w:lang w:eastAsia="en-GB"/>
          <w14:ligatures w14:val="none"/>
        </w:rPr>
      </w:pPr>
    </w:p>
    <w:p w14:paraId="02771086" w14:textId="77777777" w:rsidR="00105100" w:rsidRPr="00105100" w:rsidRDefault="00105100" w:rsidP="00105100">
      <w:pPr>
        <w:shd w:val="clear" w:color="auto" w:fill="FFFFFF"/>
        <w:spacing w:line="276" w:lineRule="atLeast"/>
        <w:rPr>
          <w:rFonts w:ascii="Arial" w:eastAsia="Times New Roman" w:hAnsi="Arial" w:cs="Arial"/>
          <w:color w:val="222222"/>
          <w:kern w:val="0"/>
          <w:lang w:eastAsia="en-GB"/>
          <w14:ligatures w14:val="none"/>
        </w:rPr>
      </w:pPr>
      <w:r w:rsidRPr="00105100">
        <w:rPr>
          <w:rFonts w:ascii="Arial" w:eastAsia="Times New Roman" w:hAnsi="Arial" w:cs="Arial"/>
          <w:color w:val="222222"/>
          <w:kern w:val="0"/>
          <w:lang w:eastAsia="en-GB"/>
          <w14:ligatures w14:val="none"/>
        </w:rPr>
        <w:t>The World Watch List 2026</w:t>
      </w:r>
    </w:p>
    <w:p w14:paraId="2CC1850D" w14:textId="77777777" w:rsidR="00105100" w:rsidRPr="00105100" w:rsidRDefault="00105100" w:rsidP="00105100">
      <w:pPr>
        <w:shd w:val="clear" w:color="auto" w:fill="FFFFFF"/>
        <w:spacing w:line="276" w:lineRule="atLeast"/>
        <w:rPr>
          <w:rFonts w:ascii="Arial" w:eastAsia="Times New Roman" w:hAnsi="Arial" w:cs="Arial"/>
          <w:color w:val="222222"/>
          <w:kern w:val="0"/>
          <w:lang w:eastAsia="en-GB"/>
          <w14:ligatures w14:val="none"/>
        </w:rPr>
      </w:pPr>
      <w:r w:rsidRPr="00105100">
        <w:rPr>
          <w:rFonts w:ascii="Arial" w:eastAsia="Times New Roman" w:hAnsi="Arial" w:cs="Arial"/>
          <w:color w:val="222222"/>
          <w:kern w:val="0"/>
          <w:lang w:eastAsia="en-GB"/>
          <w14:ligatures w14:val="none"/>
        </w:rPr>
        <w:t>Last week 110 Members of Parliament attended the launch of the Open Doors 'World Watch List 2026'. This list highlights the countries where it is most dangerous to be a Christian.</w:t>
      </w:r>
    </w:p>
    <w:p w14:paraId="171A0930" w14:textId="77777777" w:rsidR="00105100" w:rsidRPr="00105100" w:rsidRDefault="00105100" w:rsidP="00105100">
      <w:pPr>
        <w:shd w:val="clear" w:color="auto" w:fill="FFFFFF"/>
        <w:spacing w:line="276" w:lineRule="atLeast"/>
        <w:rPr>
          <w:rFonts w:ascii="Arial" w:eastAsia="Times New Roman" w:hAnsi="Arial" w:cs="Arial"/>
          <w:color w:val="222222"/>
          <w:kern w:val="0"/>
          <w:lang w:eastAsia="en-GB"/>
          <w14:ligatures w14:val="none"/>
        </w:rPr>
      </w:pPr>
      <w:r w:rsidRPr="00105100">
        <w:rPr>
          <w:rFonts w:ascii="Arial" w:eastAsia="Times New Roman" w:hAnsi="Arial" w:cs="Arial"/>
          <w:color w:val="222222"/>
          <w:kern w:val="0"/>
          <w:lang w:eastAsia="en-GB"/>
          <w14:ligatures w14:val="none"/>
        </w:rPr>
        <w:t>The MPs heard about the immense challenges facing Christians in Somalia and elsewhere across Sub Sahara Africa as well as in Iran amidst the current unrest. MP David Smith, UK Special Envoy for Freedom of Religion and Belief said, 'No one should live in fear because of their faith or belief.'</w:t>
      </w:r>
    </w:p>
    <w:p w14:paraId="5CDF292A" w14:textId="77777777" w:rsidR="00105100" w:rsidRPr="00105100" w:rsidRDefault="00105100" w:rsidP="00105100">
      <w:pPr>
        <w:shd w:val="clear" w:color="auto" w:fill="FFFFFF"/>
        <w:spacing w:line="276" w:lineRule="atLeast"/>
        <w:rPr>
          <w:rFonts w:ascii="Arial" w:eastAsia="Times New Roman" w:hAnsi="Arial" w:cs="Arial"/>
          <w:color w:val="222222"/>
          <w:kern w:val="0"/>
          <w:lang w:eastAsia="en-GB"/>
          <w14:ligatures w14:val="none"/>
        </w:rPr>
      </w:pPr>
      <w:r w:rsidRPr="00105100">
        <w:rPr>
          <w:rFonts w:ascii="Arial" w:eastAsia="Times New Roman" w:hAnsi="Arial" w:cs="Arial"/>
          <w:color w:val="222222"/>
          <w:kern w:val="0"/>
          <w:lang w:eastAsia="en-GB"/>
          <w14:ligatures w14:val="none"/>
        </w:rPr>
        <w:t>N. Korea is still the most dangerous country for Christians to live, where owning a Bible is a serious crime and meeting with other Christians almost impossible. 'Despite these dangers the underground church in N. Korea is alive' says a secret believer. 'Believers continue to follow Christ with quiet courage and deep faith.'</w:t>
      </w:r>
    </w:p>
    <w:p w14:paraId="20A9E8A8" w14:textId="3E9D198F" w:rsidR="00E10E96" w:rsidRDefault="00105100" w:rsidP="00105100">
      <w:pPr>
        <w:shd w:val="clear" w:color="auto" w:fill="FFFFFF"/>
        <w:spacing w:line="276" w:lineRule="atLeast"/>
        <w:rPr>
          <w:rFonts w:ascii="Arial" w:eastAsia="Times New Roman" w:hAnsi="Arial" w:cs="Arial"/>
          <w:color w:val="222222"/>
          <w:kern w:val="0"/>
          <w:lang w:eastAsia="en-GB"/>
          <w14:ligatures w14:val="none"/>
        </w:rPr>
      </w:pPr>
      <w:r w:rsidRPr="00105100">
        <w:rPr>
          <w:rFonts w:ascii="Arial" w:eastAsia="Times New Roman" w:hAnsi="Arial" w:cs="Arial"/>
          <w:color w:val="222222"/>
          <w:kern w:val="0"/>
          <w:lang w:eastAsia="en-GB"/>
          <w14:ligatures w14:val="none"/>
        </w:rPr>
        <w:t>Let's continue to pray for our Christian brothers and sisters who face these daily challenges.</w:t>
      </w:r>
    </w:p>
    <w:p w14:paraId="332F7183" w14:textId="0A3A5122" w:rsidR="007206AD" w:rsidRPr="007206AD" w:rsidRDefault="007206AD" w:rsidP="007206AD">
      <w:pPr>
        <w:shd w:val="clear" w:color="auto" w:fill="FFFFFF"/>
        <w:spacing w:line="276" w:lineRule="atLeast"/>
        <w:rPr>
          <w:rFonts w:ascii="Arial" w:eastAsia="Times New Roman" w:hAnsi="Arial" w:cs="Arial"/>
          <w:color w:val="222222"/>
          <w:kern w:val="0"/>
          <w:lang w:eastAsia="en-GB"/>
          <w14:ligatures w14:val="none"/>
        </w:rPr>
      </w:pPr>
      <w:r w:rsidRPr="007206AD">
        <w:rPr>
          <w:rFonts w:ascii="Arial" w:eastAsia="Times New Roman" w:hAnsi="Arial" w:cs="Arial"/>
          <w:noProof/>
          <w:color w:val="222222"/>
          <w:kern w:val="0"/>
          <w:lang w:eastAsia="en-GB"/>
          <w14:ligatures w14:val="none"/>
        </w:rPr>
        <w:lastRenderedPageBreak/>
        <w:drawing>
          <wp:inline distT="0" distB="0" distL="0" distR="0" wp14:anchorId="47AC2C61" wp14:editId="4442714A">
            <wp:extent cx="5731510" cy="3506470"/>
            <wp:effectExtent l="0" t="0" r="2540" b="0"/>
            <wp:docPr id="2061498122" name="Picture 2" descr="A purple cover with a person hol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98122" name="Picture 2" descr="A purple cover with a person holding a book&#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506470"/>
                    </a:xfrm>
                    <a:prstGeom prst="rect">
                      <a:avLst/>
                    </a:prstGeom>
                    <a:noFill/>
                    <a:ln>
                      <a:noFill/>
                    </a:ln>
                  </pic:spPr>
                </pic:pic>
              </a:graphicData>
            </a:graphic>
          </wp:inline>
        </w:drawing>
      </w:r>
    </w:p>
    <w:p w14:paraId="421D9B4B" w14:textId="77777777" w:rsidR="003C3886" w:rsidRDefault="003C3886" w:rsidP="00B260D2">
      <w:pPr>
        <w:shd w:val="clear" w:color="auto" w:fill="FFFFFF"/>
        <w:spacing w:line="235" w:lineRule="atLeast"/>
        <w:rPr>
          <w:rFonts w:ascii="Arial" w:eastAsia="Times New Roman" w:hAnsi="Arial" w:cs="Arial"/>
          <w:b/>
          <w:bCs/>
          <w:color w:val="222222"/>
          <w:kern w:val="0"/>
          <w:sz w:val="28"/>
          <w:szCs w:val="28"/>
          <w:lang w:eastAsia="en-GB"/>
          <w14:ligatures w14:val="none"/>
        </w:rPr>
      </w:pPr>
    </w:p>
    <w:p w14:paraId="17EDCEE7" w14:textId="0692A055"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What’s on:</w:t>
      </w:r>
    </w:p>
    <w:p w14:paraId="1927327C" w14:textId="0F24BA44" w:rsidR="00B260D2" w:rsidRPr="00B260D2" w:rsidRDefault="00B260D2" w:rsidP="00B260D2">
      <w:pPr>
        <w:shd w:val="clear" w:color="auto" w:fill="FFFFFF"/>
        <w:spacing w:line="240" w:lineRule="auto"/>
        <w:rPr>
          <w:rFonts w:ascii="Aptos" w:eastAsia="Times New Roman" w:hAnsi="Aptos" w:cs="Times New Roman"/>
          <w:color w:val="222222"/>
          <w:kern w:val="0"/>
          <w:sz w:val="22"/>
          <w:szCs w:val="22"/>
          <w:lang w:eastAsia="en-GB"/>
          <w14:ligatures w14:val="none"/>
        </w:rPr>
      </w:pPr>
    </w:p>
    <w:p w14:paraId="0FC88C3A" w14:textId="5C026B0E"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Sunday </w:t>
      </w:r>
      <w:r w:rsidR="00213A03">
        <w:rPr>
          <w:rFonts w:ascii="Arial" w:eastAsia="Times New Roman" w:hAnsi="Arial" w:cs="Arial"/>
          <w:b/>
          <w:bCs/>
          <w:color w:val="222222"/>
          <w:kern w:val="0"/>
          <w:u w:val="single"/>
          <w:lang w:eastAsia="en-GB"/>
          <w14:ligatures w14:val="none"/>
        </w:rPr>
        <w:t>25</w:t>
      </w:r>
      <w:r w:rsidRPr="00B260D2">
        <w:rPr>
          <w:rFonts w:ascii="Arial" w:eastAsia="Times New Roman" w:hAnsi="Arial" w:cs="Arial"/>
          <w:b/>
          <w:bCs/>
          <w:color w:val="222222"/>
          <w:kern w:val="0"/>
          <w:u w:val="single"/>
          <w:vertAlign w:val="superscript"/>
          <w:lang w:eastAsia="en-GB"/>
          <w14:ligatures w14:val="none"/>
        </w:rPr>
        <w:t>th</w:t>
      </w:r>
      <w:r w:rsidRPr="00B260D2">
        <w:rPr>
          <w:rFonts w:ascii="Arial" w:eastAsia="Times New Roman" w:hAnsi="Arial" w:cs="Arial"/>
          <w:b/>
          <w:bCs/>
          <w:color w:val="222222"/>
          <w:kern w:val="0"/>
          <w:u w:val="single"/>
          <w:lang w:eastAsia="en-GB"/>
          <w14:ligatures w14:val="none"/>
        </w:rPr>
        <w:t> January</w:t>
      </w:r>
    </w:p>
    <w:p w14:paraId="1BB843FF"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8.00am: Prayer Book Communion</w:t>
      </w:r>
    </w:p>
    <w:p w14:paraId="07154696" w14:textId="17AFF9A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xml:space="preserve">9.30am: </w:t>
      </w:r>
      <w:r w:rsidR="004B6BD8">
        <w:rPr>
          <w:rFonts w:ascii="Arial" w:eastAsia="Times New Roman" w:hAnsi="Arial" w:cs="Arial"/>
          <w:color w:val="222222"/>
          <w:kern w:val="0"/>
          <w:lang w:eastAsia="en-GB"/>
          <w14:ligatures w14:val="none"/>
        </w:rPr>
        <w:t>Morning Praise</w:t>
      </w:r>
    </w:p>
    <w:p w14:paraId="56419DC4" w14:textId="6959E6C5"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Wednesday </w:t>
      </w:r>
      <w:r w:rsidR="00C5675E">
        <w:rPr>
          <w:rFonts w:ascii="Arial" w:eastAsia="Times New Roman" w:hAnsi="Arial" w:cs="Arial"/>
          <w:b/>
          <w:bCs/>
          <w:color w:val="222222"/>
          <w:kern w:val="0"/>
          <w:u w:val="single"/>
          <w:lang w:eastAsia="en-GB"/>
          <w14:ligatures w14:val="none"/>
        </w:rPr>
        <w:t>28</w:t>
      </w:r>
      <w:r w:rsidR="00C5675E" w:rsidRPr="00C5675E">
        <w:rPr>
          <w:rFonts w:ascii="Arial" w:eastAsia="Times New Roman" w:hAnsi="Arial" w:cs="Arial"/>
          <w:b/>
          <w:bCs/>
          <w:color w:val="222222"/>
          <w:kern w:val="0"/>
          <w:u w:val="single"/>
          <w:vertAlign w:val="superscript"/>
          <w:lang w:eastAsia="en-GB"/>
          <w14:ligatures w14:val="none"/>
        </w:rPr>
        <w:t>th</w:t>
      </w:r>
      <w:r w:rsidR="00C5675E">
        <w:rPr>
          <w:rFonts w:ascii="Arial" w:eastAsia="Times New Roman" w:hAnsi="Arial" w:cs="Arial"/>
          <w:b/>
          <w:bCs/>
          <w:color w:val="222222"/>
          <w:kern w:val="0"/>
          <w:u w:val="single"/>
          <w:lang w:eastAsia="en-GB"/>
          <w14:ligatures w14:val="none"/>
        </w:rPr>
        <w:t xml:space="preserve"> </w:t>
      </w:r>
      <w:r w:rsidRPr="00B260D2">
        <w:rPr>
          <w:rFonts w:ascii="Arial" w:eastAsia="Times New Roman" w:hAnsi="Arial" w:cs="Arial"/>
          <w:b/>
          <w:bCs/>
          <w:color w:val="222222"/>
          <w:kern w:val="0"/>
          <w:u w:val="single"/>
          <w:lang w:eastAsia="en-GB"/>
          <w14:ligatures w14:val="none"/>
        </w:rPr>
        <w:t>January</w:t>
      </w:r>
    </w:p>
    <w:p w14:paraId="2E4E47AA" w14:textId="77777777" w:rsidR="00B260D2" w:rsidRPr="00B260D2" w:rsidRDefault="00B260D2"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9.30am: Holy Communion</w:t>
      </w:r>
    </w:p>
    <w:p w14:paraId="0C2007F9" w14:textId="77777777" w:rsidR="00B260D2" w:rsidRPr="00B260D2" w:rsidRDefault="00B260D2"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10.30am: Warm Space Community Hub</w:t>
      </w:r>
    </w:p>
    <w:p w14:paraId="43DE8C4F" w14:textId="77777777" w:rsidR="00B260D2" w:rsidRPr="00B260D2" w:rsidRDefault="00B260D2"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7.30pm: Home Groups at Dawn and Jess and Cathy and Howard’s</w:t>
      </w:r>
    </w:p>
    <w:p w14:paraId="1BE5535A" w14:textId="77777777" w:rsidR="00FD7E03" w:rsidRDefault="00FD7E03"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AC9BF5B" w14:textId="57EC3620"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Messages:</w:t>
      </w:r>
    </w:p>
    <w:p w14:paraId="18BEC72D" w14:textId="38C30CD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p>
    <w:p w14:paraId="1BFF977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FSN</w:t>
      </w:r>
    </w:p>
    <w:p w14:paraId="3762BE3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62284C33"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Collections for FSN in January will be on: Sunday 25</w:t>
      </w:r>
      <w:r w:rsidRPr="00B260D2">
        <w:rPr>
          <w:rFonts w:ascii="Arial" w:eastAsia="Times New Roman" w:hAnsi="Arial" w:cs="Arial"/>
          <w:color w:val="222222"/>
          <w:kern w:val="0"/>
          <w:vertAlign w:val="superscript"/>
          <w:lang w:eastAsia="en-GB"/>
          <w14:ligatures w14:val="none"/>
        </w:rPr>
        <w:t>th</w:t>
      </w:r>
      <w:r w:rsidRPr="00B260D2">
        <w:rPr>
          <w:rFonts w:ascii="Arial" w:eastAsia="Times New Roman" w:hAnsi="Arial" w:cs="Arial"/>
          <w:color w:val="222222"/>
          <w:kern w:val="0"/>
          <w:lang w:eastAsia="en-GB"/>
          <w14:ligatures w14:val="none"/>
        </w:rPr>
        <w:t> January at Westfield Church, or to Kathy and Eric’s house by the morning of Wednesday 28</w:t>
      </w:r>
      <w:r w:rsidRPr="00B260D2">
        <w:rPr>
          <w:rFonts w:ascii="Arial" w:eastAsia="Times New Roman" w:hAnsi="Arial" w:cs="Arial"/>
          <w:color w:val="222222"/>
          <w:kern w:val="0"/>
          <w:vertAlign w:val="superscript"/>
          <w:lang w:eastAsia="en-GB"/>
          <w14:ligatures w14:val="none"/>
        </w:rPr>
        <w:t>th</w:t>
      </w:r>
      <w:r w:rsidRPr="00B260D2">
        <w:rPr>
          <w:rFonts w:ascii="Arial" w:eastAsia="Times New Roman" w:hAnsi="Arial" w:cs="Arial"/>
          <w:color w:val="222222"/>
          <w:kern w:val="0"/>
          <w:lang w:eastAsia="en-GB"/>
          <w14:ligatures w14:val="none"/>
        </w:rPr>
        <w:t> January.</w:t>
      </w:r>
    </w:p>
    <w:p w14:paraId="3F0022E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Kathy &amp; Eric Darvill</w:t>
      </w:r>
    </w:p>
    <w:p w14:paraId="03480B1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DDDCE36"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Caring for God’s Creation</w:t>
      </w:r>
    </w:p>
    <w:p w14:paraId="413CE68E"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5865A69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Are you looking for simple ideas on how to take action for the climate and nature?</w:t>
      </w:r>
    </w:p>
    <w:p w14:paraId="4EB4898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F0CF35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lastRenderedPageBreak/>
        <w:t>Our new Eco tips calendar for 2026 will keep you and your church inspired throughout the year. It has fresh ideas each month and will help to foster a lasting commitment to a greener lifestyle.</w:t>
      </w:r>
    </w:p>
    <w:p w14:paraId="2EE0D8CE"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02EA1C4C"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Use the link below to Access the Eco Calendar to find ideas about sustainability and living a greener lifestyle.</w:t>
      </w:r>
    </w:p>
    <w:p w14:paraId="6A4C51B2"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0CE6FB74"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hyperlink r:id="rId6" w:tgtFrame="_blank" w:history="1">
        <w:r w:rsidRPr="00B260D2">
          <w:rPr>
            <w:rFonts w:ascii="Arial" w:eastAsia="Times New Roman" w:hAnsi="Arial" w:cs="Arial"/>
            <w:color w:val="467886"/>
            <w:kern w:val="0"/>
            <w:u w:val="single"/>
            <w:lang w:eastAsia="en-GB"/>
            <w14:ligatures w14:val="none"/>
          </w:rPr>
          <w:t>https://arocha.org.uk/easy-eco-tips-2026-calendar/</w:t>
        </w:r>
      </w:hyperlink>
    </w:p>
    <w:p w14:paraId="10975D61"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19E619CC"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Guestling and Fairlight</w:t>
      </w:r>
    </w:p>
    <w:p w14:paraId="2B786C7F"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45E6FF41"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Please note that all church services in Fairlight during January will take place at St. Peter's (corner of the Broadway) because it is easier to heat.</w:t>
      </w:r>
    </w:p>
    <w:p w14:paraId="49DB4684"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C2D10F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Please see attached Guestling and Fairlight Parish Newsletter</w:t>
      </w:r>
    </w:p>
    <w:p w14:paraId="67F1AE5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3DBA70A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Sarah – Parish Administrator</w:t>
      </w:r>
    </w:p>
    <w:p w14:paraId="3480E58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4FF32A1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3EA376D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Prayer:</w:t>
      </w:r>
    </w:p>
    <w:p w14:paraId="2013344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w:t>
      </w:r>
    </w:p>
    <w:p w14:paraId="1BC972A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would like a situation prayed about urgently, please contact the church Prayer Share. Contact Dawn 01424 255423 / 0750 7745 159</w:t>
      </w:r>
    </w:p>
    <w:p w14:paraId="1A3FD82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ptos" w:eastAsia="Times New Roman" w:hAnsi="Aptos" w:cs="Times New Roman"/>
          <w:color w:val="222222"/>
          <w:kern w:val="0"/>
          <w:lang w:eastAsia="en-GB"/>
          <w14:ligatures w14:val="none"/>
        </w:rPr>
        <w:t> </w:t>
      </w:r>
    </w:p>
    <w:p w14:paraId="1E54B441"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B260D2">
        <w:rPr>
          <w:rFonts w:ascii="Arial" w:eastAsia="Times New Roman" w:hAnsi="Arial" w:cs="Arial"/>
          <w:color w:val="222222"/>
          <w:kern w:val="0"/>
          <w:lang w:eastAsia="en-GB"/>
          <w14:ligatures w14:val="none"/>
        </w:rPr>
        <w:br/>
        <w:t>Please give information for notices to me by Thursday morning (contact details below).</w:t>
      </w:r>
    </w:p>
    <w:p w14:paraId="3293D1CB"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Have a good week everyone,</w:t>
      </w:r>
    </w:p>
    <w:p w14:paraId="6BE42AB7"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Tony Demarco </w:t>
      </w:r>
      <w:hyperlink r:id="rId7" w:tgtFrame="_blank" w:history="1">
        <w:r w:rsidRPr="00B260D2">
          <w:rPr>
            <w:rFonts w:ascii="Arial" w:eastAsia="Times New Roman" w:hAnsi="Arial" w:cs="Arial"/>
            <w:color w:val="467886"/>
            <w:kern w:val="0"/>
            <w:u w:val="single"/>
            <w:lang w:eastAsia="en-GB"/>
            <w14:ligatures w14:val="none"/>
          </w:rPr>
          <w:t>tonydemarcohastings@gmail.com</w:t>
        </w:r>
      </w:hyperlink>
    </w:p>
    <w:p w14:paraId="537074D9" w14:textId="77777777" w:rsidR="00BA4B04" w:rsidRDefault="00BA4B04"/>
    <w:sectPr w:rsidR="00BA4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D2"/>
    <w:rsid w:val="00105100"/>
    <w:rsid w:val="00182BA2"/>
    <w:rsid w:val="00213A03"/>
    <w:rsid w:val="0033556B"/>
    <w:rsid w:val="003C3886"/>
    <w:rsid w:val="004B4E12"/>
    <w:rsid w:val="004B6BD8"/>
    <w:rsid w:val="00572F1D"/>
    <w:rsid w:val="0067077E"/>
    <w:rsid w:val="007206AD"/>
    <w:rsid w:val="007D09EC"/>
    <w:rsid w:val="008C635E"/>
    <w:rsid w:val="008E077F"/>
    <w:rsid w:val="00B260D2"/>
    <w:rsid w:val="00BA4B04"/>
    <w:rsid w:val="00C5675E"/>
    <w:rsid w:val="00E10E96"/>
    <w:rsid w:val="00F05D69"/>
    <w:rsid w:val="00F52717"/>
    <w:rsid w:val="00FC77D1"/>
    <w:rsid w:val="00FD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AF7C"/>
  <w15:chartTrackingRefBased/>
  <w15:docId w15:val="{60F1F9A3-7F12-42E7-91A5-5C56E3F2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0D2"/>
    <w:rPr>
      <w:rFonts w:eastAsiaTheme="majorEastAsia" w:cstheme="majorBidi"/>
      <w:color w:val="272727" w:themeColor="text1" w:themeTint="D8"/>
    </w:rPr>
  </w:style>
  <w:style w:type="paragraph" w:styleId="Title">
    <w:name w:val="Title"/>
    <w:basedOn w:val="Normal"/>
    <w:next w:val="Normal"/>
    <w:link w:val="TitleChar"/>
    <w:uiPriority w:val="10"/>
    <w:qFormat/>
    <w:rsid w:val="00B26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0D2"/>
    <w:pPr>
      <w:spacing w:before="160"/>
      <w:jc w:val="center"/>
    </w:pPr>
    <w:rPr>
      <w:i/>
      <w:iCs/>
      <w:color w:val="404040" w:themeColor="text1" w:themeTint="BF"/>
    </w:rPr>
  </w:style>
  <w:style w:type="character" w:customStyle="1" w:styleId="QuoteChar">
    <w:name w:val="Quote Char"/>
    <w:basedOn w:val="DefaultParagraphFont"/>
    <w:link w:val="Quote"/>
    <w:uiPriority w:val="29"/>
    <w:rsid w:val="00B260D2"/>
    <w:rPr>
      <w:i/>
      <w:iCs/>
      <w:color w:val="404040" w:themeColor="text1" w:themeTint="BF"/>
    </w:rPr>
  </w:style>
  <w:style w:type="paragraph" w:styleId="ListParagraph">
    <w:name w:val="List Paragraph"/>
    <w:basedOn w:val="Normal"/>
    <w:uiPriority w:val="34"/>
    <w:qFormat/>
    <w:rsid w:val="00B260D2"/>
    <w:pPr>
      <w:ind w:left="720"/>
      <w:contextualSpacing/>
    </w:pPr>
  </w:style>
  <w:style w:type="character" w:styleId="IntenseEmphasis">
    <w:name w:val="Intense Emphasis"/>
    <w:basedOn w:val="DefaultParagraphFont"/>
    <w:uiPriority w:val="21"/>
    <w:qFormat/>
    <w:rsid w:val="00B260D2"/>
    <w:rPr>
      <w:i/>
      <w:iCs/>
      <w:color w:val="0F4761" w:themeColor="accent1" w:themeShade="BF"/>
    </w:rPr>
  </w:style>
  <w:style w:type="paragraph" w:styleId="IntenseQuote">
    <w:name w:val="Intense Quote"/>
    <w:basedOn w:val="Normal"/>
    <w:next w:val="Normal"/>
    <w:link w:val="IntenseQuoteChar"/>
    <w:uiPriority w:val="30"/>
    <w:qFormat/>
    <w:rsid w:val="00B2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0D2"/>
    <w:rPr>
      <w:i/>
      <w:iCs/>
      <w:color w:val="0F4761" w:themeColor="accent1" w:themeShade="BF"/>
    </w:rPr>
  </w:style>
  <w:style w:type="character" w:styleId="IntenseReference">
    <w:name w:val="Intense Reference"/>
    <w:basedOn w:val="DefaultParagraphFont"/>
    <w:uiPriority w:val="32"/>
    <w:qFormat/>
    <w:rsid w:val="00B260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nydemarcohasting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ocha.org.uk/easy-eco-tips-2026-calendar/"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Sue Howard</cp:lastModifiedBy>
  <cp:revision>2</cp:revision>
  <dcterms:created xsi:type="dcterms:W3CDTF">2026-01-26T14:13:00Z</dcterms:created>
  <dcterms:modified xsi:type="dcterms:W3CDTF">2026-01-26T14:13:00Z</dcterms:modified>
</cp:coreProperties>
</file>