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DA83" w14:textId="02011632" w:rsidR="00DF6838" w:rsidRDefault="00252740" w:rsidP="00B7322F">
      <w:pPr>
        <w:pStyle w:val="NormalWeb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67B2EB8" wp14:editId="7EBD345B">
                <wp:simplePos x="0" y="0"/>
                <wp:positionH relativeFrom="margin">
                  <wp:align>right</wp:align>
                </wp:positionH>
                <wp:positionV relativeFrom="paragraph">
                  <wp:posOffset>1544623</wp:posOffset>
                </wp:positionV>
                <wp:extent cx="514350" cy="438150"/>
                <wp:effectExtent l="19050" t="0" r="38100" b="19050"/>
                <wp:wrapTight wrapText="bothSides">
                  <wp:wrapPolygon edited="0">
                    <wp:start x="2400" y="0"/>
                    <wp:lineTo x="-800" y="8452"/>
                    <wp:lineTo x="0" y="15965"/>
                    <wp:lineTo x="2400" y="21600"/>
                    <wp:lineTo x="19200" y="21600"/>
                    <wp:lineTo x="22400" y="14087"/>
                    <wp:lineTo x="21600" y="9391"/>
                    <wp:lineTo x="19200" y="0"/>
                    <wp:lineTo x="2400" y="0"/>
                  </wp:wrapPolygon>
                </wp:wrapTight>
                <wp:docPr id="1593149169" name="Hex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38150"/>
                        </a:xfrm>
                        <a:prstGeom prst="hexagon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3D49A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4" o:spid="_x0000_s1026" type="#_x0000_t9" style="position:absolute;margin-left:-10.7pt;margin-top:121.6pt;width:40.5pt;height:34.5pt;z-index:-2516316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" adj="4600" fillcolor="#ffd966 [1943]" strokecolor="#172c51" strokeweight="1pt">
                <w10:wrap type="tight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6994337" wp14:editId="2A99804A">
                <wp:simplePos x="0" y="0"/>
                <wp:positionH relativeFrom="margin">
                  <wp:posOffset>-390648</wp:posOffset>
                </wp:positionH>
                <wp:positionV relativeFrom="paragraph">
                  <wp:posOffset>1611317</wp:posOffset>
                </wp:positionV>
                <wp:extent cx="514350" cy="438150"/>
                <wp:effectExtent l="19050" t="0" r="38100" b="19050"/>
                <wp:wrapTight wrapText="bothSides">
                  <wp:wrapPolygon edited="0">
                    <wp:start x="2400" y="0"/>
                    <wp:lineTo x="-800" y="8452"/>
                    <wp:lineTo x="0" y="15965"/>
                    <wp:lineTo x="2400" y="21600"/>
                    <wp:lineTo x="19200" y="21600"/>
                    <wp:lineTo x="22400" y="14087"/>
                    <wp:lineTo x="21600" y="9391"/>
                    <wp:lineTo x="19200" y="0"/>
                    <wp:lineTo x="2400" y="0"/>
                  </wp:wrapPolygon>
                </wp:wrapTight>
                <wp:docPr id="292048123" name="Hex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38150"/>
                        </a:xfrm>
                        <a:prstGeom prst="hexagon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B93F1" id="Hexagon 4" o:spid="_x0000_s1026" type="#_x0000_t9" style="position:absolute;margin-left:-30.75pt;margin-top:126.9pt;width:40.5pt;height:34.5pt;z-index:-2516418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" adj="4600" fillcolor="#bdd6ee [1304]" strokecolor="#172c51" strokeweight="1pt">
                <w10:wrap type="tight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C114D3B" wp14:editId="42920F96">
                <wp:simplePos x="0" y="0"/>
                <wp:positionH relativeFrom="page">
                  <wp:posOffset>138799</wp:posOffset>
                </wp:positionH>
                <wp:positionV relativeFrom="paragraph">
                  <wp:posOffset>907414</wp:posOffset>
                </wp:positionV>
                <wp:extent cx="514350" cy="438150"/>
                <wp:effectExtent l="19050" t="38100" r="19050" b="38100"/>
                <wp:wrapTight wrapText="bothSides">
                  <wp:wrapPolygon edited="0">
                    <wp:start x="12719" y="-1685"/>
                    <wp:lineTo x="1778" y="-4497"/>
                    <wp:lineTo x="-1130" y="11099"/>
                    <wp:lineTo x="1237" y="20360"/>
                    <wp:lineTo x="2019" y="20560"/>
                    <wp:lineTo x="9052" y="22368"/>
                    <wp:lineTo x="12178" y="23171"/>
                    <wp:lineTo x="20409" y="18557"/>
                    <wp:lineTo x="22291" y="8466"/>
                    <wp:lineTo x="18971" y="-79"/>
                    <wp:lineTo x="12719" y="-1685"/>
                  </wp:wrapPolygon>
                </wp:wrapTight>
                <wp:docPr id="2135917469" name="Hex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59074">
                          <a:off x="0" y="0"/>
                          <a:ext cx="514350" cy="438150"/>
                        </a:xfrm>
                        <a:prstGeom prst="hexagon">
                          <a:avLst/>
                        </a:prstGeom>
                        <a:solidFill>
                          <a:srgbClr val="DE8158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C299" id="Hexagon 4" o:spid="_x0000_s1026" type="#_x0000_t9" style="position:absolute;margin-left:10.95pt;margin-top:71.45pt;width:40.5pt;height:34.5pt;rotation:-809289fd;z-index:-2516254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" adj="4600" fillcolor="#de8158" strokecolor="#172c51" strokeweight="1pt">
                <w10:wrap type="tight" anchorx="page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24D11F6" wp14:editId="38AF77D0">
                <wp:simplePos x="0" y="0"/>
                <wp:positionH relativeFrom="margin">
                  <wp:posOffset>-431355</wp:posOffset>
                </wp:positionH>
                <wp:positionV relativeFrom="paragraph">
                  <wp:posOffset>104111</wp:posOffset>
                </wp:positionV>
                <wp:extent cx="514350" cy="438150"/>
                <wp:effectExtent l="19050" t="0" r="38100" b="19050"/>
                <wp:wrapTight wrapText="bothSides">
                  <wp:wrapPolygon edited="0">
                    <wp:start x="2400" y="0"/>
                    <wp:lineTo x="-800" y="8452"/>
                    <wp:lineTo x="0" y="15965"/>
                    <wp:lineTo x="2400" y="21600"/>
                    <wp:lineTo x="19200" y="21600"/>
                    <wp:lineTo x="22400" y="14087"/>
                    <wp:lineTo x="21600" y="9391"/>
                    <wp:lineTo x="19200" y="0"/>
                    <wp:lineTo x="2400" y="0"/>
                  </wp:wrapPolygon>
                </wp:wrapTight>
                <wp:docPr id="855768785" name="Hex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38150"/>
                        </a:xfrm>
                        <a:prstGeom prst="hexagon">
                          <a:avLst/>
                        </a:prstGeom>
                        <a:solidFill>
                          <a:srgbClr val="3A9C85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FA6F0" id="Hexagon 4" o:spid="_x0000_s1026" type="#_x0000_t9" style="position:absolute;margin-left:-33.95pt;margin-top:8.2pt;width:40.5pt;height:34.5pt;z-index:-2516336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" adj="4600" fillcolor="#3a9c85" strokecolor="#172c51" strokeweight="1pt">
                <w10:wrap type="tight"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EFBB308" wp14:editId="01FCBFD6">
                <wp:simplePos x="0" y="0"/>
                <wp:positionH relativeFrom="column">
                  <wp:posOffset>5956889</wp:posOffset>
                </wp:positionH>
                <wp:positionV relativeFrom="paragraph">
                  <wp:posOffset>847724</wp:posOffset>
                </wp:positionV>
                <wp:extent cx="514350" cy="438150"/>
                <wp:effectExtent l="0" t="57150" r="0" b="57150"/>
                <wp:wrapTight wrapText="bothSides">
                  <wp:wrapPolygon edited="0">
                    <wp:start x="1761" y="-266"/>
                    <wp:lineTo x="-2616" y="2230"/>
                    <wp:lineTo x="1688" y="19344"/>
                    <wp:lineTo x="11173" y="23890"/>
                    <wp:lineTo x="14242" y="22826"/>
                    <wp:lineTo x="18845" y="21231"/>
                    <wp:lineTo x="19613" y="20965"/>
                    <wp:lineTo x="21184" y="10628"/>
                    <wp:lineTo x="17333" y="-4683"/>
                    <wp:lineTo x="7899" y="-2393"/>
                    <wp:lineTo x="1761" y="-266"/>
                  </wp:wrapPolygon>
                </wp:wrapTight>
                <wp:docPr id="347353601" name="Hex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6906">
                          <a:off x="0" y="0"/>
                          <a:ext cx="514350" cy="43815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8659A" id="Hexagon 4" o:spid="_x0000_s1026" type="#_x0000_t9" style="position:absolute;margin-left:469.05pt;margin-top:66.75pt;width:40.5pt;height:34.5pt;rotation:1077965fd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" adj="4600" fillcolor="#375623 [1609]" strokecolor="#172c51" strokeweight="1pt">
                <w10:wrap type="tight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924E5E" wp14:editId="1818A965">
                <wp:simplePos x="0" y="0"/>
                <wp:positionH relativeFrom="column">
                  <wp:posOffset>5575631</wp:posOffset>
                </wp:positionH>
                <wp:positionV relativeFrom="paragraph">
                  <wp:posOffset>17808</wp:posOffset>
                </wp:positionV>
                <wp:extent cx="514350" cy="438150"/>
                <wp:effectExtent l="19050" t="0" r="38100" b="19050"/>
                <wp:wrapNone/>
                <wp:docPr id="10090481" name="Hex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38150"/>
                        </a:xfrm>
                        <a:prstGeom prst="hexagon">
                          <a:avLst/>
                        </a:prstGeom>
                        <a:solidFill>
                          <a:srgbClr val="F96FA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832AE" id="Hexagon 4" o:spid="_x0000_s1026" type="#_x0000_t9" style="position:absolute;margin-left:439.05pt;margin-top:1.4pt;width:40.5pt;height:34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" adj="4600" fillcolor="#f96fa7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2BC24D9" wp14:editId="0C7CAD6C">
                <wp:simplePos x="0" y="0"/>
                <wp:positionH relativeFrom="margin">
                  <wp:posOffset>-68580</wp:posOffset>
                </wp:positionH>
                <wp:positionV relativeFrom="page">
                  <wp:posOffset>750570</wp:posOffset>
                </wp:positionV>
                <wp:extent cx="5786120" cy="1752600"/>
                <wp:effectExtent l="0" t="0" r="5080" b="0"/>
                <wp:wrapTight wrapText="bothSides">
                  <wp:wrapPolygon edited="0">
                    <wp:start x="0" y="0"/>
                    <wp:lineTo x="0" y="21365"/>
                    <wp:lineTo x="21548" y="21365"/>
                    <wp:lineTo x="2154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97059" w14:textId="3607DE99" w:rsidR="00610FD5" w:rsidRPr="00252740" w:rsidRDefault="00067E22" w:rsidP="00067E22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252740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Nettlestead Community Quilt </w:t>
                            </w:r>
                          </w:p>
                          <w:p w14:paraId="34579B55" w14:textId="77777777" w:rsidR="00610FD5" w:rsidRPr="005B6563" w:rsidRDefault="00610FD5" w:rsidP="00067E22">
                            <w:pPr>
                              <w:jc w:val="center"/>
                              <w:rPr>
                                <w:rFonts w:ascii="Snap ITC" w:hAnsi="Snap ITC"/>
                                <w:b/>
                                <w:bCs/>
                                <w:color w:val="F43A74"/>
                                <w:sz w:val="96"/>
                                <w:szCs w:val="96"/>
                              </w:rPr>
                            </w:pPr>
                            <w:r w:rsidRPr="005B6563">
                              <w:rPr>
                                <w:rFonts w:ascii="Snap ITC" w:hAnsi="Snap ITC"/>
                                <w:b/>
                                <w:bCs/>
                                <w:color w:val="F43A74"/>
                                <w:sz w:val="96"/>
                                <w:szCs w:val="96"/>
                              </w:rPr>
                              <w:t>RAFFLE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C24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4pt;margin-top:59.1pt;width:455.6pt;height:13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" stroked="f">
                <v:textbox>
                  <w:txbxContent>
                    <w:p w14:paraId="26697059" w14:textId="3607DE99" w:rsidR="00610FD5" w:rsidRPr="00252740" w:rsidRDefault="00067E22" w:rsidP="00067E22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252740">
                        <w:rPr>
                          <w:b/>
                          <w:bCs/>
                          <w:sz w:val="72"/>
                          <w:szCs w:val="72"/>
                        </w:rPr>
                        <w:t xml:space="preserve">Nettlestead Community Quilt </w:t>
                      </w:r>
                    </w:p>
                    <w:p w14:paraId="34579B55" w14:textId="77777777" w:rsidR="00610FD5" w:rsidRPr="005B6563" w:rsidRDefault="00610FD5" w:rsidP="00067E22">
                      <w:pPr>
                        <w:jc w:val="center"/>
                        <w:rPr>
                          <w:rFonts w:ascii="Snap ITC" w:hAnsi="Snap ITC"/>
                          <w:b/>
                          <w:bCs/>
                          <w:color w:val="F43A74"/>
                          <w:sz w:val="96"/>
                          <w:szCs w:val="96"/>
                        </w:rPr>
                      </w:pPr>
                      <w:r w:rsidRPr="005B6563">
                        <w:rPr>
                          <w:rFonts w:ascii="Snap ITC" w:hAnsi="Snap ITC"/>
                          <w:b/>
                          <w:bCs/>
                          <w:color w:val="F43A74"/>
                          <w:sz w:val="96"/>
                          <w:szCs w:val="96"/>
                        </w:rPr>
                        <w:t>RAFFLE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F52CA3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313E9EE" wp14:editId="61ABB8EF">
                <wp:simplePos x="0" y="0"/>
                <wp:positionH relativeFrom="page">
                  <wp:align>center</wp:align>
                </wp:positionH>
                <wp:positionV relativeFrom="paragraph">
                  <wp:posOffset>5505971</wp:posOffset>
                </wp:positionV>
                <wp:extent cx="6905625" cy="4581525"/>
                <wp:effectExtent l="0" t="0" r="28575" b="28575"/>
                <wp:wrapSquare wrapText="bothSides"/>
                <wp:docPr id="11756148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458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31EE1" w14:textId="3239FD2C" w:rsidR="00865274" w:rsidRDefault="00610FD5" w:rsidP="0086527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7322F">
                              <w:rPr>
                                <w:sz w:val="40"/>
                                <w:szCs w:val="40"/>
                              </w:rPr>
                              <w:t xml:space="preserve">Hand sewn </w:t>
                            </w:r>
                            <w:proofErr w:type="gramStart"/>
                            <w:r w:rsidRPr="00B7322F">
                              <w:rPr>
                                <w:sz w:val="40"/>
                                <w:szCs w:val="40"/>
                              </w:rPr>
                              <w:t>King sized</w:t>
                            </w:r>
                            <w:proofErr w:type="gramEnd"/>
                            <w:r w:rsidRPr="00B7322F">
                              <w:rPr>
                                <w:sz w:val="40"/>
                                <w:szCs w:val="40"/>
                              </w:rPr>
                              <w:t xml:space="preserve"> Quilt made by ladies from Nettlestead, Somersham, Offton, Willisham, Barking and </w:t>
                            </w:r>
                            <w:proofErr w:type="spellStart"/>
                            <w:r w:rsidRPr="00B7322F">
                              <w:rPr>
                                <w:sz w:val="40"/>
                                <w:szCs w:val="40"/>
                              </w:rPr>
                              <w:t>Battisford</w:t>
                            </w:r>
                            <w:proofErr w:type="spellEnd"/>
                            <w:r w:rsidRPr="00B7322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D1E99">
                              <w:rPr>
                                <w:sz w:val="40"/>
                                <w:szCs w:val="40"/>
                              </w:rPr>
                              <w:t>taking</w:t>
                            </w:r>
                            <w:r w:rsidRPr="00B7322F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D1E99"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B7322F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  <w:r w:rsidR="007D1E99">
                              <w:rPr>
                                <w:sz w:val="40"/>
                                <w:szCs w:val="40"/>
                              </w:rPr>
                              <w:t>,</w:t>
                            </w:r>
                            <w:r w:rsidR="00C63145">
                              <w:rPr>
                                <w:sz w:val="40"/>
                                <w:szCs w:val="40"/>
                              </w:rPr>
                              <w:t>572</w:t>
                            </w:r>
                            <w:r w:rsidRPr="00B7322F">
                              <w:rPr>
                                <w:sz w:val="40"/>
                                <w:szCs w:val="40"/>
                              </w:rPr>
                              <w:t xml:space="preserve"> hours </w:t>
                            </w:r>
                            <w:r w:rsidR="007B2C55">
                              <w:rPr>
                                <w:sz w:val="40"/>
                                <w:szCs w:val="40"/>
                              </w:rPr>
                              <w:t>over 1</w:t>
                            </w:r>
                            <w:r w:rsidR="007B2C55" w:rsidRPr="00B7322F">
                              <w:rPr>
                                <w:sz w:val="40"/>
                                <w:szCs w:val="40"/>
                              </w:rPr>
                              <w:t>8 months</w:t>
                            </w:r>
                            <w:r w:rsidR="007B2C55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7322F">
                              <w:rPr>
                                <w:sz w:val="40"/>
                                <w:szCs w:val="40"/>
                              </w:rPr>
                              <w:t>will be raffled on 28 March 2026</w:t>
                            </w:r>
                            <w:r w:rsidR="007D1E99"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B7322F">
                              <w:rPr>
                                <w:sz w:val="40"/>
                                <w:szCs w:val="40"/>
                              </w:rPr>
                              <w:t xml:space="preserve"> to raise funds for Nettlestead Church</w:t>
                            </w:r>
                            <w:r w:rsidR="004F21C6">
                              <w:rPr>
                                <w:sz w:val="40"/>
                                <w:szCs w:val="40"/>
                              </w:rPr>
                              <w:t xml:space="preserve"> fabric fund</w:t>
                            </w:r>
                            <w:r w:rsidRPr="00B7322F">
                              <w:rPr>
                                <w:sz w:val="40"/>
                                <w:szCs w:val="40"/>
                              </w:rPr>
                              <w:t xml:space="preserve">. </w:t>
                            </w:r>
                          </w:p>
                          <w:p w14:paraId="1A6B61F1" w14:textId="2C61D7DF" w:rsidR="00610FD5" w:rsidRPr="00B7322F" w:rsidRDefault="00610FD5" w:rsidP="0086527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7322F">
                              <w:rPr>
                                <w:sz w:val="40"/>
                                <w:szCs w:val="40"/>
                              </w:rPr>
                              <w:t xml:space="preserve"> You can purchase raffle ticket</w:t>
                            </w:r>
                            <w:r w:rsidR="00865274">
                              <w:rPr>
                                <w:sz w:val="40"/>
                                <w:szCs w:val="40"/>
                              </w:rPr>
                              <w:t xml:space="preserve">s </w:t>
                            </w:r>
                          </w:p>
                          <w:p w14:paraId="1D9E970A" w14:textId="5E1A3B65" w:rsidR="00610FD5" w:rsidRPr="00B7322F" w:rsidRDefault="00610FD5" w:rsidP="0086527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86527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£2 a </w:t>
                            </w:r>
                            <w:r w:rsidR="005B6563" w:rsidRPr="0086527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</w:t>
                            </w:r>
                            <w:r w:rsidRPr="0086527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icket or £10 f</w:t>
                            </w:r>
                            <w:r w:rsidR="005B6563" w:rsidRPr="0086527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or a book of 5 tickets</w:t>
                            </w:r>
                            <w:r w:rsidR="005B6563" w:rsidRPr="00865274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B6563" w:rsidRPr="00B7322F">
                              <w:rPr>
                                <w:sz w:val="40"/>
                                <w:szCs w:val="40"/>
                              </w:rPr>
                              <w:t>from:</w:t>
                            </w:r>
                          </w:p>
                          <w:p w14:paraId="646A4914" w14:textId="57B99CA7" w:rsidR="005B6563" w:rsidRPr="00865274" w:rsidRDefault="005B6563" w:rsidP="0086527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6527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Somersham Community </w:t>
                            </w:r>
                            <w:proofErr w:type="gramStart"/>
                            <w:r w:rsidRPr="0086527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Shop</w:t>
                            </w:r>
                            <w:r w:rsidR="00111BD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,  IP</w:t>
                            </w:r>
                            <w:proofErr w:type="gramEnd"/>
                            <w:r w:rsidR="00111BD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8 4</w:t>
                            </w:r>
                            <w:r w:rsidR="00C45B4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</w:t>
                            </w:r>
                            <w:r w:rsidR="00111BD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F</w:t>
                            </w:r>
                          </w:p>
                          <w:p w14:paraId="3A4FC218" w14:textId="137B5916" w:rsidR="005B6563" w:rsidRPr="00865274" w:rsidRDefault="005B6563" w:rsidP="0086527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6527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The Duke of Marlborough pub, Somersham</w:t>
                            </w:r>
                            <w:r w:rsidR="00111BD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IP8 4QA</w:t>
                            </w:r>
                          </w:p>
                          <w:p w14:paraId="317AF0F0" w14:textId="2D3DAEB8" w:rsidR="005B6563" w:rsidRPr="00865274" w:rsidRDefault="00865274" w:rsidP="00865274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6527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The </w:t>
                            </w:r>
                            <w:proofErr w:type="spellStart"/>
                            <w:r w:rsidR="005B6563" w:rsidRPr="0086527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Limeburners</w:t>
                            </w:r>
                            <w:proofErr w:type="spellEnd"/>
                            <w:r w:rsidR="005B6563" w:rsidRPr="0086527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pub, Offton</w:t>
                            </w:r>
                            <w:r w:rsidR="00C45B4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, IP8 4SF</w:t>
                            </w:r>
                          </w:p>
                          <w:p w14:paraId="5D139881" w14:textId="77777777" w:rsidR="005B6563" w:rsidRPr="00B7322F" w:rsidRDefault="005B6563" w:rsidP="00865274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1DD96CD" w14:textId="1DC4A460" w:rsidR="005B6563" w:rsidRPr="00B7322F" w:rsidRDefault="005B6563" w:rsidP="00865274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7322F">
                              <w:rPr>
                                <w:sz w:val="40"/>
                                <w:szCs w:val="40"/>
                              </w:rPr>
                              <w:t>Don’t miss your chance to win this wonderful heirloom!</w:t>
                            </w:r>
                          </w:p>
                          <w:p w14:paraId="5F687824" w14:textId="389C5142" w:rsidR="005B6563" w:rsidRPr="00B7322F" w:rsidRDefault="005B6563" w:rsidP="00865274">
                            <w:pPr>
                              <w:pStyle w:val="NoSpacing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7322F">
                              <w:rPr>
                                <w:sz w:val="40"/>
                                <w:szCs w:val="40"/>
                              </w:rPr>
                              <w:t xml:space="preserve">For more information email: </w:t>
                            </w:r>
                            <w:r w:rsidR="00865274">
                              <w:rPr>
                                <w:sz w:val="40"/>
                                <w:szCs w:val="40"/>
                              </w:rPr>
                              <w:t>p.m.shep</w:t>
                            </w:r>
                            <w:r w:rsidR="00281F02">
                              <w:rPr>
                                <w:sz w:val="40"/>
                                <w:szCs w:val="40"/>
                              </w:rPr>
                              <w:t>h</w:t>
                            </w:r>
                            <w:r w:rsidR="00865274">
                              <w:rPr>
                                <w:sz w:val="40"/>
                                <w:szCs w:val="40"/>
                              </w:rPr>
                              <w:t>ard@icloud.com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3E9EE" id="_x0000_s1027" type="#_x0000_t202" style="position:absolute;margin-left:0;margin-top:433.55pt;width:543.75pt;height:360.75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">
                <v:textbox>
                  <w:txbxContent>
                    <w:p w14:paraId="33131EE1" w14:textId="3239FD2C" w:rsidR="00865274" w:rsidRDefault="00610FD5" w:rsidP="0086527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7322F">
                        <w:rPr>
                          <w:sz w:val="40"/>
                          <w:szCs w:val="40"/>
                        </w:rPr>
                        <w:t xml:space="preserve">Hand sewn </w:t>
                      </w:r>
                      <w:proofErr w:type="gramStart"/>
                      <w:r w:rsidRPr="00B7322F">
                        <w:rPr>
                          <w:sz w:val="40"/>
                          <w:szCs w:val="40"/>
                        </w:rPr>
                        <w:t>King sized</w:t>
                      </w:r>
                      <w:proofErr w:type="gramEnd"/>
                      <w:r w:rsidRPr="00B7322F">
                        <w:rPr>
                          <w:sz w:val="40"/>
                          <w:szCs w:val="40"/>
                        </w:rPr>
                        <w:t xml:space="preserve"> Quilt made by ladies from Nettlestead, Somersham, Offton, Willisham, Barking and </w:t>
                      </w:r>
                      <w:proofErr w:type="spellStart"/>
                      <w:r w:rsidRPr="00B7322F">
                        <w:rPr>
                          <w:sz w:val="40"/>
                          <w:szCs w:val="40"/>
                        </w:rPr>
                        <w:t>Battisford</w:t>
                      </w:r>
                      <w:proofErr w:type="spellEnd"/>
                      <w:r w:rsidRPr="00B7322F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7D1E99">
                        <w:rPr>
                          <w:sz w:val="40"/>
                          <w:szCs w:val="40"/>
                        </w:rPr>
                        <w:t>taking</w:t>
                      </w:r>
                      <w:r w:rsidRPr="00B7322F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7D1E99"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Pr="00B7322F">
                        <w:rPr>
                          <w:sz w:val="40"/>
                          <w:szCs w:val="40"/>
                        </w:rPr>
                        <w:t>1</w:t>
                      </w:r>
                      <w:r w:rsidR="007D1E99">
                        <w:rPr>
                          <w:sz w:val="40"/>
                          <w:szCs w:val="40"/>
                        </w:rPr>
                        <w:t>,</w:t>
                      </w:r>
                      <w:r w:rsidR="00C63145">
                        <w:rPr>
                          <w:sz w:val="40"/>
                          <w:szCs w:val="40"/>
                        </w:rPr>
                        <w:t>572</w:t>
                      </w:r>
                      <w:r w:rsidRPr="00B7322F">
                        <w:rPr>
                          <w:sz w:val="40"/>
                          <w:szCs w:val="40"/>
                        </w:rPr>
                        <w:t xml:space="preserve"> hours </w:t>
                      </w:r>
                      <w:r w:rsidR="007B2C55">
                        <w:rPr>
                          <w:sz w:val="40"/>
                          <w:szCs w:val="40"/>
                        </w:rPr>
                        <w:t xml:space="preserve">over </w:t>
                      </w:r>
                      <w:r w:rsidR="007B2C55">
                        <w:rPr>
                          <w:sz w:val="40"/>
                          <w:szCs w:val="40"/>
                        </w:rPr>
                        <w:t>1</w:t>
                      </w:r>
                      <w:r w:rsidR="007B2C55" w:rsidRPr="00B7322F">
                        <w:rPr>
                          <w:sz w:val="40"/>
                          <w:szCs w:val="40"/>
                        </w:rPr>
                        <w:t>8 months</w:t>
                      </w:r>
                      <w:r w:rsidR="007B2C55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B7322F">
                        <w:rPr>
                          <w:sz w:val="40"/>
                          <w:szCs w:val="40"/>
                        </w:rPr>
                        <w:t>will be raffled on 28 March 2026</w:t>
                      </w:r>
                      <w:r w:rsidR="007D1E99"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Pr="00B7322F">
                        <w:rPr>
                          <w:sz w:val="40"/>
                          <w:szCs w:val="40"/>
                        </w:rPr>
                        <w:t xml:space="preserve"> to raise funds for Nettlestead Church</w:t>
                      </w:r>
                      <w:r w:rsidR="004F21C6">
                        <w:rPr>
                          <w:sz w:val="40"/>
                          <w:szCs w:val="40"/>
                        </w:rPr>
                        <w:t xml:space="preserve"> fabric fund</w:t>
                      </w:r>
                      <w:r w:rsidRPr="00B7322F">
                        <w:rPr>
                          <w:sz w:val="40"/>
                          <w:szCs w:val="40"/>
                        </w:rPr>
                        <w:t xml:space="preserve">. </w:t>
                      </w:r>
                    </w:p>
                    <w:p w14:paraId="1A6B61F1" w14:textId="2C61D7DF" w:rsidR="00610FD5" w:rsidRPr="00B7322F" w:rsidRDefault="00610FD5" w:rsidP="0086527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7322F">
                        <w:rPr>
                          <w:sz w:val="40"/>
                          <w:szCs w:val="40"/>
                        </w:rPr>
                        <w:t xml:space="preserve"> You can purchase raffle ticket</w:t>
                      </w:r>
                      <w:r w:rsidR="00865274">
                        <w:rPr>
                          <w:sz w:val="40"/>
                          <w:szCs w:val="40"/>
                        </w:rPr>
                        <w:t xml:space="preserve">s </w:t>
                      </w:r>
                    </w:p>
                    <w:p w14:paraId="1D9E970A" w14:textId="5E1A3B65" w:rsidR="00610FD5" w:rsidRPr="00B7322F" w:rsidRDefault="00610FD5" w:rsidP="0086527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865274">
                        <w:rPr>
                          <w:b/>
                          <w:bCs/>
                          <w:sz w:val="40"/>
                          <w:szCs w:val="40"/>
                        </w:rPr>
                        <w:t xml:space="preserve">£2 a </w:t>
                      </w:r>
                      <w:r w:rsidR="005B6563" w:rsidRPr="00865274">
                        <w:rPr>
                          <w:b/>
                          <w:bCs/>
                          <w:sz w:val="40"/>
                          <w:szCs w:val="40"/>
                        </w:rPr>
                        <w:t>t</w:t>
                      </w:r>
                      <w:r w:rsidRPr="00865274">
                        <w:rPr>
                          <w:b/>
                          <w:bCs/>
                          <w:sz w:val="40"/>
                          <w:szCs w:val="40"/>
                        </w:rPr>
                        <w:t>icket or £10 f</w:t>
                      </w:r>
                      <w:r w:rsidR="005B6563" w:rsidRPr="00865274">
                        <w:rPr>
                          <w:b/>
                          <w:bCs/>
                          <w:sz w:val="40"/>
                          <w:szCs w:val="40"/>
                        </w:rPr>
                        <w:t>or a book of 5 tickets</w:t>
                      </w:r>
                      <w:r w:rsidR="005B6563" w:rsidRPr="00865274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5B6563" w:rsidRPr="00B7322F">
                        <w:rPr>
                          <w:sz w:val="40"/>
                          <w:szCs w:val="40"/>
                        </w:rPr>
                        <w:t>from:</w:t>
                      </w:r>
                    </w:p>
                    <w:p w14:paraId="646A4914" w14:textId="57B99CA7" w:rsidR="005B6563" w:rsidRPr="00865274" w:rsidRDefault="005B6563" w:rsidP="00865274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65274">
                        <w:rPr>
                          <w:b/>
                          <w:bCs/>
                          <w:sz w:val="40"/>
                          <w:szCs w:val="40"/>
                        </w:rPr>
                        <w:t xml:space="preserve">Somersham Community </w:t>
                      </w:r>
                      <w:proofErr w:type="gramStart"/>
                      <w:r w:rsidRPr="00865274">
                        <w:rPr>
                          <w:b/>
                          <w:bCs/>
                          <w:sz w:val="40"/>
                          <w:szCs w:val="40"/>
                        </w:rPr>
                        <w:t>Shop</w:t>
                      </w:r>
                      <w:r w:rsidR="00111BD7">
                        <w:rPr>
                          <w:b/>
                          <w:bCs/>
                          <w:sz w:val="40"/>
                          <w:szCs w:val="40"/>
                        </w:rPr>
                        <w:t>,  IP</w:t>
                      </w:r>
                      <w:proofErr w:type="gramEnd"/>
                      <w:r w:rsidR="00111BD7">
                        <w:rPr>
                          <w:b/>
                          <w:bCs/>
                          <w:sz w:val="40"/>
                          <w:szCs w:val="40"/>
                        </w:rPr>
                        <w:t>8 4</w:t>
                      </w:r>
                      <w:r w:rsidR="00C45B4B">
                        <w:rPr>
                          <w:b/>
                          <w:bCs/>
                          <w:sz w:val="40"/>
                          <w:szCs w:val="40"/>
                        </w:rPr>
                        <w:t>P</w:t>
                      </w:r>
                      <w:r w:rsidR="00111BD7">
                        <w:rPr>
                          <w:b/>
                          <w:bCs/>
                          <w:sz w:val="40"/>
                          <w:szCs w:val="40"/>
                        </w:rPr>
                        <w:t>F</w:t>
                      </w:r>
                    </w:p>
                    <w:p w14:paraId="3A4FC218" w14:textId="137B5916" w:rsidR="005B6563" w:rsidRPr="00865274" w:rsidRDefault="005B6563" w:rsidP="00865274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65274">
                        <w:rPr>
                          <w:b/>
                          <w:bCs/>
                          <w:sz w:val="40"/>
                          <w:szCs w:val="40"/>
                        </w:rPr>
                        <w:t>The Duke of Marlborough pub, Somersham</w:t>
                      </w:r>
                      <w:r w:rsidR="00111BD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IP8 4QA</w:t>
                      </w:r>
                    </w:p>
                    <w:p w14:paraId="317AF0F0" w14:textId="2D3DAEB8" w:rsidR="005B6563" w:rsidRPr="00865274" w:rsidRDefault="00865274" w:rsidP="00865274">
                      <w:pPr>
                        <w:pStyle w:val="NoSpacing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865274">
                        <w:rPr>
                          <w:b/>
                          <w:bCs/>
                          <w:sz w:val="40"/>
                          <w:szCs w:val="40"/>
                        </w:rPr>
                        <w:t xml:space="preserve">The </w:t>
                      </w:r>
                      <w:proofErr w:type="spellStart"/>
                      <w:r w:rsidR="005B6563" w:rsidRPr="00865274">
                        <w:rPr>
                          <w:b/>
                          <w:bCs/>
                          <w:sz w:val="40"/>
                          <w:szCs w:val="40"/>
                        </w:rPr>
                        <w:t>Limeburners</w:t>
                      </w:r>
                      <w:proofErr w:type="spellEnd"/>
                      <w:r w:rsidR="005B6563" w:rsidRPr="00865274">
                        <w:rPr>
                          <w:b/>
                          <w:bCs/>
                          <w:sz w:val="40"/>
                          <w:szCs w:val="40"/>
                        </w:rPr>
                        <w:t xml:space="preserve"> pub, Offton</w:t>
                      </w:r>
                      <w:r w:rsidR="00C45B4B">
                        <w:rPr>
                          <w:b/>
                          <w:bCs/>
                          <w:sz w:val="40"/>
                          <w:szCs w:val="40"/>
                        </w:rPr>
                        <w:t>, IP8 4SF</w:t>
                      </w:r>
                    </w:p>
                    <w:p w14:paraId="5D139881" w14:textId="77777777" w:rsidR="005B6563" w:rsidRPr="00B7322F" w:rsidRDefault="005B6563" w:rsidP="00865274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31DD96CD" w14:textId="1DC4A460" w:rsidR="005B6563" w:rsidRPr="00B7322F" w:rsidRDefault="005B6563" w:rsidP="00865274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  <w:r w:rsidRPr="00B7322F">
                        <w:rPr>
                          <w:sz w:val="40"/>
                          <w:szCs w:val="40"/>
                        </w:rPr>
                        <w:t>Don’t miss your chance to win this wonderful heirloom!</w:t>
                      </w:r>
                    </w:p>
                    <w:p w14:paraId="5F687824" w14:textId="389C5142" w:rsidR="005B6563" w:rsidRPr="00B7322F" w:rsidRDefault="005B6563" w:rsidP="00865274">
                      <w:pPr>
                        <w:pStyle w:val="NoSpacing"/>
                        <w:jc w:val="center"/>
                        <w:rPr>
                          <w:sz w:val="40"/>
                          <w:szCs w:val="40"/>
                        </w:rPr>
                      </w:pPr>
                      <w:r w:rsidRPr="00B7322F">
                        <w:rPr>
                          <w:sz w:val="40"/>
                          <w:szCs w:val="40"/>
                        </w:rPr>
                        <w:t xml:space="preserve">For more information email: </w:t>
                      </w:r>
                      <w:r w:rsidR="00865274">
                        <w:rPr>
                          <w:sz w:val="40"/>
                          <w:szCs w:val="40"/>
                        </w:rPr>
                        <w:t>p.m.shep</w:t>
                      </w:r>
                      <w:r w:rsidR="00281F02">
                        <w:rPr>
                          <w:sz w:val="40"/>
                          <w:szCs w:val="40"/>
                        </w:rPr>
                        <w:t>h</w:t>
                      </w:r>
                      <w:r w:rsidR="00865274">
                        <w:rPr>
                          <w:sz w:val="40"/>
                          <w:szCs w:val="40"/>
                        </w:rPr>
                        <w:t>ard@icloud.com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10A66">
        <w:rPr>
          <w:noProof/>
        </w:rPr>
        <w:drawing>
          <wp:anchor distT="0" distB="0" distL="114300" distR="114300" simplePos="0" relativeHeight="251669504" behindDoc="1" locked="0" layoutInCell="1" allowOverlap="1" wp14:anchorId="6656AE94" wp14:editId="009D255D">
            <wp:simplePos x="0" y="0"/>
            <wp:positionH relativeFrom="margin">
              <wp:posOffset>581025</wp:posOffset>
            </wp:positionH>
            <wp:positionV relativeFrom="paragraph">
              <wp:posOffset>2340610</wp:posOffset>
            </wp:positionV>
            <wp:extent cx="4857750" cy="2780030"/>
            <wp:effectExtent l="0" t="0" r="0" b="1270"/>
            <wp:wrapTight wrapText="bothSides">
              <wp:wrapPolygon edited="0">
                <wp:start x="0" y="0"/>
                <wp:lineTo x="0" y="21462"/>
                <wp:lineTo x="21515" y="21462"/>
                <wp:lineTo x="21515" y="0"/>
                <wp:lineTo x="0" y="0"/>
              </wp:wrapPolygon>
            </wp:wrapTight>
            <wp:docPr id="1967350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53" b="6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FD5">
        <w:rPr>
          <w:noProof/>
        </w:rPr>
        <mc:AlternateContent>
          <mc:Choice Requires="wps">
            <w:drawing>
              <wp:inline distT="0" distB="0" distL="0" distR="0" wp14:anchorId="382B49D3" wp14:editId="442961B2">
                <wp:extent cx="304800" cy="304800"/>
                <wp:effectExtent l="0" t="0" r="0" b="0"/>
                <wp:docPr id="175646940" name="AutoShape 1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EAC282" id="AutoShape 1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DF6838" w:rsidSect="004F21C6">
      <w:pgSz w:w="11906" w:h="16838"/>
      <w:pgMar w:top="284" w:right="991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838"/>
    <w:rsid w:val="00067E22"/>
    <w:rsid w:val="000B0B00"/>
    <w:rsid w:val="000C7811"/>
    <w:rsid w:val="000E5B3E"/>
    <w:rsid w:val="00111BD7"/>
    <w:rsid w:val="00177603"/>
    <w:rsid w:val="001903C1"/>
    <w:rsid w:val="00252740"/>
    <w:rsid w:val="00281F02"/>
    <w:rsid w:val="003560DA"/>
    <w:rsid w:val="0038492B"/>
    <w:rsid w:val="003D0291"/>
    <w:rsid w:val="004F21C6"/>
    <w:rsid w:val="005710BA"/>
    <w:rsid w:val="005845FB"/>
    <w:rsid w:val="005B6563"/>
    <w:rsid w:val="00610FD5"/>
    <w:rsid w:val="00691853"/>
    <w:rsid w:val="006E1500"/>
    <w:rsid w:val="00710A66"/>
    <w:rsid w:val="007B2C55"/>
    <w:rsid w:val="007D1E99"/>
    <w:rsid w:val="00804D67"/>
    <w:rsid w:val="00865274"/>
    <w:rsid w:val="00A450F4"/>
    <w:rsid w:val="00B55B36"/>
    <w:rsid w:val="00B7322F"/>
    <w:rsid w:val="00B740C6"/>
    <w:rsid w:val="00C14DBB"/>
    <w:rsid w:val="00C45B4B"/>
    <w:rsid w:val="00C63145"/>
    <w:rsid w:val="00CD1F8A"/>
    <w:rsid w:val="00D00A4B"/>
    <w:rsid w:val="00DE33C6"/>
    <w:rsid w:val="00DF6838"/>
    <w:rsid w:val="00E1493C"/>
    <w:rsid w:val="00F5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4EA14"/>
  <w15:chartTrackingRefBased/>
  <w15:docId w15:val="{5CCBB8A2-B95E-4CF5-8940-84984610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8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8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8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8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8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8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8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83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6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5B65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65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Godbold</dc:creator>
  <cp:keywords/>
  <dc:description/>
  <cp:lastModifiedBy>Belinda Godbold</cp:lastModifiedBy>
  <cp:revision>2</cp:revision>
  <cp:lastPrinted>2026-01-15T15:42:00Z</cp:lastPrinted>
  <dcterms:created xsi:type="dcterms:W3CDTF">2026-01-15T15:43:00Z</dcterms:created>
  <dcterms:modified xsi:type="dcterms:W3CDTF">2026-01-15T15:43:00Z</dcterms:modified>
</cp:coreProperties>
</file>