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D3E8" w14:textId="50EE4EC1" w:rsidR="004F23CA" w:rsidRPr="00FE0516" w:rsidRDefault="004F23CA" w:rsidP="00FE0516">
      <w:pPr>
        <w:pStyle w:val="NoSpacing"/>
        <w:jc w:val="center"/>
        <w:rPr>
          <w:sz w:val="28"/>
          <w:szCs w:val="28"/>
        </w:rPr>
      </w:pPr>
      <w:bookmarkStart w:id="0" w:name="_Hlk188312298"/>
      <w:bookmarkEnd w:id="0"/>
      <w:r w:rsidRPr="00FE0516">
        <w:rPr>
          <w:rFonts w:ascii="Tahoma" w:hAnsi="Tahoma" w:cs="Tahoma"/>
          <w:b/>
          <w:bCs/>
          <w:sz w:val="28"/>
          <w:szCs w:val="28"/>
        </w:rPr>
        <w:t>SUNDAY</w:t>
      </w:r>
    </w:p>
    <w:p w14:paraId="2F2D8A93" w14:textId="5CF7A509" w:rsidR="00956BF5" w:rsidRPr="00AB5B18" w:rsidRDefault="009F634F" w:rsidP="00FE0516">
      <w:pPr>
        <w:pStyle w:val="NoSpacing"/>
        <w:jc w:val="center"/>
        <w:rPr>
          <w:rFonts w:ascii="Century Schoolbook" w:hAnsi="Century Schoolbook" w:cs="Tahoma"/>
          <w:i/>
          <w:iCs/>
          <w:sz w:val="27"/>
          <w:szCs w:val="27"/>
        </w:rPr>
      </w:pPr>
      <w:r w:rsidRPr="004D752F">
        <w:rPr>
          <w:rFonts w:ascii="Century Schoolbook" w:hAnsi="Century Schoolbook"/>
          <w:sz w:val="27"/>
          <w:szCs w:val="27"/>
        </w:rPr>
        <w:t>Holy Communion</w:t>
      </w:r>
      <w:r w:rsidR="00956BF5" w:rsidRPr="004D752F">
        <w:rPr>
          <w:rFonts w:ascii="Century Schoolbook" w:hAnsi="Century Schoolbook"/>
          <w:sz w:val="27"/>
          <w:szCs w:val="27"/>
        </w:rPr>
        <w:t xml:space="preserve"> </w:t>
      </w:r>
      <w:r w:rsidR="00AB5B18">
        <w:rPr>
          <w:rFonts w:ascii="Century Schoolbook" w:hAnsi="Century Schoolbook"/>
          <w:sz w:val="27"/>
          <w:szCs w:val="27"/>
        </w:rPr>
        <w:t xml:space="preserve"> - </w:t>
      </w:r>
      <w:r w:rsidR="00AB5B18">
        <w:rPr>
          <w:rFonts w:ascii="Century Schoolbook" w:hAnsi="Century Schoolbook"/>
          <w:i/>
          <w:iCs/>
          <w:sz w:val="27"/>
          <w:szCs w:val="27"/>
        </w:rPr>
        <w:t>Rev Mark</w:t>
      </w:r>
    </w:p>
    <w:p w14:paraId="20040C1E" w14:textId="77777777" w:rsidR="00956BF5" w:rsidRDefault="00956BF5" w:rsidP="00956BF5">
      <w:pPr>
        <w:pStyle w:val="NoSpacing"/>
      </w:pPr>
    </w:p>
    <w:p w14:paraId="00D264F8" w14:textId="22B54AD2" w:rsidR="004F23CA" w:rsidRPr="00FE0516" w:rsidRDefault="004F23CA" w:rsidP="00365A8C">
      <w:pPr>
        <w:pStyle w:val="NoSpacing"/>
        <w:spacing w:line="360" w:lineRule="auto"/>
        <w:jc w:val="center"/>
        <w:rPr>
          <w:rFonts w:ascii="Tahoma" w:hAnsi="Tahoma" w:cs="Tahoma"/>
          <w:i/>
          <w:iCs/>
          <w:sz w:val="24"/>
          <w:szCs w:val="24"/>
          <w:u w:val="double"/>
        </w:rPr>
      </w:pPr>
      <w:r w:rsidRPr="00FE0516">
        <w:rPr>
          <w:rFonts w:ascii="Tahoma" w:hAnsi="Tahoma" w:cs="Tahoma"/>
          <w:i/>
          <w:iCs/>
          <w:sz w:val="24"/>
          <w:szCs w:val="24"/>
          <w:u w:val="double"/>
        </w:rPr>
        <w:t>Readings</w:t>
      </w:r>
    </w:p>
    <w:p w14:paraId="00B0C580" w14:textId="4BAC332E" w:rsidR="001426CF" w:rsidRPr="00082E91" w:rsidRDefault="004D752F" w:rsidP="00082E91">
      <w:pPr>
        <w:jc w:val="center"/>
        <w:rPr>
          <w:rFonts w:ascii="Tahoma" w:hAnsi="Tahoma" w:cs="Tahoma"/>
          <w:sz w:val="28"/>
          <w:szCs w:val="28"/>
        </w:rPr>
      </w:pPr>
      <w:r>
        <w:rPr>
          <w:rFonts w:ascii="Tahoma" w:hAnsi="Tahoma" w:cs="Tahoma"/>
          <w:sz w:val="24"/>
          <w:szCs w:val="24"/>
        </w:rPr>
        <w:t>I Corinthians</w:t>
      </w:r>
      <w:r w:rsidR="007C6BDB">
        <w:rPr>
          <w:rFonts w:ascii="Tahoma" w:hAnsi="Tahoma" w:cs="Tahoma"/>
          <w:sz w:val="24"/>
          <w:szCs w:val="24"/>
        </w:rPr>
        <w:t xml:space="preserve"> 1</w:t>
      </w:r>
      <w:r w:rsidRPr="004D752F">
        <w:rPr>
          <w:rFonts w:ascii="Tahoma" w:hAnsi="Tahoma" w:cs="Tahoma"/>
          <w:sz w:val="32"/>
          <w:szCs w:val="32"/>
          <w:vertAlign w:val="superscript"/>
        </w:rPr>
        <w:t>1</w:t>
      </w:r>
      <w:r w:rsidR="00AB5B18">
        <w:rPr>
          <w:rFonts w:ascii="Tahoma" w:hAnsi="Tahoma" w:cs="Tahoma"/>
          <w:sz w:val="32"/>
          <w:szCs w:val="32"/>
          <w:vertAlign w:val="superscript"/>
        </w:rPr>
        <w:t>0</w:t>
      </w:r>
      <w:r w:rsidRPr="004D752F">
        <w:rPr>
          <w:rFonts w:ascii="Tahoma" w:hAnsi="Tahoma" w:cs="Tahoma"/>
          <w:sz w:val="32"/>
          <w:szCs w:val="32"/>
          <w:vertAlign w:val="superscript"/>
        </w:rPr>
        <w:t>-</w:t>
      </w:r>
      <w:r w:rsidR="00AB5B18">
        <w:rPr>
          <w:rFonts w:ascii="Tahoma" w:hAnsi="Tahoma" w:cs="Tahoma"/>
          <w:sz w:val="32"/>
          <w:szCs w:val="32"/>
          <w:vertAlign w:val="superscript"/>
        </w:rPr>
        <w:t>18</w:t>
      </w:r>
      <w:r w:rsidR="00260A32">
        <w:rPr>
          <w:rFonts w:ascii="Tahoma" w:hAnsi="Tahoma" w:cs="Tahoma"/>
          <w:sz w:val="28"/>
          <w:szCs w:val="28"/>
        </w:rPr>
        <w:t xml:space="preserve">, </w:t>
      </w:r>
      <w:r w:rsidR="00260A32">
        <w:rPr>
          <w:rFonts w:ascii="Tahoma" w:hAnsi="Tahoma" w:cs="Tahoma"/>
          <w:sz w:val="28"/>
          <w:szCs w:val="28"/>
          <w:vertAlign w:val="superscript"/>
        </w:rPr>
        <w:t xml:space="preserve">  </w:t>
      </w:r>
      <w:r w:rsidR="00AB5B18">
        <w:rPr>
          <w:rFonts w:ascii="Tahoma" w:hAnsi="Tahoma" w:cs="Tahoma"/>
          <w:sz w:val="24"/>
          <w:szCs w:val="24"/>
        </w:rPr>
        <w:t>Matthew</w:t>
      </w:r>
      <w:r>
        <w:rPr>
          <w:rFonts w:ascii="Tahoma" w:hAnsi="Tahoma" w:cs="Tahoma"/>
          <w:sz w:val="24"/>
          <w:szCs w:val="24"/>
        </w:rPr>
        <w:t xml:space="preserve"> 4</w:t>
      </w:r>
      <w:r w:rsidRPr="004D752F">
        <w:rPr>
          <w:rFonts w:ascii="Tahoma" w:hAnsi="Tahoma" w:cs="Tahoma"/>
          <w:sz w:val="32"/>
          <w:szCs w:val="32"/>
          <w:vertAlign w:val="superscript"/>
        </w:rPr>
        <w:t>1</w:t>
      </w:r>
      <w:r w:rsidR="00AB5B18">
        <w:rPr>
          <w:rFonts w:ascii="Tahoma" w:hAnsi="Tahoma" w:cs="Tahoma"/>
          <w:sz w:val="32"/>
          <w:szCs w:val="32"/>
          <w:vertAlign w:val="superscript"/>
        </w:rPr>
        <w:t>2</w:t>
      </w:r>
      <w:r w:rsidRPr="004D752F">
        <w:rPr>
          <w:rFonts w:ascii="Tahoma" w:hAnsi="Tahoma" w:cs="Tahoma"/>
          <w:sz w:val="32"/>
          <w:szCs w:val="32"/>
          <w:vertAlign w:val="superscript"/>
        </w:rPr>
        <w:t>-2</w:t>
      </w:r>
      <w:r w:rsidR="00AB5B18">
        <w:rPr>
          <w:rFonts w:ascii="Tahoma" w:hAnsi="Tahoma" w:cs="Tahoma"/>
          <w:sz w:val="32"/>
          <w:szCs w:val="32"/>
          <w:vertAlign w:val="superscript"/>
        </w:rPr>
        <w:t>3</w:t>
      </w:r>
    </w:p>
    <w:p w14:paraId="39D29FEE" w14:textId="77777777" w:rsidR="00082E91" w:rsidRDefault="00082E91" w:rsidP="00082E91">
      <w:pPr>
        <w:pStyle w:val="NoSpacing"/>
        <w:jc w:val="center"/>
        <w:rPr>
          <w:rFonts w:ascii="Arial Rounded MT Bold" w:hAnsi="Arial Rounded MT Bold"/>
          <w:sz w:val="24"/>
          <w:szCs w:val="24"/>
        </w:rPr>
      </w:pPr>
    </w:p>
    <w:p w14:paraId="4E8E4420" w14:textId="48427D6D" w:rsidR="00EC23BD" w:rsidRPr="00082E91" w:rsidRDefault="001426CF" w:rsidP="00082E91">
      <w:pPr>
        <w:pStyle w:val="NoSpacing"/>
        <w:jc w:val="center"/>
        <w:rPr>
          <w:rFonts w:ascii="Arial Rounded MT Bold" w:hAnsi="Arial Rounded MT Bold"/>
          <w:sz w:val="24"/>
          <w:szCs w:val="24"/>
        </w:rPr>
      </w:pPr>
      <w:r w:rsidRPr="00082E91">
        <w:rPr>
          <w:rFonts w:ascii="Arial Rounded MT Bold" w:hAnsi="Arial Rounded MT Bold"/>
          <w:sz w:val="24"/>
          <w:szCs w:val="24"/>
        </w:rPr>
        <w:t>ST. TIMOTHY and ST. TITUS</w:t>
      </w:r>
    </w:p>
    <w:p w14:paraId="63744AAE" w14:textId="6378F6C0" w:rsidR="001426CF" w:rsidRPr="00082E91" w:rsidRDefault="001426CF" w:rsidP="00082E91">
      <w:pPr>
        <w:pStyle w:val="NoSpacing"/>
        <w:jc w:val="center"/>
        <w:rPr>
          <w:rFonts w:ascii="Arial Rounded MT Bold" w:hAnsi="Arial Rounded MT Bold"/>
          <w:sz w:val="24"/>
          <w:szCs w:val="24"/>
        </w:rPr>
      </w:pPr>
      <w:r w:rsidRPr="00082E91">
        <w:rPr>
          <w:rFonts w:ascii="Arial Rounded MT Bold" w:hAnsi="Arial Rounded MT Bold"/>
          <w:sz w:val="24"/>
          <w:szCs w:val="24"/>
        </w:rPr>
        <w:t>26</w:t>
      </w:r>
      <w:r w:rsidRPr="00082E91">
        <w:rPr>
          <w:rFonts w:ascii="Arial Rounded MT Bold" w:hAnsi="Arial Rounded MT Bold"/>
          <w:sz w:val="24"/>
          <w:szCs w:val="24"/>
          <w:vertAlign w:val="superscript"/>
        </w:rPr>
        <w:t>th</w:t>
      </w:r>
      <w:r w:rsidRPr="00082E91">
        <w:rPr>
          <w:rFonts w:ascii="Arial Rounded MT Bold" w:hAnsi="Arial Rounded MT Bold"/>
          <w:sz w:val="24"/>
          <w:szCs w:val="24"/>
        </w:rPr>
        <w:t xml:space="preserve"> January</w:t>
      </w:r>
    </w:p>
    <w:p w14:paraId="7F99C875" w14:textId="15A045B3" w:rsidR="001426CF" w:rsidRPr="0023355E" w:rsidRDefault="00023635" w:rsidP="0023355E">
      <w:pPr>
        <w:pStyle w:val="NoSpacing"/>
        <w:rPr>
          <w:rFonts w:ascii="Century Gothic" w:hAnsi="Century Gothic"/>
          <w:sz w:val="20"/>
          <w:szCs w:val="20"/>
        </w:rPr>
      </w:pPr>
      <w:r w:rsidRPr="0023355E">
        <w:rPr>
          <w:rFonts w:ascii="Century Gothic" w:hAnsi="Century Gothic"/>
          <w:b/>
          <w:bCs/>
          <w:sz w:val="20"/>
          <w:szCs w:val="20"/>
        </w:rPr>
        <w:t xml:space="preserve"> </w:t>
      </w:r>
      <w:r w:rsidR="001426CF" w:rsidRPr="0023355E">
        <w:rPr>
          <w:rFonts w:ascii="Century Gothic" w:hAnsi="Century Gothic"/>
          <w:sz w:val="20"/>
          <w:szCs w:val="20"/>
        </w:rPr>
        <w:t>Timothy and Titus are the saints for you if you’ve been a Christian for some time, and now suspect that God wants you to move into some form of leadership.  A daunting prospect!</w:t>
      </w:r>
    </w:p>
    <w:p w14:paraId="3CD57E48" w14:textId="77777777" w:rsidR="0023355E" w:rsidRPr="0023355E" w:rsidRDefault="0023355E" w:rsidP="0023355E">
      <w:pPr>
        <w:pStyle w:val="NoSpacing"/>
        <w:rPr>
          <w:rFonts w:ascii="Century Gothic" w:hAnsi="Century Gothic" w:cs="Tahoma"/>
          <w:sz w:val="20"/>
          <w:szCs w:val="20"/>
        </w:rPr>
      </w:pPr>
    </w:p>
    <w:p w14:paraId="49AC32E1" w14:textId="0122A93F" w:rsidR="001426CF" w:rsidRPr="0023355E" w:rsidRDefault="001426CF" w:rsidP="001426CF">
      <w:pPr>
        <w:pStyle w:val="NormalWeb"/>
        <w:shd w:val="clear" w:color="auto" w:fill="FFFFFF"/>
        <w:spacing w:before="0" w:beforeAutospacing="0" w:after="420" w:afterAutospacing="0"/>
        <w:rPr>
          <w:rFonts w:ascii="Century Gothic" w:hAnsi="Century Gothic"/>
          <w:color w:val="1A1A1A"/>
          <w:sz w:val="20"/>
          <w:szCs w:val="20"/>
        </w:rPr>
      </w:pPr>
      <w:r w:rsidRPr="0023355E">
        <w:rPr>
          <w:rFonts w:ascii="Century Gothic" w:hAnsi="Century Gothic"/>
          <w:color w:val="1A1A1A"/>
          <w:sz w:val="20"/>
          <w:szCs w:val="20"/>
        </w:rPr>
        <w:t xml:space="preserve">The books of </w:t>
      </w:r>
      <w:r w:rsidR="00082E91" w:rsidRPr="0023355E">
        <w:rPr>
          <w:rFonts w:ascii="Century Gothic" w:hAnsi="Century Gothic"/>
          <w:color w:val="1A1A1A"/>
          <w:sz w:val="20"/>
          <w:szCs w:val="20"/>
        </w:rPr>
        <w:t>1</w:t>
      </w:r>
      <w:r w:rsidR="00082E91" w:rsidRPr="0023355E">
        <w:rPr>
          <w:rFonts w:ascii="Century Gothic" w:hAnsi="Century Gothic"/>
          <w:color w:val="1A1A1A"/>
          <w:sz w:val="20"/>
          <w:szCs w:val="20"/>
          <w:vertAlign w:val="superscript"/>
        </w:rPr>
        <w:t>st</w:t>
      </w:r>
      <w:r w:rsidR="00082E91" w:rsidRPr="0023355E">
        <w:rPr>
          <w:rFonts w:ascii="Century Gothic" w:hAnsi="Century Gothic"/>
          <w:color w:val="1A1A1A"/>
          <w:sz w:val="20"/>
          <w:szCs w:val="20"/>
        </w:rPr>
        <w:t xml:space="preserve"> </w:t>
      </w:r>
      <w:r w:rsidRPr="0023355E">
        <w:rPr>
          <w:rFonts w:ascii="Century Gothic" w:hAnsi="Century Gothic"/>
          <w:color w:val="1A1A1A"/>
          <w:sz w:val="20"/>
          <w:szCs w:val="20"/>
        </w:rPr>
        <w:t xml:space="preserve">and </w:t>
      </w:r>
      <w:r w:rsidR="00082E91" w:rsidRPr="0023355E">
        <w:rPr>
          <w:rFonts w:ascii="Century Gothic" w:hAnsi="Century Gothic"/>
          <w:color w:val="1A1A1A"/>
          <w:sz w:val="20"/>
          <w:szCs w:val="20"/>
        </w:rPr>
        <w:t>2</w:t>
      </w:r>
      <w:r w:rsidR="00082E91" w:rsidRPr="0023355E">
        <w:rPr>
          <w:rFonts w:ascii="Century Gothic" w:hAnsi="Century Gothic"/>
          <w:color w:val="1A1A1A"/>
          <w:sz w:val="20"/>
          <w:szCs w:val="20"/>
          <w:vertAlign w:val="superscript"/>
        </w:rPr>
        <w:t>nd</w:t>
      </w:r>
      <w:r w:rsidR="00082E91" w:rsidRPr="0023355E">
        <w:rPr>
          <w:rFonts w:ascii="Century Gothic" w:hAnsi="Century Gothic"/>
          <w:color w:val="1A1A1A"/>
          <w:sz w:val="20"/>
          <w:szCs w:val="20"/>
        </w:rPr>
        <w:t xml:space="preserve"> </w:t>
      </w:r>
      <w:r w:rsidRPr="0023355E">
        <w:rPr>
          <w:rFonts w:ascii="Century Gothic" w:hAnsi="Century Gothic"/>
          <w:color w:val="1A1A1A"/>
          <w:sz w:val="20"/>
          <w:szCs w:val="20"/>
        </w:rPr>
        <w:t>Timothy and Titus are what are known as the three pastoral letters, where Paul writes to ministers in charge of important churches. Paul gives both Timothy and Titus explicit instructions for how to shepherd the sheep in their care. Timothy had been given the responsibility of the church at Ephesus, and Titus the care of the church at Crete. Both Timothy and Titus were young men, and both felt quite daunted at the task ahead of them!</w:t>
      </w:r>
    </w:p>
    <w:p w14:paraId="6E28BDAC" w14:textId="409E976E" w:rsidR="001426CF" w:rsidRPr="0023355E" w:rsidRDefault="001426CF" w:rsidP="001426CF">
      <w:pPr>
        <w:pStyle w:val="NormalWeb"/>
        <w:shd w:val="clear" w:color="auto" w:fill="FFFFFF"/>
        <w:spacing w:before="0" w:beforeAutospacing="0" w:after="420" w:afterAutospacing="0"/>
        <w:rPr>
          <w:rFonts w:ascii="Century Gothic" w:hAnsi="Century Gothic"/>
          <w:color w:val="1A1A1A"/>
          <w:sz w:val="20"/>
          <w:szCs w:val="20"/>
        </w:rPr>
      </w:pPr>
      <w:r w:rsidRPr="0023355E">
        <w:rPr>
          <w:rFonts w:ascii="Century Gothic" w:hAnsi="Century Gothic"/>
          <w:color w:val="1A1A1A"/>
          <w:sz w:val="20"/>
          <w:szCs w:val="20"/>
        </w:rPr>
        <w:t>Timothy</w:t>
      </w:r>
      <w:r w:rsidR="00082E91" w:rsidRPr="0023355E">
        <w:rPr>
          <w:rFonts w:ascii="Century Gothic" w:hAnsi="Century Gothic"/>
          <w:color w:val="1A1A1A"/>
          <w:sz w:val="20"/>
          <w:szCs w:val="20"/>
        </w:rPr>
        <w:t xml:space="preserve"> </w:t>
      </w:r>
      <w:r w:rsidRPr="0023355E">
        <w:rPr>
          <w:rFonts w:ascii="Century Gothic" w:hAnsi="Century Gothic"/>
          <w:color w:val="1A1A1A"/>
          <w:sz w:val="20"/>
          <w:szCs w:val="20"/>
        </w:rPr>
        <w:t>had met Paul when he was still a child</w:t>
      </w:r>
      <w:r w:rsidR="00952FE5" w:rsidRPr="0023355E">
        <w:rPr>
          <w:rFonts w:ascii="Century Gothic" w:hAnsi="Century Gothic"/>
          <w:color w:val="1A1A1A"/>
          <w:sz w:val="20"/>
          <w:szCs w:val="20"/>
        </w:rPr>
        <w:t xml:space="preserve">. </w:t>
      </w:r>
      <w:r w:rsidRPr="0023355E">
        <w:rPr>
          <w:rFonts w:ascii="Century Gothic" w:hAnsi="Century Gothic"/>
          <w:color w:val="1A1A1A"/>
          <w:sz w:val="20"/>
          <w:szCs w:val="20"/>
        </w:rPr>
        <w:t xml:space="preserve">Paul had come to </w:t>
      </w:r>
      <w:r w:rsidR="00C24E69" w:rsidRPr="0023355E">
        <w:rPr>
          <w:rFonts w:ascii="Century Gothic" w:hAnsi="Century Gothic"/>
          <w:color w:val="1A1A1A"/>
          <w:sz w:val="20"/>
          <w:szCs w:val="20"/>
        </w:rPr>
        <w:t>his</w:t>
      </w:r>
      <w:r w:rsidRPr="0023355E">
        <w:rPr>
          <w:rFonts w:ascii="Century Gothic" w:hAnsi="Century Gothic"/>
          <w:color w:val="1A1A1A"/>
          <w:sz w:val="20"/>
          <w:szCs w:val="20"/>
        </w:rPr>
        <w:t xml:space="preserve"> city and preached, and both </w:t>
      </w:r>
      <w:r w:rsidR="00952FE5" w:rsidRPr="0023355E">
        <w:rPr>
          <w:rFonts w:ascii="Century Gothic" w:hAnsi="Century Gothic"/>
          <w:color w:val="1A1A1A"/>
          <w:sz w:val="20"/>
          <w:szCs w:val="20"/>
        </w:rPr>
        <w:t xml:space="preserve">Timothy and his mother had become </w:t>
      </w:r>
      <w:r w:rsidRPr="0023355E">
        <w:rPr>
          <w:rFonts w:ascii="Century Gothic" w:hAnsi="Century Gothic"/>
          <w:color w:val="1A1A1A"/>
          <w:sz w:val="20"/>
          <w:szCs w:val="20"/>
        </w:rPr>
        <w:t>Christians. Timothy had then accompanied Paul on his second missionary journey – a great training experience. But experience is given to us so that we might in turn become productive – and in due course Paul entrusted the vastly important church of Ephesus into Timothy’s care. This church was so vibrant in its faith that within 50 years so many Ephesians became Christians that the city’s pagan temples were almost forsaken. A huge responsibility!</w:t>
      </w:r>
    </w:p>
    <w:p w14:paraId="2C016AD1" w14:textId="77777777" w:rsidR="001426CF" w:rsidRPr="0023355E" w:rsidRDefault="001426CF" w:rsidP="001426CF">
      <w:pPr>
        <w:pStyle w:val="NormalWeb"/>
        <w:shd w:val="clear" w:color="auto" w:fill="FFFFFF"/>
        <w:spacing w:before="0" w:beforeAutospacing="0" w:after="420" w:afterAutospacing="0"/>
        <w:rPr>
          <w:rFonts w:ascii="Century Gothic" w:hAnsi="Century Gothic"/>
          <w:color w:val="1A1A1A"/>
          <w:sz w:val="20"/>
          <w:szCs w:val="20"/>
        </w:rPr>
      </w:pPr>
      <w:r w:rsidRPr="0023355E">
        <w:rPr>
          <w:rFonts w:ascii="Century Gothic" w:hAnsi="Century Gothic"/>
          <w:color w:val="1A1A1A"/>
          <w:sz w:val="20"/>
          <w:szCs w:val="20"/>
        </w:rPr>
        <w:t>Titus was a gentile, almost certainly converted through Paul. Paul had used Titus as a trouble-shooter with the Corinthians, and when Titus was successful in that, gave him a real bit of trouble: the church at Crete. Again, Titus served his Lord faithfully, even in this most difficult of situations.</w:t>
      </w:r>
    </w:p>
    <w:p w14:paraId="0BD8B433" w14:textId="3788AE02" w:rsidR="00AB5B18" w:rsidRPr="0029379F" w:rsidRDefault="001426CF" w:rsidP="0029379F">
      <w:pPr>
        <w:pStyle w:val="NormalWeb"/>
        <w:shd w:val="clear" w:color="auto" w:fill="FFFFFF"/>
        <w:spacing w:before="0" w:beforeAutospacing="0" w:after="420" w:afterAutospacing="0"/>
        <w:rPr>
          <w:rFonts w:ascii="Century Gothic" w:hAnsi="Century Gothic"/>
          <w:color w:val="1A1A1A"/>
          <w:sz w:val="21"/>
          <w:szCs w:val="21"/>
        </w:rPr>
      </w:pPr>
      <w:r w:rsidRPr="0023355E">
        <w:rPr>
          <w:rFonts w:ascii="Century Gothic" w:hAnsi="Century Gothic"/>
          <w:color w:val="1A1A1A"/>
          <w:sz w:val="20"/>
          <w:szCs w:val="20"/>
        </w:rPr>
        <w:t>Timothy became the first bishop of Ephesus and Titus went on to become the first Bishop of Crete,  Both Timothy and Titus were good and faithful servants, and they could look back on lives well</w:t>
      </w:r>
      <w:r w:rsidRPr="00952FE5">
        <w:rPr>
          <w:rFonts w:ascii="Century Gothic" w:hAnsi="Century Gothic"/>
          <w:color w:val="1A1A1A"/>
          <w:sz w:val="20"/>
          <w:szCs w:val="20"/>
        </w:rPr>
        <w:t xml:space="preserve"> spent</w:t>
      </w:r>
      <w:r w:rsidRPr="00082E91">
        <w:rPr>
          <w:rFonts w:ascii="Century Gothic" w:hAnsi="Century Gothic"/>
          <w:color w:val="1A1A1A"/>
          <w:sz w:val="21"/>
          <w:szCs w:val="21"/>
        </w:rPr>
        <w:t>.</w:t>
      </w:r>
    </w:p>
    <w:p w14:paraId="184131A0" w14:textId="0D593ABA" w:rsidR="00852C07" w:rsidRDefault="004F23CA" w:rsidP="00D34F35">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007C6BDB">
        <w:rPr>
          <w:rFonts w:ascii="Tahoma" w:hAnsi="Tahoma" w:cs="Tahoma"/>
          <w:sz w:val="26"/>
          <w:szCs w:val="26"/>
        </w:rPr>
        <w:t>2</w:t>
      </w:r>
      <w:r w:rsidR="00AB5B18">
        <w:rPr>
          <w:rFonts w:ascii="Tahoma" w:hAnsi="Tahoma" w:cs="Tahoma"/>
          <w:sz w:val="26"/>
          <w:szCs w:val="26"/>
        </w:rPr>
        <w:t>8</w:t>
      </w:r>
      <w:r w:rsidRPr="00FE0516">
        <w:rPr>
          <w:rFonts w:ascii="Tahoma" w:hAnsi="Tahoma" w:cs="Tahoma"/>
          <w:sz w:val="26"/>
          <w:szCs w:val="26"/>
          <w:vertAlign w:val="superscript"/>
        </w:rPr>
        <w:t>th</w:t>
      </w:r>
      <w:r w:rsidRPr="00FE0516">
        <w:rPr>
          <w:rFonts w:ascii="Tahoma" w:hAnsi="Tahoma" w:cs="Tahoma"/>
          <w:sz w:val="28"/>
          <w:szCs w:val="28"/>
        </w:rPr>
        <w:t>)</w:t>
      </w:r>
    </w:p>
    <w:p w14:paraId="381F0150" w14:textId="77777777" w:rsidR="00BE3047" w:rsidRPr="00CB389B" w:rsidRDefault="00BE3047" w:rsidP="00BE3047">
      <w:pPr>
        <w:pStyle w:val="NoSpacing"/>
        <w:spacing w:line="276" w:lineRule="auto"/>
        <w:jc w:val="center"/>
        <w:rPr>
          <w:rFonts w:ascii="Tahoma" w:hAnsi="Tahoma" w:cs="Tahoma"/>
          <w:color w:val="FF0000"/>
          <w:sz w:val="24"/>
          <w:szCs w:val="24"/>
        </w:rPr>
      </w:pPr>
    </w:p>
    <w:p w14:paraId="414F9166" w14:textId="77777777" w:rsidR="00BE3047" w:rsidRDefault="00BE3047" w:rsidP="00BE3047">
      <w:pPr>
        <w:pStyle w:val="NoSpacing"/>
        <w:jc w:val="center"/>
        <w:rPr>
          <w:rFonts w:ascii="Tahoma" w:hAnsi="Tahoma" w:cs="Tahoma"/>
          <w:i/>
          <w:iCs/>
          <w:sz w:val="24"/>
          <w:szCs w:val="24"/>
          <w:u w:val="double"/>
        </w:rPr>
      </w:pPr>
      <w:r w:rsidRPr="00852C07">
        <w:rPr>
          <w:rFonts w:ascii="Tahoma" w:hAnsi="Tahoma" w:cs="Tahoma"/>
          <w:i/>
          <w:iCs/>
          <w:sz w:val="24"/>
          <w:szCs w:val="24"/>
          <w:u w:val="double"/>
        </w:rPr>
        <w:t>Readings</w:t>
      </w:r>
    </w:p>
    <w:p w14:paraId="48BD2640" w14:textId="77777777" w:rsidR="00C834B0" w:rsidRPr="00852C07" w:rsidRDefault="00C834B0" w:rsidP="00BE3047">
      <w:pPr>
        <w:pStyle w:val="NoSpacing"/>
        <w:jc w:val="center"/>
        <w:rPr>
          <w:rFonts w:ascii="Tahoma" w:hAnsi="Tahoma" w:cs="Tahoma"/>
          <w:i/>
          <w:iCs/>
          <w:color w:val="202020"/>
          <w:sz w:val="24"/>
          <w:szCs w:val="24"/>
          <w:u w:val="double"/>
          <w:shd w:val="clear" w:color="auto" w:fill="FFFFFF"/>
        </w:rPr>
      </w:pPr>
    </w:p>
    <w:p w14:paraId="2489BE4A" w14:textId="1B7138CC" w:rsidR="00BE3047" w:rsidRDefault="00AB5B18" w:rsidP="00C834B0">
      <w:pPr>
        <w:pStyle w:val="NoSpacing"/>
        <w:jc w:val="center"/>
        <w:rPr>
          <w:sz w:val="30"/>
          <w:szCs w:val="30"/>
          <w:vertAlign w:val="superscript"/>
        </w:rPr>
      </w:pPr>
      <w:r>
        <w:rPr>
          <w:rFonts w:ascii="Tahoma" w:hAnsi="Tahoma" w:cs="Tahoma"/>
          <w:sz w:val="24"/>
          <w:szCs w:val="24"/>
        </w:rPr>
        <w:t xml:space="preserve">2 Samuel 7 </w:t>
      </w:r>
      <w:r>
        <w:rPr>
          <w:rFonts w:ascii="Tahoma" w:hAnsi="Tahoma" w:cs="Tahoma"/>
          <w:sz w:val="30"/>
          <w:szCs w:val="30"/>
          <w:vertAlign w:val="superscript"/>
        </w:rPr>
        <w:t>4</w:t>
      </w:r>
      <w:r w:rsidR="00BE3047" w:rsidRPr="00CB389B">
        <w:rPr>
          <w:rFonts w:ascii="Tahoma" w:hAnsi="Tahoma" w:cs="Tahoma"/>
          <w:sz w:val="30"/>
          <w:szCs w:val="30"/>
          <w:vertAlign w:val="superscript"/>
        </w:rPr>
        <w:t>-</w:t>
      </w:r>
      <w:r w:rsidR="00BE3047">
        <w:rPr>
          <w:rFonts w:ascii="Tahoma" w:hAnsi="Tahoma" w:cs="Tahoma"/>
          <w:sz w:val="30"/>
          <w:szCs w:val="30"/>
          <w:vertAlign w:val="superscript"/>
        </w:rPr>
        <w:t>1</w:t>
      </w:r>
      <w:r>
        <w:rPr>
          <w:rFonts w:ascii="Tahoma" w:hAnsi="Tahoma" w:cs="Tahoma"/>
          <w:sz w:val="30"/>
          <w:szCs w:val="30"/>
          <w:vertAlign w:val="superscript"/>
        </w:rPr>
        <w:t>7</w:t>
      </w:r>
      <w:r w:rsidR="00BE3047" w:rsidRPr="00CB389B">
        <w:rPr>
          <w:rFonts w:ascii="Tahoma" w:hAnsi="Tahoma" w:cs="Tahoma"/>
          <w:sz w:val="30"/>
          <w:szCs w:val="30"/>
        </w:rPr>
        <w:t xml:space="preserve">,  </w:t>
      </w:r>
      <w:r w:rsidR="00BE3047">
        <w:rPr>
          <w:rFonts w:ascii="Tahoma" w:hAnsi="Tahoma" w:cs="Tahoma"/>
          <w:sz w:val="24"/>
          <w:szCs w:val="24"/>
        </w:rPr>
        <w:t>Mark 4</w:t>
      </w:r>
      <w:r w:rsidR="00BE3047">
        <w:rPr>
          <w:rFonts w:ascii="Tahoma" w:hAnsi="Tahoma" w:cs="Tahoma"/>
          <w:sz w:val="30"/>
          <w:szCs w:val="30"/>
          <w:vertAlign w:val="superscript"/>
        </w:rPr>
        <w:t>1</w:t>
      </w:r>
      <w:r w:rsidR="00BE3047" w:rsidRPr="00CB389B">
        <w:rPr>
          <w:rFonts w:ascii="Tahoma" w:hAnsi="Tahoma" w:cs="Tahoma"/>
          <w:sz w:val="30"/>
          <w:szCs w:val="30"/>
          <w:vertAlign w:val="superscript"/>
        </w:rPr>
        <w:t>-</w:t>
      </w:r>
      <w:r w:rsidR="00BE3047">
        <w:rPr>
          <w:rFonts w:ascii="Tahoma" w:hAnsi="Tahoma" w:cs="Tahoma"/>
          <w:sz w:val="30"/>
          <w:szCs w:val="30"/>
          <w:vertAlign w:val="superscript"/>
        </w:rPr>
        <w:t>20</w:t>
      </w:r>
    </w:p>
    <w:p w14:paraId="0F33BB99" w14:textId="77777777" w:rsidR="00BE3047" w:rsidRPr="00797248" w:rsidRDefault="00BE3047" w:rsidP="00D34F35">
      <w:pPr>
        <w:pStyle w:val="NoSpacing"/>
        <w:jc w:val="center"/>
        <w:rPr>
          <w:rFonts w:ascii="Tahoma" w:hAnsi="Tahoma" w:cs="Tahoma"/>
        </w:rPr>
      </w:pPr>
    </w:p>
    <w:p w14:paraId="78EF8F54" w14:textId="19443B13" w:rsidR="00BE3047" w:rsidRDefault="00C834B0" w:rsidP="00BE3047">
      <w:pPr>
        <w:pStyle w:val="NoSpacing"/>
        <w:rPr>
          <w:rFonts w:ascii="Tahoma" w:hAnsi="Tahoma" w:cs="Tahoma"/>
          <w:i/>
          <w:iCs/>
          <w:sz w:val="24"/>
          <w:szCs w:val="24"/>
          <w:u w:val="double"/>
        </w:rPr>
      </w:pPr>
      <w:r>
        <w:rPr>
          <w:rFonts w:ascii="Tahoma" w:hAnsi="Tahoma" w:cs="Tahoma"/>
          <w:noProof/>
          <w:sz w:val="24"/>
          <w:szCs w:val="24"/>
          <w:u w:val="wave"/>
        </w:rPr>
        <mc:AlternateContent>
          <mc:Choice Requires="wps">
            <w:drawing>
              <wp:anchor distT="0" distB="0" distL="114300" distR="114300" simplePos="0" relativeHeight="251663360" behindDoc="1" locked="0" layoutInCell="1" allowOverlap="1" wp14:anchorId="45AE97BA" wp14:editId="143C1D5E">
                <wp:simplePos x="0" y="0"/>
                <wp:positionH relativeFrom="column">
                  <wp:posOffset>-19685</wp:posOffset>
                </wp:positionH>
                <wp:positionV relativeFrom="paragraph">
                  <wp:posOffset>99060</wp:posOffset>
                </wp:positionV>
                <wp:extent cx="3284220" cy="1424940"/>
                <wp:effectExtent l="0" t="0" r="11430" b="22860"/>
                <wp:wrapNone/>
                <wp:docPr id="776890013" name="Text Box 5"/>
                <wp:cNvGraphicFramePr/>
                <a:graphic xmlns:a="http://schemas.openxmlformats.org/drawingml/2006/main">
                  <a:graphicData uri="http://schemas.microsoft.com/office/word/2010/wordprocessingShape">
                    <wps:wsp>
                      <wps:cNvSpPr txBox="1"/>
                      <wps:spPr>
                        <a:xfrm>
                          <a:off x="0" y="0"/>
                          <a:ext cx="3284220" cy="1424940"/>
                        </a:xfrm>
                        <a:prstGeom prst="rect">
                          <a:avLst/>
                        </a:prstGeom>
                        <a:solidFill>
                          <a:schemeClr val="lt1"/>
                        </a:solidFill>
                        <a:ln w="6350">
                          <a:solidFill>
                            <a:prstClr val="black"/>
                          </a:solidFill>
                        </a:ln>
                      </wps:spPr>
                      <wps:txbx>
                        <w:txbxContent>
                          <w:p w14:paraId="4BA4F285" w14:textId="77777777" w:rsidR="00C834B0" w:rsidRDefault="00C83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AE97BA" id="_x0000_t202" coordsize="21600,21600" o:spt="202" path="m,l,21600r21600,l21600,xe">
                <v:stroke joinstyle="miter"/>
                <v:path gradientshapeok="t" o:connecttype="rect"/>
              </v:shapetype>
              <v:shape id="Text Box 5" o:spid="_x0000_s1026" type="#_x0000_t202" style="position:absolute;margin-left:-1.55pt;margin-top:7.8pt;width:258.6pt;height:112.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" fillcolor="white [3201]" strokeweight=".5pt">
                <v:textbox>
                  <w:txbxContent>
                    <w:p w14:paraId="4BA4F285" w14:textId="77777777" w:rsidR="00C834B0" w:rsidRDefault="00C834B0"/>
                  </w:txbxContent>
                </v:textbox>
              </v:shape>
            </w:pict>
          </mc:Fallback>
        </mc:AlternateContent>
      </w:r>
    </w:p>
    <w:p w14:paraId="01C4667C" w14:textId="2F6D9044" w:rsidR="00C834B0" w:rsidRDefault="00C834B0" w:rsidP="00C834B0">
      <w:pPr>
        <w:jc w:val="center"/>
        <w:rPr>
          <w:rFonts w:ascii="Tahoma" w:hAnsi="Tahoma" w:cs="Tahoma"/>
          <w:sz w:val="24"/>
          <w:szCs w:val="24"/>
          <w:u w:val="wave"/>
        </w:rPr>
      </w:pPr>
      <w:r w:rsidRPr="00B5251F">
        <w:rPr>
          <w:rFonts w:ascii="Tahoma" w:hAnsi="Tahoma" w:cs="Tahoma"/>
          <w:sz w:val="24"/>
          <w:szCs w:val="24"/>
          <w:u w:val="wave"/>
        </w:rPr>
        <w:t xml:space="preserve">Services next week </w:t>
      </w:r>
    </w:p>
    <w:p w14:paraId="52A627C8" w14:textId="7954954D" w:rsidR="00C834B0" w:rsidRPr="00C834B0" w:rsidRDefault="00C834B0" w:rsidP="00C834B0">
      <w:pPr>
        <w:pStyle w:val="NoSpacing"/>
        <w:rPr>
          <w:rFonts w:ascii="Tahoma" w:hAnsi="Tahoma" w:cs="Tahoma"/>
          <w:sz w:val="24"/>
          <w:szCs w:val="24"/>
        </w:rPr>
      </w:pPr>
      <w:r w:rsidRPr="00C834B0">
        <w:rPr>
          <w:rFonts w:ascii="Tahoma" w:hAnsi="Tahoma" w:cs="Tahoma"/>
          <w:sz w:val="24"/>
          <w:szCs w:val="24"/>
        </w:rPr>
        <w:t xml:space="preserve">  </w:t>
      </w:r>
      <w:r>
        <w:rPr>
          <w:rFonts w:ascii="Tahoma" w:hAnsi="Tahoma" w:cs="Tahoma"/>
          <w:sz w:val="24"/>
          <w:szCs w:val="24"/>
        </w:rPr>
        <w:t xml:space="preserve">  </w:t>
      </w:r>
      <w:r w:rsidRPr="00C834B0">
        <w:rPr>
          <w:rFonts w:ascii="Tahoma" w:hAnsi="Tahoma" w:cs="Tahoma"/>
          <w:sz w:val="24"/>
          <w:szCs w:val="24"/>
        </w:rPr>
        <w:t xml:space="preserve"> Sun 1</w:t>
      </w:r>
      <w:r w:rsidRPr="00C834B0">
        <w:rPr>
          <w:rFonts w:ascii="Tahoma" w:hAnsi="Tahoma" w:cs="Tahoma"/>
          <w:sz w:val="24"/>
          <w:szCs w:val="24"/>
          <w:vertAlign w:val="superscript"/>
        </w:rPr>
        <w:t>st</w:t>
      </w:r>
      <w:r w:rsidRPr="00C834B0">
        <w:rPr>
          <w:rFonts w:ascii="Tahoma" w:hAnsi="Tahoma" w:cs="Tahoma"/>
          <w:sz w:val="24"/>
          <w:szCs w:val="24"/>
        </w:rPr>
        <w:t xml:space="preserve"> Feb   </w:t>
      </w:r>
      <w:r>
        <w:rPr>
          <w:rFonts w:ascii="Tahoma" w:hAnsi="Tahoma" w:cs="Tahoma"/>
          <w:sz w:val="24"/>
          <w:szCs w:val="24"/>
        </w:rPr>
        <w:t xml:space="preserve">  </w:t>
      </w:r>
      <w:r w:rsidRPr="00C834B0">
        <w:rPr>
          <w:rFonts w:ascii="Tahoma" w:hAnsi="Tahoma" w:cs="Tahoma"/>
          <w:sz w:val="24"/>
          <w:szCs w:val="24"/>
        </w:rPr>
        <w:t xml:space="preserve">8:00am   Holy Communion </w:t>
      </w:r>
    </w:p>
    <w:p w14:paraId="714CB387" w14:textId="76C40F13" w:rsidR="00C834B0" w:rsidRDefault="00C834B0" w:rsidP="00C834B0">
      <w:pPr>
        <w:pStyle w:val="NoSpacing"/>
        <w:rPr>
          <w:rFonts w:ascii="Tahoma" w:hAnsi="Tahoma" w:cs="Tahoma"/>
          <w:sz w:val="24"/>
          <w:szCs w:val="24"/>
        </w:rPr>
      </w:pPr>
      <w:r w:rsidRPr="00C834B0">
        <w:rPr>
          <w:rFonts w:ascii="Tahoma" w:hAnsi="Tahoma" w:cs="Tahoma"/>
          <w:sz w:val="24"/>
          <w:szCs w:val="24"/>
        </w:rPr>
        <w:t xml:space="preserve">                    </w:t>
      </w:r>
      <w:r>
        <w:rPr>
          <w:rFonts w:ascii="Tahoma" w:hAnsi="Tahoma" w:cs="Tahoma"/>
          <w:sz w:val="24"/>
          <w:szCs w:val="24"/>
        </w:rPr>
        <w:t xml:space="preserve">     </w:t>
      </w:r>
      <w:r w:rsidRPr="00C834B0">
        <w:rPr>
          <w:rFonts w:ascii="Tahoma" w:hAnsi="Tahoma" w:cs="Tahoma"/>
          <w:sz w:val="24"/>
          <w:szCs w:val="24"/>
        </w:rPr>
        <w:t xml:space="preserve">11:00am    Morning Worship  </w:t>
      </w:r>
    </w:p>
    <w:p w14:paraId="66C9F07A" w14:textId="76CCBF01" w:rsidR="00C834B0" w:rsidRDefault="00C834B0" w:rsidP="00C834B0">
      <w:pPr>
        <w:pStyle w:val="NoSpacing"/>
        <w:rPr>
          <w:rFonts w:ascii="Tahoma" w:hAnsi="Tahoma" w:cs="Tahoma"/>
          <w:sz w:val="24"/>
          <w:szCs w:val="24"/>
        </w:rPr>
      </w:pPr>
      <w:r>
        <w:rPr>
          <w:rFonts w:ascii="Tahoma" w:hAnsi="Tahoma" w:cs="Tahoma"/>
          <w:sz w:val="24"/>
          <w:szCs w:val="24"/>
        </w:rPr>
        <w:t xml:space="preserve">                          6:30pm    Evensong</w:t>
      </w:r>
    </w:p>
    <w:p w14:paraId="669C4D28" w14:textId="2793A912" w:rsidR="00C834B0" w:rsidRPr="00C834B0" w:rsidRDefault="00C834B0" w:rsidP="00C834B0">
      <w:pPr>
        <w:pStyle w:val="NoSpacing"/>
        <w:rPr>
          <w:rFonts w:ascii="Tahoma" w:hAnsi="Tahoma" w:cs="Tahoma"/>
          <w:sz w:val="24"/>
          <w:szCs w:val="24"/>
        </w:rPr>
      </w:pPr>
      <w:r w:rsidRPr="00C834B0">
        <w:rPr>
          <w:rFonts w:ascii="Tahoma" w:hAnsi="Tahoma" w:cs="Tahoma"/>
          <w:sz w:val="24"/>
          <w:szCs w:val="24"/>
        </w:rPr>
        <w:t xml:space="preserve">           </w:t>
      </w:r>
    </w:p>
    <w:p w14:paraId="361A3E92" w14:textId="41637660" w:rsidR="00077A0A" w:rsidRPr="001426CF" w:rsidRDefault="00C834B0" w:rsidP="001426CF">
      <w:pPr>
        <w:rPr>
          <w:rFonts w:ascii="Tahoma" w:hAnsi="Tahoma" w:cs="Tahoma"/>
          <w:sz w:val="24"/>
          <w:szCs w:val="24"/>
          <w:u w:val="wave"/>
        </w:rPr>
      </w:pPr>
      <w:r>
        <w:rPr>
          <w:rFonts w:ascii="Tahoma" w:hAnsi="Tahoma" w:cs="Tahoma"/>
          <w:sz w:val="24"/>
          <w:szCs w:val="24"/>
        </w:rPr>
        <w:t xml:space="preserve">    </w:t>
      </w:r>
      <w:r w:rsidRPr="00D9426E">
        <w:rPr>
          <w:rFonts w:ascii="Tahoma" w:hAnsi="Tahoma" w:cs="Tahoma"/>
          <w:sz w:val="24"/>
          <w:szCs w:val="24"/>
        </w:rPr>
        <w:t xml:space="preserve">Weds </w:t>
      </w:r>
      <w:r>
        <w:rPr>
          <w:rFonts w:ascii="Tahoma" w:hAnsi="Tahoma" w:cs="Tahoma"/>
          <w:sz w:val="24"/>
          <w:szCs w:val="24"/>
        </w:rPr>
        <w:t>4</w:t>
      </w:r>
      <w:r>
        <w:rPr>
          <w:rFonts w:ascii="Tahoma" w:hAnsi="Tahoma" w:cs="Tahoma"/>
          <w:sz w:val="24"/>
          <w:szCs w:val="24"/>
          <w:vertAlign w:val="superscript"/>
        </w:rPr>
        <w:t>t</w:t>
      </w:r>
      <w:r w:rsidRPr="00D9426E">
        <w:rPr>
          <w:rFonts w:ascii="Tahoma" w:hAnsi="Tahoma" w:cs="Tahoma"/>
          <w:sz w:val="24"/>
          <w:szCs w:val="24"/>
          <w:vertAlign w:val="superscript"/>
        </w:rPr>
        <w:t>h</w:t>
      </w:r>
      <w:r>
        <w:rPr>
          <w:rFonts w:ascii="Tahoma" w:hAnsi="Tahoma" w:cs="Tahoma"/>
          <w:sz w:val="24"/>
          <w:szCs w:val="24"/>
          <w:vertAlign w:val="superscript"/>
        </w:rPr>
        <w:t xml:space="preserve"> </w:t>
      </w:r>
      <w:r>
        <w:rPr>
          <w:rFonts w:ascii="Tahoma" w:hAnsi="Tahoma" w:cs="Tahoma"/>
          <w:sz w:val="24"/>
          <w:szCs w:val="24"/>
        </w:rPr>
        <w:t xml:space="preserve">Feb   </w:t>
      </w:r>
      <w:r w:rsidRPr="00D9426E">
        <w:rPr>
          <w:rFonts w:ascii="Tahoma" w:hAnsi="Tahoma" w:cs="Tahoma"/>
          <w:sz w:val="24"/>
          <w:szCs w:val="24"/>
        </w:rPr>
        <w:t xml:space="preserve">10:30am </w:t>
      </w:r>
      <w:r>
        <w:rPr>
          <w:rFonts w:ascii="Tahoma" w:hAnsi="Tahoma" w:cs="Tahoma"/>
          <w:sz w:val="24"/>
          <w:szCs w:val="24"/>
        </w:rPr>
        <w:t xml:space="preserve"> </w:t>
      </w:r>
      <w:r w:rsidRPr="00D9426E">
        <w:rPr>
          <w:rFonts w:ascii="Tahoma" w:hAnsi="Tahoma" w:cs="Tahoma"/>
          <w:sz w:val="24"/>
          <w:szCs w:val="24"/>
        </w:rPr>
        <w:t>Holy Communi</w:t>
      </w:r>
      <w:r w:rsidR="0029379F">
        <w:rPr>
          <w:rFonts w:ascii="Tahoma" w:hAnsi="Tahoma" w:cs="Tahoma"/>
          <w:sz w:val="24"/>
          <w:szCs w:val="24"/>
        </w:rPr>
        <w:t>on</w:t>
      </w:r>
    </w:p>
    <w:p w14:paraId="61608CE1" w14:textId="77777777" w:rsidR="00077A0A" w:rsidRDefault="00077A0A" w:rsidP="00077A0A">
      <w:pPr>
        <w:pStyle w:val="NoSpacing"/>
        <w:rPr>
          <w:rFonts w:ascii="Arial Black" w:hAnsi="Arial Black"/>
          <w:shd w:val="clear" w:color="auto" w:fill="FFFFFF"/>
        </w:rPr>
      </w:pPr>
    </w:p>
    <w:p w14:paraId="36613687" w14:textId="77777777" w:rsidR="0023355E" w:rsidRPr="00B072E9" w:rsidRDefault="00077A0A" w:rsidP="00E43B9C">
      <w:pPr>
        <w:pStyle w:val="NoSpacing"/>
        <w:ind w:left="-284"/>
        <w:jc w:val="center"/>
        <w:rPr>
          <w:rFonts w:ascii="Papyrus" w:hAnsi="Papyrus"/>
          <w:b/>
          <w:bCs/>
          <w:sz w:val="32"/>
          <w:szCs w:val="32"/>
          <w:shd w:val="clear" w:color="auto" w:fill="FFFFFF"/>
        </w:rPr>
      </w:pPr>
      <w:r w:rsidRPr="00B072E9">
        <w:rPr>
          <w:rFonts w:ascii="Arial Black" w:hAnsi="Arial Black"/>
          <w:sz w:val="28"/>
          <w:szCs w:val="28"/>
          <w:shd w:val="clear" w:color="auto" w:fill="FFFFFF"/>
        </w:rPr>
        <w:t>Don’t forget</w:t>
      </w:r>
      <w:r w:rsidRPr="00B072E9">
        <w:rPr>
          <w:rFonts w:ascii="Arial Rounded MT Bold" w:hAnsi="Arial Rounded MT Bold"/>
          <w:sz w:val="28"/>
          <w:szCs w:val="28"/>
          <w:shd w:val="clear" w:color="auto" w:fill="FFFFFF"/>
        </w:rPr>
        <w:t xml:space="preserve"> </w:t>
      </w:r>
      <w:r w:rsidRPr="00B072E9">
        <w:rPr>
          <w:rFonts w:ascii="Papyrus" w:hAnsi="Papyrus"/>
          <w:b/>
          <w:bCs/>
          <w:sz w:val="32"/>
          <w:szCs w:val="32"/>
          <w:shd w:val="clear" w:color="auto" w:fill="FFFFFF"/>
        </w:rPr>
        <w:t xml:space="preserve">– </w:t>
      </w:r>
    </w:p>
    <w:p w14:paraId="73DE4382" w14:textId="26F594FB" w:rsidR="00E43B9C" w:rsidRDefault="00077A0A" w:rsidP="00E43B9C">
      <w:pPr>
        <w:pStyle w:val="NoSpacing"/>
        <w:ind w:left="-284"/>
        <w:jc w:val="center"/>
        <w:rPr>
          <w:rFonts w:ascii="Papyrus" w:hAnsi="Papyrus"/>
          <w:b/>
          <w:bCs/>
          <w:sz w:val="24"/>
          <w:szCs w:val="24"/>
          <w:shd w:val="clear" w:color="auto" w:fill="FFFFFF"/>
        </w:rPr>
      </w:pPr>
      <w:r w:rsidRPr="00971BEA">
        <w:rPr>
          <w:rFonts w:ascii="Papyrus" w:hAnsi="Papyrus"/>
          <w:b/>
          <w:bCs/>
          <w:sz w:val="24"/>
          <w:szCs w:val="24"/>
          <w:shd w:val="clear" w:color="auto" w:fill="FFFFFF"/>
        </w:rPr>
        <w:t>Kettle</w:t>
      </w:r>
      <w:r>
        <w:rPr>
          <w:rFonts w:ascii="Papyrus" w:hAnsi="Papyrus"/>
          <w:b/>
          <w:bCs/>
          <w:sz w:val="24"/>
          <w:szCs w:val="24"/>
          <w:shd w:val="clear" w:color="auto" w:fill="FFFFFF"/>
        </w:rPr>
        <w:t>’</w:t>
      </w:r>
      <w:r w:rsidRPr="00971BEA">
        <w:rPr>
          <w:rFonts w:ascii="Papyrus" w:hAnsi="Papyrus"/>
          <w:b/>
          <w:bCs/>
          <w:sz w:val="24"/>
          <w:szCs w:val="24"/>
          <w:shd w:val="clear" w:color="auto" w:fill="FFFFFF"/>
        </w:rPr>
        <w:t xml:space="preserve">s On! </w:t>
      </w:r>
      <w:r>
        <w:rPr>
          <w:rFonts w:ascii="Papyrus" w:hAnsi="Papyrus"/>
          <w:b/>
          <w:bCs/>
          <w:sz w:val="24"/>
          <w:szCs w:val="24"/>
          <w:shd w:val="clear" w:color="auto" w:fill="FFFFFF"/>
        </w:rPr>
        <w:t>a</w:t>
      </w:r>
      <w:r w:rsidRPr="00971BEA">
        <w:rPr>
          <w:rFonts w:ascii="Papyrus" w:hAnsi="Papyrus"/>
          <w:b/>
          <w:bCs/>
          <w:sz w:val="24"/>
          <w:szCs w:val="24"/>
          <w:shd w:val="clear" w:color="auto" w:fill="FFFFFF"/>
        </w:rPr>
        <w:t xml:space="preserve">t St. Barnabas </w:t>
      </w:r>
      <w:r w:rsidR="00E43B9C">
        <w:rPr>
          <w:rFonts w:ascii="Papyrus" w:hAnsi="Papyrus"/>
          <w:b/>
          <w:bCs/>
          <w:sz w:val="24"/>
          <w:szCs w:val="24"/>
          <w:shd w:val="clear" w:color="auto" w:fill="FFFFFF"/>
        </w:rPr>
        <w:t xml:space="preserve"> </w:t>
      </w:r>
    </w:p>
    <w:p w14:paraId="4725893A" w14:textId="5A8D2556" w:rsidR="00077A0A" w:rsidRDefault="00077A0A" w:rsidP="00E43B9C">
      <w:pPr>
        <w:pStyle w:val="NoSpacing"/>
        <w:ind w:left="-284"/>
        <w:jc w:val="center"/>
        <w:rPr>
          <w:rFonts w:ascii="Papyrus" w:hAnsi="Papyrus"/>
          <w:b/>
          <w:bCs/>
          <w:sz w:val="24"/>
          <w:szCs w:val="24"/>
          <w:shd w:val="clear" w:color="auto" w:fill="FFFFFF"/>
        </w:rPr>
      </w:pPr>
      <w:r w:rsidRPr="00971BEA">
        <w:rPr>
          <w:rFonts w:ascii="Papyrus" w:hAnsi="Papyrus"/>
          <w:b/>
          <w:bCs/>
          <w:sz w:val="24"/>
          <w:szCs w:val="24"/>
          <w:shd w:val="clear" w:color="auto" w:fill="FFFFFF"/>
        </w:rPr>
        <w:t xml:space="preserve">from 10:30 </w:t>
      </w:r>
      <w:r>
        <w:rPr>
          <w:rFonts w:ascii="Roboto" w:eastAsia="Times New Roman" w:hAnsi="Roboto" w:cs="Times New Roman"/>
          <w:noProof/>
          <w:color w:val="5F6368"/>
          <w:kern w:val="0"/>
          <w:sz w:val="27"/>
          <w:szCs w:val="27"/>
          <w:lang w:eastAsia="en-GB"/>
        </w:rPr>
        <w:drawing>
          <wp:inline distT="0" distB="0" distL="0" distR="0" wp14:anchorId="6BA9CB82" wp14:editId="6BF123A6">
            <wp:extent cx="670560" cy="448056"/>
            <wp:effectExtent l="0" t="0" r="0" b="9525"/>
            <wp:docPr id="93840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4414" name="Picture 938404414"/>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670560" cy="448056"/>
                    </a:xfrm>
                    <a:prstGeom prst="rect">
                      <a:avLst/>
                    </a:prstGeom>
                  </pic:spPr>
                </pic:pic>
              </a:graphicData>
            </a:graphic>
          </wp:inline>
        </w:drawing>
      </w:r>
      <w:r w:rsidRPr="00971BEA">
        <w:rPr>
          <w:rFonts w:ascii="Papyrus" w:hAnsi="Papyrus"/>
          <w:b/>
          <w:bCs/>
          <w:sz w:val="24"/>
          <w:szCs w:val="24"/>
          <w:shd w:val="clear" w:color="auto" w:fill="FFFFFF"/>
        </w:rPr>
        <w:t>every Tuesday .</w:t>
      </w:r>
    </w:p>
    <w:p w14:paraId="060E3F94" w14:textId="64FEB352" w:rsidR="00077A0A" w:rsidRDefault="00077A0A" w:rsidP="00C1035E">
      <w:pPr>
        <w:rPr>
          <w:rFonts w:ascii="Papyrus" w:hAnsi="Papyrus"/>
          <w:b/>
          <w:bCs/>
          <w:sz w:val="24"/>
          <w:szCs w:val="24"/>
          <w:shd w:val="clear" w:color="auto" w:fill="FFFFFF"/>
        </w:rPr>
      </w:pPr>
      <w:r>
        <w:rPr>
          <w:shd w:val="clear" w:color="auto" w:fill="FFFFFF"/>
        </w:rPr>
        <w:t xml:space="preserve">           </w:t>
      </w:r>
      <w:r w:rsidR="00E43B9C">
        <w:rPr>
          <w:shd w:val="clear" w:color="auto" w:fill="FFFFFF"/>
        </w:rPr>
        <w:t xml:space="preserve">        </w:t>
      </w:r>
      <w:r w:rsidR="00E43B9C" w:rsidRPr="00C1035E">
        <w:rPr>
          <w:rFonts w:ascii="Papyrus" w:hAnsi="Papyrus"/>
          <w:sz w:val="24"/>
          <w:szCs w:val="24"/>
          <w:shd w:val="clear" w:color="auto" w:fill="FFFFFF"/>
        </w:rPr>
        <w:t xml:space="preserve">  </w:t>
      </w:r>
      <w:r w:rsidRPr="00C1035E">
        <w:rPr>
          <w:rFonts w:ascii="Papyrus" w:hAnsi="Papyrus"/>
          <w:b/>
          <w:bCs/>
          <w:sz w:val="24"/>
          <w:szCs w:val="24"/>
          <w:shd w:val="clear" w:color="auto" w:fill="FFFFFF"/>
        </w:rPr>
        <w:t>Tea, coffee and a chat.</w:t>
      </w:r>
    </w:p>
    <w:p w14:paraId="1FB88126" w14:textId="0863012D" w:rsidR="0023355E" w:rsidRPr="00B072E9" w:rsidRDefault="00C1035E" w:rsidP="00C1035E">
      <w:pPr>
        <w:jc w:val="center"/>
        <w:rPr>
          <w:rFonts w:ascii="Papyrus" w:hAnsi="Papyrus"/>
          <w:b/>
          <w:bCs/>
          <w:sz w:val="26"/>
          <w:szCs w:val="26"/>
          <w:shd w:val="clear" w:color="auto" w:fill="FFFFFF"/>
        </w:rPr>
      </w:pPr>
      <w:r w:rsidRPr="00B072E9">
        <w:rPr>
          <w:rFonts w:ascii="Papyrus" w:hAnsi="Papyrus"/>
          <w:b/>
          <w:bCs/>
          <w:sz w:val="26"/>
          <w:szCs w:val="26"/>
          <w:shd w:val="clear" w:color="auto" w:fill="FFFFFF"/>
        </w:rPr>
        <w:t>*</w:t>
      </w:r>
      <w:r w:rsidRPr="00B072E9">
        <w:rPr>
          <w:rFonts w:ascii="Papyrus" w:hAnsi="Papyrus"/>
          <w:b/>
          <w:bCs/>
          <w:sz w:val="26"/>
          <w:szCs w:val="26"/>
          <w:shd w:val="clear" w:color="auto" w:fill="FFFFFF"/>
        </w:rPr>
        <w:tab/>
        <w:t>*</w:t>
      </w:r>
      <w:r w:rsidRPr="00B072E9">
        <w:rPr>
          <w:rFonts w:ascii="Papyrus" w:hAnsi="Papyrus"/>
          <w:b/>
          <w:bCs/>
          <w:sz w:val="26"/>
          <w:szCs w:val="26"/>
          <w:shd w:val="clear" w:color="auto" w:fill="FFFFFF"/>
        </w:rPr>
        <w:tab/>
        <w:t>*</w:t>
      </w:r>
      <w:r w:rsidRPr="00B072E9">
        <w:rPr>
          <w:rFonts w:ascii="Papyrus" w:hAnsi="Papyrus"/>
          <w:b/>
          <w:bCs/>
          <w:sz w:val="26"/>
          <w:szCs w:val="26"/>
          <w:shd w:val="clear" w:color="auto" w:fill="FFFFFF"/>
        </w:rPr>
        <w:tab/>
        <w:t>*</w:t>
      </w:r>
      <w:r w:rsidRPr="00B072E9">
        <w:rPr>
          <w:rFonts w:ascii="Papyrus" w:hAnsi="Papyrus"/>
          <w:b/>
          <w:bCs/>
          <w:sz w:val="26"/>
          <w:szCs w:val="26"/>
          <w:shd w:val="clear" w:color="auto" w:fill="FFFFFF"/>
        </w:rPr>
        <w:tab/>
        <w:t>*</w:t>
      </w:r>
      <w:r w:rsidRPr="00B072E9">
        <w:rPr>
          <w:rFonts w:ascii="Papyrus" w:hAnsi="Papyrus"/>
          <w:b/>
          <w:bCs/>
          <w:sz w:val="26"/>
          <w:szCs w:val="26"/>
          <w:shd w:val="clear" w:color="auto" w:fill="FFFFFF"/>
        </w:rPr>
        <w:tab/>
        <w:t>*</w:t>
      </w:r>
    </w:p>
    <w:p w14:paraId="0A826E76" w14:textId="32E1CA15" w:rsidR="0023355E" w:rsidRPr="00C1035E" w:rsidRDefault="0023355E" w:rsidP="0023355E">
      <w:pPr>
        <w:pStyle w:val="NoSpacing"/>
        <w:jc w:val="center"/>
        <w:rPr>
          <w:rFonts w:ascii="Georgia Pro Black" w:hAnsi="Georgia Pro Black"/>
          <w:b/>
          <w:bCs/>
          <w:sz w:val="26"/>
          <w:szCs w:val="26"/>
          <w:shd w:val="clear" w:color="auto" w:fill="FFFFFF"/>
        </w:rPr>
      </w:pPr>
      <w:r w:rsidRPr="00C1035E">
        <w:rPr>
          <w:rFonts w:ascii="Georgia Pro Black" w:hAnsi="Georgia Pro Black"/>
          <w:b/>
          <w:bCs/>
          <w:sz w:val="26"/>
          <w:szCs w:val="26"/>
          <w:shd w:val="clear" w:color="auto" w:fill="FFFFFF"/>
        </w:rPr>
        <w:t>ALPHA</w:t>
      </w:r>
    </w:p>
    <w:p w14:paraId="29775E2F" w14:textId="24717F67" w:rsidR="0023355E" w:rsidRDefault="0023355E" w:rsidP="0023355E">
      <w:pPr>
        <w:pStyle w:val="NoSpacing"/>
        <w:jc w:val="center"/>
        <w:rPr>
          <w:rFonts w:ascii="Papyrus" w:hAnsi="Papyrus"/>
          <w:b/>
          <w:bCs/>
          <w:sz w:val="24"/>
          <w:szCs w:val="24"/>
          <w:shd w:val="clear" w:color="auto" w:fill="FFFFFF"/>
        </w:rPr>
      </w:pPr>
      <w:r>
        <w:rPr>
          <w:rFonts w:ascii="Papyrus" w:hAnsi="Papyrus"/>
          <w:b/>
          <w:bCs/>
          <w:sz w:val="24"/>
          <w:szCs w:val="24"/>
          <w:shd w:val="clear" w:color="auto" w:fill="FFFFFF"/>
        </w:rPr>
        <w:t>Continues every Weds at 7:30pm</w:t>
      </w:r>
    </w:p>
    <w:p w14:paraId="4BE5A1C2" w14:textId="4A5D540F" w:rsidR="0023355E" w:rsidRDefault="0023355E" w:rsidP="0023355E">
      <w:pPr>
        <w:pStyle w:val="NoSpacing"/>
        <w:rPr>
          <w:rFonts w:ascii="Papyrus" w:hAnsi="Papyrus"/>
          <w:b/>
          <w:bCs/>
          <w:sz w:val="24"/>
          <w:szCs w:val="24"/>
          <w:shd w:val="clear" w:color="auto" w:fill="FFFFFF"/>
        </w:rPr>
      </w:pPr>
      <w:r>
        <w:rPr>
          <w:rFonts w:ascii="Papyrus" w:hAnsi="Papyrus"/>
          <w:b/>
          <w:bCs/>
          <w:sz w:val="24"/>
          <w:szCs w:val="24"/>
          <w:shd w:val="clear" w:color="auto" w:fill="FFFFFF"/>
        </w:rPr>
        <w:t xml:space="preserve">Refreshments, </w:t>
      </w:r>
      <w:r w:rsidR="00C26451">
        <w:rPr>
          <w:rFonts w:ascii="Papyrus" w:hAnsi="Papyrus"/>
          <w:b/>
          <w:bCs/>
          <w:sz w:val="24"/>
          <w:szCs w:val="24"/>
          <w:shd w:val="clear" w:color="auto" w:fill="FFFFFF"/>
        </w:rPr>
        <w:t>film,</w:t>
      </w:r>
      <w:r w:rsidR="007C47C5">
        <w:rPr>
          <w:rFonts w:ascii="Papyrus" w:hAnsi="Papyrus"/>
          <w:b/>
          <w:bCs/>
          <w:sz w:val="24"/>
          <w:szCs w:val="24"/>
          <w:shd w:val="clear" w:color="auto" w:fill="FFFFFF"/>
        </w:rPr>
        <w:t xml:space="preserve"> discussion, time for questions</w:t>
      </w:r>
    </w:p>
    <w:p w14:paraId="30F44B32" w14:textId="4B90F46B" w:rsidR="0023355E" w:rsidRDefault="0023355E" w:rsidP="00077A0A">
      <w:pPr>
        <w:pStyle w:val="NoSpacing"/>
        <w:rPr>
          <w:rFonts w:ascii="Arial Black" w:hAnsi="Arial Black"/>
          <w:shd w:val="clear" w:color="auto" w:fill="FFFFFF"/>
        </w:rPr>
      </w:pPr>
    </w:p>
    <w:p w14:paraId="43961BBB" w14:textId="0F6A87EC" w:rsidR="00C1035E" w:rsidRDefault="00ED6818" w:rsidP="00077A0A">
      <w:pPr>
        <w:pStyle w:val="NoSpacing"/>
        <w:rPr>
          <w:rFonts w:ascii="Arial Black" w:hAnsi="Arial Black"/>
          <w:shd w:val="clear" w:color="auto" w:fill="FFFFFF"/>
        </w:rPr>
      </w:pPr>
      <w:r>
        <w:rPr>
          <w:rFonts w:ascii="Arial Black" w:hAnsi="Arial Black"/>
          <w:noProof/>
        </w:rPr>
        <mc:AlternateContent>
          <mc:Choice Requires="wps">
            <w:drawing>
              <wp:anchor distT="0" distB="0" distL="114300" distR="114300" simplePos="0" relativeHeight="251664384" behindDoc="1" locked="0" layoutInCell="1" allowOverlap="1" wp14:anchorId="3EC6CBA9" wp14:editId="5B03B581">
                <wp:simplePos x="0" y="0"/>
                <wp:positionH relativeFrom="column">
                  <wp:posOffset>262255</wp:posOffset>
                </wp:positionH>
                <wp:positionV relativeFrom="paragraph">
                  <wp:posOffset>121285</wp:posOffset>
                </wp:positionV>
                <wp:extent cx="2743200" cy="1836420"/>
                <wp:effectExtent l="0" t="0" r="19050" b="11430"/>
                <wp:wrapNone/>
                <wp:docPr id="868402221" name="Text Box 4"/>
                <wp:cNvGraphicFramePr/>
                <a:graphic xmlns:a="http://schemas.openxmlformats.org/drawingml/2006/main">
                  <a:graphicData uri="http://schemas.microsoft.com/office/word/2010/wordprocessingShape">
                    <wps:wsp>
                      <wps:cNvSpPr txBox="1"/>
                      <wps:spPr>
                        <a:xfrm>
                          <a:off x="0" y="0"/>
                          <a:ext cx="2743200" cy="1836420"/>
                        </a:xfrm>
                        <a:prstGeom prst="rect">
                          <a:avLst/>
                        </a:prstGeom>
                        <a:solidFill>
                          <a:schemeClr val="lt1"/>
                        </a:solidFill>
                        <a:ln w="6350">
                          <a:solidFill>
                            <a:prstClr val="black"/>
                          </a:solidFill>
                        </a:ln>
                      </wps:spPr>
                      <wps:txbx>
                        <w:txbxContent>
                          <w:p w14:paraId="271D79E2" w14:textId="77777777" w:rsidR="007C47C5" w:rsidRDefault="007C4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CBA9" id="Text Box 4" o:spid="_x0000_s1027" type="#_x0000_t202" style="position:absolute;margin-left:20.65pt;margin-top:9.55pt;width:3in;height:1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" fillcolor="white [3201]" strokeweight=".5pt">
                <v:textbox>
                  <w:txbxContent>
                    <w:p w14:paraId="271D79E2" w14:textId="77777777" w:rsidR="007C47C5" w:rsidRDefault="007C47C5"/>
                  </w:txbxContent>
                </v:textbox>
              </v:shape>
            </w:pict>
          </mc:Fallback>
        </mc:AlternateContent>
      </w:r>
    </w:p>
    <w:p w14:paraId="1030DFCF" w14:textId="04ED219C" w:rsidR="00C1035E" w:rsidRDefault="00077A0A" w:rsidP="00ED6818">
      <w:pPr>
        <w:pStyle w:val="NoSpacing"/>
        <w:jc w:val="center"/>
        <w:rPr>
          <w:rFonts w:ascii="Tahoma" w:hAnsi="Tahoma" w:cs="Tahoma"/>
          <w:sz w:val="24"/>
          <w:szCs w:val="24"/>
          <w:u w:val="double"/>
        </w:rPr>
      </w:pPr>
      <w:bookmarkStart w:id="1" w:name="_Hlk219839795"/>
      <w:r w:rsidRPr="00C1035E">
        <w:rPr>
          <w:rFonts w:ascii="Tahoma" w:hAnsi="Tahoma" w:cs="Tahoma"/>
          <w:sz w:val="24"/>
          <w:szCs w:val="24"/>
          <w:u w:val="double"/>
        </w:rPr>
        <w:t>A prayer for this week</w:t>
      </w:r>
    </w:p>
    <w:p w14:paraId="114E8552" w14:textId="77777777" w:rsidR="00C1035E" w:rsidRPr="00C1035E" w:rsidRDefault="00C1035E" w:rsidP="00C1035E">
      <w:pPr>
        <w:pStyle w:val="NoSpacing"/>
        <w:jc w:val="center"/>
        <w:rPr>
          <w:rFonts w:ascii="Tahoma" w:hAnsi="Tahoma" w:cs="Tahoma"/>
          <w:sz w:val="24"/>
          <w:szCs w:val="24"/>
          <w:u w:val="double"/>
        </w:rPr>
      </w:pPr>
    </w:p>
    <w:bookmarkEnd w:id="1"/>
    <w:p w14:paraId="3C65485C" w14:textId="3DE5D241" w:rsidR="00C1035E" w:rsidRDefault="00C1035E" w:rsidP="00C1035E">
      <w:pPr>
        <w:pStyle w:val="NoSpacing"/>
        <w:jc w:val="center"/>
        <w:rPr>
          <w:rFonts w:ascii="Comic Sans MS" w:hAnsi="Comic Sans MS" w:cs="Tahoma"/>
          <w:sz w:val="24"/>
          <w:szCs w:val="24"/>
        </w:rPr>
      </w:pPr>
      <w:r>
        <w:rPr>
          <w:rFonts w:ascii="Comic Sans MS" w:hAnsi="Comic Sans MS" w:cs="Tahoma"/>
          <w:sz w:val="24"/>
          <w:szCs w:val="24"/>
        </w:rPr>
        <w:t>Lord, when I face challenges today</w:t>
      </w:r>
    </w:p>
    <w:p w14:paraId="671C71EA" w14:textId="61DF6B7D" w:rsidR="00C1035E" w:rsidRDefault="00C1035E" w:rsidP="00C1035E">
      <w:pPr>
        <w:pStyle w:val="NoSpacing"/>
        <w:jc w:val="center"/>
        <w:rPr>
          <w:rFonts w:ascii="Comic Sans MS" w:hAnsi="Comic Sans MS" w:cs="Tahoma"/>
          <w:sz w:val="24"/>
          <w:szCs w:val="24"/>
        </w:rPr>
      </w:pPr>
      <w:r>
        <w:rPr>
          <w:rFonts w:ascii="Comic Sans MS" w:hAnsi="Comic Sans MS" w:cs="Tahoma"/>
          <w:sz w:val="24"/>
          <w:szCs w:val="24"/>
        </w:rPr>
        <w:t>give me strength and courage</w:t>
      </w:r>
    </w:p>
    <w:p w14:paraId="3CC67884" w14:textId="46EEF7B6" w:rsidR="00C1035E" w:rsidRDefault="00C1035E" w:rsidP="00C1035E">
      <w:pPr>
        <w:pStyle w:val="NoSpacing"/>
        <w:jc w:val="center"/>
        <w:rPr>
          <w:rFonts w:ascii="Comic Sans MS" w:hAnsi="Comic Sans MS" w:cs="Tahoma"/>
          <w:sz w:val="24"/>
          <w:szCs w:val="24"/>
        </w:rPr>
      </w:pPr>
      <w:r>
        <w:rPr>
          <w:rFonts w:ascii="Comic Sans MS" w:hAnsi="Comic Sans MS" w:cs="Tahoma"/>
          <w:sz w:val="24"/>
          <w:szCs w:val="24"/>
        </w:rPr>
        <w:t>to persevere.</w:t>
      </w:r>
    </w:p>
    <w:p w14:paraId="0764AA70" w14:textId="6F548FEC" w:rsidR="00C1035E" w:rsidRDefault="00C1035E" w:rsidP="00C1035E">
      <w:pPr>
        <w:pStyle w:val="NoSpacing"/>
        <w:jc w:val="center"/>
        <w:rPr>
          <w:rFonts w:ascii="Comic Sans MS" w:hAnsi="Comic Sans MS" w:cs="Tahoma"/>
          <w:sz w:val="24"/>
          <w:szCs w:val="24"/>
        </w:rPr>
      </w:pPr>
      <w:r>
        <w:rPr>
          <w:rFonts w:ascii="Comic Sans MS" w:hAnsi="Comic Sans MS" w:cs="Tahoma"/>
          <w:sz w:val="24"/>
          <w:szCs w:val="24"/>
        </w:rPr>
        <w:t>Help me to remain hopeful,</w:t>
      </w:r>
    </w:p>
    <w:p w14:paraId="55560FCC" w14:textId="6D317FC8" w:rsidR="00C1035E" w:rsidRDefault="00C1035E" w:rsidP="00C1035E">
      <w:pPr>
        <w:pStyle w:val="NoSpacing"/>
        <w:jc w:val="center"/>
        <w:rPr>
          <w:rFonts w:ascii="Comic Sans MS" w:hAnsi="Comic Sans MS" w:cs="Tahoma"/>
          <w:sz w:val="24"/>
          <w:szCs w:val="24"/>
        </w:rPr>
      </w:pPr>
      <w:r>
        <w:rPr>
          <w:rFonts w:ascii="Comic Sans MS" w:hAnsi="Comic Sans MS" w:cs="Tahoma"/>
          <w:sz w:val="24"/>
          <w:szCs w:val="24"/>
        </w:rPr>
        <w:t>knowing that I am never alone in my struggles.   AMEN</w:t>
      </w:r>
    </w:p>
    <w:p w14:paraId="558A63EE" w14:textId="77777777" w:rsidR="00077A0A" w:rsidRDefault="00077A0A" w:rsidP="009D32EF">
      <w:pPr>
        <w:pStyle w:val="NoSpacing"/>
        <w:tabs>
          <w:tab w:val="left" w:pos="3544"/>
        </w:tabs>
        <w:jc w:val="center"/>
        <w:rPr>
          <w:rFonts w:ascii="Comic Sans MS" w:hAnsi="Comic Sans MS" w:cs="Tahoma"/>
          <w:sz w:val="24"/>
          <w:szCs w:val="24"/>
        </w:rPr>
      </w:pPr>
    </w:p>
    <w:p w14:paraId="5FEB5966" w14:textId="77777777" w:rsidR="00ED6818" w:rsidRDefault="00ED6818" w:rsidP="00A160B1">
      <w:pPr>
        <w:pStyle w:val="NoSpacing"/>
        <w:tabs>
          <w:tab w:val="left" w:pos="3544"/>
        </w:tabs>
        <w:ind w:left="284"/>
        <w:rPr>
          <w:rFonts w:ascii="Tahoma" w:hAnsi="Tahoma" w:cs="Tahoma"/>
          <w:b/>
          <w:bCs/>
          <w:u w:val="wave"/>
        </w:rPr>
      </w:pPr>
    </w:p>
    <w:p w14:paraId="4C42DE57" w14:textId="182F0BFB" w:rsidR="00D6374D" w:rsidRPr="00A160B1" w:rsidRDefault="00EC23BD" w:rsidP="00A160B1">
      <w:pPr>
        <w:pStyle w:val="NoSpacing"/>
        <w:tabs>
          <w:tab w:val="left" w:pos="3544"/>
        </w:tabs>
        <w:ind w:left="284"/>
        <w:rPr>
          <w:rFonts w:ascii="Century Gothic" w:hAnsi="Century Gothic" w:cs="Tahoma"/>
          <w:i/>
          <w:iCs/>
          <w:sz w:val="19"/>
          <w:szCs w:val="19"/>
        </w:rPr>
      </w:pPr>
      <w:r w:rsidRPr="00FD70C7">
        <w:rPr>
          <w:rFonts w:ascii="Tahoma" w:hAnsi="Tahoma" w:cs="Tahoma"/>
          <w:b/>
          <w:bCs/>
          <w:u w:val="wave"/>
        </w:rPr>
        <w:t xml:space="preserve">Please pray </w:t>
      </w:r>
      <w:r>
        <w:rPr>
          <w:rFonts w:ascii="Tahoma" w:hAnsi="Tahoma" w:cs="Tahoma"/>
          <w:b/>
          <w:bCs/>
          <w:u w:val="wave"/>
        </w:rPr>
        <w:t xml:space="preserve">also </w:t>
      </w:r>
      <w:r w:rsidRPr="00FD70C7">
        <w:rPr>
          <w:rFonts w:ascii="Tahoma" w:hAnsi="Tahoma" w:cs="Tahoma"/>
          <w:b/>
          <w:bCs/>
          <w:u w:val="wave"/>
        </w:rPr>
        <w:t>for</w:t>
      </w:r>
      <w:r w:rsidR="00C1035E">
        <w:rPr>
          <w:rFonts w:ascii="Century Gothic" w:hAnsi="Century Gothic" w:cs="Tahoma"/>
          <w:sz w:val="21"/>
          <w:szCs w:val="21"/>
        </w:rPr>
        <w:t xml:space="preserve"> </w:t>
      </w:r>
      <w:r w:rsidRPr="004B444F">
        <w:rPr>
          <w:rFonts w:ascii="Century Gothic" w:hAnsi="Century Gothic" w:cs="Tahoma"/>
          <w:sz w:val="21"/>
          <w:szCs w:val="21"/>
        </w:rPr>
        <w:t xml:space="preserve"> </w:t>
      </w:r>
      <w:r w:rsidRPr="00A160B1">
        <w:rPr>
          <w:rFonts w:ascii="Century Gothic" w:hAnsi="Century Gothic" w:cs="Tahoma"/>
          <w:i/>
          <w:iCs/>
          <w:sz w:val="19"/>
          <w:szCs w:val="19"/>
        </w:rPr>
        <w:t xml:space="preserve">Derek Cotgrove, Derek &amp; Pam Johnson, </w:t>
      </w:r>
      <w:r w:rsidR="00C1035E" w:rsidRPr="00A160B1">
        <w:rPr>
          <w:rFonts w:ascii="Century Gothic" w:hAnsi="Century Gothic" w:cs="Tahoma"/>
          <w:i/>
          <w:iCs/>
          <w:sz w:val="19"/>
          <w:szCs w:val="19"/>
        </w:rPr>
        <w:t>Guy Negus, Edward, Dom, and</w:t>
      </w:r>
    </w:p>
    <w:p w14:paraId="12FC7AA1" w14:textId="11A715C0" w:rsidR="00C1035E" w:rsidRPr="00A160B1" w:rsidRDefault="00C1035E" w:rsidP="00A160B1">
      <w:pPr>
        <w:pStyle w:val="NoSpacing"/>
        <w:tabs>
          <w:tab w:val="left" w:pos="3544"/>
        </w:tabs>
        <w:ind w:left="284"/>
        <w:jc w:val="center"/>
        <w:rPr>
          <w:rFonts w:ascii="Century Gothic" w:hAnsi="Century Gothic" w:cs="Tahoma"/>
          <w:i/>
          <w:iCs/>
          <w:sz w:val="19"/>
          <w:szCs w:val="19"/>
        </w:rPr>
      </w:pPr>
      <w:r w:rsidRPr="00A160B1">
        <w:rPr>
          <w:rFonts w:ascii="Century Gothic" w:hAnsi="Century Gothic" w:cs="Tahoma"/>
          <w:i/>
          <w:iCs/>
          <w:sz w:val="19"/>
          <w:szCs w:val="19"/>
        </w:rPr>
        <w:t>Robert Waterson.</w:t>
      </w:r>
    </w:p>
    <w:p w14:paraId="75D4D498" w14:textId="77777777" w:rsidR="005A6E61" w:rsidRDefault="005A6E61" w:rsidP="007D68AD">
      <w:pPr>
        <w:pStyle w:val="NoSpacing"/>
        <w:tabs>
          <w:tab w:val="left" w:pos="3544"/>
        </w:tabs>
        <w:rPr>
          <w:rFonts w:ascii="Arial Black" w:hAnsi="Arial Black"/>
          <w:shd w:val="clear" w:color="auto" w:fill="FFFFFF"/>
        </w:rPr>
      </w:pPr>
    </w:p>
    <w:sectPr w:rsidR="005A6E61" w:rsidSect="00A315B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B9B9" w14:textId="77777777" w:rsidR="004F4B9E" w:rsidRDefault="004F4B9E" w:rsidP="004F23CA">
      <w:pPr>
        <w:spacing w:after="0" w:line="240" w:lineRule="auto"/>
      </w:pPr>
      <w:r>
        <w:separator/>
      </w:r>
    </w:p>
  </w:endnote>
  <w:endnote w:type="continuationSeparator" w:id="0">
    <w:p w14:paraId="016C6316" w14:textId="77777777" w:rsidR="004F4B9E" w:rsidRDefault="004F4B9E"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pyrus">
    <w:panose1 w:val="03070502060502030205"/>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Georgia Pro Black">
    <w:panose1 w:val="02040A02050405020203"/>
    <w:charset w:val="00"/>
    <w:family w:val="roman"/>
    <w:pitch w:val="variable"/>
    <w:sig w:usb0="800002AF" w:usb1="00000003"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F50E" w14:textId="77777777" w:rsidR="00C26451" w:rsidRDefault="00C26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20D4B17B" w:rsidR="004F23CA" w:rsidRPr="000F63F1" w:rsidRDefault="000F63F1" w:rsidP="000F63F1">
    <w:pPr>
      <w:pStyle w:val="Foote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87355D">
      <w:rPr>
        <w:rFonts w:cstheme="minorHAnsi"/>
        <w:color w:val="5151DF"/>
        <w:sz w:val="24"/>
        <w:szCs w:val="24"/>
        <w:u w:val="single"/>
      </w:rPr>
      <w:t>bth-group.org</w:t>
    </w:r>
    <w:r w:rsidRPr="0087355D">
      <w:rPr>
        <w:color w:val="5151DF"/>
        <w:u w:val="single"/>
      </w:rPr>
      <w:t xml:space="preserve"> </w:t>
    </w:r>
    <w:r w:rsidRPr="0087355D">
      <w:rPr>
        <w:rFonts w:ascii="Helvetica" w:hAnsi="Helvetica" w:cs="Helvetica"/>
        <w:color w:val="5151DF"/>
        <w:u w:val="single"/>
      </w:rPr>
      <w:br/>
    </w:r>
    <w:r>
      <w:rPr>
        <w:rFonts w:ascii="Helvetica" w:hAnsi="Helvetica" w:cs="Helvetica"/>
        <w:color w:val="202020"/>
        <w:shd w:val="clear" w:color="auto" w:fill="FFFFFF"/>
      </w:rPr>
      <w:t>Revd Mark Smeed  01268 2110</w:t>
    </w:r>
    <w:r w:rsidR="00C26451">
      <w:rPr>
        <w:rFonts w:ascii="Helvetica" w:hAnsi="Helvetica" w:cs="Helvetica"/>
        <w:color w:val="202020"/>
        <w:shd w:val="clear" w:color="auto" w:fill="FFFFFF"/>
      </w:rPr>
      <w:t>0</w:t>
    </w:r>
    <w:r>
      <w:rPr>
        <w:rFonts w:ascii="Helvetica" w:hAnsi="Helvetica" w:cs="Helvetica"/>
        <w:color w:val="202020"/>
        <w:shd w:val="clear" w:color="auto" w:fill="FFFFFF"/>
      </w:rPr>
      <w:t xml:space="preserve">9  </w:t>
    </w:r>
    <w:r w:rsidRPr="0087355D">
      <w:rPr>
        <w:color w:val="5151DF"/>
        <w:sz w:val="24"/>
        <w:szCs w:val="24"/>
        <w:u w:val="single"/>
      </w:rPr>
      <w:t>mark.smeed@bth-group.org</w:t>
    </w:r>
    <w:r>
      <w:rPr>
        <w:rFonts w:ascii="Helvetica" w:hAnsi="Helvetica" w:cs="Helvetica"/>
        <w:color w:val="202020"/>
      </w:rPr>
      <w:br/>
    </w:r>
    <w:r>
      <w:rPr>
        <w:rFonts w:ascii="Helvetica" w:hAnsi="Helvetica" w:cs="Helvetica"/>
        <w:color w:val="202020"/>
        <w:shd w:val="clear" w:color="auto" w:fill="FFFFFF"/>
      </w:rPr>
      <w:t>Claire Littlejohn (St. James’ Newsletter): 01268 757557    </w:t>
    </w:r>
    <w:hyperlink r:id="rId2" w:tgtFrame="_blank" w:history="1">
      <w:r>
        <w:rPr>
          <w:rStyle w:val="Hyperlink"/>
          <w:rFonts w:ascii="Helvetica" w:hAnsi="Helvetica" w:cs="Helvetica"/>
          <w:color w:val="007C89"/>
          <w:shd w:val="clear" w:color="auto" w:fill="FFFFFF"/>
        </w:rPr>
        <w:t>t</w:t>
      </w:r>
      <w:r w:rsidRPr="0087355D">
        <w:rPr>
          <w:rStyle w:val="Hyperlink"/>
          <w:rFonts w:ascii="Helvetica" w:hAnsi="Helvetica" w:cs="Helvetica"/>
          <w:color w:val="5151DF"/>
          <w:shd w:val="clear" w:color="auto" w:fill="FFFFFF"/>
        </w:rPr>
        <w:t>uriclaire@gmail.com</w:t>
      </w:r>
    </w:hyperlink>
    <w:r>
      <w:rPr>
        <w:rFonts w:ascii="Helvetica" w:hAnsi="Helvetica" w:cs="Helvetica"/>
        <w:color w:val="202020"/>
      </w:rPr>
      <w:br/>
    </w:r>
    <w:r>
      <w:rPr>
        <w:rFonts w:ascii="Helvetica" w:hAnsi="Helvetica" w:cs="Helvetica"/>
        <w:color w:val="202020"/>
        <w:shd w:val="clear" w:color="auto" w:fill="FFFFFF"/>
      </w:rPr>
      <w:t xml:space="preserve">Revd Pete (Team Leader/Area Dean):    01268 211009    </w:t>
    </w:r>
    <w:r w:rsidRPr="0087355D">
      <w:rPr>
        <w:rFonts w:ascii="Helvetica" w:hAnsi="Helvetica" w:cs="Helvetica"/>
        <w:color w:val="5151DF"/>
        <w:shd w:val="clear" w:color="auto" w:fill="FFFFFF"/>
      </w:rPr>
      <w:t> </w:t>
    </w:r>
    <w:hyperlink r:id="rId3" w:tgtFrame="_blank" w:history="1">
      <w:r w:rsidRPr="0087355D">
        <w:rPr>
          <w:rStyle w:val="Hyperlink"/>
          <w:rFonts w:ascii="Helvetica" w:hAnsi="Helvetica" w:cs="Helvetica"/>
          <w:color w:val="5151DF"/>
          <w:shd w:val="clear" w:color="auto" w:fill="FFFFFF"/>
        </w:rPr>
        <w:t>hadleigh.area.dean@gmail.com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CF1" w14:textId="77777777" w:rsidR="00C26451" w:rsidRDefault="00C2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A5F5" w14:textId="77777777" w:rsidR="004F4B9E" w:rsidRDefault="004F4B9E" w:rsidP="004F23CA">
      <w:pPr>
        <w:spacing w:after="0" w:line="240" w:lineRule="auto"/>
      </w:pPr>
      <w:r>
        <w:separator/>
      </w:r>
    </w:p>
  </w:footnote>
  <w:footnote w:type="continuationSeparator" w:id="0">
    <w:p w14:paraId="50A5BE57" w14:textId="77777777" w:rsidR="004F4B9E" w:rsidRDefault="004F4B9E"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03C0" w14:textId="77777777" w:rsidR="00C26451" w:rsidRDefault="00C26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2938C0B8" w:rsidR="004F23CA" w:rsidRDefault="00003350" w:rsidP="00BE30CA">
    <w:pPr>
      <w:spacing w:line="264" w:lineRule="auto"/>
    </w:pPr>
    <w:r>
      <w:rPr>
        <w:rFonts w:ascii="Arial Rounded MT Bold" w:hAnsi="Arial Rounded MT Bold"/>
        <w:sz w:val="26"/>
        <w:szCs w:val="26"/>
      </w:rPr>
      <w:t>2</w:t>
    </w:r>
    <w:r w:rsidR="000F63F1">
      <w:rPr>
        <w:rFonts w:ascii="Arial Rounded MT Bold" w:hAnsi="Arial Rounded MT Bold"/>
        <w:sz w:val="26"/>
        <w:szCs w:val="26"/>
      </w:rPr>
      <w:t>5</w:t>
    </w:r>
    <w:r w:rsidR="00C44779" w:rsidRPr="000F63F1">
      <w:rPr>
        <w:rFonts w:ascii="Arial Rounded MT Bold" w:hAnsi="Arial Rounded MT Bold"/>
        <w:sz w:val="26"/>
        <w:szCs w:val="26"/>
        <w:vertAlign w:val="superscript"/>
      </w:rPr>
      <w:t>t</w:t>
    </w:r>
    <w:r w:rsidR="000F63F1" w:rsidRPr="000F63F1">
      <w:rPr>
        <w:rFonts w:ascii="Arial Rounded MT Bold" w:hAnsi="Arial Rounded MT Bold"/>
        <w:sz w:val="26"/>
        <w:szCs w:val="26"/>
        <w:vertAlign w:val="superscript"/>
      </w:rPr>
      <w:t>h</w:t>
    </w:r>
    <w:r w:rsidR="000F63F1">
      <w:rPr>
        <w:rFonts w:ascii="Arial Rounded MT Bold" w:hAnsi="Arial Rounded MT Bold"/>
        <w:sz w:val="26"/>
        <w:szCs w:val="26"/>
      </w:rPr>
      <w:t xml:space="preserve"> </w:t>
    </w:r>
    <w:r w:rsidR="00BE30CA">
      <w:rPr>
        <w:rFonts w:ascii="Arial Rounded MT Bold" w:hAnsi="Arial Rounded MT Bold"/>
        <w:sz w:val="26"/>
        <w:szCs w:val="26"/>
      </w:rPr>
      <w:t>Jan</w:t>
    </w:r>
    <w:r w:rsidR="000F63F1">
      <w:rPr>
        <w:rFonts w:ascii="Arial Rounded MT Bold" w:hAnsi="Arial Rounded MT Bold"/>
        <w:sz w:val="26"/>
        <w:szCs w:val="26"/>
      </w:rPr>
      <w:t>uary</w:t>
    </w:r>
    <w:r w:rsidR="004F23CA" w:rsidRPr="00310C5B">
      <w:rPr>
        <w:rFonts w:ascii="Arial Rounded MT Bold" w:hAnsi="Arial Rounded MT Bold"/>
        <w:sz w:val="26"/>
        <w:szCs w:val="26"/>
      </w:rPr>
      <w:t xml:space="preserve"> 202</w:t>
    </w:r>
    <w:r w:rsidR="000F63F1">
      <w:rPr>
        <w:rFonts w:ascii="Arial Rounded MT Bold" w:hAnsi="Arial Rounded MT Bold"/>
        <w:sz w:val="26"/>
        <w:szCs w:val="26"/>
      </w:rPr>
      <w:t>6</w:t>
    </w:r>
    <w:r w:rsidR="004F23CA" w:rsidRPr="00310C5B">
      <w:rPr>
        <w:rFonts w:ascii="Arial Rounded MT Bold" w:hAnsi="Arial Rounded MT Bold"/>
        <w:sz w:val="28"/>
        <w:szCs w:val="28"/>
      </w:rPr>
      <w:t xml:space="preserve">                   </w:t>
    </w:r>
    <w:r w:rsidR="00BE30CA">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0F63F1">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E30CA">
      <w:rPr>
        <w:rFonts w:ascii="Arial Rounded MT Bold" w:hAnsi="Arial Rounded MT Bold"/>
        <w:sz w:val="28"/>
        <w:szCs w:val="28"/>
      </w:rPr>
      <w:t>Epiphany 3</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CD74" w14:textId="77777777" w:rsidR="00C26451" w:rsidRDefault="00C26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03350"/>
    <w:rsid w:val="0002234A"/>
    <w:rsid w:val="00023635"/>
    <w:rsid w:val="00032E00"/>
    <w:rsid w:val="00043565"/>
    <w:rsid w:val="00077A0A"/>
    <w:rsid w:val="00082529"/>
    <w:rsid w:val="00082E91"/>
    <w:rsid w:val="000E5C4B"/>
    <w:rsid w:val="000F63F1"/>
    <w:rsid w:val="00131083"/>
    <w:rsid w:val="00132ADE"/>
    <w:rsid w:val="00140F82"/>
    <w:rsid w:val="001426CF"/>
    <w:rsid w:val="00142D65"/>
    <w:rsid w:val="00144D74"/>
    <w:rsid w:val="00152A8E"/>
    <w:rsid w:val="001B29DF"/>
    <w:rsid w:val="001B2E79"/>
    <w:rsid w:val="001C418A"/>
    <w:rsid w:val="001D2212"/>
    <w:rsid w:val="0023355E"/>
    <w:rsid w:val="002339F3"/>
    <w:rsid w:val="00236F87"/>
    <w:rsid w:val="002436DC"/>
    <w:rsid w:val="00260A32"/>
    <w:rsid w:val="002713D7"/>
    <w:rsid w:val="0029379F"/>
    <w:rsid w:val="00293F8A"/>
    <w:rsid w:val="00294ED9"/>
    <w:rsid w:val="002A71C2"/>
    <w:rsid w:val="002D6641"/>
    <w:rsid w:val="00306277"/>
    <w:rsid w:val="00310C5B"/>
    <w:rsid w:val="0031158B"/>
    <w:rsid w:val="003578BE"/>
    <w:rsid w:val="00360B7E"/>
    <w:rsid w:val="00365A8C"/>
    <w:rsid w:val="003A5F5E"/>
    <w:rsid w:val="003B09C0"/>
    <w:rsid w:val="003B3869"/>
    <w:rsid w:val="003D5DFA"/>
    <w:rsid w:val="003E38AD"/>
    <w:rsid w:val="004148E7"/>
    <w:rsid w:val="0043148E"/>
    <w:rsid w:val="004372BE"/>
    <w:rsid w:val="00442F38"/>
    <w:rsid w:val="0045131E"/>
    <w:rsid w:val="004B444F"/>
    <w:rsid w:val="004B7FDB"/>
    <w:rsid w:val="004D752F"/>
    <w:rsid w:val="004D7C65"/>
    <w:rsid w:val="004F23CA"/>
    <w:rsid w:val="004F4B9E"/>
    <w:rsid w:val="004F7966"/>
    <w:rsid w:val="00554736"/>
    <w:rsid w:val="00561D38"/>
    <w:rsid w:val="00582BB7"/>
    <w:rsid w:val="0058644B"/>
    <w:rsid w:val="0059380E"/>
    <w:rsid w:val="005A6E61"/>
    <w:rsid w:val="005C22D5"/>
    <w:rsid w:val="005D1F5A"/>
    <w:rsid w:val="005E0A8B"/>
    <w:rsid w:val="0065252B"/>
    <w:rsid w:val="00653C3D"/>
    <w:rsid w:val="00682708"/>
    <w:rsid w:val="006B67F2"/>
    <w:rsid w:val="006D3053"/>
    <w:rsid w:val="006F226A"/>
    <w:rsid w:val="00704BCC"/>
    <w:rsid w:val="00704F8A"/>
    <w:rsid w:val="007316E4"/>
    <w:rsid w:val="007459D1"/>
    <w:rsid w:val="00763860"/>
    <w:rsid w:val="007708FA"/>
    <w:rsid w:val="0077583B"/>
    <w:rsid w:val="00797248"/>
    <w:rsid w:val="007C47C5"/>
    <w:rsid w:val="007C6BDB"/>
    <w:rsid w:val="007D68AD"/>
    <w:rsid w:val="007F7644"/>
    <w:rsid w:val="00810B26"/>
    <w:rsid w:val="0084551D"/>
    <w:rsid w:val="00852C07"/>
    <w:rsid w:val="008A2E97"/>
    <w:rsid w:val="008A35DB"/>
    <w:rsid w:val="008C6668"/>
    <w:rsid w:val="008E5E6D"/>
    <w:rsid w:val="008F0DBC"/>
    <w:rsid w:val="008F5CEA"/>
    <w:rsid w:val="00911A8A"/>
    <w:rsid w:val="00915BF6"/>
    <w:rsid w:val="009263D4"/>
    <w:rsid w:val="00952FE5"/>
    <w:rsid w:val="00956BF5"/>
    <w:rsid w:val="00976374"/>
    <w:rsid w:val="009C4C07"/>
    <w:rsid w:val="009D32EF"/>
    <w:rsid w:val="009F436A"/>
    <w:rsid w:val="009F5254"/>
    <w:rsid w:val="009F634F"/>
    <w:rsid w:val="00A160B1"/>
    <w:rsid w:val="00A272B1"/>
    <w:rsid w:val="00A315B0"/>
    <w:rsid w:val="00A4120F"/>
    <w:rsid w:val="00A76AC7"/>
    <w:rsid w:val="00A91E11"/>
    <w:rsid w:val="00AB5B18"/>
    <w:rsid w:val="00AB6C06"/>
    <w:rsid w:val="00AD1F49"/>
    <w:rsid w:val="00AF092C"/>
    <w:rsid w:val="00B072E9"/>
    <w:rsid w:val="00B15FD9"/>
    <w:rsid w:val="00B25A7F"/>
    <w:rsid w:val="00B278AB"/>
    <w:rsid w:val="00B547AA"/>
    <w:rsid w:val="00B57E99"/>
    <w:rsid w:val="00B67586"/>
    <w:rsid w:val="00B70892"/>
    <w:rsid w:val="00B87D26"/>
    <w:rsid w:val="00BC4F0A"/>
    <w:rsid w:val="00BE3047"/>
    <w:rsid w:val="00BE30CA"/>
    <w:rsid w:val="00BE5429"/>
    <w:rsid w:val="00BF261F"/>
    <w:rsid w:val="00BF356A"/>
    <w:rsid w:val="00C1035E"/>
    <w:rsid w:val="00C11465"/>
    <w:rsid w:val="00C24E69"/>
    <w:rsid w:val="00C261C8"/>
    <w:rsid w:val="00C26451"/>
    <w:rsid w:val="00C43817"/>
    <w:rsid w:val="00C44779"/>
    <w:rsid w:val="00C80CBD"/>
    <w:rsid w:val="00C834B0"/>
    <w:rsid w:val="00CC1D5F"/>
    <w:rsid w:val="00CD2B3D"/>
    <w:rsid w:val="00CD5899"/>
    <w:rsid w:val="00CE6509"/>
    <w:rsid w:val="00CF53F7"/>
    <w:rsid w:val="00D16FB7"/>
    <w:rsid w:val="00D34F35"/>
    <w:rsid w:val="00D377CD"/>
    <w:rsid w:val="00D37A93"/>
    <w:rsid w:val="00D5315E"/>
    <w:rsid w:val="00D56B58"/>
    <w:rsid w:val="00D6374D"/>
    <w:rsid w:val="00D74A5F"/>
    <w:rsid w:val="00D8460D"/>
    <w:rsid w:val="00DD3BE2"/>
    <w:rsid w:val="00DE096F"/>
    <w:rsid w:val="00DE43C1"/>
    <w:rsid w:val="00DF6C9C"/>
    <w:rsid w:val="00E423DC"/>
    <w:rsid w:val="00E43B9C"/>
    <w:rsid w:val="00E54033"/>
    <w:rsid w:val="00E732C8"/>
    <w:rsid w:val="00E73E66"/>
    <w:rsid w:val="00E83DFC"/>
    <w:rsid w:val="00EA7A24"/>
    <w:rsid w:val="00EB0483"/>
    <w:rsid w:val="00EB067A"/>
    <w:rsid w:val="00EB10A1"/>
    <w:rsid w:val="00EB1641"/>
    <w:rsid w:val="00EB4160"/>
    <w:rsid w:val="00EC23BD"/>
    <w:rsid w:val="00EC7F71"/>
    <w:rsid w:val="00ED6818"/>
    <w:rsid w:val="00EE0658"/>
    <w:rsid w:val="00EE59C4"/>
    <w:rsid w:val="00F005B6"/>
    <w:rsid w:val="00F04550"/>
    <w:rsid w:val="00F30B6F"/>
    <w:rsid w:val="00F4646C"/>
    <w:rsid w:val="00F46B65"/>
    <w:rsid w:val="00F54DE1"/>
    <w:rsid w:val="00F572E0"/>
    <w:rsid w:val="00F86E5F"/>
    <w:rsid w:val="00FC2107"/>
    <w:rsid w:val="00FD70C7"/>
    <w:rsid w:val="00FD7E14"/>
    <w:rsid w:val="00FE0516"/>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character" w:styleId="UnresolvedMention">
    <w:name w:val="Unresolved Mention"/>
    <w:basedOn w:val="DefaultParagraphFont"/>
    <w:uiPriority w:val="99"/>
    <w:semiHidden/>
    <w:unhideWhenUsed/>
    <w:rsid w:val="00653C3D"/>
    <w:rPr>
      <w:color w:val="605E5C"/>
      <w:shd w:val="clear" w:color="auto" w:fill="E1DFDD"/>
    </w:rPr>
  </w:style>
  <w:style w:type="paragraph" w:styleId="NormalWeb">
    <w:name w:val="Normal (Web)"/>
    <w:basedOn w:val="Normal"/>
    <w:uiPriority w:val="99"/>
    <w:unhideWhenUsed/>
    <w:rsid w:val="00144D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8494">
      <w:bodyDiv w:val="1"/>
      <w:marLeft w:val="0"/>
      <w:marRight w:val="0"/>
      <w:marTop w:val="0"/>
      <w:marBottom w:val="0"/>
      <w:divBdr>
        <w:top w:val="none" w:sz="0" w:space="0" w:color="auto"/>
        <w:left w:val="none" w:sz="0" w:space="0" w:color="auto"/>
        <w:bottom w:val="none" w:sz="0" w:space="0" w:color="auto"/>
        <w:right w:val="none" w:sz="0" w:space="0" w:color="auto"/>
      </w:divBdr>
    </w:div>
    <w:div w:id="15980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ublicdomainpictures.net/view-image.php?image=216174&amp;picture=tea-and-biscuit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12</cp:revision>
  <cp:lastPrinted>2025-01-22T00:38:00Z</cp:lastPrinted>
  <dcterms:created xsi:type="dcterms:W3CDTF">2026-01-19T23:54:00Z</dcterms:created>
  <dcterms:modified xsi:type="dcterms:W3CDTF">2026-01-22T00:42:00Z</dcterms:modified>
</cp:coreProperties>
</file>