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540"/>
        <w:gridCol w:w="271"/>
        <w:gridCol w:w="2594"/>
        <w:gridCol w:w="14"/>
        <w:gridCol w:w="7"/>
      </w:tblGrid>
      <w:tr w:rsidR="008D02C1" w:rsidRPr="00FA25C3" w14:paraId="5C0431F0" w14:textId="77777777" w:rsidTr="00C24CE0">
        <w:trPr>
          <w:gridAfter w:val="1"/>
          <w:wAfter w:w="7" w:type="dxa"/>
          <w:trHeight w:val="214"/>
        </w:trPr>
        <w:tc>
          <w:tcPr>
            <w:tcW w:w="5039" w:type="dxa"/>
            <w:gridSpan w:val="5"/>
          </w:tcPr>
          <w:p w14:paraId="1C32982A" w14:textId="214505C1" w:rsidR="008D02C1" w:rsidRPr="000B29C2" w:rsidRDefault="008D02C1" w:rsidP="00401D50">
            <w:pPr>
              <w:spacing w:before="40"/>
              <w:jc w:val="center"/>
              <w:rPr>
                <w:rFonts w:cstheme="minorHAnsi"/>
                <w:b/>
                <w:bCs/>
                <w:kern w:val="2"/>
                <w:sz w:val="24"/>
                <w:szCs w:val="24"/>
                <w14:ligatures w14:val="standardContextual"/>
              </w:rPr>
            </w:pPr>
            <w:bookmarkStart w:id="0" w:name="_Hlk122125753"/>
            <w:r w:rsidRPr="00A63E37">
              <w:rPr>
                <w:rFonts w:cstheme="minorHAnsi"/>
                <w:b/>
                <w:bCs/>
                <w:kern w:val="2"/>
                <w:sz w:val="24"/>
                <w:szCs w:val="24"/>
                <w14:ligatures w14:val="standardContextual"/>
              </w:rPr>
              <w:t>TODAY’S SERVICE</w:t>
            </w:r>
          </w:p>
        </w:tc>
      </w:tr>
      <w:tr w:rsidR="00F21966" w:rsidRPr="0075796E" w14:paraId="694173D2" w14:textId="77777777" w:rsidTr="00696799">
        <w:trPr>
          <w:trHeight w:val="324"/>
        </w:trPr>
        <w:tc>
          <w:tcPr>
            <w:tcW w:w="1620" w:type="dxa"/>
          </w:tcPr>
          <w:p w14:paraId="161B525B" w14:textId="4A50C84F" w:rsidR="00F21966" w:rsidRPr="000B29C2" w:rsidRDefault="00F21966" w:rsidP="00401D50">
            <w:pPr>
              <w:spacing w:before="40"/>
              <w:rPr>
                <w:rFonts w:cstheme="minorHAnsi"/>
                <w:b/>
                <w:bCs/>
                <w:sz w:val="24"/>
                <w:szCs w:val="24"/>
              </w:rPr>
            </w:pPr>
            <w:r w:rsidRPr="000B29C2">
              <w:rPr>
                <w:rFonts w:cstheme="minorHAnsi"/>
                <w:b/>
                <w:bCs/>
                <w:kern w:val="2"/>
                <w:sz w:val="24"/>
                <w:szCs w:val="24"/>
                <w14:ligatures w14:val="standardContextual"/>
              </w:rPr>
              <w:t xml:space="preserve">11.00am: </w:t>
            </w:r>
          </w:p>
        </w:tc>
        <w:tc>
          <w:tcPr>
            <w:tcW w:w="3405" w:type="dxa"/>
            <w:gridSpan w:val="3"/>
          </w:tcPr>
          <w:p w14:paraId="4F2BCC24" w14:textId="0BFC486B" w:rsidR="00F21966" w:rsidRPr="000B29C2" w:rsidRDefault="00F21966" w:rsidP="00401D50">
            <w:pPr>
              <w:spacing w:before="40"/>
              <w:rPr>
                <w:rFonts w:cstheme="minorHAnsi"/>
                <w:b/>
                <w:bCs/>
                <w:sz w:val="24"/>
                <w:szCs w:val="24"/>
              </w:rPr>
            </w:pPr>
            <w:r>
              <w:rPr>
                <w:rFonts w:cstheme="minorHAnsi"/>
                <w:b/>
                <w:bCs/>
                <w:sz w:val="24"/>
                <w:szCs w:val="24"/>
              </w:rPr>
              <w:t>Sung Eucharist</w:t>
            </w:r>
          </w:p>
        </w:tc>
        <w:tc>
          <w:tcPr>
            <w:tcW w:w="21" w:type="dxa"/>
            <w:gridSpan w:val="2"/>
            <w:vMerge w:val="restart"/>
          </w:tcPr>
          <w:p w14:paraId="0F3116B9" w14:textId="54A16CB9" w:rsidR="00F21966" w:rsidRPr="00043159" w:rsidRDefault="00F21966" w:rsidP="00401D50">
            <w:pPr>
              <w:spacing w:before="40"/>
              <w:rPr>
                <w:rFonts w:cstheme="minorHAnsi"/>
                <w:b/>
                <w:bCs/>
                <w:kern w:val="2"/>
                <w:sz w:val="24"/>
                <w:szCs w:val="24"/>
                <w14:ligatures w14:val="standardContextual"/>
              </w:rPr>
            </w:pPr>
          </w:p>
        </w:tc>
      </w:tr>
      <w:tr w:rsidR="00E75DB1" w:rsidRPr="00D228A5" w14:paraId="00AF841C" w14:textId="77777777" w:rsidTr="00696799">
        <w:trPr>
          <w:trHeight w:val="297"/>
        </w:trPr>
        <w:tc>
          <w:tcPr>
            <w:tcW w:w="1620" w:type="dxa"/>
          </w:tcPr>
          <w:p w14:paraId="0599770F" w14:textId="6478DAEC" w:rsidR="00E75DB1" w:rsidRPr="00A63E37" w:rsidRDefault="00E75DB1" w:rsidP="00401D50">
            <w:pPr>
              <w:spacing w:before="40"/>
              <w:rPr>
                <w:rFonts w:cstheme="minorHAnsi"/>
                <w:b/>
                <w:bCs/>
                <w:sz w:val="24"/>
                <w:szCs w:val="24"/>
              </w:rPr>
            </w:pPr>
            <w:r w:rsidRPr="00A63E37">
              <w:rPr>
                <w:rFonts w:cstheme="minorHAnsi"/>
                <w:b/>
                <w:kern w:val="2"/>
                <w:sz w:val="24"/>
                <w:szCs w:val="24"/>
                <w14:ligatures w14:val="standardContextual"/>
              </w:rPr>
              <w:t>Presider:</w:t>
            </w:r>
          </w:p>
        </w:tc>
        <w:tc>
          <w:tcPr>
            <w:tcW w:w="3405" w:type="dxa"/>
            <w:gridSpan w:val="3"/>
          </w:tcPr>
          <w:p w14:paraId="02979E28" w14:textId="6F021BA4" w:rsidR="00E75DB1" w:rsidRPr="000B29C2" w:rsidRDefault="00303EB5" w:rsidP="00401D50">
            <w:pPr>
              <w:spacing w:before="40"/>
              <w:rPr>
                <w:rFonts w:cstheme="minorHAnsi"/>
                <w:b/>
                <w:bCs/>
                <w:sz w:val="24"/>
                <w:szCs w:val="24"/>
              </w:rPr>
            </w:pPr>
            <w:r>
              <w:rPr>
                <w:rFonts w:cstheme="minorHAnsi"/>
                <w:b/>
                <w:bCs/>
                <w:sz w:val="24"/>
                <w:szCs w:val="24"/>
              </w:rPr>
              <w:t>Fr Alaric</w:t>
            </w:r>
          </w:p>
        </w:tc>
        <w:tc>
          <w:tcPr>
            <w:tcW w:w="21" w:type="dxa"/>
            <w:gridSpan w:val="2"/>
            <w:vMerge/>
          </w:tcPr>
          <w:p w14:paraId="22E32FDA" w14:textId="15B7034D" w:rsidR="00E75DB1" w:rsidRPr="007C546E" w:rsidRDefault="00E75DB1" w:rsidP="00401D50">
            <w:pPr>
              <w:spacing w:before="40"/>
              <w:rPr>
                <w:rFonts w:cstheme="minorHAnsi"/>
                <w:b/>
                <w:bCs/>
                <w:sz w:val="24"/>
                <w:szCs w:val="24"/>
              </w:rPr>
            </w:pPr>
          </w:p>
        </w:tc>
      </w:tr>
      <w:tr w:rsidR="00E75DB1" w:rsidRPr="00D228A5" w14:paraId="11D26826" w14:textId="77777777" w:rsidTr="00696799">
        <w:trPr>
          <w:trHeight w:val="297"/>
        </w:trPr>
        <w:tc>
          <w:tcPr>
            <w:tcW w:w="1620" w:type="dxa"/>
          </w:tcPr>
          <w:p w14:paraId="5184F217" w14:textId="13F3DBD8" w:rsidR="00E75DB1" w:rsidRPr="00D228A5" w:rsidRDefault="00E75DB1" w:rsidP="00401D50">
            <w:pPr>
              <w:spacing w:before="40"/>
              <w:rPr>
                <w:rFonts w:cstheme="minorHAnsi"/>
                <w:b/>
                <w:sz w:val="24"/>
                <w:szCs w:val="24"/>
              </w:rPr>
            </w:pPr>
            <w:r w:rsidRPr="00D228A5">
              <w:rPr>
                <w:rFonts w:cstheme="minorHAnsi"/>
                <w:b/>
                <w:sz w:val="24"/>
                <w:szCs w:val="24"/>
              </w:rPr>
              <w:t>Preacher:</w:t>
            </w:r>
          </w:p>
        </w:tc>
        <w:tc>
          <w:tcPr>
            <w:tcW w:w="3405" w:type="dxa"/>
            <w:gridSpan w:val="3"/>
          </w:tcPr>
          <w:p w14:paraId="437325A0" w14:textId="7664EBDB" w:rsidR="000B29C2" w:rsidRPr="000B29C2" w:rsidRDefault="006406F6" w:rsidP="00401D50">
            <w:pPr>
              <w:spacing w:before="40"/>
              <w:rPr>
                <w:rFonts w:cstheme="minorHAnsi"/>
                <w:b/>
                <w:bCs/>
                <w:sz w:val="24"/>
                <w:szCs w:val="24"/>
              </w:rPr>
            </w:pPr>
            <w:r>
              <w:rPr>
                <w:rFonts w:cstheme="minorHAnsi"/>
                <w:b/>
                <w:bCs/>
                <w:sz w:val="24"/>
                <w:szCs w:val="24"/>
              </w:rPr>
              <w:t>Fr Alaric</w:t>
            </w:r>
          </w:p>
        </w:tc>
        <w:tc>
          <w:tcPr>
            <w:tcW w:w="21" w:type="dxa"/>
            <w:gridSpan w:val="2"/>
            <w:vMerge/>
          </w:tcPr>
          <w:p w14:paraId="7448397D" w14:textId="2C188355" w:rsidR="00E75DB1" w:rsidRPr="007C546E" w:rsidRDefault="00E75DB1" w:rsidP="00401D50">
            <w:pPr>
              <w:spacing w:before="40"/>
              <w:rPr>
                <w:rFonts w:cstheme="minorHAnsi"/>
                <w:b/>
                <w:bCs/>
                <w:sz w:val="24"/>
                <w:szCs w:val="24"/>
              </w:rPr>
            </w:pPr>
          </w:p>
        </w:tc>
      </w:tr>
      <w:tr w:rsidR="00AE0E75" w:rsidRPr="00D228A5" w14:paraId="214A02BF" w14:textId="77777777" w:rsidTr="00696799">
        <w:trPr>
          <w:gridAfter w:val="1"/>
          <w:wAfter w:w="7" w:type="dxa"/>
          <w:trHeight w:val="63"/>
        </w:trPr>
        <w:tc>
          <w:tcPr>
            <w:tcW w:w="1620" w:type="dxa"/>
          </w:tcPr>
          <w:p w14:paraId="05C1079F" w14:textId="726F9EDB" w:rsidR="00AE0E75" w:rsidRPr="0048554B" w:rsidRDefault="00AE0E75" w:rsidP="00401D50">
            <w:pPr>
              <w:spacing w:before="40"/>
              <w:rPr>
                <w:rFonts w:cstheme="minorHAnsi"/>
                <w:b/>
                <w:sz w:val="2"/>
                <w:szCs w:val="2"/>
              </w:rPr>
            </w:pPr>
          </w:p>
        </w:tc>
        <w:tc>
          <w:tcPr>
            <w:tcW w:w="3419" w:type="dxa"/>
            <w:gridSpan w:val="4"/>
          </w:tcPr>
          <w:p w14:paraId="594E0606" w14:textId="77777777" w:rsidR="00AE0E75" w:rsidRPr="0048554B" w:rsidRDefault="00AE0E75" w:rsidP="00401D50">
            <w:pPr>
              <w:spacing w:before="40"/>
              <w:rPr>
                <w:rFonts w:cstheme="minorHAnsi"/>
                <w:b/>
                <w:bCs/>
                <w:sz w:val="2"/>
                <w:szCs w:val="2"/>
              </w:rPr>
            </w:pPr>
          </w:p>
        </w:tc>
      </w:tr>
      <w:tr w:rsidR="00AE0E75" w:rsidRPr="00D228A5" w14:paraId="41AD4331" w14:textId="77777777" w:rsidTr="00C24CE0">
        <w:trPr>
          <w:gridAfter w:val="1"/>
          <w:wAfter w:w="7" w:type="dxa"/>
          <w:trHeight w:val="47"/>
        </w:trPr>
        <w:tc>
          <w:tcPr>
            <w:tcW w:w="5039" w:type="dxa"/>
            <w:gridSpan w:val="5"/>
          </w:tcPr>
          <w:p w14:paraId="070764A8" w14:textId="11C28F03" w:rsidR="00AE0E75" w:rsidRPr="00D228A5" w:rsidRDefault="00AE0E75" w:rsidP="00401D50">
            <w:pPr>
              <w:spacing w:before="40"/>
              <w:rPr>
                <w:rFonts w:cstheme="minorHAnsi"/>
                <w:b/>
                <w:bCs/>
                <w:sz w:val="2"/>
                <w:szCs w:val="2"/>
              </w:rPr>
            </w:pPr>
            <w:r w:rsidRPr="00D228A5">
              <w:rPr>
                <w:rFonts w:cstheme="minorHAnsi"/>
                <w:b/>
                <w:bCs/>
                <w:kern w:val="2"/>
                <w:sz w:val="24"/>
                <w:szCs w:val="24"/>
                <w14:ligatures w14:val="standardContextual"/>
              </w:rPr>
              <w:t>New English Hymnal:</w:t>
            </w:r>
          </w:p>
        </w:tc>
      </w:tr>
      <w:tr w:rsidR="007C5565" w:rsidRPr="00D228A5" w14:paraId="1B4BA9BD" w14:textId="77777777" w:rsidTr="00696799">
        <w:trPr>
          <w:gridAfter w:val="1"/>
          <w:wAfter w:w="7" w:type="dxa"/>
          <w:trHeight w:val="324"/>
        </w:trPr>
        <w:tc>
          <w:tcPr>
            <w:tcW w:w="1620" w:type="dxa"/>
          </w:tcPr>
          <w:p w14:paraId="263AA273" w14:textId="1B4BF53F"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Introit</w:t>
            </w:r>
          </w:p>
        </w:tc>
        <w:tc>
          <w:tcPr>
            <w:tcW w:w="540" w:type="dxa"/>
          </w:tcPr>
          <w:p w14:paraId="3276E786" w14:textId="2FCB6565" w:rsidR="007C5565" w:rsidRPr="00F3332D" w:rsidRDefault="00953049" w:rsidP="00BA2389">
            <w:pPr>
              <w:spacing w:before="40"/>
              <w:ind w:left="90"/>
              <w:jc w:val="center"/>
              <w:rPr>
                <w:rFonts w:cstheme="minorHAnsi"/>
                <w:b/>
                <w:bCs/>
                <w:sz w:val="24"/>
                <w:szCs w:val="24"/>
              </w:rPr>
            </w:pPr>
            <w:r>
              <w:rPr>
                <w:rFonts w:cstheme="minorHAnsi"/>
                <w:b/>
                <w:bCs/>
                <w:sz w:val="24"/>
                <w:szCs w:val="24"/>
              </w:rPr>
              <w:t>154</w:t>
            </w:r>
          </w:p>
        </w:tc>
        <w:tc>
          <w:tcPr>
            <w:tcW w:w="2879" w:type="dxa"/>
            <w:gridSpan w:val="3"/>
          </w:tcPr>
          <w:p w14:paraId="169CE00A" w14:textId="30EC6096" w:rsidR="007C5565" w:rsidRPr="00953049" w:rsidRDefault="00953049" w:rsidP="00611343">
            <w:pPr>
              <w:spacing w:before="40"/>
              <w:rPr>
                <w:rFonts w:cstheme="minorHAnsi"/>
                <w:i/>
                <w:iCs/>
                <w:noProof/>
              </w:rPr>
            </w:pPr>
            <w:r w:rsidRPr="00953049">
              <w:rPr>
                <w:rFonts w:cstheme="minorHAnsi"/>
                <w:i/>
                <w:iCs/>
                <w:noProof/>
              </w:rPr>
              <w:t>Tune: 493 - Wareham</w:t>
            </w:r>
          </w:p>
        </w:tc>
      </w:tr>
      <w:tr w:rsidR="007C5565" w:rsidRPr="00D228A5" w14:paraId="2A0F8C4D" w14:textId="77777777" w:rsidTr="00696799">
        <w:trPr>
          <w:gridAfter w:val="1"/>
          <w:wAfter w:w="7" w:type="dxa"/>
          <w:trHeight w:val="324"/>
        </w:trPr>
        <w:tc>
          <w:tcPr>
            <w:tcW w:w="1620" w:type="dxa"/>
          </w:tcPr>
          <w:p w14:paraId="68104915" w14:textId="07FD93DD"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Gradual</w:t>
            </w:r>
          </w:p>
        </w:tc>
        <w:tc>
          <w:tcPr>
            <w:tcW w:w="540" w:type="dxa"/>
          </w:tcPr>
          <w:p w14:paraId="53D08D3C" w14:textId="27250A03" w:rsidR="007C5565" w:rsidRPr="00F3332D" w:rsidRDefault="004600D0" w:rsidP="00BA2389">
            <w:pPr>
              <w:spacing w:before="40"/>
              <w:ind w:left="90"/>
              <w:jc w:val="center"/>
              <w:rPr>
                <w:rFonts w:cstheme="minorHAnsi"/>
                <w:b/>
                <w:bCs/>
                <w:sz w:val="24"/>
                <w:szCs w:val="24"/>
              </w:rPr>
            </w:pPr>
            <w:r>
              <w:rPr>
                <w:rFonts w:cstheme="minorHAnsi"/>
                <w:b/>
                <w:bCs/>
                <w:sz w:val="24"/>
                <w:szCs w:val="24"/>
              </w:rPr>
              <w:t>4</w:t>
            </w:r>
            <w:r w:rsidR="00953049">
              <w:rPr>
                <w:rFonts w:cstheme="minorHAnsi"/>
                <w:b/>
                <w:bCs/>
                <w:sz w:val="24"/>
                <w:szCs w:val="24"/>
              </w:rPr>
              <w:t>9</w:t>
            </w:r>
          </w:p>
        </w:tc>
        <w:tc>
          <w:tcPr>
            <w:tcW w:w="2879" w:type="dxa"/>
            <w:gridSpan w:val="3"/>
          </w:tcPr>
          <w:p w14:paraId="02C71223" w14:textId="4CA3698C" w:rsidR="007C5565" w:rsidRPr="00953049" w:rsidRDefault="00953049" w:rsidP="00611343">
            <w:pPr>
              <w:spacing w:before="40"/>
              <w:rPr>
                <w:rFonts w:cstheme="minorHAnsi"/>
                <w:i/>
                <w:iCs/>
                <w:noProof/>
              </w:rPr>
            </w:pPr>
            <w:r>
              <w:rPr>
                <w:rFonts w:cstheme="minorHAnsi"/>
                <w:i/>
                <w:iCs/>
                <w:noProof/>
              </w:rPr>
              <w:t>2</w:t>
            </w:r>
            <w:r w:rsidRPr="00953049">
              <w:rPr>
                <w:rFonts w:cstheme="minorHAnsi"/>
                <w:i/>
                <w:iCs/>
                <w:noProof/>
                <w:vertAlign w:val="superscript"/>
              </w:rPr>
              <w:t>nd</w:t>
            </w:r>
            <w:r>
              <w:rPr>
                <w:rFonts w:cstheme="minorHAnsi"/>
                <w:i/>
                <w:iCs/>
                <w:noProof/>
              </w:rPr>
              <w:t xml:space="preserve"> tune - Epiphany</w:t>
            </w:r>
          </w:p>
        </w:tc>
      </w:tr>
      <w:tr w:rsidR="007C5565" w:rsidRPr="00D228A5" w14:paraId="6D002EA7" w14:textId="77777777" w:rsidTr="00696799">
        <w:trPr>
          <w:gridAfter w:val="1"/>
          <w:wAfter w:w="7" w:type="dxa"/>
          <w:trHeight w:val="324"/>
        </w:trPr>
        <w:tc>
          <w:tcPr>
            <w:tcW w:w="1620" w:type="dxa"/>
          </w:tcPr>
          <w:p w14:paraId="2225A58C" w14:textId="261E279B"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Offertory</w:t>
            </w:r>
          </w:p>
        </w:tc>
        <w:tc>
          <w:tcPr>
            <w:tcW w:w="540" w:type="dxa"/>
          </w:tcPr>
          <w:p w14:paraId="194CAEEC" w14:textId="2A8D9A39" w:rsidR="007C5565" w:rsidRPr="00F3332D" w:rsidRDefault="00953049" w:rsidP="00BA2389">
            <w:pPr>
              <w:spacing w:before="40"/>
              <w:ind w:left="90"/>
              <w:jc w:val="center"/>
              <w:rPr>
                <w:rFonts w:cstheme="minorHAnsi"/>
                <w:b/>
                <w:bCs/>
                <w:sz w:val="24"/>
                <w:szCs w:val="24"/>
              </w:rPr>
            </w:pPr>
            <w:r>
              <w:rPr>
                <w:rFonts w:cstheme="minorHAnsi"/>
                <w:b/>
                <w:bCs/>
                <w:sz w:val="24"/>
                <w:szCs w:val="24"/>
              </w:rPr>
              <w:t>216</w:t>
            </w:r>
          </w:p>
        </w:tc>
        <w:tc>
          <w:tcPr>
            <w:tcW w:w="2879" w:type="dxa"/>
            <w:gridSpan w:val="3"/>
          </w:tcPr>
          <w:p w14:paraId="2DDF5D04" w14:textId="166CFA2C" w:rsidR="007C5565" w:rsidRPr="00953049" w:rsidRDefault="00953049" w:rsidP="00611343">
            <w:pPr>
              <w:spacing w:before="40"/>
              <w:ind w:left="1"/>
              <w:jc w:val="both"/>
              <w:rPr>
                <w:rFonts w:cstheme="minorHAnsi"/>
                <w:i/>
                <w:iCs/>
                <w:noProof/>
              </w:rPr>
            </w:pPr>
            <w:r>
              <w:rPr>
                <w:rFonts w:cstheme="minorHAnsi"/>
                <w:i/>
                <w:iCs/>
                <w:noProof/>
              </w:rPr>
              <w:t>Tune: 433 - Hanover</w:t>
            </w:r>
          </w:p>
        </w:tc>
      </w:tr>
      <w:tr w:rsidR="007C5565" w:rsidRPr="00D228A5" w14:paraId="79C9C083" w14:textId="77777777" w:rsidTr="00696799">
        <w:trPr>
          <w:gridAfter w:val="1"/>
          <w:wAfter w:w="7" w:type="dxa"/>
          <w:trHeight w:val="324"/>
        </w:trPr>
        <w:tc>
          <w:tcPr>
            <w:tcW w:w="1620" w:type="dxa"/>
          </w:tcPr>
          <w:p w14:paraId="489C36D3" w14:textId="6DE22020" w:rsidR="007C5565" w:rsidRPr="00EE34E1" w:rsidRDefault="007C5565" w:rsidP="00611343">
            <w:pPr>
              <w:spacing w:before="40"/>
              <w:ind w:left="90"/>
              <w:rPr>
                <w:rFonts w:cstheme="minorHAnsi"/>
                <w:b/>
                <w:bCs/>
                <w:sz w:val="24"/>
                <w:szCs w:val="24"/>
              </w:rPr>
            </w:pPr>
            <w:r w:rsidRPr="00EE34E1">
              <w:rPr>
                <w:rFonts w:cstheme="minorHAnsi"/>
                <w:b/>
                <w:bCs/>
                <w:kern w:val="2"/>
                <w:sz w:val="24"/>
                <w:szCs w:val="24"/>
                <w14:ligatures w14:val="standardContextual"/>
              </w:rPr>
              <w:t>Communion</w:t>
            </w:r>
          </w:p>
        </w:tc>
        <w:tc>
          <w:tcPr>
            <w:tcW w:w="540" w:type="dxa"/>
          </w:tcPr>
          <w:p w14:paraId="2BF0058F" w14:textId="3B4D4EEF" w:rsidR="007C5565" w:rsidRPr="00F3332D" w:rsidRDefault="00953049" w:rsidP="00BA2389">
            <w:pPr>
              <w:spacing w:before="40"/>
              <w:ind w:left="90"/>
              <w:jc w:val="center"/>
              <w:rPr>
                <w:rFonts w:cstheme="minorHAnsi"/>
                <w:b/>
                <w:bCs/>
                <w:sz w:val="24"/>
                <w:szCs w:val="24"/>
              </w:rPr>
            </w:pPr>
            <w:r>
              <w:rPr>
                <w:rFonts w:cstheme="minorHAnsi"/>
                <w:b/>
                <w:bCs/>
                <w:sz w:val="24"/>
                <w:szCs w:val="24"/>
              </w:rPr>
              <w:t>274</w:t>
            </w:r>
          </w:p>
        </w:tc>
        <w:tc>
          <w:tcPr>
            <w:tcW w:w="2879" w:type="dxa"/>
            <w:gridSpan w:val="3"/>
          </w:tcPr>
          <w:p w14:paraId="32120EAD" w14:textId="32F743FD" w:rsidR="007C5565" w:rsidRPr="00953049" w:rsidRDefault="007C5565" w:rsidP="00611343">
            <w:pPr>
              <w:spacing w:before="40"/>
              <w:ind w:left="1"/>
              <w:rPr>
                <w:rFonts w:cstheme="minorHAnsi"/>
                <w:i/>
                <w:iCs/>
                <w:noProof/>
              </w:rPr>
            </w:pPr>
          </w:p>
        </w:tc>
      </w:tr>
      <w:tr w:rsidR="007C5565" w:rsidRPr="00D228A5" w14:paraId="7B904631" w14:textId="77777777" w:rsidTr="00696799">
        <w:trPr>
          <w:gridAfter w:val="1"/>
          <w:wAfter w:w="7" w:type="dxa"/>
          <w:trHeight w:val="324"/>
        </w:trPr>
        <w:tc>
          <w:tcPr>
            <w:tcW w:w="1620" w:type="dxa"/>
          </w:tcPr>
          <w:p w14:paraId="4DA81E48" w14:textId="16F75C05" w:rsidR="007C5565" w:rsidRPr="00EE34E1" w:rsidRDefault="007C5565" w:rsidP="00611343">
            <w:pPr>
              <w:spacing w:before="40"/>
              <w:ind w:left="90"/>
              <w:rPr>
                <w:rFonts w:cstheme="minorHAnsi"/>
                <w:b/>
                <w:bCs/>
                <w:sz w:val="24"/>
                <w:szCs w:val="24"/>
              </w:rPr>
            </w:pPr>
            <w:r w:rsidRPr="00EE34E1">
              <w:rPr>
                <w:rFonts w:cstheme="minorHAnsi"/>
                <w:b/>
                <w:kern w:val="2"/>
                <w:sz w:val="24"/>
                <w:szCs w:val="24"/>
                <w14:ligatures w14:val="standardContextual"/>
              </w:rPr>
              <w:t>Recessional</w:t>
            </w:r>
          </w:p>
        </w:tc>
        <w:tc>
          <w:tcPr>
            <w:tcW w:w="540" w:type="dxa"/>
          </w:tcPr>
          <w:p w14:paraId="459E8520" w14:textId="635F5963" w:rsidR="007C5565" w:rsidRPr="00F3332D" w:rsidRDefault="00953049" w:rsidP="00BA2389">
            <w:pPr>
              <w:spacing w:before="40"/>
              <w:ind w:left="90"/>
              <w:jc w:val="center"/>
              <w:rPr>
                <w:rFonts w:cstheme="minorHAnsi"/>
                <w:b/>
                <w:bCs/>
                <w:sz w:val="24"/>
                <w:szCs w:val="24"/>
              </w:rPr>
            </w:pPr>
            <w:r>
              <w:rPr>
                <w:rFonts w:cstheme="minorHAnsi"/>
                <w:b/>
                <w:bCs/>
                <w:sz w:val="24"/>
                <w:szCs w:val="24"/>
              </w:rPr>
              <w:t>47</w:t>
            </w:r>
          </w:p>
        </w:tc>
        <w:tc>
          <w:tcPr>
            <w:tcW w:w="2879" w:type="dxa"/>
            <w:gridSpan w:val="3"/>
          </w:tcPr>
          <w:p w14:paraId="6D65F5B6" w14:textId="3AC8A278" w:rsidR="007C5565" w:rsidRPr="00953049" w:rsidRDefault="007C5565" w:rsidP="00611343">
            <w:pPr>
              <w:spacing w:before="40"/>
              <w:rPr>
                <w:rFonts w:cstheme="minorHAnsi"/>
                <w:b/>
                <w:i/>
                <w:iCs/>
              </w:rPr>
            </w:pPr>
          </w:p>
        </w:tc>
      </w:tr>
      <w:tr w:rsidR="007C5565" w:rsidRPr="00D228A5" w14:paraId="6677585B" w14:textId="77777777" w:rsidTr="00696799">
        <w:trPr>
          <w:gridAfter w:val="1"/>
          <w:wAfter w:w="7" w:type="dxa"/>
          <w:trHeight w:val="41"/>
        </w:trPr>
        <w:tc>
          <w:tcPr>
            <w:tcW w:w="1620" w:type="dxa"/>
          </w:tcPr>
          <w:p w14:paraId="2E29AFD7" w14:textId="7E473022" w:rsidR="007C5565" w:rsidRPr="00D8337E" w:rsidRDefault="007C5565" w:rsidP="000B29C2">
            <w:pPr>
              <w:ind w:left="90"/>
              <w:rPr>
                <w:rFonts w:cstheme="minorHAnsi"/>
                <w:b/>
                <w:bCs/>
                <w:kern w:val="2"/>
                <w:sz w:val="8"/>
                <w:szCs w:val="8"/>
                <w14:ligatures w14:val="standardContextual"/>
              </w:rPr>
            </w:pPr>
          </w:p>
        </w:tc>
        <w:tc>
          <w:tcPr>
            <w:tcW w:w="811" w:type="dxa"/>
            <w:gridSpan w:val="2"/>
          </w:tcPr>
          <w:p w14:paraId="104B937D" w14:textId="6789C8D1" w:rsidR="007C5565" w:rsidRPr="00D8337E" w:rsidRDefault="007C5565" w:rsidP="000B29C2">
            <w:pPr>
              <w:ind w:left="90"/>
              <w:jc w:val="center"/>
              <w:rPr>
                <w:rFonts w:cstheme="minorHAnsi"/>
                <w:b/>
                <w:kern w:val="2"/>
                <w:sz w:val="8"/>
                <w:szCs w:val="8"/>
                <w14:ligatures w14:val="standardContextual"/>
              </w:rPr>
            </w:pPr>
          </w:p>
        </w:tc>
        <w:tc>
          <w:tcPr>
            <w:tcW w:w="2608" w:type="dxa"/>
            <w:gridSpan w:val="2"/>
          </w:tcPr>
          <w:p w14:paraId="3E65E7B8" w14:textId="3386B06B" w:rsidR="007C5565" w:rsidRPr="00D8337E" w:rsidRDefault="007C5565" w:rsidP="000B29C2">
            <w:pPr>
              <w:rPr>
                <w:rFonts w:cstheme="minorHAnsi"/>
                <w:bCs/>
                <w:i/>
                <w:iCs/>
                <w:kern w:val="2"/>
                <w:sz w:val="8"/>
                <w:szCs w:val="8"/>
                <w14:ligatures w14:val="standardContextual"/>
              </w:rPr>
            </w:pPr>
          </w:p>
        </w:tc>
      </w:tr>
      <w:tr w:rsidR="007C5565" w:rsidRPr="00D228A5" w14:paraId="529DC355" w14:textId="77777777" w:rsidTr="00C24CE0">
        <w:trPr>
          <w:gridAfter w:val="1"/>
          <w:wAfter w:w="7" w:type="dxa"/>
          <w:trHeight w:val="41"/>
        </w:trPr>
        <w:tc>
          <w:tcPr>
            <w:tcW w:w="5039" w:type="dxa"/>
            <w:gridSpan w:val="5"/>
          </w:tcPr>
          <w:p w14:paraId="4C28C1C0" w14:textId="15750812" w:rsidR="00611343" w:rsidRPr="00611343" w:rsidRDefault="007C5565" w:rsidP="00616DC0">
            <w:pPr>
              <w:rPr>
                <w:rFonts w:ascii="Calibri" w:hAnsi="Calibri" w:cs="Calibri"/>
                <w:b/>
                <w:sz w:val="24"/>
                <w:szCs w:val="24"/>
              </w:rPr>
            </w:pPr>
            <w:r w:rsidRPr="0085154F">
              <w:rPr>
                <w:rFonts w:cstheme="minorHAnsi"/>
                <w:b/>
                <w:bCs/>
                <w:sz w:val="24"/>
                <w:szCs w:val="24"/>
              </w:rPr>
              <w:t xml:space="preserve">At the end of the service The Angelus will be said or sung. The words may be found inside the </w:t>
            </w:r>
            <w:r>
              <w:rPr>
                <w:rFonts w:cstheme="minorHAnsi"/>
                <w:b/>
                <w:bCs/>
                <w:sz w:val="24"/>
                <w:szCs w:val="24"/>
              </w:rPr>
              <w:t>front</w:t>
            </w:r>
            <w:r w:rsidRPr="0085154F">
              <w:rPr>
                <w:rFonts w:cstheme="minorHAnsi"/>
                <w:b/>
                <w:bCs/>
                <w:sz w:val="24"/>
                <w:szCs w:val="24"/>
              </w:rPr>
              <w:t xml:space="preserve"> cover of the New English Hym</w:t>
            </w:r>
            <w:r w:rsidR="006C1EA3">
              <w:rPr>
                <w:rFonts w:cstheme="minorHAnsi"/>
                <w:b/>
                <w:bCs/>
                <w:sz w:val="24"/>
                <w:szCs w:val="24"/>
              </w:rPr>
              <w:t>nal.</w:t>
            </w:r>
          </w:p>
        </w:tc>
      </w:tr>
      <w:tr w:rsidR="007C5565" w:rsidRPr="00D228A5" w14:paraId="466716A7" w14:textId="77777777" w:rsidTr="00C24CE0">
        <w:trPr>
          <w:gridAfter w:val="1"/>
          <w:wAfter w:w="7" w:type="dxa"/>
          <w:trHeight w:val="108"/>
        </w:trPr>
        <w:tc>
          <w:tcPr>
            <w:tcW w:w="5039" w:type="dxa"/>
            <w:gridSpan w:val="5"/>
          </w:tcPr>
          <w:p w14:paraId="388690B6" w14:textId="77777777" w:rsidR="0095104D" w:rsidRPr="00F5326C" w:rsidRDefault="0095104D" w:rsidP="000B29C2">
            <w:pPr>
              <w:jc w:val="center"/>
              <w:rPr>
                <w:rFonts w:ascii="Calibri" w:hAnsi="Calibri" w:cs="Calibri"/>
                <w:b/>
                <w:sz w:val="2"/>
                <w:szCs w:val="2"/>
              </w:rPr>
            </w:pPr>
          </w:p>
          <w:p w14:paraId="3CD15999" w14:textId="504559EA" w:rsidR="007C5565" w:rsidRPr="00F5326C" w:rsidRDefault="007C5565" w:rsidP="000B29C2">
            <w:pPr>
              <w:jc w:val="center"/>
              <w:rPr>
                <w:rFonts w:cstheme="minorHAnsi"/>
                <w:b/>
                <w:bCs/>
                <w:sz w:val="2"/>
                <w:szCs w:val="2"/>
                <w:highlight w:val="yellow"/>
              </w:rPr>
            </w:pPr>
          </w:p>
        </w:tc>
      </w:tr>
      <w:tr w:rsidR="0001356E" w:rsidRPr="00D228A5" w14:paraId="3B754819" w14:textId="77777777" w:rsidTr="00C24CE0">
        <w:trPr>
          <w:gridAfter w:val="1"/>
          <w:wAfter w:w="7" w:type="dxa"/>
          <w:trHeight w:val="315"/>
        </w:trPr>
        <w:tc>
          <w:tcPr>
            <w:tcW w:w="5039" w:type="dxa"/>
            <w:gridSpan w:val="5"/>
          </w:tcPr>
          <w:p w14:paraId="4C4CDADE" w14:textId="0050768D" w:rsidR="0001356E" w:rsidRPr="000A6104" w:rsidRDefault="0001356E" w:rsidP="00A22B44">
            <w:pPr>
              <w:spacing w:before="80"/>
              <w:jc w:val="center"/>
              <w:rPr>
                <w:rFonts w:ascii="Calibri" w:hAnsi="Calibri" w:cs="Calibri"/>
                <w:b/>
                <w:sz w:val="24"/>
                <w:szCs w:val="24"/>
              </w:rPr>
            </w:pPr>
            <w:r>
              <w:rPr>
                <w:rFonts w:cstheme="minorHAnsi"/>
                <w:b/>
                <w:sz w:val="24"/>
                <w:szCs w:val="24"/>
              </w:rPr>
              <w:t>TH</w:t>
            </w:r>
            <w:r w:rsidRPr="005B4DBB">
              <w:rPr>
                <w:rFonts w:cstheme="minorHAnsi"/>
                <w:b/>
                <w:sz w:val="24"/>
                <w:szCs w:val="24"/>
              </w:rPr>
              <w:t>IS WEEK</w:t>
            </w:r>
          </w:p>
        </w:tc>
      </w:tr>
      <w:tr w:rsidR="007C5565" w:rsidRPr="00D228A5" w14:paraId="60037F1E" w14:textId="77777777" w:rsidTr="00696799">
        <w:trPr>
          <w:gridAfter w:val="1"/>
          <w:wAfter w:w="7" w:type="dxa"/>
          <w:trHeight w:val="83"/>
        </w:trPr>
        <w:tc>
          <w:tcPr>
            <w:tcW w:w="1620" w:type="dxa"/>
          </w:tcPr>
          <w:p w14:paraId="404D40A8" w14:textId="64D2D158" w:rsidR="007C5565" w:rsidRPr="007C5565" w:rsidRDefault="007C5565" w:rsidP="000B29C2">
            <w:pPr>
              <w:rPr>
                <w:rFonts w:cstheme="minorHAnsi"/>
                <w:b/>
                <w:sz w:val="6"/>
                <w:szCs w:val="6"/>
                <w:highlight w:val="yellow"/>
              </w:rPr>
            </w:pPr>
          </w:p>
        </w:tc>
        <w:tc>
          <w:tcPr>
            <w:tcW w:w="3419" w:type="dxa"/>
            <w:gridSpan w:val="4"/>
          </w:tcPr>
          <w:p w14:paraId="6EB63B07" w14:textId="211CB184" w:rsidR="007C5565" w:rsidRPr="007C5565" w:rsidRDefault="007C5565" w:rsidP="000B29C2">
            <w:pPr>
              <w:rPr>
                <w:rFonts w:cstheme="minorHAnsi"/>
                <w:b/>
                <w:kern w:val="2"/>
                <w:sz w:val="6"/>
                <w:szCs w:val="6"/>
                <w:highlight w:val="yellow"/>
                <w14:ligatures w14:val="standardContextual"/>
              </w:rPr>
            </w:pPr>
          </w:p>
        </w:tc>
      </w:tr>
      <w:tr w:rsidR="00611343" w:rsidRPr="00611343" w14:paraId="5C9A147B" w14:textId="77777777" w:rsidTr="00696799">
        <w:trPr>
          <w:gridAfter w:val="1"/>
          <w:wAfter w:w="7" w:type="dxa"/>
          <w:trHeight w:val="83"/>
        </w:trPr>
        <w:tc>
          <w:tcPr>
            <w:tcW w:w="1620" w:type="dxa"/>
          </w:tcPr>
          <w:p w14:paraId="2A806A4F" w14:textId="121AF6DE" w:rsidR="00611343" w:rsidRPr="00696799" w:rsidRDefault="00696799" w:rsidP="00A22B44">
            <w:pPr>
              <w:spacing w:before="80"/>
              <w:rPr>
                <w:rFonts w:cstheme="minorHAnsi"/>
                <w:b/>
                <w:sz w:val="24"/>
                <w:szCs w:val="24"/>
              </w:rPr>
            </w:pPr>
            <w:r w:rsidRPr="00696799">
              <w:rPr>
                <w:rFonts w:cstheme="minorHAnsi"/>
                <w:b/>
                <w:sz w:val="24"/>
                <w:szCs w:val="24"/>
              </w:rPr>
              <w:t>Wednesday 2</w:t>
            </w:r>
            <w:r w:rsidR="006406F6">
              <w:rPr>
                <w:rFonts w:cstheme="minorHAnsi"/>
                <w:b/>
                <w:sz w:val="24"/>
                <w:szCs w:val="24"/>
              </w:rPr>
              <w:t>8</w:t>
            </w:r>
            <w:r w:rsidR="006406F6" w:rsidRPr="006406F6">
              <w:rPr>
                <w:rFonts w:cstheme="minorHAnsi"/>
                <w:b/>
                <w:sz w:val="24"/>
                <w:szCs w:val="24"/>
                <w:vertAlign w:val="superscript"/>
              </w:rPr>
              <w:t>th</w:t>
            </w:r>
            <w:r w:rsidR="006406F6">
              <w:rPr>
                <w:rFonts w:cstheme="minorHAnsi"/>
                <w:b/>
                <w:sz w:val="24"/>
                <w:szCs w:val="24"/>
              </w:rPr>
              <w:t xml:space="preserve"> </w:t>
            </w:r>
          </w:p>
        </w:tc>
        <w:tc>
          <w:tcPr>
            <w:tcW w:w="3419" w:type="dxa"/>
            <w:gridSpan w:val="4"/>
          </w:tcPr>
          <w:p w14:paraId="1B7B19D1" w14:textId="69F685E6" w:rsidR="00611343" w:rsidRPr="00696799" w:rsidRDefault="00696799" w:rsidP="00A22B44">
            <w:pPr>
              <w:spacing w:before="80"/>
              <w:rPr>
                <w:rFonts w:cstheme="minorHAnsi"/>
                <w:b/>
                <w:sz w:val="24"/>
                <w:szCs w:val="24"/>
              </w:rPr>
            </w:pPr>
            <w:r w:rsidRPr="00696799">
              <w:rPr>
                <w:rFonts w:cstheme="minorHAnsi"/>
                <w:b/>
                <w:sz w:val="24"/>
                <w:szCs w:val="24"/>
              </w:rPr>
              <w:t>10.00am – 12 noon:</w:t>
            </w:r>
            <w:r w:rsidR="00862CA7" w:rsidRPr="00696799">
              <w:rPr>
                <w:rFonts w:cstheme="minorHAnsi"/>
                <w:b/>
                <w:sz w:val="24"/>
                <w:szCs w:val="24"/>
              </w:rPr>
              <w:t xml:space="preserve"> </w:t>
            </w:r>
            <w:r w:rsidRPr="00696799">
              <w:rPr>
                <w:rFonts w:cstheme="minorHAnsi"/>
                <w:b/>
                <w:sz w:val="24"/>
                <w:szCs w:val="24"/>
              </w:rPr>
              <w:t>C</w:t>
            </w:r>
            <w:r w:rsidR="00862CA7" w:rsidRPr="00696799">
              <w:rPr>
                <w:rFonts w:cstheme="minorHAnsi"/>
                <w:b/>
                <w:sz w:val="24"/>
                <w:szCs w:val="24"/>
              </w:rPr>
              <w:t xml:space="preserve">hurch open </w:t>
            </w:r>
          </w:p>
        </w:tc>
      </w:tr>
      <w:tr w:rsidR="000B29C2" w:rsidRPr="00D228A5" w14:paraId="1C236946" w14:textId="77777777" w:rsidTr="00696799">
        <w:trPr>
          <w:gridAfter w:val="1"/>
          <w:wAfter w:w="7" w:type="dxa"/>
          <w:trHeight w:val="306"/>
        </w:trPr>
        <w:tc>
          <w:tcPr>
            <w:tcW w:w="1620" w:type="dxa"/>
          </w:tcPr>
          <w:p w14:paraId="617BCC1C" w14:textId="54C8EA15" w:rsidR="000B29C2" w:rsidRPr="000B29C2" w:rsidRDefault="000B29C2" w:rsidP="00A22B44">
            <w:pPr>
              <w:spacing w:before="80"/>
              <w:rPr>
                <w:rFonts w:cstheme="minorHAnsi"/>
                <w:b/>
                <w:sz w:val="24"/>
                <w:szCs w:val="24"/>
              </w:rPr>
            </w:pPr>
            <w:r w:rsidRPr="000B29C2">
              <w:rPr>
                <w:rFonts w:cstheme="minorHAnsi"/>
                <w:b/>
                <w:bCs/>
                <w:kern w:val="2"/>
                <w:sz w:val="24"/>
                <w:szCs w:val="24"/>
                <w14:ligatures w14:val="standardContextual"/>
              </w:rPr>
              <w:t>Friday</w:t>
            </w:r>
            <w:r w:rsidR="00F42CA5">
              <w:rPr>
                <w:rFonts w:cstheme="minorHAnsi"/>
                <w:b/>
                <w:bCs/>
                <w:kern w:val="2"/>
                <w:sz w:val="24"/>
                <w:szCs w:val="24"/>
                <w14:ligatures w14:val="standardContextual"/>
              </w:rPr>
              <w:t xml:space="preserve"> </w:t>
            </w:r>
            <w:r w:rsidR="006406F6">
              <w:rPr>
                <w:rFonts w:cstheme="minorHAnsi"/>
                <w:b/>
                <w:bCs/>
                <w:kern w:val="2"/>
                <w:sz w:val="24"/>
                <w:szCs w:val="24"/>
                <w14:ligatures w14:val="standardContextual"/>
              </w:rPr>
              <w:t>30</w:t>
            </w:r>
            <w:r w:rsidR="006406F6" w:rsidRPr="006406F6">
              <w:rPr>
                <w:rFonts w:cstheme="minorHAnsi"/>
                <w:b/>
                <w:bCs/>
                <w:kern w:val="2"/>
                <w:sz w:val="24"/>
                <w:szCs w:val="24"/>
                <w:vertAlign w:val="superscript"/>
                <w14:ligatures w14:val="standardContextual"/>
              </w:rPr>
              <w:t>th</w:t>
            </w:r>
            <w:r w:rsidR="006406F6">
              <w:rPr>
                <w:rFonts w:cstheme="minorHAnsi"/>
                <w:b/>
                <w:bCs/>
                <w:kern w:val="2"/>
                <w:sz w:val="24"/>
                <w:szCs w:val="24"/>
                <w14:ligatures w14:val="standardContextual"/>
              </w:rPr>
              <w:t xml:space="preserve"> </w:t>
            </w:r>
          </w:p>
        </w:tc>
        <w:tc>
          <w:tcPr>
            <w:tcW w:w="3419" w:type="dxa"/>
            <w:gridSpan w:val="4"/>
          </w:tcPr>
          <w:p w14:paraId="65522A08" w14:textId="174D1A6B" w:rsidR="000B29C2" w:rsidRPr="00F21966" w:rsidRDefault="000B29C2" w:rsidP="00A22B44">
            <w:pPr>
              <w:spacing w:before="80"/>
              <w:rPr>
                <w:rFonts w:cstheme="minorHAnsi"/>
                <w:b/>
                <w:kern w:val="2"/>
                <w:sz w:val="24"/>
                <w:szCs w:val="24"/>
                <w14:ligatures w14:val="standardContextual"/>
              </w:rPr>
            </w:pPr>
            <w:r w:rsidRPr="000B29C2">
              <w:rPr>
                <w:rFonts w:cstheme="minorHAnsi"/>
                <w:b/>
                <w:kern w:val="2"/>
                <w:sz w:val="24"/>
                <w:szCs w:val="24"/>
                <w14:ligatures w14:val="standardContextual"/>
              </w:rPr>
              <w:t xml:space="preserve">10.00am: Holy Communion </w:t>
            </w:r>
          </w:p>
        </w:tc>
      </w:tr>
      <w:tr w:rsidR="000B29C2" w:rsidRPr="00D228A5" w14:paraId="27862710" w14:textId="77777777" w:rsidTr="00696799">
        <w:trPr>
          <w:gridAfter w:val="1"/>
          <w:wAfter w:w="7" w:type="dxa"/>
          <w:trHeight w:val="306"/>
        </w:trPr>
        <w:tc>
          <w:tcPr>
            <w:tcW w:w="1620" w:type="dxa"/>
          </w:tcPr>
          <w:p w14:paraId="42DA071C" w14:textId="726FE3B5" w:rsidR="000B29C2" w:rsidRPr="00FD58B3" w:rsidRDefault="000B29C2" w:rsidP="00A22B44">
            <w:pPr>
              <w:spacing w:before="80"/>
              <w:rPr>
                <w:rFonts w:cstheme="minorHAnsi"/>
                <w:b/>
                <w:sz w:val="24"/>
                <w:szCs w:val="24"/>
                <w:highlight w:val="yellow"/>
              </w:rPr>
            </w:pPr>
            <w:r w:rsidRPr="00717069">
              <w:rPr>
                <w:rFonts w:cstheme="minorHAnsi"/>
                <w:b/>
                <w:sz w:val="24"/>
                <w:szCs w:val="24"/>
              </w:rPr>
              <w:t xml:space="preserve">Sunday </w:t>
            </w:r>
            <w:r w:rsidR="006406F6">
              <w:rPr>
                <w:rFonts w:cstheme="minorHAnsi"/>
                <w:b/>
                <w:sz w:val="24"/>
                <w:szCs w:val="24"/>
              </w:rPr>
              <w:t>1</w:t>
            </w:r>
            <w:r w:rsidR="006406F6" w:rsidRPr="006406F6">
              <w:rPr>
                <w:rFonts w:cstheme="minorHAnsi"/>
                <w:b/>
                <w:sz w:val="24"/>
                <w:szCs w:val="24"/>
                <w:vertAlign w:val="superscript"/>
              </w:rPr>
              <w:t>st</w:t>
            </w:r>
            <w:r w:rsidR="006406F6">
              <w:rPr>
                <w:rFonts w:cstheme="minorHAnsi"/>
                <w:b/>
                <w:sz w:val="24"/>
                <w:szCs w:val="24"/>
              </w:rPr>
              <w:t xml:space="preserve"> Feb</w:t>
            </w:r>
          </w:p>
        </w:tc>
        <w:tc>
          <w:tcPr>
            <w:tcW w:w="3419" w:type="dxa"/>
            <w:gridSpan w:val="4"/>
          </w:tcPr>
          <w:p w14:paraId="414FA553" w14:textId="05D60E92" w:rsidR="000B29C2" w:rsidRPr="00FD58B3" w:rsidRDefault="000B29C2" w:rsidP="00A22B44">
            <w:pPr>
              <w:spacing w:before="80"/>
              <w:rPr>
                <w:rFonts w:cstheme="minorHAnsi"/>
                <w:b/>
                <w:kern w:val="2"/>
                <w:sz w:val="24"/>
                <w:szCs w:val="24"/>
                <w:highlight w:val="yellow"/>
                <w14:ligatures w14:val="standardContextual"/>
              </w:rPr>
            </w:pPr>
            <w:r w:rsidRPr="00240B6B">
              <w:rPr>
                <w:rFonts w:ascii="Calibri" w:hAnsi="Calibri" w:cs="Calibri"/>
                <w:b/>
                <w:sz w:val="24"/>
                <w:szCs w:val="24"/>
              </w:rPr>
              <w:t>11.30</w:t>
            </w:r>
            <w:r w:rsidR="00611343">
              <w:rPr>
                <w:rFonts w:ascii="Calibri" w:hAnsi="Calibri" w:cs="Calibri"/>
                <w:b/>
                <w:sz w:val="24"/>
                <w:szCs w:val="24"/>
              </w:rPr>
              <w:t>a</w:t>
            </w:r>
            <w:r w:rsidRPr="00240B6B">
              <w:rPr>
                <w:rFonts w:ascii="Calibri" w:hAnsi="Calibri" w:cs="Calibri"/>
                <w:b/>
                <w:sz w:val="24"/>
                <w:szCs w:val="24"/>
              </w:rPr>
              <w:t xml:space="preserve">m: </w:t>
            </w:r>
            <w:r w:rsidR="00611343">
              <w:rPr>
                <w:rFonts w:ascii="Calibri" w:hAnsi="Calibri" w:cs="Calibri"/>
                <w:b/>
                <w:sz w:val="24"/>
                <w:szCs w:val="24"/>
              </w:rPr>
              <w:t>Sung Eucharist</w:t>
            </w:r>
            <w:r>
              <w:rPr>
                <w:rFonts w:ascii="Calibri" w:hAnsi="Calibri" w:cs="Calibri"/>
                <w:b/>
                <w:sz w:val="24"/>
                <w:szCs w:val="24"/>
              </w:rPr>
              <w:t xml:space="preserve"> </w:t>
            </w:r>
            <w:r w:rsidR="00611343">
              <w:rPr>
                <w:rFonts w:ascii="Calibri" w:hAnsi="Calibri" w:cs="Calibri"/>
                <w:b/>
                <w:sz w:val="24"/>
                <w:szCs w:val="24"/>
              </w:rPr>
              <w:t>–</w:t>
            </w:r>
            <w:r>
              <w:rPr>
                <w:rFonts w:ascii="Calibri" w:hAnsi="Calibri" w:cs="Calibri"/>
                <w:b/>
                <w:sz w:val="24"/>
                <w:szCs w:val="24"/>
              </w:rPr>
              <w:t xml:space="preserve"> </w:t>
            </w:r>
            <w:r w:rsidR="00611343">
              <w:rPr>
                <w:rFonts w:ascii="Calibri" w:hAnsi="Calibri" w:cs="Calibri"/>
                <w:b/>
                <w:sz w:val="24"/>
                <w:szCs w:val="24"/>
              </w:rPr>
              <w:br/>
            </w:r>
            <w:r w:rsidR="00F42CA5">
              <w:rPr>
                <w:rFonts w:ascii="Calibri" w:hAnsi="Calibri" w:cs="Calibri"/>
                <w:b/>
                <w:sz w:val="24"/>
                <w:szCs w:val="24"/>
              </w:rPr>
              <w:t xml:space="preserve">THE </w:t>
            </w:r>
            <w:r w:rsidR="00303EB5">
              <w:rPr>
                <w:rFonts w:ascii="Calibri" w:hAnsi="Calibri" w:cs="Calibri"/>
                <w:b/>
                <w:sz w:val="24"/>
                <w:szCs w:val="24"/>
              </w:rPr>
              <w:t>PRESENTATION OF CHRIST -</w:t>
            </w:r>
            <w:r w:rsidR="00303EB5">
              <w:rPr>
                <w:rFonts w:ascii="Calibri" w:hAnsi="Calibri" w:cs="Calibri"/>
                <w:b/>
                <w:sz w:val="24"/>
                <w:szCs w:val="24"/>
              </w:rPr>
              <w:br/>
              <w:t>CANDLEMAS</w:t>
            </w:r>
          </w:p>
        </w:tc>
      </w:tr>
      <w:tr w:rsidR="000B29C2" w:rsidRPr="00D228A5" w14:paraId="3908C18F" w14:textId="77777777" w:rsidTr="00F5326C">
        <w:trPr>
          <w:trHeight w:val="80"/>
        </w:trPr>
        <w:tc>
          <w:tcPr>
            <w:tcW w:w="5046" w:type="dxa"/>
            <w:gridSpan w:val="6"/>
          </w:tcPr>
          <w:p w14:paraId="6A903331" w14:textId="4E46CFDD" w:rsidR="000B29C2" w:rsidRPr="00EE1011" w:rsidRDefault="000B29C2" w:rsidP="00A22B44">
            <w:pPr>
              <w:spacing w:before="80"/>
              <w:rPr>
                <w:rFonts w:cstheme="minorHAnsi"/>
                <w:b/>
                <w:sz w:val="16"/>
                <w:szCs w:val="16"/>
              </w:rPr>
            </w:pPr>
          </w:p>
        </w:tc>
      </w:tr>
      <w:tr w:rsidR="000B29C2" w:rsidRPr="00134AAA" w14:paraId="6262683A" w14:textId="77777777" w:rsidTr="00A675FC">
        <w:trPr>
          <w:trHeight w:val="252"/>
        </w:trPr>
        <w:tc>
          <w:tcPr>
            <w:tcW w:w="5046" w:type="dxa"/>
            <w:gridSpan w:val="6"/>
          </w:tcPr>
          <w:p w14:paraId="6596B9CA" w14:textId="316B05FB" w:rsidR="000B29C2" w:rsidRPr="00134AAA" w:rsidRDefault="000B29C2" w:rsidP="00A22B44">
            <w:pPr>
              <w:spacing w:before="80"/>
              <w:jc w:val="center"/>
              <w:rPr>
                <w:rFonts w:cstheme="minorHAnsi"/>
                <w:b/>
                <w:sz w:val="24"/>
                <w:szCs w:val="24"/>
              </w:rPr>
            </w:pPr>
            <w:r w:rsidRPr="00134AAA">
              <w:rPr>
                <w:rFonts w:cstheme="minorHAnsi"/>
                <w:b/>
                <w:kern w:val="2"/>
                <w:sz w:val="24"/>
                <w:szCs w:val="24"/>
                <w14:ligatures w14:val="standardContextual"/>
              </w:rPr>
              <w:t>SERVICES &amp; EVENTS AT ST GEORGE COLGATE</w:t>
            </w:r>
          </w:p>
        </w:tc>
      </w:tr>
      <w:tr w:rsidR="000B29C2" w:rsidRPr="00134AAA" w14:paraId="292FE129" w14:textId="77777777" w:rsidTr="00696799">
        <w:trPr>
          <w:trHeight w:val="234"/>
        </w:trPr>
        <w:tc>
          <w:tcPr>
            <w:tcW w:w="1620" w:type="dxa"/>
          </w:tcPr>
          <w:p w14:paraId="48250291" w14:textId="257FF91D" w:rsidR="000B29C2" w:rsidRPr="00134AAA" w:rsidRDefault="000B29C2" w:rsidP="00A22B44">
            <w:pPr>
              <w:spacing w:before="80"/>
              <w:rPr>
                <w:rFonts w:cstheme="minorHAnsi"/>
                <w:b/>
                <w:bCs/>
                <w:sz w:val="24"/>
                <w:szCs w:val="24"/>
              </w:rPr>
            </w:pPr>
            <w:r w:rsidRPr="00134AAA">
              <w:rPr>
                <w:rFonts w:cstheme="minorHAnsi"/>
                <w:b/>
                <w:kern w:val="2"/>
                <w:sz w:val="24"/>
                <w:szCs w:val="24"/>
                <w14:ligatures w14:val="standardContextual"/>
              </w:rPr>
              <w:t xml:space="preserve">Tuesday </w:t>
            </w:r>
            <w:r w:rsidR="00F42CA5">
              <w:rPr>
                <w:rFonts w:cstheme="minorHAnsi"/>
                <w:b/>
                <w:kern w:val="2"/>
                <w:sz w:val="24"/>
                <w:szCs w:val="24"/>
                <w14:ligatures w14:val="standardContextual"/>
              </w:rPr>
              <w:t>2</w:t>
            </w:r>
            <w:r w:rsidR="00303EB5">
              <w:rPr>
                <w:rFonts w:cstheme="minorHAnsi"/>
                <w:b/>
                <w:kern w:val="2"/>
                <w:sz w:val="24"/>
                <w:szCs w:val="24"/>
                <w14:ligatures w14:val="standardContextual"/>
              </w:rPr>
              <w:t>7</w:t>
            </w:r>
            <w:r w:rsidRPr="000B29C2">
              <w:rPr>
                <w:rFonts w:cstheme="minorHAnsi"/>
                <w:b/>
                <w:kern w:val="2"/>
                <w:sz w:val="24"/>
                <w:szCs w:val="24"/>
                <w:vertAlign w:val="superscript"/>
                <w14:ligatures w14:val="standardContextual"/>
              </w:rPr>
              <w:t>th</w:t>
            </w:r>
            <w:r>
              <w:rPr>
                <w:rFonts w:cstheme="minorHAnsi"/>
                <w:b/>
                <w:kern w:val="2"/>
                <w:sz w:val="24"/>
                <w:szCs w:val="24"/>
                <w14:ligatures w14:val="standardContextual"/>
              </w:rPr>
              <w:t xml:space="preserve">  </w:t>
            </w:r>
          </w:p>
        </w:tc>
        <w:tc>
          <w:tcPr>
            <w:tcW w:w="3426" w:type="dxa"/>
            <w:gridSpan w:val="5"/>
          </w:tcPr>
          <w:p w14:paraId="581B44EB" w14:textId="37AB4C4F" w:rsidR="000B29C2" w:rsidRPr="003A17A8" w:rsidRDefault="00EE1011" w:rsidP="00A22B44">
            <w:pPr>
              <w:spacing w:before="80"/>
              <w:rPr>
                <w:rFonts w:cstheme="minorHAnsi"/>
                <w:b/>
                <w:bCs/>
                <w:sz w:val="24"/>
                <w:szCs w:val="24"/>
              </w:rPr>
            </w:pPr>
            <w:r>
              <w:rPr>
                <w:rFonts w:cstheme="minorHAnsi"/>
                <w:b/>
                <w:sz w:val="24"/>
                <w:szCs w:val="24"/>
              </w:rPr>
              <w:t>8.</w:t>
            </w:r>
            <w:r w:rsidR="000B29C2" w:rsidRPr="003A17A8">
              <w:rPr>
                <w:rFonts w:cstheme="minorHAnsi"/>
                <w:b/>
                <w:sz w:val="24"/>
                <w:szCs w:val="24"/>
              </w:rPr>
              <w:t>00am</w:t>
            </w:r>
            <w:r w:rsidR="00F42CA5">
              <w:rPr>
                <w:rFonts w:cstheme="minorHAnsi"/>
                <w:b/>
                <w:sz w:val="24"/>
                <w:szCs w:val="24"/>
              </w:rPr>
              <w:t>: Holy Communion - BCP</w:t>
            </w:r>
          </w:p>
        </w:tc>
      </w:tr>
      <w:tr w:rsidR="000B29C2" w:rsidRPr="00134AAA" w14:paraId="4ED18B7D" w14:textId="77777777" w:rsidTr="00696799">
        <w:trPr>
          <w:trHeight w:val="333"/>
        </w:trPr>
        <w:tc>
          <w:tcPr>
            <w:tcW w:w="1620" w:type="dxa"/>
          </w:tcPr>
          <w:p w14:paraId="538A8D7D" w14:textId="2E6376B8" w:rsidR="000B29C2" w:rsidRDefault="00840142" w:rsidP="00A22B44">
            <w:pPr>
              <w:spacing w:before="80"/>
              <w:rPr>
                <w:rFonts w:cstheme="minorHAnsi"/>
                <w:b/>
                <w:bCs/>
                <w:sz w:val="24"/>
                <w:szCs w:val="24"/>
              </w:rPr>
            </w:pPr>
            <w:r>
              <w:rPr>
                <w:rFonts w:cstheme="minorHAnsi"/>
                <w:b/>
                <w:bCs/>
                <w:sz w:val="24"/>
                <w:szCs w:val="24"/>
              </w:rPr>
              <w:t>Wednesday 2</w:t>
            </w:r>
            <w:r w:rsidR="00303EB5">
              <w:rPr>
                <w:rFonts w:cstheme="minorHAnsi"/>
                <w:b/>
                <w:bCs/>
                <w:sz w:val="24"/>
                <w:szCs w:val="24"/>
              </w:rPr>
              <w:t>8</w:t>
            </w:r>
            <w:r w:rsidR="00303EB5" w:rsidRPr="00303EB5">
              <w:rPr>
                <w:rFonts w:cstheme="minorHAnsi"/>
                <w:b/>
                <w:bCs/>
                <w:sz w:val="24"/>
                <w:szCs w:val="24"/>
                <w:vertAlign w:val="superscript"/>
              </w:rPr>
              <w:t>th</w:t>
            </w:r>
            <w:r w:rsidR="00303EB5">
              <w:rPr>
                <w:rFonts w:cstheme="minorHAnsi"/>
                <w:b/>
                <w:bCs/>
                <w:sz w:val="24"/>
                <w:szCs w:val="24"/>
              </w:rPr>
              <w:t xml:space="preserve"> </w:t>
            </w:r>
          </w:p>
          <w:p w14:paraId="1A8CAD60" w14:textId="5BCFBA7B" w:rsidR="00F42CA5" w:rsidRPr="00134AAA" w:rsidRDefault="00F42CA5" w:rsidP="00A22B44">
            <w:pPr>
              <w:spacing w:before="80"/>
              <w:rPr>
                <w:rFonts w:cstheme="minorHAnsi"/>
                <w:b/>
                <w:bCs/>
                <w:sz w:val="24"/>
                <w:szCs w:val="24"/>
              </w:rPr>
            </w:pPr>
          </w:p>
        </w:tc>
        <w:tc>
          <w:tcPr>
            <w:tcW w:w="3426" w:type="dxa"/>
            <w:gridSpan w:val="5"/>
          </w:tcPr>
          <w:p w14:paraId="3A5B8140" w14:textId="07103A8F" w:rsidR="00F42CA5" w:rsidRDefault="00F42CA5" w:rsidP="00A22B44">
            <w:pPr>
              <w:spacing w:before="80"/>
              <w:rPr>
                <w:rFonts w:cstheme="minorHAnsi"/>
                <w:b/>
                <w:bCs/>
                <w:sz w:val="24"/>
                <w:szCs w:val="24"/>
              </w:rPr>
            </w:pPr>
            <w:r>
              <w:rPr>
                <w:rFonts w:cstheme="minorHAnsi"/>
                <w:b/>
                <w:bCs/>
                <w:sz w:val="24"/>
                <w:szCs w:val="24"/>
              </w:rPr>
              <w:t xml:space="preserve">9.40am: </w:t>
            </w:r>
            <w:r w:rsidR="00651C29">
              <w:rPr>
                <w:rFonts w:cstheme="minorHAnsi"/>
                <w:b/>
                <w:bCs/>
                <w:sz w:val="24"/>
                <w:szCs w:val="24"/>
              </w:rPr>
              <w:t xml:space="preserve">Morning Prayer </w:t>
            </w:r>
          </w:p>
          <w:p w14:paraId="2CDDAA0D" w14:textId="49373D66" w:rsidR="000B29C2" w:rsidRPr="003A17A8" w:rsidRDefault="00EE1011" w:rsidP="00A22B44">
            <w:pPr>
              <w:spacing w:before="80"/>
              <w:rPr>
                <w:rFonts w:cstheme="minorHAnsi"/>
                <w:b/>
                <w:bCs/>
                <w:sz w:val="24"/>
                <w:szCs w:val="24"/>
              </w:rPr>
            </w:pPr>
            <w:r>
              <w:rPr>
                <w:rFonts w:cstheme="minorHAnsi"/>
                <w:b/>
                <w:bCs/>
                <w:sz w:val="24"/>
                <w:szCs w:val="24"/>
              </w:rPr>
              <w:t>1</w:t>
            </w:r>
            <w:r w:rsidR="000B29C2">
              <w:rPr>
                <w:rFonts w:cstheme="minorHAnsi"/>
                <w:b/>
                <w:bCs/>
                <w:sz w:val="24"/>
                <w:szCs w:val="24"/>
              </w:rPr>
              <w:t xml:space="preserve">0.30am - 1.00pm: Hot Spot Coffee Morning. </w:t>
            </w:r>
            <w:r w:rsidR="00F42CA5">
              <w:rPr>
                <w:rFonts w:cstheme="minorHAnsi"/>
                <w:b/>
                <w:bCs/>
                <w:sz w:val="24"/>
                <w:szCs w:val="24"/>
              </w:rPr>
              <w:t xml:space="preserve"> All welcome.</w:t>
            </w:r>
          </w:p>
        </w:tc>
      </w:tr>
      <w:tr w:rsidR="000B29C2" w:rsidRPr="00134AAA" w14:paraId="72C6D66B" w14:textId="77777777" w:rsidTr="00696799">
        <w:trPr>
          <w:trHeight w:val="270"/>
        </w:trPr>
        <w:tc>
          <w:tcPr>
            <w:tcW w:w="1620" w:type="dxa"/>
          </w:tcPr>
          <w:p w14:paraId="547657FA" w14:textId="1F7DC19D" w:rsidR="000B29C2" w:rsidRPr="00134AAA" w:rsidRDefault="000B29C2" w:rsidP="00A22B44">
            <w:pPr>
              <w:spacing w:before="80"/>
              <w:rPr>
                <w:rFonts w:cstheme="minorHAnsi"/>
                <w:b/>
                <w:bCs/>
                <w:sz w:val="24"/>
                <w:szCs w:val="24"/>
              </w:rPr>
            </w:pPr>
            <w:r w:rsidRPr="00134AAA">
              <w:rPr>
                <w:rFonts w:cstheme="minorHAnsi"/>
                <w:b/>
                <w:bCs/>
                <w:sz w:val="24"/>
                <w:szCs w:val="24"/>
              </w:rPr>
              <w:t>S</w:t>
            </w:r>
            <w:r>
              <w:rPr>
                <w:rFonts w:cstheme="minorHAnsi"/>
                <w:b/>
                <w:bCs/>
                <w:sz w:val="24"/>
                <w:szCs w:val="24"/>
              </w:rPr>
              <w:t xml:space="preserve">unday </w:t>
            </w:r>
            <w:r w:rsidR="003F3B8C">
              <w:rPr>
                <w:rFonts w:cstheme="minorHAnsi"/>
                <w:b/>
                <w:bCs/>
                <w:sz w:val="24"/>
                <w:szCs w:val="24"/>
              </w:rPr>
              <w:t>1</w:t>
            </w:r>
            <w:r w:rsidR="003F3B8C" w:rsidRPr="003F3B8C">
              <w:rPr>
                <w:rFonts w:cstheme="minorHAnsi"/>
                <w:b/>
                <w:bCs/>
                <w:sz w:val="24"/>
                <w:szCs w:val="24"/>
                <w:vertAlign w:val="superscript"/>
              </w:rPr>
              <w:t>st</w:t>
            </w:r>
            <w:r w:rsidR="003F3B8C">
              <w:rPr>
                <w:rFonts w:cstheme="minorHAnsi"/>
                <w:b/>
                <w:bCs/>
                <w:sz w:val="24"/>
                <w:szCs w:val="24"/>
              </w:rPr>
              <w:t xml:space="preserve"> Feb</w:t>
            </w:r>
          </w:p>
        </w:tc>
        <w:tc>
          <w:tcPr>
            <w:tcW w:w="3426" w:type="dxa"/>
            <w:gridSpan w:val="5"/>
          </w:tcPr>
          <w:p w14:paraId="57E12149" w14:textId="2268E898" w:rsidR="000B29C2" w:rsidRPr="003A17A8" w:rsidRDefault="00F42CA5" w:rsidP="00A22B44">
            <w:pPr>
              <w:spacing w:before="80"/>
              <w:rPr>
                <w:rFonts w:cstheme="minorHAnsi"/>
                <w:b/>
                <w:bCs/>
                <w:sz w:val="24"/>
                <w:szCs w:val="24"/>
              </w:rPr>
            </w:pPr>
            <w:r>
              <w:rPr>
                <w:rFonts w:cstheme="minorHAnsi"/>
                <w:b/>
                <w:bCs/>
                <w:sz w:val="24"/>
                <w:szCs w:val="24"/>
              </w:rPr>
              <w:t>9.30am: Sung Eucharist</w:t>
            </w:r>
          </w:p>
        </w:tc>
      </w:tr>
      <w:bookmarkEnd w:id="0"/>
    </w:tbl>
    <w:p w14:paraId="0AB74646" w14:textId="77777777" w:rsidR="00EF74D8" w:rsidRPr="00401D50" w:rsidRDefault="00EF74D8" w:rsidP="00A22B44">
      <w:pPr>
        <w:spacing w:before="80"/>
        <w:rPr>
          <w:rFonts w:ascii="Calibri" w:hAnsi="Calibri" w:cs="Calibri"/>
          <w:b/>
          <w:sz w:val="16"/>
          <w:szCs w:val="16"/>
        </w:rPr>
      </w:pPr>
    </w:p>
    <w:p w14:paraId="792F8875" w14:textId="31E1FFF6" w:rsidR="00EF74D8" w:rsidRPr="00EF74D8" w:rsidRDefault="00B561B3" w:rsidP="00A22B44">
      <w:pPr>
        <w:spacing w:before="80"/>
        <w:jc w:val="center"/>
        <w:rPr>
          <w:rFonts w:ascii="Calibri" w:hAnsi="Calibri" w:cs="Calibri"/>
          <w:b/>
          <w:sz w:val="24"/>
          <w:szCs w:val="24"/>
        </w:rPr>
      </w:pPr>
      <w:r w:rsidRPr="00B561B3">
        <w:rPr>
          <w:rFonts w:ascii="Calibri" w:hAnsi="Calibri" w:cs="Calibri"/>
          <w:b/>
          <w:sz w:val="24"/>
          <w:szCs w:val="24"/>
        </w:rPr>
        <w:t xml:space="preserve">THE READERS’ ROTA is available at the back of the church. New readers are always welcome. </w:t>
      </w:r>
    </w:p>
    <w:p w14:paraId="290619BF" w14:textId="77777777" w:rsidR="00EE1011" w:rsidRDefault="00EE1011" w:rsidP="00E75DB1">
      <w:pPr>
        <w:jc w:val="center"/>
        <w:rPr>
          <w:rFonts w:ascii="Calibri" w:hAnsi="Calibri" w:cs="Calibri"/>
          <w:b/>
          <w:sz w:val="24"/>
          <w:szCs w:val="24"/>
        </w:rPr>
      </w:pPr>
    </w:p>
    <w:p w14:paraId="4C6805D8" w14:textId="77777777" w:rsidR="00F42CA5" w:rsidRDefault="00F42CA5" w:rsidP="00E75DB1">
      <w:pPr>
        <w:jc w:val="center"/>
        <w:rPr>
          <w:rFonts w:ascii="Calibri" w:hAnsi="Calibri" w:cs="Calibri"/>
          <w:b/>
          <w:sz w:val="24"/>
          <w:szCs w:val="24"/>
        </w:rPr>
      </w:pPr>
    </w:p>
    <w:p w14:paraId="330DE613" w14:textId="77777777" w:rsidR="00F42CA5" w:rsidRDefault="00F42CA5" w:rsidP="00E75DB1">
      <w:pPr>
        <w:jc w:val="center"/>
        <w:rPr>
          <w:rFonts w:ascii="Calibri" w:hAnsi="Calibri" w:cs="Calibri"/>
          <w:b/>
          <w:sz w:val="24"/>
          <w:szCs w:val="24"/>
        </w:rPr>
      </w:pPr>
    </w:p>
    <w:p w14:paraId="035FAD2D" w14:textId="77777777" w:rsidR="00E754B1" w:rsidRDefault="00E754B1" w:rsidP="00E75DB1">
      <w:pPr>
        <w:jc w:val="center"/>
        <w:rPr>
          <w:rFonts w:ascii="Calibri" w:hAnsi="Calibri" w:cs="Calibri"/>
          <w:b/>
          <w:sz w:val="24"/>
          <w:szCs w:val="24"/>
        </w:rPr>
      </w:pPr>
    </w:p>
    <w:p w14:paraId="185BB5DD" w14:textId="55D2C858" w:rsidR="00E754B1" w:rsidRDefault="00E754B1" w:rsidP="00A22B44">
      <w:pPr>
        <w:jc w:val="center"/>
        <w:rPr>
          <w:rFonts w:ascii="Calibri" w:hAnsi="Calibri" w:cs="Calibri"/>
          <w:b/>
          <w:sz w:val="24"/>
          <w:szCs w:val="24"/>
        </w:rPr>
      </w:pPr>
      <w:r>
        <w:rPr>
          <w:rFonts w:ascii="Calibri" w:hAnsi="Calibri" w:cs="Calibri"/>
          <w:b/>
          <w:sz w:val="24"/>
          <w:szCs w:val="24"/>
        </w:rPr>
        <w:t>NOTICES</w:t>
      </w:r>
    </w:p>
    <w:p w14:paraId="071A9929" w14:textId="77777777" w:rsidR="008C2DE2" w:rsidRPr="0021272D" w:rsidRDefault="008C2DE2" w:rsidP="00E75DB1">
      <w:pPr>
        <w:jc w:val="center"/>
        <w:rPr>
          <w:rFonts w:ascii="Calibri" w:hAnsi="Calibri" w:cs="Calibri"/>
          <w:b/>
          <w:sz w:val="2"/>
          <w:szCs w:val="2"/>
        </w:rPr>
      </w:pPr>
    </w:p>
    <w:p w14:paraId="1B17FECD" w14:textId="77777777" w:rsidR="00FA2705" w:rsidRDefault="00FA2705" w:rsidP="00A22B44">
      <w:pPr>
        <w:spacing w:before="80"/>
        <w:rPr>
          <w:rFonts w:ascii="Calibri" w:hAnsi="Calibri" w:cs="Calibri"/>
          <w:b/>
          <w:sz w:val="24"/>
          <w:szCs w:val="24"/>
        </w:rPr>
      </w:pPr>
      <w:r w:rsidRPr="00FA2705">
        <w:rPr>
          <w:rFonts w:ascii="Calibri" w:hAnsi="Calibri" w:cs="Calibri"/>
          <w:b/>
          <w:sz w:val="24"/>
          <w:szCs w:val="24"/>
        </w:rPr>
        <w:t xml:space="preserve">ST GILES </w:t>
      </w:r>
    </w:p>
    <w:p w14:paraId="2BFF2CE9" w14:textId="0B7FFACA" w:rsidR="00FA2705" w:rsidRPr="00FA2705" w:rsidRDefault="00FA2705" w:rsidP="00FA2705">
      <w:pPr>
        <w:spacing w:before="0"/>
        <w:rPr>
          <w:rFonts w:ascii="Calibri" w:hAnsi="Calibri" w:cs="Calibri"/>
          <w:b/>
          <w:sz w:val="24"/>
          <w:szCs w:val="24"/>
        </w:rPr>
      </w:pPr>
      <w:r w:rsidRPr="00FA2705">
        <w:rPr>
          <w:rFonts w:ascii="Calibri" w:hAnsi="Calibri" w:cs="Calibri"/>
          <w:b/>
          <w:sz w:val="24"/>
          <w:szCs w:val="24"/>
        </w:rPr>
        <w:t>Welcome to all from St Giles who are worshipping with us whilst</w:t>
      </w:r>
      <w:r w:rsidR="006406F6">
        <w:rPr>
          <w:rFonts w:ascii="Calibri" w:hAnsi="Calibri" w:cs="Calibri"/>
          <w:b/>
          <w:sz w:val="24"/>
          <w:szCs w:val="24"/>
        </w:rPr>
        <w:t xml:space="preserve"> </w:t>
      </w:r>
      <w:r w:rsidRPr="00FA2705">
        <w:rPr>
          <w:rFonts w:ascii="Calibri" w:hAnsi="Calibri" w:cs="Calibri"/>
          <w:b/>
          <w:sz w:val="24"/>
          <w:szCs w:val="24"/>
        </w:rPr>
        <w:t>the</w:t>
      </w:r>
      <w:r w:rsidR="00206386">
        <w:rPr>
          <w:rFonts w:ascii="Calibri" w:hAnsi="Calibri" w:cs="Calibri"/>
          <w:b/>
          <w:sz w:val="24"/>
          <w:szCs w:val="24"/>
        </w:rPr>
        <w:t xml:space="preserve"> building</w:t>
      </w:r>
      <w:r w:rsidRPr="00FA2705">
        <w:rPr>
          <w:rFonts w:ascii="Calibri" w:hAnsi="Calibri" w:cs="Calibri"/>
          <w:b/>
          <w:sz w:val="24"/>
          <w:szCs w:val="24"/>
        </w:rPr>
        <w:t xml:space="preserve"> problem is resolved. </w:t>
      </w:r>
      <w:r w:rsidR="006406F6">
        <w:rPr>
          <w:rFonts w:ascii="Calibri" w:hAnsi="Calibri" w:cs="Calibri"/>
          <w:b/>
          <w:sz w:val="24"/>
          <w:szCs w:val="24"/>
        </w:rPr>
        <w:br/>
      </w:r>
      <w:r w:rsidRPr="00FA2705">
        <w:rPr>
          <w:rFonts w:ascii="Calibri" w:hAnsi="Calibri" w:cs="Calibri"/>
          <w:b/>
          <w:sz w:val="24"/>
          <w:szCs w:val="24"/>
        </w:rPr>
        <w:t>If anyone from St Giles would like to read a lesson or arrange flowers</w:t>
      </w:r>
      <w:r>
        <w:rPr>
          <w:rFonts w:ascii="Calibri" w:hAnsi="Calibri" w:cs="Calibri"/>
          <w:b/>
          <w:sz w:val="24"/>
          <w:szCs w:val="24"/>
        </w:rPr>
        <w:t>,</w:t>
      </w:r>
      <w:r w:rsidRPr="00FA2705">
        <w:rPr>
          <w:rFonts w:ascii="Calibri" w:hAnsi="Calibri" w:cs="Calibri"/>
          <w:b/>
          <w:sz w:val="24"/>
          <w:szCs w:val="24"/>
        </w:rPr>
        <w:t xml:space="preserve"> please speak with either John or Richard, Churchwardens.</w:t>
      </w:r>
    </w:p>
    <w:p w14:paraId="776AB803" w14:textId="77777777" w:rsidR="00FA2705" w:rsidRPr="00FA2705" w:rsidRDefault="00FA2705" w:rsidP="00FA2705">
      <w:pPr>
        <w:jc w:val="center"/>
        <w:rPr>
          <w:rFonts w:ascii="Calibri" w:hAnsi="Calibri" w:cs="Calibri"/>
          <w:b/>
          <w:sz w:val="2"/>
          <w:szCs w:val="2"/>
        </w:rPr>
      </w:pPr>
    </w:p>
    <w:p w14:paraId="74BC18FE" w14:textId="31205594" w:rsidR="00FA2705" w:rsidRDefault="00FA2705" w:rsidP="00FA2705">
      <w:pPr>
        <w:rPr>
          <w:rFonts w:ascii="Calibri" w:hAnsi="Calibri" w:cs="Calibri"/>
          <w:b/>
          <w:sz w:val="24"/>
          <w:szCs w:val="24"/>
        </w:rPr>
      </w:pPr>
      <w:r w:rsidRPr="00FA2705">
        <w:rPr>
          <w:rFonts w:ascii="Calibri" w:hAnsi="Calibri" w:cs="Calibri"/>
          <w:b/>
          <w:sz w:val="24"/>
          <w:szCs w:val="24"/>
        </w:rPr>
        <w:t xml:space="preserve">ROTAS </w:t>
      </w:r>
    </w:p>
    <w:p w14:paraId="2C3B2DC5" w14:textId="5EA7C150" w:rsidR="00FA2705" w:rsidRDefault="00FA2705" w:rsidP="00FA2705">
      <w:pPr>
        <w:spacing w:before="0"/>
        <w:rPr>
          <w:rFonts w:ascii="Calibri" w:hAnsi="Calibri" w:cs="Calibri"/>
          <w:b/>
          <w:sz w:val="24"/>
          <w:szCs w:val="24"/>
        </w:rPr>
      </w:pPr>
      <w:r w:rsidRPr="00FA2705">
        <w:rPr>
          <w:rFonts w:ascii="Calibri" w:hAnsi="Calibri" w:cs="Calibri"/>
          <w:b/>
          <w:sz w:val="24"/>
          <w:szCs w:val="24"/>
        </w:rPr>
        <w:t>Please do check the reading and flower rotas from time to time and</w:t>
      </w:r>
      <w:r>
        <w:rPr>
          <w:rFonts w:ascii="Calibri" w:hAnsi="Calibri" w:cs="Calibri"/>
          <w:b/>
          <w:sz w:val="24"/>
          <w:szCs w:val="24"/>
        </w:rPr>
        <w:t>,</w:t>
      </w:r>
      <w:r w:rsidRPr="00FA2705">
        <w:rPr>
          <w:rFonts w:ascii="Calibri" w:hAnsi="Calibri" w:cs="Calibri"/>
          <w:b/>
          <w:sz w:val="24"/>
          <w:szCs w:val="24"/>
        </w:rPr>
        <w:t xml:space="preserve"> wherever possible</w:t>
      </w:r>
      <w:r>
        <w:rPr>
          <w:rFonts w:ascii="Calibri" w:hAnsi="Calibri" w:cs="Calibri"/>
          <w:b/>
          <w:sz w:val="24"/>
          <w:szCs w:val="24"/>
        </w:rPr>
        <w:t>,</w:t>
      </w:r>
      <w:r w:rsidRPr="00FA2705">
        <w:rPr>
          <w:rFonts w:ascii="Calibri" w:hAnsi="Calibri" w:cs="Calibri"/>
          <w:b/>
          <w:sz w:val="24"/>
          <w:szCs w:val="24"/>
        </w:rPr>
        <w:t xml:space="preserve"> take a slot. </w:t>
      </w:r>
      <w:r>
        <w:rPr>
          <w:rFonts w:ascii="Calibri" w:hAnsi="Calibri" w:cs="Calibri"/>
          <w:b/>
          <w:sz w:val="24"/>
          <w:szCs w:val="24"/>
        </w:rPr>
        <w:br/>
      </w:r>
      <w:r w:rsidRPr="00FA2705">
        <w:rPr>
          <w:rFonts w:ascii="Calibri" w:hAnsi="Calibri" w:cs="Calibri"/>
          <w:b/>
          <w:sz w:val="24"/>
          <w:szCs w:val="24"/>
        </w:rPr>
        <w:t xml:space="preserve">This particularly applies to the flower rota. </w:t>
      </w:r>
      <w:r>
        <w:rPr>
          <w:rFonts w:ascii="Calibri" w:hAnsi="Calibri" w:cs="Calibri"/>
          <w:b/>
          <w:sz w:val="24"/>
          <w:szCs w:val="24"/>
        </w:rPr>
        <w:br/>
      </w:r>
      <w:r w:rsidRPr="00FA2705">
        <w:rPr>
          <w:rFonts w:ascii="Calibri" w:hAnsi="Calibri" w:cs="Calibri"/>
          <w:b/>
          <w:sz w:val="24"/>
          <w:szCs w:val="24"/>
        </w:rPr>
        <w:t xml:space="preserve">Funds are available to help with any cost and </w:t>
      </w:r>
      <w:r>
        <w:rPr>
          <w:rFonts w:ascii="Calibri" w:hAnsi="Calibri" w:cs="Calibri"/>
          <w:b/>
          <w:sz w:val="24"/>
          <w:szCs w:val="24"/>
        </w:rPr>
        <w:t>i</w:t>
      </w:r>
      <w:r w:rsidRPr="00FA2705">
        <w:rPr>
          <w:rFonts w:ascii="Calibri" w:hAnsi="Calibri" w:cs="Calibri"/>
          <w:b/>
          <w:sz w:val="24"/>
          <w:szCs w:val="24"/>
        </w:rPr>
        <w:t>f any help, advice</w:t>
      </w:r>
      <w:r>
        <w:rPr>
          <w:rFonts w:ascii="Calibri" w:hAnsi="Calibri" w:cs="Calibri"/>
          <w:b/>
          <w:sz w:val="24"/>
          <w:szCs w:val="24"/>
        </w:rPr>
        <w:t>,</w:t>
      </w:r>
      <w:r w:rsidRPr="00FA2705">
        <w:rPr>
          <w:rFonts w:ascii="Calibri" w:hAnsi="Calibri" w:cs="Calibri"/>
          <w:b/>
          <w:sz w:val="24"/>
          <w:szCs w:val="24"/>
        </w:rPr>
        <w:t xml:space="preserve"> etc</w:t>
      </w:r>
      <w:r>
        <w:rPr>
          <w:rFonts w:ascii="Calibri" w:hAnsi="Calibri" w:cs="Calibri"/>
          <w:b/>
          <w:sz w:val="24"/>
          <w:szCs w:val="24"/>
        </w:rPr>
        <w:t>.</w:t>
      </w:r>
      <w:r w:rsidRPr="00FA2705">
        <w:rPr>
          <w:rFonts w:ascii="Calibri" w:hAnsi="Calibri" w:cs="Calibri"/>
          <w:b/>
          <w:sz w:val="24"/>
          <w:szCs w:val="24"/>
        </w:rPr>
        <w:t xml:space="preserve"> is required</w:t>
      </w:r>
      <w:r w:rsidR="006406F6">
        <w:rPr>
          <w:rFonts w:ascii="Calibri" w:hAnsi="Calibri" w:cs="Calibri"/>
          <w:b/>
          <w:sz w:val="24"/>
          <w:szCs w:val="24"/>
        </w:rPr>
        <w:t>, p</w:t>
      </w:r>
      <w:r w:rsidRPr="00FA2705">
        <w:rPr>
          <w:rFonts w:ascii="Calibri" w:hAnsi="Calibri" w:cs="Calibri"/>
          <w:b/>
          <w:sz w:val="24"/>
          <w:szCs w:val="24"/>
        </w:rPr>
        <w:t>lease speak with John or Richard in the first instance.</w:t>
      </w:r>
    </w:p>
    <w:p w14:paraId="59A7F47D" w14:textId="77777777" w:rsidR="008C2DE2" w:rsidRPr="00FA2705" w:rsidRDefault="008C2DE2" w:rsidP="00E75DB1">
      <w:pPr>
        <w:jc w:val="center"/>
        <w:rPr>
          <w:rFonts w:ascii="Calibri" w:hAnsi="Calibri" w:cs="Calibri"/>
          <w:b/>
          <w:sz w:val="8"/>
          <w:szCs w:val="8"/>
        </w:rPr>
      </w:pPr>
    </w:p>
    <w:p w14:paraId="1134333A" w14:textId="3421D010" w:rsidR="00FD2C17" w:rsidRDefault="00A63E37" w:rsidP="00EF74D8">
      <w:pPr>
        <w:rPr>
          <w:rFonts w:ascii="Calibri" w:hAnsi="Calibri" w:cs="Calibri"/>
          <w:b/>
          <w:sz w:val="24"/>
          <w:szCs w:val="24"/>
        </w:rPr>
      </w:pPr>
      <w:r w:rsidRPr="00C0718E">
        <w:rPr>
          <w:rFonts w:ascii="Calibri" w:hAnsi="Calibri" w:cs="Calibri"/>
          <w:b/>
          <w:noProof/>
          <w:sz w:val="24"/>
          <w:szCs w:val="24"/>
        </w:rPr>
        <mc:AlternateContent>
          <mc:Choice Requires="wpi">
            <w:drawing>
              <wp:anchor distT="0" distB="0" distL="114300" distR="114300" simplePos="0" relativeHeight="251660288" behindDoc="0" locked="0" layoutInCell="1" allowOverlap="1" wp14:anchorId="1ADEB153" wp14:editId="0D4A2504">
                <wp:simplePos x="0" y="0"/>
                <wp:positionH relativeFrom="column">
                  <wp:posOffset>-5918637</wp:posOffset>
                </wp:positionH>
                <wp:positionV relativeFrom="paragraph">
                  <wp:posOffset>30085</wp:posOffset>
                </wp:positionV>
                <wp:extent cx="360" cy="360"/>
                <wp:effectExtent l="38100" t="38100" r="38100" b="38100"/>
                <wp:wrapNone/>
                <wp:docPr id="57862521"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1D3CCB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66.4pt;margin-top:2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D5qD7wBAABfBAAAEAAAAGRycy9pbmsvaW5rMS54bWy0&#10;k01v4yAQhu+V9j8g9hwb4zhprTo9baSVWmnVD2n36No0RjUQAY6Tf79jTIirpj21FwsPzDszDy/X&#10;N3vRoh3ThitZ4CQiGDFZqZrLTYGfHtezS4yMLWVdtkqyAh+YwTerHxfXXL6KNocvAgVphpVoC9xY&#10;u83juO/7qE8jpTcxJSSNf8vXu1u88lk1e+GSWyhpjqFKScv2dhDLeV3gyu5JOA/aD6rTFQvbQ0RX&#10;pxNWlxVbKy1KGxSbUkrWIlkK6PsvRvawhQWHOhumMRIcBp7RKJkv55e/riBQ7gs8+e+gRQOdCByf&#10;1/z3DZrr95pDWyldLpYY+ZZqtht6ih3z/OPZ/2i1ZdpydsI8QvEbB1SN/47PCEozo9puuBuMdmXb&#10;AbKEELCFr53EZ4C81wM2X6oHXD7Umzb3Fo0fb8rBQwuWOl6t5YKB0cU2eMwaEB7CD1a750AJzWYJ&#10;ndH0McnydJFnJKLzxeQqvIuPms+6M03Qe9Ynv7qdQG2crOe1bQJ0EkG1QH3K/Fxuw/imsZ8m+8Fd&#10;dvDOmZfo7IT8JPfspcA/3WNELnMMuFEIShCdZ8vsjRGDNBBe/QcAAP//AwBQSwMEFAAGAAgAAAAh&#10;ADIEXsreAAAACQEAAA8AAABkcnMvZG93bnJldi54bWxMj8FOwzAQRO9I/IO1SNxaJy2FNmRTFSQu&#10;5YAo5e4mbhyw18F22vD3LCc4zs5o9k25Hp0VJx1i5wkhn2YgNNW+6ahF2L89TZYgYlLUKOtJI3zr&#10;COvq8qJURePP9KpPu9QKLqFYKASTUl9IGWujnYpT32ti7+iDU4llaGUT1JnLnZWzLLuVTnXEH4zq&#10;9aPR9educAgP3WA+6q87t9+My/cXuQ023z4jXl+Nm3sQSY/pLwy/+IwOFTMd/EBNFBZhsprPmD0h&#10;3PAmDvAhn4M4ICwWIKtS/l9Q/Q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AgPmoPvAEAAF8EAAAQAAAAAAAAAAAAAAAAANMDAABkcnMvaW5rL2luazEu&#10;eG1sUEsBAi0AFAAGAAgAAAAhADIEXsreAAAACQEAAA8AAAAAAAAAAAAAAAAAvQUAAGRycy9kb3du&#10;cmV2LnhtbFBLAQItABQABgAIAAAAIQB5GLydvwAAACEBAAAZAAAAAAAAAAAAAAAAAMgGAABkcnMv&#10;X3JlbHMvZTJvRG9jLnhtbC5yZWxzUEsFBgAAAAAGAAYAeAEAAL4HAAAAAA==&#10;">
                <v:imagedata r:id="rId7" o:title=""/>
              </v:shape>
            </w:pict>
          </mc:Fallback>
        </mc:AlternateContent>
      </w:r>
      <w:r>
        <w:rPr>
          <w:rFonts w:ascii="Calibri" w:hAnsi="Calibri" w:cs="Calibri"/>
          <w:b/>
          <w:noProof/>
          <w:sz w:val="24"/>
          <w:szCs w:val="24"/>
        </w:rPr>
        <mc:AlternateContent>
          <mc:Choice Requires="wpi">
            <w:drawing>
              <wp:anchor distT="0" distB="0" distL="114300" distR="114300" simplePos="0" relativeHeight="251659264" behindDoc="0" locked="0" layoutInCell="1" allowOverlap="1" wp14:anchorId="60DE2E5E" wp14:editId="3FE1DFFA">
                <wp:simplePos x="0" y="0"/>
                <wp:positionH relativeFrom="column">
                  <wp:posOffset>5183403</wp:posOffset>
                </wp:positionH>
                <wp:positionV relativeFrom="paragraph">
                  <wp:posOffset>1453730</wp:posOffset>
                </wp:positionV>
                <wp:extent cx="360" cy="360"/>
                <wp:effectExtent l="38100" t="38100" r="38100" b="38100"/>
                <wp:wrapNone/>
                <wp:docPr id="173561123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33B06968" id="Ink 1" o:spid="_x0000_s1026" type="#_x0000_t75" style="position:absolute;margin-left:407.8pt;margin-top:114.1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tPCpr0BAABfBAAAEAAAAGRycy9pbmsvaW5rMS54bWy0&#10;k1FvmzAQx98n7TtY3nPAQBI6VNKnRZq0SdPaStsjhWuwiu3INiH59juM41A13dP2gszZ97+7n/++&#10;vTuKjhxAG65kSZOIUQKyVg2Xu5I+PmwXN5QYW8mm6pSEkp7A0LvNxw+3XL6IrsAvQQVpxpXoStpa&#10;uy/ieBiGaMgipXdxylgWf5Uv37/Rjc9q4JlLbrGkOYdqJS0c7ShW8KaktT2ycB6171WvawjbY0TX&#10;lxNWVzVslRaVDYptJSV0RFYC+/5FiT3tccGxzg40JYLjwIs0Spb58ubLZwxUx5LO/nts0WAngsbX&#10;NX//B83tW82xrSzN1zklvqUGDmNPsWNevD/7D632oC2HC+YJit84kXr6d3wmUBqM6vrxbig5VF2P&#10;yBLG0Ba+dhJfAfJWD9n8Uz3k8q7evLnXaPx4cw4eWrDU+WotF4BGF/vgMWtQeAzfW+2eQ8rS1SJJ&#10;F2n2kKyKbF0s82ids9lVeBefNZ90b9qg96QvfnU7gdo02cAb2wboLMJqgfqc+bXcFviutX9N9oO7&#10;7OCdKy/R2Yn4SX7Cc0k/ucdIXOYUcKMkhJF0ucpXr4wYpJHw5g8AAAD//wMAUEsDBBQABgAIAAAA&#10;IQCKIVPK3wAAAAsBAAAPAAAAZHJzL2Rvd25yZXYueG1sTI/LTsMwEEX3SPyDNUjsqONINCaNUxUk&#10;NmWBKGXvxtM44EewnTb8Pe4KljNzdOfcZj1bQ04Y4uCdALYogKDrvBpcL2D//nzHgcQknZLGOxTw&#10;gxHW7fVVI2vlz+4NT7vUkxziYi0F6JTGmtLYabQyLvyILt+OPliZ8hh6qoI853BraFkUS2rl4PIH&#10;LUd80th97SYr4HGY9Gf3Xdn9ZuYfr3QbDNu+CHF7M29WQBLO6Q+Gi35WhzY7HfzkVCRGAGf3y4wK&#10;KEteAskEZxUDcrhsHiqgbUP/d2h/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CLTwqa9AQAAXwQAABAAAAAAAAAAAAAAAAAA0wMAAGRycy9pbmsvaW5r&#10;MS54bWxQSwECLQAUAAYACAAAACEAiiFTyt8AAAALAQAADwAAAAAAAAAAAAAAAAC+BQAAZHJzL2Rv&#10;d25yZXYueG1sUEsBAi0AFAAGAAgAAAAhAHkYvJ2/AAAAIQEAABkAAAAAAAAAAAAAAAAAygYAAGRy&#10;cy9fcmVscy9lMm9Eb2MueG1sLnJlbHNQSwUGAAAAAAYABgB4AQAAwAcAAAAA&#10;">
                <v:imagedata r:id="rId7" o:title=""/>
              </v:shape>
            </w:pict>
          </mc:Fallback>
        </mc:AlternateContent>
      </w:r>
      <w:r w:rsidR="00EF74D8">
        <w:rPr>
          <w:rFonts w:ascii="Calibri" w:hAnsi="Calibri" w:cs="Calibri"/>
          <w:b/>
          <w:sz w:val="24"/>
          <w:szCs w:val="24"/>
        </w:rPr>
        <w:t>E</w:t>
      </w:r>
      <w:r w:rsidR="00EF74D8" w:rsidRPr="00CD43DC">
        <w:rPr>
          <w:rFonts w:ascii="Calibri" w:hAnsi="Calibri" w:cs="Calibri"/>
          <w:b/>
          <w:sz w:val="24"/>
          <w:szCs w:val="24"/>
        </w:rPr>
        <w:t xml:space="preserve">CO CHURCH NOTE:  </w:t>
      </w:r>
      <w:r w:rsidR="00FA2705">
        <w:rPr>
          <w:rFonts w:ascii="Calibri" w:hAnsi="Calibri" w:cs="Calibri"/>
          <w:b/>
          <w:sz w:val="24"/>
          <w:szCs w:val="24"/>
        </w:rPr>
        <w:br/>
      </w:r>
      <w:r w:rsidR="00E754B1" w:rsidRPr="00E754B1">
        <w:rPr>
          <w:rFonts w:ascii="Calibri" w:hAnsi="Calibri" w:cs="Calibri"/>
          <w:b/>
          <w:sz w:val="24"/>
          <w:szCs w:val="24"/>
        </w:rPr>
        <w:t>Many people try eating a meat-and-dairy-free diet in January (</w:t>
      </w:r>
      <w:r w:rsidR="00E754B1">
        <w:rPr>
          <w:rFonts w:ascii="Calibri" w:hAnsi="Calibri" w:cs="Calibri"/>
          <w:b/>
          <w:sz w:val="24"/>
          <w:szCs w:val="24"/>
        </w:rPr>
        <w:t>V</w:t>
      </w:r>
      <w:r w:rsidR="00E754B1" w:rsidRPr="00E754B1">
        <w:rPr>
          <w:rFonts w:ascii="Calibri" w:hAnsi="Calibri" w:cs="Calibri"/>
          <w:b/>
          <w:sz w:val="24"/>
          <w:szCs w:val="24"/>
        </w:rPr>
        <w:t xml:space="preserve">eganuary). Maybe that sounds a bit austere for what is really a season for feasting for Christians! But it is possible to feast well on vegetables and fruit, so why not try eating more delicious winter veg and less of the meat, for the sake of the planet? </w:t>
      </w:r>
      <w:r w:rsidR="00E754B1">
        <w:rPr>
          <w:rFonts w:ascii="Calibri" w:hAnsi="Calibri" w:cs="Calibri"/>
          <w:b/>
          <w:sz w:val="24"/>
          <w:szCs w:val="24"/>
        </w:rPr>
        <w:br/>
      </w:r>
      <w:r w:rsidR="00E754B1" w:rsidRPr="002646BA">
        <w:rPr>
          <w:rFonts w:ascii="Calibri" w:hAnsi="Calibri" w:cs="Calibri"/>
          <w:b/>
          <w:i/>
          <w:iCs/>
          <w:sz w:val="24"/>
          <w:szCs w:val="24"/>
        </w:rPr>
        <w:t>Or</w:t>
      </w:r>
      <w:r w:rsidR="00E754B1" w:rsidRPr="00E754B1">
        <w:rPr>
          <w:rFonts w:ascii="Calibri" w:hAnsi="Calibri" w:cs="Calibri"/>
          <w:b/>
          <w:sz w:val="24"/>
          <w:szCs w:val="24"/>
        </w:rPr>
        <w:t xml:space="preserve"> </w:t>
      </w:r>
      <w:r w:rsidR="00E754B1" w:rsidRPr="002646BA">
        <w:rPr>
          <w:rFonts w:ascii="Calibri" w:hAnsi="Calibri" w:cs="Calibri"/>
          <w:b/>
          <w:i/>
          <w:iCs/>
          <w:sz w:val="24"/>
          <w:szCs w:val="24"/>
        </w:rPr>
        <w:t>you could save that idea for Lent</w:t>
      </w:r>
      <w:r w:rsidR="00AE1271">
        <w:rPr>
          <w:rFonts w:ascii="Calibri" w:hAnsi="Calibri" w:cs="Calibri"/>
          <w:b/>
          <w:i/>
          <w:iCs/>
          <w:sz w:val="24"/>
          <w:szCs w:val="24"/>
        </w:rPr>
        <w:t>…</w:t>
      </w:r>
    </w:p>
    <w:p w14:paraId="4ACED4A1" w14:textId="77777777" w:rsidR="00AF4C3E" w:rsidRDefault="00AF4C3E" w:rsidP="00EF74D8">
      <w:pPr>
        <w:rPr>
          <w:rFonts w:ascii="Calibri" w:hAnsi="Calibri" w:cs="Calibri"/>
          <w:b/>
          <w:sz w:val="24"/>
          <w:szCs w:val="24"/>
        </w:rPr>
      </w:pPr>
    </w:p>
    <w:sectPr w:rsidR="00AF4C3E" w:rsidSect="0039528E">
      <w:headerReference w:type="default" r:id="rId9"/>
      <w:footerReference w:type="default" r:id="rId10"/>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059F" w14:textId="77777777" w:rsidR="00DE7556" w:rsidRDefault="00DE7556" w:rsidP="00757C39">
      <w:pPr>
        <w:spacing w:before="0"/>
      </w:pPr>
      <w:r>
        <w:separator/>
      </w:r>
    </w:p>
  </w:endnote>
  <w:endnote w:type="continuationSeparator" w:id="0">
    <w:p w14:paraId="08D83785" w14:textId="77777777" w:rsidR="00DE7556" w:rsidRDefault="00DE7556"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006AA6CD" w:rsidR="00126CB5" w:rsidRPr="00A2469D"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kevinwmitchelson@aol.com</w:t>
    </w:r>
  </w:p>
  <w:p w14:paraId="0A09CE73" w14:textId="77777777"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Pr="00E36E67">
      <w:rPr>
        <w:b/>
        <w:bCs/>
        <w:sz w:val="20"/>
        <w:szCs w:val="20"/>
      </w:rPr>
      <w:t xml:space="preserve">Items for the </w:t>
    </w:r>
    <w:proofErr w:type="spellStart"/>
    <w:r w:rsidRPr="00E36E67">
      <w:rPr>
        <w:b/>
        <w:bCs/>
        <w:sz w:val="20"/>
        <w:szCs w:val="20"/>
      </w:rPr>
      <w:t>pewsheet</w:t>
    </w:r>
    <w:proofErr w:type="spellEnd"/>
    <w:r w:rsidRPr="00E36E67">
      <w:rPr>
        <w:b/>
        <w:bCs/>
        <w:sz w:val="20"/>
        <w:szCs w:val="20"/>
      </w:rPr>
      <w:t xml:space="preserve"> should be sent to Helena by 6pm on Fridays, please. Tel: </w:t>
    </w:r>
    <w:r>
      <w:rPr>
        <w:b/>
        <w:bCs/>
        <w:sz w:val="20"/>
        <w:szCs w:val="20"/>
      </w:rPr>
      <w:t>07900310910</w:t>
    </w:r>
    <w:r w:rsidRPr="00E36E67">
      <w:rPr>
        <w:b/>
        <w:bCs/>
        <w:sz w:val="20"/>
        <w:szCs w:val="20"/>
      </w:rPr>
      <w:t xml:space="preserve"> /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C96C" w14:textId="77777777" w:rsidR="00DE7556" w:rsidRDefault="00DE7556" w:rsidP="00757C39">
      <w:pPr>
        <w:spacing w:before="0"/>
      </w:pPr>
      <w:r>
        <w:separator/>
      </w:r>
    </w:p>
  </w:footnote>
  <w:footnote w:type="continuationSeparator" w:id="0">
    <w:p w14:paraId="3918F660" w14:textId="77777777" w:rsidR="00DE7556" w:rsidRDefault="00DE7556"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1046" w14:textId="2A38EA54" w:rsidR="00D8337E" w:rsidRDefault="0075796E" w:rsidP="004165E1">
    <w:pPr>
      <w:pStyle w:val="Header"/>
      <w:jc w:val="center"/>
      <w:rPr>
        <w:rFonts w:cstheme="minorHAnsi"/>
        <w:b/>
        <w:bCs/>
        <w:sz w:val="24"/>
        <w:szCs w:val="24"/>
      </w:rPr>
    </w:pPr>
    <w:r>
      <w:rPr>
        <w:rFonts w:cstheme="minorHAnsi"/>
        <w:b/>
        <w:bCs/>
        <w:sz w:val="24"/>
        <w:szCs w:val="24"/>
      </w:rPr>
      <w:t xml:space="preserve">SUNDAY </w:t>
    </w:r>
    <w:r w:rsidR="00303EB5">
      <w:rPr>
        <w:rFonts w:cstheme="minorHAnsi"/>
        <w:b/>
        <w:bCs/>
        <w:sz w:val="24"/>
        <w:szCs w:val="24"/>
      </w:rPr>
      <w:t>25</w:t>
    </w:r>
    <w:r w:rsidR="00917FD9" w:rsidRPr="00917FD9">
      <w:rPr>
        <w:rFonts w:cstheme="minorHAnsi"/>
        <w:b/>
        <w:bCs/>
        <w:sz w:val="24"/>
        <w:szCs w:val="24"/>
        <w:vertAlign w:val="superscript"/>
      </w:rPr>
      <w:t>th</w:t>
    </w:r>
    <w:r w:rsidR="00917FD9">
      <w:rPr>
        <w:rFonts w:cstheme="minorHAnsi"/>
        <w:b/>
        <w:bCs/>
        <w:sz w:val="24"/>
        <w:szCs w:val="24"/>
      </w:rPr>
      <w:t xml:space="preserve"> </w:t>
    </w:r>
    <w:r w:rsidR="00611343">
      <w:rPr>
        <w:rFonts w:cstheme="minorHAnsi"/>
        <w:b/>
        <w:bCs/>
        <w:sz w:val="24"/>
        <w:szCs w:val="24"/>
      </w:rPr>
      <w:t xml:space="preserve">JANUARY </w:t>
    </w:r>
    <w:r w:rsidR="00973293">
      <w:rPr>
        <w:rFonts w:cstheme="minorHAnsi"/>
        <w:b/>
        <w:bCs/>
        <w:sz w:val="24"/>
        <w:szCs w:val="24"/>
      </w:rPr>
      <w:t>202</w:t>
    </w:r>
    <w:r w:rsidR="00611343">
      <w:rPr>
        <w:rFonts w:cstheme="minorHAnsi"/>
        <w:b/>
        <w:bCs/>
        <w:sz w:val="24"/>
        <w:szCs w:val="24"/>
      </w:rPr>
      <w:t>6</w:t>
    </w:r>
    <w:r w:rsidR="00973293">
      <w:rPr>
        <w:rFonts w:cstheme="minorHAnsi"/>
        <w:b/>
        <w:bCs/>
        <w:sz w:val="24"/>
        <w:szCs w:val="24"/>
      </w:rPr>
      <w:t xml:space="preserve"> –</w:t>
    </w:r>
    <w:r w:rsidR="00611343">
      <w:rPr>
        <w:rFonts w:cstheme="minorHAnsi"/>
        <w:b/>
        <w:bCs/>
        <w:sz w:val="24"/>
        <w:szCs w:val="24"/>
      </w:rPr>
      <w:t xml:space="preserve"> </w:t>
    </w:r>
    <w:r w:rsidR="00303EB5">
      <w:rPr>
        <w:rFonts w:ascii="Calibri" w:hAnsi="Calibri" w:cs="Calibri"/>
        <w:b/>
        <w:sz w:val="24"/>
        <w:szCs w:val="24"/>
      </w:rPr>
      <w:t>THE CONVERSION OF ST PAUL</w:t>
    </w:r>
    <w:r w:rsidR="00303EB5">
      <w:rPr>
        <w:rFonts w:cstheme="minorHAnsi"/>
        <w:b/>
        <w:bCs/>
        <w:sz w:val="24"/>
        <w:szCs w:val="24"/>
      </w:rPr>
      <w:t xml:space="preserve"> </w:t>
    </w:r>
  </w:p>
  <w:p w14:paraId="4A33C194" w14:textId="77DBAE71" w:rsidR="00126CB5" w:rsidRPr="009D2EAC" w:rsidRDefault="0091228B" w:rsidP="004165E1">
    <w:pPr>
      <w:pStyle w:val="Header"/>
      <w:jc w:val="center"/>
      <w:rPr>
        <w:rFonts w:cstheme="minorHAnsi"/>
        <w:b/>
        <w:bCs/>
        <w:i/>
        <w:iCs/>
        <w:sz w:val="24"/>
        <w:szCs w:val="24"/>
      </w:rPr>
    </w:pPr>
    <w:r w:rsidRPr="009D2EAC">
      <w:rPr>
        <w:rFonts w:cstheme="minorHAnsi"/>
        <w:b/>
        <w:bCs/>
        <w:i/>
        <w:iCs/>
        <w:sz w:val="24"/>
        <w:szCs w:val="24"/>
      </w:rPr>
      <w:t xml:space="preserve">Welcome to The Church of St George Tombland; a particular welcome if you are visiting.   </w:t>
    </w:r>
    <w:r w:rsidRPr="009D2EAC">
      <w:rPr>
        <w:rFonts w:cstheme="minorHAnsi"/>
        <w:b/>
        <w:bCs/>
        <w:i/>
        <w:iCs/>
        <w:sz w:val="24"/>
        <w:szCs w:val="24"/>
      </w:rPr>
      <w:br/>
      <w:t>If you are new to the area, please make yourself known to Fr Alaric or the Churchwardens.</w:t>
    </w:r>
  </w:p>
  <w:p w14:paraId="3E9626A1" w14:textId="77777777" w:rsidR="00126CB5" w:rsidRPr="009D2EAC" w:rsidRDefault="0091228B">
    <w:pPr>
      <w:spacing w:before="60"/>
      <w:jc w:val="center"/>
      <w:rPr>
        <w:rFonts w:cstheme="minorHAnsi"/>
        <w:b/>
        <w:bCs/>
        <w:i/>
        <w:iCs/>
        <w:sz w:val="24"/>
        <w:szCs w:val="24"/>
      </w:rPr>
    </w:pPr>
    <w:r w:rsidRPr="009D2EAC">
      <w:rPr>
        <w:rFonts w:cstheme="minorHAnsi"/>
        <w:b/>
        <w:bCs/>
        <w:i/>
        <w:iCs/>
        <w:sz w:val="24"/>
        <w:szCs w:val="24"/>
      </w:rPr>
      <w:t>If you use hearing aids and are seated in the nave, please switch to the loop system.</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60A69"/>
    <w:rsid w:val="00060DEC"/>
    <w:rsid w:val="00061CE8"/>
    <w:rsid w:val="0006201C"/>
    <w:rsid w:val="000639C9"/>
    <w:rsid w:val="000669D5"/>
    <w:rsid w:val="00070B8D"/>
    <w:rsid w:val="00070DCB"/>
    <w:rsid w:val="0007206A"/>
    <w:rsid w:val="00072B51"/>
    <w:rsid w:val="00074C7C"/>
    <w:rsid w:val="000773A6"/>
    <w:rsid w:val="00081DEB"/>
    <w:rsid w:val="00083B06"/>
    <w:rsid w:val="00086AC0"/>
    <w:rsid w:val="00087D64"/>
    <w:rsid w:val="000913E4"/>
    <w:rsid w:val="000917BC"/>
    <w:rsid w:val="00092B02"/>
    <w:rsid w:val="00092DF3"/>
    <w:rsid w:val="00096C18"/>
    <w:rsid w:val="00097B65"/>
    <w:rsid w:val="000A0E26"/>
    <w:rsid w:val="000A1F35"/>
    <w:rsid w:val="000A234E"/>
    <w:rsid w:val="000A2590"/>
    <w:rsid w:val="000A6104"/>
    <w:rsid w:val="000A737F"/>
    <w:rsid w:val="000B12C9"/>
    <w:rsid w:val="000B16AA"/>
    <w:rsid w:val="000B2121"/>
    <w:rsid w:val="000B2318"/>
    <w:rsid w:val="000B29C2"/>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3F16"/>
    <w:rsid w:val="0010419D"/>
    <w:rsid w:val="001073FC"/>
    <w:rsid w:val="001108B6"/>
    <w:rsid w:val="001139BC"/>
    <w:rsid w:val="00114BEB"/>
    <w:rsid w:val="0011727D"/>
    <w:rsid w:val="00117821"/>
    <w:rsid w:val="00120EF8"/>
    <w:rsid w:val="00121131"/>
    <w:rsid w:val="001226C0"/>
    <w:rsid w:val="0012271A"/>
    <w:rsid w:val="001232D9"/>
    <w:rsid w:val="00124B8F"/>
    <w:rsid w:val="00126331"/>
    <w:rsid w:val="00126CB5"/>
    <w:rsid w:val="00127B35"/>
    <w:rsid w:val="00127CB4"/>
    <w:rsid w:val="001342D2"/>
    <w:rsid w:val="00134A0C"/>
    <w:rsid w:val="00134AAA"/>
    <w:rsid w:val="00134FAA"/>
    <w:rsid w:val="001366BD"/>
    <w:rsid w:val="00136DE2"/>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6A7D"/>
    <w:rsid w:val="00187271"/>
    <w:rsid w:val="0018777A"/>
    <w:rsid w:val="00187861"/>
    <w:rsid w:val="001878DF"/>
    <w:rsid w:val="001900F4"/>
    <w:rsid w:val="00190D53"/>
    <w:rsid w:val="00190FF9"/>
    <w:rsid w:val="00191B3C"/>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287"/>
    <w:rsid w:val="001B432A"/>
    <w:rsid w:val="001B4CC1"/>
    <w:rsid w:val="001B4D70"/>
    <w:rsid w:val="001C0BA4"/>
    <w:rsid w:val="001C1579"/>
    <w:rsid w:val="001C39E0"/>
    <w:rsid w:val="001C41A5"/>
    <w:rsid w:val="001C45B7"/>
    <w:rsid w:val="001C600D"/>
    <w:rsid w:val="001C6850"/>
    <w:rsid w:val="001D270D"/>
    <w:rsid w:val="001D3672"/>
    <w:rsid w:val="001D462C"/>
    <w:rsid w:val="001D494D"/>
    <w:rsid w:val="001D5BD6"/>
    <w:rsid w:val="001D67E1"/>
    <w:rsid w:val="001D6E82"/>
    <w:rsid w:val="001E07A0"/>
    <w:rsid w:val="001E0C73"/>
    <w:rsid w:val="001E0CD4"/>
    <w:rsid w:val="001E12B2"/>
    <w:rsid w:val="001E161B"/>
    <w:rsid w:val="001E411E"/>
    <w:rsid w:val="001E4B0D"/>
    <w:rsid w:val="001E50C7"/>
    <w:rsid w:val="001E6BD9"/>
    <w:rsid w:val="001E6EE7"/>
    <w:rsid w:val="001E741D"/>
    <w:rsid w:val="001F3FA6"/>
    <w:rsid w:val="001F4160"/>
    <w:rsid w:val="001F4AEA"/>
    <w:rsid w:val="001F5327"/>
    <w:rsid w:val="001F55AE"/>
    <w:rsid w:val="001F5674"/>
    <w:rsid w:val="001F6D58"/>
    <w:rsid w:val="001F7983"/>
    <w:rsid w:val="002010F2"/>
    <w:rsid w:val="002023D1"/>
    <w:rsid w:val="002027B6"/>
    <w:rsid w:val="00202C15"/>
    <w:rsid w:val="002038EC"/>
    <w:rsid w:val="00203C35"/>
    <w:rsid w:val="00204F57"/>
    <w:rsid w:val="00206386"/>
    <w:rsid w:val="00206A33"/>
    <w:rsid w:val="00207D04"/>
    <w:rsid w:val="002103AE"/>
    <w:rsid w:val="0021272D"/>
    <w:rsid w:val="00212B10"/>
    <w:rsid w:val="00213722"/>
    <w:rsid w:val="00213986"/>
    <w:rsid w:val="00213C24"/>
    <w:rsid w:val="002157D9"/>
    <w:rsid w:val="00215EE4"/>
    <w:rsid w:val="0021635B"/>
    <w:rsid w:val="002206A7"/>
    <w:rsid w:val="0022094F"/>
    <w:rsid w:val="002209A3"/>
    <w:rsid w:val="00220CE7"/>
    <w:rsid w:val="0022102A"/>
    <w:rsid w:val="00222880"/>
    <w:rsid w:val="002232A6"/>
    <w:rsid w:val="00224AA6"/>
    <w:rsid w:val="00226BD4"/>
    <w:rsid w:val="00226FC7"/>
    <w:rsid w:val="002275A4"/>
    <w:rsid w:val="00227F78"/>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635"/>
    <w:rsid w:val="002751BB"/>
    <w:rsid w:val="002751E2"/>
    <w:rsid w:val="00280C82"/>
    <w:rsid w:val="00282523"/>
    <w:rsid w:val="00284DD2"/>
    <w:rsid w:val="00285B5A"/>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059"/>
    <w:rsid w:val="002B6C10"/>
    <w:rsid w:val="002C1AC6"/>
    <w:rsid w:val="002C20FA"/>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EA"/>
    <w:rsid w:val="002E3062"/>
    <w:rsid w:val="002E3738"/>
    <w:rsid w:val="002E5A79"/>
    <w:rsid w:val="002E5B64"/>
    <w:rsid w:val="002E6C6D"/>
    <w:rsid w:val="002E71CF"/>
    <w:rsid w:val="002F0366"/>
    <w:rsid w:val="002F06DD"/>
    <w:rsid w:val="002F10BB"/>
    <w:rsid w:val="002F115D"/>
    <w:rsid w:val="002F2ED6"/>
    <w:rsid w:val="002F4360"/>
    <w:rsid w:val="0030089E"/>
    <w:rsid w:val="00302958"/>
    <w:rsid w:val="00303D34"/>
    <w:rsid w:val="00303E24"/>
    <w:rsid w:val="00303EB5"/>
    <w:rsid w:val="0030503E"/>
    <w:rsid w:val="0030672A"/>
    <w:rsid w:val="0030725A"/>
    <w:rsid w:val="003076FE"/>
    <w:rsid w:val="00310CC6"/>
    <w:rsid w:val="00313477"/>
    <w:rsid w:val="00316FF3"/>
    <w:rsid w:val="00317543"/>
    <w:rsid w:val="003177EB"/>
    <w:rsid w:val="00320413"/>
    <w:rsid w:val="0032118F"/>
    <w:rsid w:val="00321195"/>
    <w:rsid w:val="003219E1"/>
    <w:rsid w:val="00323A90"/>
    <w:rsid w:val="00324EF5"/>
    <w:rsid w:val="003254FB"/>
    <w:rsid w:val="00326219"/>
    <w:rsid w:val="00327687"/>
    <w:rsid w:val="0033043D"/>
    <w:rsid w:val="00332993"/>
    <w:rsid w:val="00334C7E"/>
    <w:rsid w:val="003353C0"/>
    <w:rsid w:val="003415BA"/>
    <w:rsid w:val="00341828"/>
    <w:rsid w:val="00341F50"/>
    <w:rsid w:val="0034228B"/>
    <w:rsid w:val="00344450"/>
    <w:rsid w:val="00344B2D"/>
    <w:rsid w:val="00347665"/>
    <w:rsid w:val="003529D6"/>
    <w:rsid w:val="00353A16"/>
    <w:rsid w:val="003603A0"/>
    <w:rsid w:val="00361E2C"/>
    <w:rsid w:val="00362984"/>
    <w:rsid w:val="00363F78"/>
    <w:rsid w:val="003643E9"/>
    <w:rsid w:val="003667BD"/>
    <w:rsid w:val="003667C5"/>
    <w:rsid w:val="00371419"/>
    <w:rsid w:val="00371EE0"/>
    <w:rsid w:val="00372BBF"/>
    <w:rsid w:val="0037479C"/>
    <w:rsid w:val="00375414"/>
    <w:rsid w:val="00375DF8"/>
    <w:rsid w:val="00376A47"/>
    <w:rsid w:val="003812A5"/>
    <w:rsid w:val="0038154C"/>
    <w:rsid w:val="00382050"/>
    <w:rsid w:val="003834BA"/>
    <w:rsid w:val="00383EB9"/>
    <w:rsid w:val="00383F3D"/>
    <w:rsid w:val="003850D2"/>
    <w:rsid w:val="0038522C"/>
    <w:rsid w:val="0038534F"/>
    <w:rsid w:val="003853C7"/>
    <w:rsid w:val="00385688"/>
    <w:rsid w:val="003865DF"/>
    <w:rsid w:val="00386F54"/>
    <w:rsid w:val="0038746E"/>
    <w:rsid w:val="0038772C"/>
    <w:rsid w:val="00390A05"/>
    <w:rsid w:val="0039528E"/>
    <w:rsid w:val="003955B5"/>
    <w:rsid w:val="0039590F"/>
    <w:rsid w:val="00397136"/>
    <w:rsid w:val="003A11A2"/>
    <w:rsid w:val="003A17A8"/>
    <w:rsid w:val="003A39E2"/>
    <w:rsid w:val="003A422F"/>
    <w:rsid w:val="003A5168"/>
    <w:rsid w:val="003A70E7"/>
    <w:rsid w:val="003B0854"/>
    <w:rsid w:val="003B0C2E"/>
    <w:rsid w:val="003B1803"/>
    <w:rsid w:val="003B2D19"/>
    <w:rsid w:val="003B3E7E"/>
    <w:rsid w:val="003B4087"/>
    <w:rsid w:val="003B4884"/>
    <w:rsid w:val="003B6238"/>
    <w:rsid w:val="003B7D8E"/>
    <w:rsid w:val="003C12E4"/>
    <w:rsid w:val="003C5CFC"/>
    <w:rsid w:val="003D2868"/>
    <w:rsid w:val="003D48CB"/>
    <w:rsid w:val="003D68C7"/>
    <w:rsid w:val="003D780A"/>
    <w:rsid w:val="003E2F67"/>
    <w:rsid w:val="003E309C"/>
    <w:rsid w:val="003E3592"/>
    <w:rsid w:val="003E5028"/>
    <w:rsid w:val="003E5C05"/>
    <w:rsid w:val="003E7A7B"/>
    <w:rsid w:val="003F3B8C"/>
    <w:rsid w:val="003F5737"/>
    <w:rsid w:val="003F5CC7"/>
    <w:rsid w:val="004004E7"/>
    <w:rsid w:val="00401D50"/>
    <w:rsid w:val="00403ED7"/>
    <w:rsid w:val="004054E6"/>
    <w:rsid w:val="004061F2"/>
    <w:rsid w:val="0040756B"/>
    <w:rsid w:val="0040798D"/>
    <w:rsid w:val="00407B9C"/>
    <w:rsid w:val="00407C21"/>
    <w:rsid w:val="00410708"/>
    <w:rsid w:val="00411BA3"/>
    <w:rsid w:val="00411DA0"/>
    <w:rsid w:val="00414AC2"/>
    <w:rsid w:val="00415332"/>
    <w:rsid w:val="00415B3C"/>
    <w:rsid w:val="004165E1"/>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50F2"/>
    <w:rsid w:val="00445269"/>
    <w:rsid w:val="00446EA7"/>
    <w:rsid w:val="004470F0"/>
    <w:rsid w:val="004504BD"/>
    <w:rsid w:val="00451607"/>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90778"/>
    <w:rsid w:val="0049122A"/>
    <w:rsid w:val="00491923"/>
    <w:rsid w:val="00495C2E"/>
    <w:rsid w:val="004966A7"/>
    <w:rsid w:val="004976D5"/>
    <w:rsid w:val="00497920"/>
    <w:rsid w:val="00497B5E"/>
    <w:rsid w:val="004A0D8D"/>
    <w:rsid w:val="004A181E"/>
    <w:rsid w:val="004A4E1F"/>
    <w:rsid w:val="004A4FE0"/>
    <w:rsid w:val="004A52B6"/>
    <w:rsid w:val="004A76D1"/>
    <w:rsid w:val="004B0437"/>
    <w:rsid w:val="004B1909"/>
    <w:rsid w:val="004B5572"/>
    <w:rsid w:val="004B6B88"/>
    <w:rsid w:val="004B73E9"/>
    <w:rsid w:val="004B7644"/>
    <w:rsid w:val="004C08BC"/>
    <w:rsid w:val="004C199D"/>
    <w:rsid w:val="004C4BF6"/>
    <w:rsid w:val="004C58A2"/>
    <w:rsid w:val="004C63EE"/>
    <w:rsid w:val="004C7D26"/>
    <w:rsid w:val="004D5911"/>
    <w:rsid w:val="004D5CA1"/>
    <w:rsid w:val="004D5DAD"/>
    <w:rsid w:val="004D61FD"/>
    <w:rsid w:val="004D6519"/>
    <w:rsid w:val="004D6EBC"/>
    <w:rsid w:val="004D7F86"/>
    <w:rsid w:val="004E079F"/>
    <w:rsid w:val="004E0BF0"/>
    <w:rsid w:val="004E0DF0"/>
    <w:rsid w:val="004E1205"/>
    <w:rsid w:val="004E5A63"/>
    <w:rsid w:val="004E5BD9"/>
    <w:rsid w:val="004E6C11"/>
    <w:rsid w:val="004E6FFE"/>
    <w:rsid w:val="004E7D22"/>
    <w:rsid w:val="004F058D"/>
    <w:rsid w:val="004F07D4"/>
    <w:rsid w:val="004F1E78"/>
    <w:rsid w:val="004F368A"/>
    <w:rsid w:val="004F4E14"/>
    <w:rsid w:val="004F5016"/>
    <w:rsid w:val="004F54EF"/>
    <w:rsid w:val="005004FD"/>
    <w:rsid w:val="0050103B"/>
    <w:rsid w:val="00501F3F"/>
    <w:rsid w:val="00502288"/>
    <w:rsid w:val="005023A9"/>
    <w:rsid w:val="00502C14"/>
    <w:rsid w:val="00502E29"/>
    <w:rsid w:val="0050403D"/>
    <w:rsid w:val="00506093"/>
    <w:rsid w:val="00507306"/>
    <w:rsid w:val="005077B3"/>
    <w:rsid w:val="00510E69"/>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413B7"/>
    <w:rsid w:val="00541EBA"/>
    <w:rsid w:val="005449A8"/>
    <w:rsid w:val="005458FB"/>
    <w:rsid w:val="00545ED5"/>
    <w:rsid w:val="00546F51"/>
    <w:rsid w:val="00547607"/>
    <w:rsid w:val="0054796E"/>
    <w:rsid w:val="00551777"/>
    <w:rsid w:val="00551B96"/>
    <w:rsid w:val="005541B9"/>
    <w:rsid w:val="0055680D"/>
    <w:rsid w:val="00556FA0"/>
    <w:rsid w:val="00561A6A"/>
    <w:rsid w:val="005649D0"/>
    <w:rsid w:val="00564AD0"/>
    <w:rsid w:val="00565805"/>
    <w:rsid w:val="00567FC1"/>
    <w:rsid w:val="00571ECF"/>
    <w:rsid w:val="00571F14"/>
    <w:rsid w:val="0057226F"/>
    <w:rsid w:val="00573142"/>
    <w:rsid w:val="005745D3"/>
    <w:rsid w:val="00574612"/>
    <w:rsid w:val="005758C9"/>
    <w:rsid w:val="005761F5"/>
    <w:rsid w:val="00576B1B"/>
    <w:rsid w:val="005818BD"/>
    <w:rsid w:val="00583477"/>
    <w:rsid w:val="00583521"/>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178E"/>
    <w:rsid w:val="005D3EFE"/>
    <w:rsid w:val="005D519F"/>
    <w:rsid w:val="005D5A94"/>
    <w:rsid w:val="005D5F20"/>
    <w:rsid w:val="005E0563"/>
    <w:rsid w:val="005E0793"/>
    <w:rsid w:val="005E17CA"/>
    <w:rsid w:val="005E1B44"/>
    <w:rsid w:val="005E2646"/>
    <w:rsid w:val="005E5A60"/>
    <w:rsid w:val="005E63F1"/>
    <w:rsid w:val="005E666B"/>
    <w:rsid w:val="005F00C4"/>
    <w:rsid w:val="005F0691"/>
    <w:rsid w:val="005F098A"/>
    <w:rsid w:val="005F0E63"/>
    <w:rsid w:val="005F3762"/>
    <w:rsid w:val="005F4773"/>
    <w:rsid w:val="005F560A"/>
    <w:rsid w:val="005F75BE"/>
    <w:rsid w:val="00601C96"/>
    <w:rsid w:val="0060240A"/>
    <w:rsid w:val="006060FB"/>
    <w:rsid w:val="00606E88"/>
    <w:rsid w:val="006079EA"/>
    <w:rsid w:val="00607E94"/>
    <w:rsid w:val="00610953"/>
    <w:rsid w:val="00611343"/>
    <w:rsid w:val="0061315F"/>
    <w:rsid w:val="00613EF2"/>
    <w:rsid w:val="00616324"/>
    <w:rsid w:val="006165C3"/>
    <w:rsid w:val="00616DC0"/>
    <w:rsid w:val="00620F1E"/>
    <w:rsid w:val="006221FF"/>
    <w:rsid w:val="006223C2"/>
    <w:rsid w:val="006224BA"/>
    <w:rsid w:val="006255D6"/>
    <w:rsid w:val="0062641A"/>
    <w:rsid w:val="0062671F"/>
    <w:rsid w:val="00630BAD"/>
    <w:rsid w:val="0063137F"/>
    <w:rsid w:val="00633D8D"/>
    <w:rsid w:val="00633EA9"/>
    <w:rsid w:val="00635BBC"/>
    <w:rsid w:val="006406F6"/>
    <w:rsid w:val="00644279"/>
    <w:rsid w:val="00644ACD"/>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715C"/>
    <w:rsid w:val="00687F22"/>
    <w:rsid w:val="0069029E"/>
    <w:rsid w:val="006940F1"/>
    <w:rsid w:val="00694D07"/>
    <w:rsid w:val="00696799"/>
    <w:rsid w:val="006A1876"/>
    <w:rsid w:val="006A1950"/>
    <w:rsid w:val="006A2990"/>
    <w:rsid w:val="006A3ACD"/>
    <w:rsid w:val="006A4094"/>
    <w:rsid w:val="006A479A"/>
    <w:rsid w:val="006B4AB3"/>
    <w:rsid w:val="006B5DD5"/>
    <w:rsid w:val="006B5E09"/>
    <w:rsid w:val="006B6CB5"/>
    <w:rsid w:val="006C0431"/>
    <w:rsid w:val="006C12F4"/>
    <w:rsid w:val="006C1EA3"/>
    <w:rsid w:val="006C2AB9"/>
    <w:rsid w:val="006C2CD3"/>
    <w:rsid w:val="006C4C10"/>
    <w:rsid w:val="006C54A8"/>
    <w:rsid w:val="006C5569"/>
    <w:rsid w:val="006C65E2"/>
    <w:rsid w:val="006D30F3"/>
    <w:rsid w:val="006D319F"/>
    <w:rsid w:val="006D3403"/>
    <w:rsid w:val="006D49DE"/>
    <w:rsid w:val="006D5218"/>
    <w:rsid w:val="006D5C59"/>
    <w:rsid w:val="006D7A1A"/>
    <w:rsid w:val="006E073D"/>
    <w:rsid w:val="006E1F27"/>
    <w:rsid w:val="006E2DCB"/>
    <w:rsid w:val="006E3524"/>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1071F"/>
    <w:rsid w:val="007130E0"/>
    <w:rsid w:val="007137FF"/>
    <w:rsid w:val="00713F06"/>
    <w:rsid w:val="00714640"/>
    <w:rsid w:val="00714DB3"/>
    <w:rsid w:val="00717069"/>
    <w:rsid w:val="00717285"/>
    <w:rsid w:val="00717A6A"/>
    <w:rsid w:val="00720118"/>
    <w:rsid w:val="0072116A"/>
    <w:rsid w:val="00722C67"/>
    <w:rsid w:val="0072356C"/>
    <w:rsid w:val="00723ED2"/>
    <w:rsid w:val="007248D8"/>
    <w:rsid w:val="00724F09"/>
    <w:rsid w:val="00725588"/>
    <w:rsid w:val="00725B35"/>
    <w:rsid w:val="00727A26"/>
    <w:rsid w:val="007308B2"/>
    <w:rsid w:val="00730F20"/>
    <w:rsid w:val="00731147"/>
    <w:rsid w:val="00731530"/>
    <w:rsid w:val="00732C7C"/>
    <w:rsid w:val="00733AE9"/>
    <w:rsid w:val="00734FA1"/>
    <w:rsid w:val="007413EB"/>
    <w:rsid w:val="007413EF"/>
    <w:rsid w:val="00742155"/>
    <w:rsid w:val="00743201"/>
    <w:rsid w:val="00743649"/>
    <w:rsid w:val="00743BF4"/>
    <w:rsid w:val="00743F61"/>
    <w:rsid w:val="007441A4"/>
    <w:rsid w:val="007444E8"/>
    <w:rsid w:val="0074486A"/>
    <w:rsid w:val="00745234"/>
    <w:rsid w:val="00745642"/>
    <w:rsid w:val="00745F29"/>
    <w:rsid w:val="00753BDD"/>
    <w:rsid w:val="0075518F"/>
    <w:rsid w:val="007563C3"/>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2227"/>
    <w:rsid w:val="0078267A"/>
    <w:rsid w:val="0078522E"/>
    <w:rsid w:val="0079083A"/>
    <w:rsid w:val="0079090F"/>
    <w:rsid w:val="00790B8B"/>
    <w:rsid w:val="0079265B"/>
    <w:rsid w:val="00794917"/>
    <w:rsid w:val="00795C50"/>
    <w:rsid w:val="007964F4"/>
    <w:rsid w:val="007973CF"/>
    <w:rsid w:val="00797C63"/>
    <w:rsid w:val="007A0D77"/>
    <w:rsid w:val="007A121E"/>
    <w:rsid w:val="007A377F"/>
    <w:rsid w:val="007B0584"/>
    <w:rsid w:val="007B1314"/>
    <w:rsid w:val="007B1EC0"/>
    <w:rsid w:val="007B39A7"/>
    <w:rsid w:val="007B39F7"/>
    <w:rsid w:val="007B4E6B"/>
    <w:rsid w:val="007B51AF"/>
    <w:rsid w:val="007B65A6"/>
    <w:rsid w:val="007B7F3C"/>
    <w:rsid w:val="007C3010"/>
    <w:rsid w:val="007C390B"/>
    <w:rsid w:val="007C546E"/>
    <w:rsid w:val="007C5565"/>
    <w:rsid w:val="007C60DD"/>
    <w:rsid w:val="007C7AAA"/>
    <w:rsid w:val="007C7AC8"/>
    <w:rsid w:val="007D16FB"/>
    <w:rsid w:val="007D1CEB"/>
    <w:rsid w:val="007D1D57"/>
    <w:rsid w:val="007D23C2"/>
    <w:rsid w:val="007D3739"/>
    <w:rsid w:val="007D5673"/>
    <w:rsid w:val="007D6777"/>
    <w:rsid w:val="007D6845"/>
    <w:rsid w:val="007E16ED"/>
    <w:rsid w:val="007E1B5D"/>
    <w:rsid w:val="007E4456"/>
    <w:rsid w:val="007E4DFF"/>
    <w:rsid w:val="007E6313"/>
    <w:rsid w:val="007F0A62"/>
    <w:rsid w:val="007F4EE2"/>
    <w:rsid w:val="007F6996"/>
    <w:rsid w:val="007F6F8F"/>
    <w:rsid w:val="007F766E"/>
    <w:rsid w:val="00800445"/>
    <w:rsid w:val="00800895"/>
    <w:rsid w:val="00800E06"/>
    <w:rsid w:val="008018F5"/>
    <w:rsid w:val="00801E74"/>
    <w:rsid w:val="008033AE"/>
    <w:rsid w:val="00803C4C"/>
    <w:rsid w:val="00803FDD"/>
    <w:rsid w:val="00806BC0"/>
    <w:rsid w:val="00806EAB"/>
    <w:rsid w:val="008100C1"/>
    <w:rsid w:val="008114A6"/>
    <w:rsid w:val="0081288D"/>
    <w:rsid w:val="0081317F"/>
    <w:rsid w:val="008143F2"/>
    <w:rsid w:val="00815313"/>
    <w:rsid w:val="008161B5"/>
    <w:rsid w:val="00824404"/>
    <w:rsid w:val="0082481B"/>
    <w:rsid w:val="00824DD1"/>
    <w:rsid w:val="00824F6F"/>
    <w:rsid w:val="00825CD8"/>
    <w:rsid w:val="00827840"/>
    <w:rsid w:val="00830310"/>
    <w:rsid w:val="00830519"/>
    <w:rsid w:val="008318DA"/>
    <w:rsid w:val="008318EA"/>
    <w:rsid w:val="00831C15"/>
    <w:rsid w:val="00834FCD"/>
    <w:rsid w:val="008351E1"/>
    <w:rsid w:val="00835FB9"/>
    <w:rsid w:val="00840142"/>
    <w:rsid w:val="008404B2"/>
    <w:rsid w:val="00840C25"/>
    <w:rsid w:val="008415B1"/>
    <w:rsid w:val="00841D1C"/>
    <w:rsid w:val="008424B4"/>
    <w:rsid w:val="008436EF"/>
    <w:rsid w:val="00846108"/>
    <w:rsid w:val="0084768C"/>
    <w:rsid w:val="008508D1"/>
    <w:rsid w:val="0085154F"/>
    <w:rsid w:val="00852BC2"/>
    <w:rsid w:val="00853812"/>
    <w:rsid w:val="0086047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75B1"/>
    <w:rsid w:val="00890BA5"/>
    <w:rsid w:val="00891EF5"/>
    <w:rsid w:val="008979EB"/>
    <w:rsid w:val="008A15C3"/>
    <w:rsid w:val="008A2846"/>
    <w:rsid w:val="008A3212"/>
    <w:rsid w:val="008A3779"/>
    <w:rsid w:val="008A6438"/>
    <w:rsid w:val="008B548D"/>
    <w:rsid w:val="008B55BB"/>
    <w:rsid w:val="008B57E8"/>
    <w:rsid w:val="008B5ECD"/>
    <w:rsid w:val="008B631B"/>
    <w:rsid w:val="008B6FDB"/>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413"/>
    <w:rsid w:val="00911DE8"/>
    <w:rsid w:val="0091228B"/>
    <w:rsid w:val="009137C3"/>
    <w:rsid w:val="009149D3"/>
    <w:rsid w:val="0091518F"/>
    <w:rsid w:val="00915210"/>
    <w:rsid w:val="0091747E"/>
    <w:rsid w:val="00917FD9"/>
    <w:rsid w:val="0092009B"/>
    <w:rsid w:val="00921BD3"/>
    <w:rsid w:val="00921C7C"/>
    <w:rsid w:val="0092309E"/>
    <w:rsid w:val="0092325E"/>
    <w:rsid w:val="00927792"/>
    <w:rsid w:val="00927FFD"/>
    <w:rsid w:val="009300D0"/>
    <w:rsid w:val="00931172"/>
    <w:rsid w:val="00931533"/>
    <w:rsid w:val="00933320"/>
    <w:rsid w:val="00942E30"/>
    <w:rsid w:val="00943686"/>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7629"/>
    <w:rsid w:val="009777D3"/>
    <w:rsid w:val="00983AFB"/>
    <w:rsid w:val="00983BC5"/>
    <w:rsid w:val="00986269"/>
    <w:rsid w:val="00987251"/>
    <w:rsid w:val="0098729A"/>
    <w:rsid w:val="00987651"/>
    <w:rsid w:val="0099075B"/>
    <w:rsid w:val="00990B63"/>
    <w:rsid w:val="00992832"/>
    <w:rsid w:val="009946DF"/>
    <w:rsid w:val="009A0D55"/>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C38"/>
    <w:rsid w:val="009C329C"/>
    <w:rsid w:val="009C504D"/>
    <w:rsid w:val="009C5227"/>
    <w:rsid w:val="009C5431"/>
    <w:rsid w:val="009C6C00"/>
    <w:rsid w:val="009D031A"/>
    <w:rsid w:val="009D0F6D"/>
    <w:rsid w:val="009D2B7B"/>
    <w:rsid w:val="009D2EAC"/>
    <w:rsid w:val="009D668B"/>
    <w:rsid w:val="009D7AC0"/>
    <w:rsid w:val="009E0555"/>
    <w:rsid w:val="009E0C8C"/>
    <w:rsid w:val="009E18CA"/>
    <w:rsid w:val="009E3BAB"/>
    <w:rsid w:val="009E3CA9"/>
    <w:rsid w:val="009E46BE"/>
    <w:rsid w:val="009E4A0C"/>
    <w:rsid w:val="009E6E39"/>
    <w:rsid w:val="009E7B8F"/>
    <w:rsid w:val="009F2E4B"/>
    <w:rsid w:val="009F5795"/>
    <w:rsid w:val="00A003F0"/>
    <w:rsid w:val="00A01E63"/>
    <w:rsid w:val="00A029B6"/>
    <w:rsid w:val="00A034B8"/>
    <w:rsid w:val="00A03757"/>
    <w:rsid w:val="00A046C4"/>
    <w:rsid w:val="00A07F67"/>
    <w:rsid w:val="00A10166"/>
    <w:rsid w:val="00A11EC4"/>
    <w:rsid w:val="00A149B7"/>
    <w:rsid w:val="00A16DDE"/>
    <w:rsid w:val="00A17EEF"/>
    <w:rsid w:val="00A215FB"/>
    <w:rsid w:val="00A22B44"/>
    <w:rsid w:val="00A2309B"/>
    <w:rsid w:val="00A23609"/>
    <w:rsid w:val="00A23FFE"/>
    <w:rsid w:val="00A2451C"/>
    <w:rsid w:val="00A254FF"/>
    <w:rsid w:val="00A25525"/>
    <w:rsid w:val="00A30116"/>
    <w:rsid w:val="00A308BC"/>
    <w:rsid w:val="00A3231E"/>
    <w:rsid w:val="00A340A7"/>
    <w:rsid w:val="00A35842"/>
    <w:rsid w:val="00A35D77"/>
    <w:rsid w:val="00A36E48"/>
    <w:rsid w:val="00A37095"/>
    <w:rsid w:val="00A40199"/>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13FC"/>
    <w:rsid w:val="00A71C6D"/>
    <w:rsid w:val="00A720A6"/>
    <w:rsid w:val="00A72138"/>
    <w:rsid w:val="00A72374"/>
    <w:rsid w:val="00A755E1"/>
    <w:rsid w:val="00A75F8C"/>
    <w:rsid w:val="00A760DB"/>
    <w:rsid w:val="00A76CB4"/>
    <w:rsid w:val="00A76E74"/>
    <w:rsid w:val="00A77D02"/>
    <w:rsid w:val="00A821CA"/>
    <w:rsid w:val="00A833CD"/>
    <w:rsid w:val="00A83CA7"/>
    <w:rsid w:val="00A9042A"/>
    <w:rsid w:val="00A92483"/>
    <w:rsid w:val="00A93F36"/>
    <w:rsid w:val="00A944DA"/>
    <w:rsid w:val="00A94CA3"/>
    <w:rsid w:val="00A952D2"/>
    <w:rsid w:val="00A9532D"/>
    <w:rsid w:val="00A95943"/>
    <w:rsid w:val="00A96155"/>
    <w:rsid w:val="00AA0EBB"/>
    <w:rsid w:val="00AA1B26"/>
    <w:rsid w:val="00AA21BD"/>
    <w:rsid w:val="00AA4AEA"/>
    <w:rsid w:val="00AA4DFD"/>
    <w:rsid w:val="00AA5C3E"/>
    <w:rsid w:val="00AA69A1"/>
    <w:rsid w:val="00AA7360"/>
    <w:rsid w:val="00AA748E"/>
    <w:rsid w:val="00AB1B3B"/>
    <w:rsid w:val="00AB3283"/>
    <w:rsid w:val="00AB35E2"/>
    <w:rsid w:val="00AB4E26"/>
    <w:rsid w:val="00AB59CB"/>
    <w:rsid w:val="00AB5D1F"/>
    <w:rsid w:val="00AC52C9"/>
    <w:rsid w:val="00AC76E1"/>
    <w:rsid w:val="00AC7780"/>
    <w:rsid w:val="00AD0F8C"/>
    <w:rsid w:val="00AD36E7"/>
    <w:rsid w:val="00AD3896"/>
    <w:rsid w:val="00AD51F4"/>
    <w:rsid w:val="00AD6C00"/>
    <w:rsid w:val="00AD78FB"/>
    <w:rsid w:val="00AE0E75"/>
    <w:rsid w:val="00AE1271"/>
    <w:rsid w:val="00AE1C16"/>
    <w:rsid w:val="00AE3250"/>
    <w:rsid w:val="00AE640C"/>
    <w:rsid w:val="00AE6443"/>
    <w:rsid w:val="00AE6932"/>
    <w:rsid w:val="00AE7219"/>
    <w:rsid w:val="00AE7A9F"/>
    <w:rsid w:val="00AF0482"/>
    <w:rsid w:val="00AF1116"/>
    <w:rsid w:val="00AF187A"/>
    <w:rsid w:val="00AF1EF6"/>
    <w:rsid w:val="00AF1F0F"/>
    <w:rsid w:val="00AF26D1"/>
    <w:rsid w:val="00AF27A0"/>
    <w:rsid w:val="00AF4C3E"/>
    <w:rsid w:val="00B005D1"/>
    <w:rsid w:val="00B014D4"/>
    <w:rsid w:val="00B01A98"/>
    <w:rsid w:val="00B01FB9"/>
    <w:rsid w:val="00B02D8D"/>
    <w:rsid w:val="00B03864"/>
    <w:rsid w:val="00B03BD8"/>
    <w:rsid w:val="00B04817"/>
    <w:rsid w:val="00B05196"/>
    <w:rsid w:val="00B110BE"/>
    <w:rsid w:val="00B11F7F"/>
    <w:rsid w:val="00B12419"/>
    <w:rsid w:val="00B13012"/>
    <w:rsid w:val="00B141E4"/>
    <w:rsid w:val="00B1431A"/>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5495"/>
    <w:rsid w:val="00B35C95"/>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71709"/>
    <w:rsid w:val="00B808B6"/>
    <w:rsid w:val="00B80907"/>
    <w:rsid w:val="00B82247"/>
    <w:rsid w:val="00B82352"/>
    <w:rsid w:val="00B830B5"/>
    <w:rsid w:val="00B83810"/>
    <w:rsid w:val="00B845FB"/>
    <w:rsid w:val="00B86628"/>
    <w:rsid w:val="00B866B1"/>
    <w:rsid w:val="00B87714"/>
    <w:rsid w:val="00B900E7"/>
    <w:rsid w:val="00B9042F"/>
    <w:rsid w:val="00B915A7"/>
    <w:rsid w:val="00B92F4B"/>
    <w:rsid w:val="00B93736"/>
    <w:rsid w:val="00B95FC7"/>
    <w:rsid w:val="00B96CB8"/>
    <w:rsid w:val="00B974FA"/>
    <w:rsid w:val="00BA001C"/>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C92"/>
    <w:rsid w:val="00BF1E94"/>
    <w:rsid w:val="00BF324D"/>
    <w:rsid w:val="00BF35E2"/>
    <w:rsid w:val="00BF4099"/>
    <w:rsid w:val="00BF4F4E"/>
    <w:rsid w:val="00BF50DF"/>
    <w:rsid w:val="00BF55D3"/>
    <w:rsid w:val="00C05198"/>
    <w:rsid w:val="00C05B44"/>
    <w:rsid w:val="00C0718E"/>
    <w:rsid w:val="00C07742"/>
    <w:rsid w:val="00C11072"/>
    <w:rsid w:val="00C1109F"/>
    <w:rsid w:val="00C1157A"/>
    <w:rsid w:val="00C120F5"/>
    <w:rsid w:val="00C143EF"/>
    <w:rsid w:val="00C14B0F"/>
    <w:rsid w:val="00C16CCC"/>
    <w:rsid w:val="00C222FF"/>
    <w:rsid w:val="00C23A5F"/>
    <w:rsid w:val="00C241AF"/>
    <w:rsid w:val="00C24CE0"/>
    <w:rsid w:val="00C261FF"/>
    <w:rsid w:val="00C26B6D"/>
    <w:rsid w:val="00C30C10"/>
    <w:rsid w:val="00C30D89"/>
    <w:rsid w:val="00C31ECF"/>
    <w:rsid w:val="00C32E60"/>
    <w:rsid w:val="00C338F7"/>
    <w:rsid w:val="00C33993"/>
    <w:rsid w:val="00C33BD6"/>
    <w:rsid w:val="00C33BED"/>
    <w:rsid w:val="00C34222"/>
    <w:rsid w:val="00C36DA7"/>
    <w:rsid w:val="00C37EAA"/>
    <w:rsid w:val="00C40106"/>
    <w:rsid w:val="00C41860"/>
    <w:rsid w:val="00C452A2"/>
    <w:rsid w:val="00C45402"/>
    <w:rsid w:val="00C4570A"/>
    <w:rsid w:val="00C46962"/>
    <w:rsid w:val="00C5264E"/>
    <w:rsid w:val="00C543B0"/>
    <w:rsid w:val="00C54BEF"/>
    <w:rsid w:val="00C54F93"/>
    <w:rsid w:val="00C5604D"/>
    <w:rsid w:val="00C566DF"/>
    <w:rsid w:val="00C56E72"/>
    <w:rsid w:val="00C56FDF"/>
    <w:rsid w:val="00C610AA"/>
    <w:rsid w:val="00C61BAF"/>
    <w:rsid w:val="00C61E63"/>
    <w:rsid w:val="00C62D64"/>
    <w:rsid w:val="00C62D76"/>
    <w:rsid w:val="00C642BA"/>
    <w:rsid w:val="00C64F2E"/>
    <w:rsid w:val="00C65057"/>
    <w:rsid w:val="00C655CF"/>
    <w:rsid w:val="00C663CF"/>
    <w:rsid w:val="00C70132"/>
    <w:rsid w:val="00C734B0"/>
    <w:rsid w:val="00C75142"/>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FF9"/>
    <w:rsid w:val="00C963C4"/>
    <w:rsid w:val="00C96D9A"/>
    <w:rsid w:val="00C96F3A"/>
    <w:rsid w:val="00CA0E33"/>
    <w:rsid w:val="00CA4683"/>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423"/>
    <w:rsid w:val="00CE3C54"/>
    <w:rsid w:val="00CE4C95"/>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28A5"/>
    <w:rsid w:val="00D2567D"/>
    <w:rsid w:val="00D25EE0"/>
    <w:rsid w:val="00D3037D"/>
    <w:rsid w:val="00D30FEF"/>
    <w:rsid w:val="00D32F33"/>
    <w:rsid w:val="00D3550D"/>
    <w:rsid w:val="00D35919"/>
    <w:rsid w:val="00D36A30"/>
    <w:rsid w:val="00D414F1"/>
    <w:rsid w:val="00D441D8"/>
    <w:rsid w:val="00D4494B"/>
    <w:rsid w:val="00D450F3"/>
    <w:rsid w:val="00D45B21"/>
    <w:rsid w:val="00D47200"/>
    <w:rsid w:val="00D52C62"/>
    <w:rsid w:val="00D55882"/>
    <w:rsid w:val="00D561CC"/>
    <w:rsid w:val="00D57176"/>
    <w:rsid w:val="00D57513"/>
    <w:rsid w:val="00D61727"/>
    <w:rsid w:val="00D624DD"/>
    <w:rsid w:val="00D6289E"/>
    <w:rsid w:val="00D62965"/>
    <w:rsid w:val="00D62BBC"/>
    <w:rsid w:val="00D6392F"/>
    <w:rsid w:val="00D65C0D"/>
    <w:rsid w:val="00D66948"/>
    <w:rsid w:val="00D702A2"/>
    <w:rsid w:val="00D71441"/>
    <w:rsid w:val="00D74353"/>
    <w:rsid w:val="00D76A3A"/>
    <w:rsid w:val="00D8167D"/>
    <w:rsid w:val="00D8203D"/>
    <w:rsid w:val="00D8337E"/>
    <w:rsid w:val="00D85746"/>
    <w:rsid w:val="00D903BA"/>
    <w:rsid w:val="00D91D10"/>
    <w:rsid w:val="00D91EAF"/>
    <w:rsid w:val="00D92967"/>
    <w:rsid w:val="00D9349C"/>
    <w:rsid w:val="00D94F67"/>
    <w:rsid w:val="00D960A3"/>
    <w:rsid w:val="00D96D0D"/>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6036"/>
    <w:rsid w:val="00DD669C"/>
    <w:rsid w:val="00DD70BB"/>
    <w:rsid w:val="00DE0123"/>
    <w:rsid w:val="00DE0B7B"/>
    <w:rsid w:val="00DE1327"/>
    <w:rsid w:val="00DE3926"/>
    <w:rsid w:val="00DE4F0A"/>
    <w:rsid w:val="00DE5543"/>
    <w:rsid w:val="00DE5F33"/>
    <w:rsid w:val="00DE7556"/>
    <w:rsid w:val="00DE76FF"/>
    <w:rsid w:val="00DF277B"/>
    <w:rsid w:val="00DF3618"/>
    <w:rsid w:val="00DF7A32"/>
    <w:rsid w:val="00E00009"/>
    <w:rsid w:val="00E00D83"/>
    <w:rsid w:val="00E01112"/>
    <w:rsid w:val="00E01279"/>
    <w:rsid w:val="00E012CE"/>
    <w:rsid w:val="00E014BA"/>
    <w:rsid w:val="00E0358E"/>
    <w:rsid w:val="00E036D8"/>
    <w:rsid w:val="00E03A7B"/>
    <w:rsid w:val="00E0434F"/>
    <w:rsid w:val="00E04F85"/>
    <w:rsid w:val="00E0788D"/>
    <w:rsid w:val="00E12154"/>
    <w:rsid w:val="00E14280"/>
    <w:rsid w:val="00E14585"/>
    <w:rsid w:val="00E152AE"/>
    <w:rsid w:val="00E16186"/>
    <w:rsid w:val="00E164E5"/>
    <w:rsid w:val="00E16A0B"/>
    <w:rsid w:val="00E20A02"/>
    <w:rsid w:val="00E22637"/>
    <w:rsid w:val="00E23273"/>
    <w:rsid w:val="00E232D0"/>
    <w:rsid w:val="00E23757"/>
    <w:rsid w:val="00E23A44"/>
    <w:rsid w:val="00E23B5B"/>
    <w:rsid w:val="00E2420C"/>
    <w:rsid w:val="00E27727"/>
    <w:rsid w:val="00E27F0A"/>
    <w:rsid w:val="00E3176C"/>
    <w:rsid w:val="00E3210A"/>
    <w:rsid w:val="00E34649"/>
    <w:rsid w:val="00E34FB6"/>
    <w:rsid w:val="00E414BD"/>
    <w:rsid w:val="00E428AE"/>
    <w:rsid w:val="00E434D5"/>
    <w:rsid w:val="00E43721"/>
    <w:rsid w:val="00E43BDC"/>
    <w:rsid w:val="00E45064"/>
    <w:rsid w:val="00E46293"/>
    <w:rsid w:val="00E46B0C"/>
    <w:rsid w:val="00E51683"/>
    <w:rsid w:val="00E539A0"/>
    <w:rsid w:val="00E53AE4"/>
    <w:rsid w:val="00E53C45"/>
    <w:rsid w:val="00E53E0D"/>
    <w:rsid w:val="00E541B5"/>
    <w:rsid w:val="00E555FD"/>
    <w:rsid w:val="00E55CEA"/>
    <w:rsid w:val="00E566DE"/>
    <w:rsid w:val="00E568FC"/>
    <w:rsid w:val="00E57354"/>
    <w:rsid w:val="00E57C59"/>
    <w:rsid w:val="00E627B6"/>
    <w:rsid w:val="00E628AA"/>
    <w:rsid w:val="00E62930"/>
    <w:rsid w:val="00E64F66"/>
    <w:rsid w:val="00E658F3"/>
    <w:rsid w:val="00E7203C"/>
    <w:rsid w:val="00E738EC"/>
    <w:rsid w:val="00E74B59"/>
    <w:rsid w:val="00E75253"/>
    <w:rsid w:val="00E754B1"/>
    <w:rsid w:val="00E75DB1"/>
    <w:rsid w:val="00E76334"/>
    <w:rsid w:val="00E76822"/>
    <w:rsid w:val="00E76CB5"/>
    <w:rsid w:val="00E76ED2"/>
    <w:rsid w:val="00E80017"/>
    <w:rsid w:val="00E80976"/>
    <w:rsid w:val="00E81093"/>
    <w:rsid w:val="00E81648"/>
    <w:rsid w:val="00E817F8"/>
    <w:rsid w:val="00E81CAF"/>
    <w:rsid w:val="00E83B8C"/>
    <w:rsid w:val="00E83BE3"/>
    <w:rsid w:val="00E84457"/>
    <w:rsid w:val="00E851CF"/>
    <w:rsid w:val="00E85AD2"/>
    <w:rsid w:val="00E906D7"/>
    <w:rsid w:val="00E9240F"/>
    <w:rsid w:val="00E9438D"/>
    <w:rsid w:val="00E947EE"/>
    <w:rsid w:val="00E94E28"/>
    <w:rsid w:val="00E95383"/>
    <w:rsid w:val="00E970C5"/>
    <w:rsid w:val="00E973CC"/>
    <w:rsid w:val="00EA023A"/>
    <w:rsid w:val="00EA1B54"/>
    <w:rsid w:val="00EA2DAC"/>
    <w:rsid w:val="00EA2FE2"/>
    <w:rsid w:val="00EA3395"/>
    <w:rsid w:val="00EA5584"/>
    <w:rsid w:val="00EA5C10"/>
    <w:rsid w:val="00EA6A37"/>
    <w:rsid w:val="00EA768A"/>
    <w:rsid w:val="00EB1AB3"/>
    <w:rsid w:val="00EB34A8"/>
    <w:rsid w:val="00EB442A"/>
    <w:rsid w:val="00EB4467"/>
    <w:rsid w:val="00EB4E3B"/>
    <w:rsid w:val="00EB5D04"/>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65AC"/>
    <w:rsid w:val="00EF74D8"/>
    <w:rsid w:val="00EF7FD9"/>
    <w:rsid w:val="00F00E94"/>
    <w:rsid w:val="00F04573"/>
    <w:rsid w:val="00F05DDB"/>
    <w:rsid w:val="00F07489"/>
    <w:rsid w:val="00F20653"/>
    <w:rsid w:val="00F21966"/>
    <w:rsid w:val="00F22339"/>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70"/>
    <w:rsid w:val="00F43249"/>
    <w:rsid w:val="00F464EC"/>
    <w:rsid w:val="00F46788"/>
    <w:rsid w:val="00F47B5A"/>
    <w:rsid w:val="00F51B16"/>
    <w:rsid w:val="00F51FDF"/>
    <w:rsid w:val="00F529DB"/>
    <w:rsid w:val="00F5326C"/>
    <w:rsid w:val="00F53371"/>
    <w:rsid w:val="00F55F97"/>
    <w:rsid w:val="00F56516"/>
    <w:rsid w:val="00F56D91"/>
    <w:rsid w:val="00F5772D"/>
    <w:rsid w:val="00F60F7A"/>
    <w:rsid w:val="00F62452"/>
    <w:rsid w:val="00F62848"/>
    <w:rsid w:val="00F62C70"/>
    <w:rsid w:val="00F63A7A"/>
    <w:rsid w:val="00F67E7B"/>
    <w:rsid w:val="00F71267"/>
    <w:rsid w:val="00F777C2"/>
    <w:rsid w:val="00F814F3"/>
    <w:rsid w:val="00F82842"/>
    <w:rsid w:val="00F828E5"/>
    <w:rsid w:val="00F842CA"/>
    <w:rsid w:val="00F85865"/>
    <w:rsid w:val="00F86080"/>
    <w:rsid w:val="00F86832"/>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625A"/>
    <w:rsid w:val="00FB6B21"/>
    <w:rsid w:val="00FB75EC"/>
    <w:rsid w:val="00FC1292"/>
    <w:rsid w:val="00FC1794"/>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F213D"/>
    <w:rsid w:val="00FF2204"/>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EF648899-FBB6-4C7F-B491-73656858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norwichstgeorgetombland.churchnorfolk.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3T15:36:50.246"/>
    </inkml:context>
    <inkml:brush xml:id="br0">
      <inkml:brushProperty name="width" value="0.025" units="cm"/>
      <inkml:brushProperty name="height" value="0.02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3T15:36:47.670"/>
    </inkml:context>
    <inkml:brush xml:id="br0">
      <inkml:brushProperty name="width" value="0.025" units="cm"/>
      <inkml:brushProperty name="height" value="0.02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2</cp:revision>
  <cp:lastPrinted>2025-10-31T21:18:00Z</cp:lastPrinted>
  <dcterms:created xsi:type="dcterms:W3CDTF">2026-01-23T18:21:00Z</dcterms:created>
  <dcterms:modified xsi:type="dcterms:W3CDTF">2026-01-23T18:21:00Z</dcterms:modified>
</cp:coreProperties>
</file>