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44B06BC1" w14:textId="371C73B1" w:rsidR="00BB48C9" w:rsidRPr="00BB48C9" w:rsidRDefault="00BB48C9" w:rsidP="00AF339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AF3399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AF3399" w:rsidRPr="00AF3399">
        <w:rPr>
          <w:rFonts w:ascii="Arial" w:eastAsia="Times New Roman" w:hAnsi="Arial" w:cs="Arial"/>
          <w:sz w:val="16"/>
          <w:szCs w:val="16"/>
        </w:rPr>
        <w:t>:</w:t>
      </w:r>
      <w:r w:rsidRPr="00BB48C9">
        <w:rPr>
          <w:rFonts w:ascii="Arial" w:eastAsia="Times New Roman" w:hAnsi="Arial" w:cs="Arial"/>
          <w:sz w:val="16"/>
          <w:szCs w:val="16"/>
        </w:rPr>
        <w:t xml:space="preserve">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  <w:r w:rsidR="00AF3399">
        <w:rPr>
          <w:rFonts w:ascii="Arial" w:hAnsi="Arial" w:cs="Arial"/>
          <w:sz w:val="17"/>
          <w:szCs w:val="17"/>
        </w:rPr>
        <w:t xml:space="preserve"> Mrs Sharon Beanland </w:t>
      </w:r>
      <w:r w:rsidR="00293448">
        <w:rPr>
          <w:rFonts w:ascii="Arial" w:hAnsi="Arial" w:cs="Arial"/>
          <w:sz w:val="17"/>
          <w:szCs w:val="17"/>
        </w:rPr>
        <w:t>07980 485043</w:t>
      </w:r>
      <w:r w:rsidR="00AF3399">
        <w:rPr>
          <w:rFonts w:ascii="Arial" w:hAnsi="Arial" w:cs="Arial"/>
          <w:sz w:val="17"/>
          <w:szCs w:val="17"/>
        </w:rPr>
        <w:t xml:space="preserve"> 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</w:t>
      </w:r>
      <w:proofErr w:type="spellStart"/>
      <w:r w:rsidRPr="00BB48C9">
        <w:rPr>
          <w:rFonts w:ascii="Arial" w:hAnsi="Arial" w:cs="Arial"/>
          <w:i/>
          <w:color w:val="000000"/>
          <w:sz w:val="17"/>
          <w:szCs w:val="17"/>
        </w:rPr>
        <w:t>pref</w:t>
      </w:r>
      <w:proofErr w:type="spellEnd"/>
      <w:r w:rsidRPr="00BB48C9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D0A1397" w14:textId="428134A9" w:rsidR="0066696E" w:rsidRDefault="0097073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2</w:t>
      </w:r>
      <w:r w:rsidR="00575145">
        <w:rPr>
          <w:rFonts w:ascii="Gill Sans MT" w:eastAsia="Times New Roman" w:hAnsi="Gill Sans MT" w:cstheme="majorBidi"/>
          <w:b/>
          <w:sz w:val="28"/>
          <w:szCs w:val="28"/>
        </w:rPr>
        <w:t>8</w:t>
      </w:r>
      <w:r w:rsidR="00686F97">
        <w:rPr>
          <w:rFonts w:ascii="Gill Sans MT" w:eastAsia="Times New Roman" w:hAnsi="Gill Sans MT" w:cstheme="majorBidi"/>
          <w:b/>
          <w:sz w:val="28"/>
          <w:szCs w:val="28"/>
        </w:rPr>
        <w:t xml:space="preserve"> December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3F0083">
        <w:rPr>
          <w:rFonts w:ascii="Gill Sans MT" w:eastAsia="Times New Roman" w:hAnsi="Gill Sans MT" w:cstheme="majorBidi"/>
          <w:b/>
          <w:sz w:val="28"/>
          <w:szCs w:val="28"/>
        </w:rPr>
        <w:t xml:space="preserve">2025 </w:t>
      </w:r>
      <w:r w:rsidR="00BB48C9" w:rsidRPr="00AF3399">
        <w:rPr>
          <w:rFonts w:ascii="Gill Sans MT" w:eastAsia="Times New Roman" w:hAnsi="Gill Sans MT" w:cstheme="majorBidi"/>
          <w:b/>
          <w:sz w:val="28"/>
          <w:szCs w:val="28"/>
        </w:rPr>
        <w:t xml:space="preserve">– </w:t>
      </w:r>
      <w:r w:rsidR="00575145">
        <w:rPr>
          <w:rFonts w:ascii="Gill Sans MT" w:eastAsia="Times New Roman" w:hAnsi="Gill Sans MT" w:cstheme="majorBidi"/>
          <w:b/>
          <w:sz w:val="28"/>
          <w:szCs w:val="28"/>
        </w:rPr>
        <w:t xml:space="preserve">THE HOLY INNOCENTS </w:t>
      </w:r>
      <w:r w:rsidR="00575145" w:rsidRPr="00575145">
        <w:rPr>
          <w:rFonts w:ascii="Gill Sans MT" w:eastAsia="Times New Roman" w:hAnsi="Gill Sans MT" w:cstheme="majorBidi"/>
          <w:b/>
          <w:i/>
          <w:sz w:val="28"/>
          <w:szCs w:val="28"/>
        </w:rPr>
        <w:t>(First Sunday of Christmas)</w:t>
      </w:r>
      <w:r w:rsidR="00575145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="0066696E" w:rsidRPr="00134647">
        <w:rPr>
          <w:rFonts w:ascii="Gill Sans MT" w:eastAsia="Times New Roman" w:hAnsi="Gill Sans MT" w:cstheme="majorBidi"/>
          <w:i/>
          <w:sz w:val="28"/>
          <w:szCs w:val="28"/>
        </w:rPr>
        <w:t xml:space="preserve">(Year </w:t>
      </w:r>
      <w:r w:rsidR="004B60F7">
        <w:rPr>
          <w:rFonts w:ascii="Gill Sans MT" w:eastAsia="Times New Roman" w:hAnsi="Gill Sans MT" w:cstheme="majorBidi"/>
          <w:i/>
          <w:sz w:val="28"/>
          <w:szCs w:val="28"/>
        </w:rPr>
        <w:t>A</w:t>
      </w:r>
      <w:r w:rsidR="007151B3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277D00EB" w:rsidR="00BB48C9" w:rsidRPr="0097073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5210C851" w14:textId="3814B8FA" w:rsidR="00FD139E" w:rsidRPr="00CB111F" w:rsidRDefault="00D7783E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BB48C9"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elcome</w:t>
      </w:r>
      <w:r w:rsidR="00BB48C9" w:rsidRPr="00CB111F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  <w:r w:rsidR="00BB48C9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="00C177DA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B111F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our </w:t>
      </w:r>
      <w:r w:rsidR="00B733A7">
        <w:rPr>
          <w:rFonts w:ascii="Times New Roman" w:eastAsia="Times New Roman" w:hAnsi="Times New Roman" w:cs="Times New Roman"/>
          <w:sz w:val="20"/>
          <w:szCs w:val="20"/>
          <w:lang w:eastAsia="en-GB"/>
        </w:rPr>
        <w:t>Benefices Eucharist today.</w:t>
      </w:r>
    </w:p>
    <w:p w14:paraId="54E89E31" w14:textId="7B09947D" w:rsidR="00D74188" w:rsidRPr="00984500" w:rsidRDefault="00D74188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3C0FE0DB" w14:textId="5EFCB3C4" w:rsidR="003C3E33" w:rsidRPr="00CB111F" w:rsidRDefault="00D74188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Thank y</w:t>
      </w:r>
      <w:r w:rsidRPr="00575145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ou </w:t>
      </w:r>
      <w:r w:rsidR="00575145" w:rsidRPr="00575145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again</w:t>
      </w:r>
      <w:r w:rsidR="00575145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everyone</w:t>
      </w:r>
      <w:r w:rsidR="00497629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who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ha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97629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helped decorate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our churches </w:t>
      </w:r>
      <w:r w:rsidR="00CB111F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so beautifully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for Christmas, and to all who have given so much time in preparing for services etc.</w:t>
      </w:r>
    </w:p>
    <w:p w14:paraId="384E0065" w14:textId="77777777" w:rsidR="00671233" w:rsidRPr="00C85E0F" w:rsidRDefault="00671233" w:rsidP="00D93E3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BDC853F" w14:textId="3B912AD4" w:rsidR="00F26D60" w:rsidRDefault="00E05F8A" w:rsidP="003F1EB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Memory Tree</w:t>
      </w:r>
      <w:r w:rsidR="00E3426C"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s</w:t>
      </w: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(Sherburn</w:t>
      </w:r>
      <w:r w:rsidR="00E3426C"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 xml:space="preserve"> &amp; Micklefield</w:t>
      </w:r>
      <w:r w:rsidRPr="00CB111F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)</w:t>
      </w:r>
      <w:r w:rsidR="003F5F59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3C3E3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57514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it's not too late to add to the Memory Trees.  If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you would like to remember a</w:t>
      </w:r>
      <w:r w:rsidR="00EB5BC7">
        <w:rPr>
          <w:rFonts w:ascii="Times New Roman" w:eastAsia="Times New Roman" w:hAnsi="Times New Roman" w:cs="Times New Roman"/>
          <w:sz w:val="20"/>
          <w:szCs w:val="20"/>
          <w:lang w:eastAsia="en-GB"/>
        </w:rPr>
        <w:t>ny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loved one</w:t>
      </w:r>
      <w:r w:rsidR="00EB5BC7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EB5BC7">
        <w:rPr>
          <w:rFonts w:ascii="Times New Roman" w:eastAsia="Times New Roman" w:hAnsi="Times New Roman" w:cs="Times New Roman"/>
          <w:sz w:val="20"/>
          <w:szCs w:val="20"/>
          <w:lang w:eastAsia="en-GB"/>
        </w:rPr>
        <w:t>by having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their name</w:t>
      </w:r>
      <w:r w:rsidR="00EB5BC7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inscribed on a bauble, please fill in a form (</w:t>
      </w:r>
      <w:r w:rsid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at the 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back of church) and place in box provided.  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There is n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o charge, but donations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3F008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>in an envelope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7151B3"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welcome</w:t>
      </w:r>
      <w:r w:rsidR="00FE75C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(at Micklefield, please put in the locked wooden box at the back of church.)</w:t>
      </w:r>
      <w:r w:rsidR="000E432B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3B37F24" w14:textId="77777777" w:rsidR="000E432B" w:rsidRPr="000E432B" w:rsidRDefault="000E432B" w:rsidP="000E432B">
      <w:pPr>
        <w:tabs>
          <w:tab w:val="left" w:pos="6315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B24D7B7" w14:textId="634DCFFF" w:rsidR="000E432B" w:rsidRDefault="000E432B" w:rsidP="003F1EB1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Arial" w:hAnsi="Arial" w:cs="Arial"/>
          <w:b/>
          <w:sz w:val="19"/>
          <w:szCs w:val="19"/>
          <w:highlight w:val="yellow"/>
        </w:rPr>
        <w:t>Children's Society Christingle Collecting Candles &amp; Envelopes</w:t>
      </w:r>
      <w:r>
        <w:rPr>
          <w:rFonts w:ascii="Times New Roman" w:hAnsi="Times New Roman" w:cs="Times New Roman"/>
          <w:sz w:val="19"/>
          <w:szCs w:val="19"/>
        </w:rPr>
        <w:t xml:space="preserve"> (including Gift Aid)</w:t>
      </w:r>
      <w:r>
        <w:rPr>
          <w:rFonts w:ascii="Times New Roman" w:hAnsi="Times New Roman" w:cs="Times New Roman"/>
          <w:b/>
          <w:sz w:val="19"/>
          <w:szCs w:val="19"/>
        </w:rPr>
        <w:t xml:space="preserve">: </w:t>
      </w:r>
      <w:r w:rsidRPr="000E432B">
        <w:rPr>
          <w:rFonts w:ascii="Times New Roman" w:hAnsi="Times New Roman" w:cs="Times New Roman"/>
          <w:sz w:val="19"/>
          <w:szCs w:val="19"/>
        </w:rPr>
        <w:t xml:space="preserve">it's also not to late to take a collecting candle or envelope to raise money for the Children's Society to aid vulnerable young people. </w:t>
      </w:r>
      <w:r>
        <w:rPr>
          <w:rFonts w:ascii="Times New Roman" w:hAnsi="Times New Roman" w:cs="Times New Roman"/>
          <w:b/>
          <w:sz w:val="19"/>
          <w:szCs w:val="19"/>
        </w:rPr>
        <w:t xml:space="preserve"> A</w:t>
      </w:r>
      <w:r>
        <w:rPr>
          <w:rFonts w:ascii="Times New Roman" w:hAnsi="Times New Roman" w:cs="Times New Roman"/>
          <w:sz w:val="19"/>
          <w:szCs w:val="19"/>
        </w:rPr>
        <w:t>ll filled collecting candles and envelopes should be returned by Candlemas (2 February 2026) please.</w:t>
      </w:r>
    </w:p>
    <w:p w14:paraId="3B3160B3" w14:textId="70577E8D" w:rsidR="000E432B" w:rsidRPr="00BD6C98" w:rsidRDefault="000E432B" w:rsidP="003F1EB1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79EEB05" w14:textId="070AF081" w:rsidR="000E432B" w:rsidRPr="000E432B" w:rsidRDefault="000E432B" w:rsidP="003F1EB1">
      <w:pPr>
        <w:tabs>
          <w:tab w:val="left" w:pos="3976"/>
        </w:tabs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0E432B">
        <w:rPr>
          <w:rFonts w:ascii="Arial" w:hAnsi="Arial" w:cs="Arial"/>
          <w:b/>
          <w:sz w:val="19"/>
          <w:szCs w:val="19"/>
          <w:highlight w:val="yellow"/>
        </w:rPr>
        <w:t>A reminder of moneys raised recently:</w:t>
      </w:r>
    </w:p>
    <w:p w14:paraId="6439F62D" w14:textId="0EB8A33F" w:rsidR="000E432B" w:rsidRDefault="000E432B" w:rsidP="000E43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Fonts w:ascii="Arial" w:hAnsi="Arial" w:cs="Arial"/>
          <w:b/>
          <w:sz w:val="18"/>
          <w:szCs w:val="18"/>
          <w:highlight w:val="yellow"/>
        </w:rPr>
        <w:t>•  £152</w:t>
      </w:r>
      <w:r w:rsidRPr="000E432B">
        <w:rPr>
          <w:rFonts w:ascii="Times New Roman" w:hAnsi="Times New Roman" w:cs="Times New Roman"/>
          <w:sz w:val="18"/>
          <w:szCs w:val="18"/>
        </w:rPr>
        <w:t xml:space="preserve"> from the carol singing at Sherburn Co-op on 13 December,</w:t>
      </w:r>
      <w:r>
        <w:rPr>
          <w:rFonts w:ascii="Times New Roman" w:hAnsi="Times New Roman" w:cs="Times New Roman"/>
          <w:sz w:val="18"/>
          <w:szCs w:val="18"/>
        </w:rPr>
        <w:t xml:space="preserve"> split between church funds and the Co-op charity, Macmillan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. </w:t>
      </w:r>
    </w:p>
    <w:p w14:paraId="1EA61596" w14:textId="77777777" w:rsidR="000E432B" w:rsidRDefault="000E432B" w:rsidP="000E432B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  <w:highlight w:val="yellow"/>
        </w:rPr>
      </w:pPr>
    </w:p>
    <w:p w14:paraId="6496CAEB" w14:textId="3E58BAFA" w:rsidR="000E432B" w:rsidRPr="00BD6C98" w:rsidRDefault="000E432B" w:rsidP="000E432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432B">
        <w:rPr>
          <w:rFonts w:ascii="Arial" w:hAnsi="Arial" w:cs="Arial"/>
          <w:b/>
          <w:sz w:val="18"/>
          <w:szCs w:val="18"/>
          <w:highlight w:val="yellow"/>
        </w:rPr>
        <w:t>• £2,165.10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(over £200 more than last year</w:t>
      </w:r>
      <w:r w:rsidR="00BD6C98">
        <w:rPr>
          <w:rFonts w:ascii="Times New Roman" w:hAnsi="Times New Roman" w:cs="Times New Roman"/>
          <w:sz w:val="18"/>
          <w:szCs w:val="18"/>
        </w:rPr>
        <w:t>!!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BD6C98">
        <w:rPr>
          <w:rFonts w:ascii="Times New Roman" w:hAnsi="Times New Roman" w:cs="Times New Roman"/>
          <w:sz w:val="18"/>
          <w:szCs w:val="18"/>
        </w:rPr>
        <w:t>from</w:t>
      </w:r>
      <w:r w:rsidR="00BD6C98">
        <w:rPr>
          <w:rFonts w:ascii="Times New Roman" w:hAnsi="Times New Roman" w:cs="Times New Roman"/>
          <w:sz w:val="18"/>
          <w:szCs w:val="18"/>
        </w:rPr>
        <w:t xml:space="preserve"> </w:t>
      </w:r>
      <w:r w:rsidRPr="00BD6C98">
        <w:rPr>
          <w:rFonts w:ascii="Times New Roman" w:hAnsi="Times New Roman" w:cs="Times New Roman"/>
          <w:sz w:val="18"/>
          <w:szCs w:val="18"/>
        </w:rPr>
        <w:t>Sherburn Christmas Fair &amp; Grand Prize Draw</w:t>
      </w:r>
      <w:r w:rsidR="00BD6C98">
        <w:rPr>
          <w:rFonts w:ascii="Times New Roman" w:hAnsi="Times New Roman" w:cs="Times New Roman"/>
          <w:sz w:val="18"/>
          <w:szCs w:val="18"/>
        </w:rPr>
        <w:t>, made up as follows:</w:t>
      </w:r>
      <w:r w:rsidRPr="00BD6C98">
        <w:rPr>
          <w:rFonts w:ascii="Times New Roman" w:hAnsi="Times New Roman" w:cs="Times New Roman"/>
          <w:sz w:val="18"/>
          <w:szCs w:val="18"/>
        </w:rPr>
        <w:t xml:space="preserve"> Christmas Fair £1</w:t>
      </w:r>
      <w:r w:rsidR="00BD6C98">
        <w:rPr>
          <w:rFonts w:ascii="Times New Roman" w:hAnsi="Times New Roman" w:cs="Times New Roman"/>
          <w:sz w:val="18"/>
          <w:szCs w:val="18"/>
        </w:rPr>
        <w:t>,</w:t>
      </w:r>
      <w:r w:rsidRPr="00BD6C98">
        <w:rPr>
          <w:rFonts w:ascii="Times New Roman" w:hAnsi="Times New Roman" w:cs="Times New Roman"/>
          <w:sz w:val="18"/>
          <w:szCs w:val="18"/>
        </w:rPr>
        <w:t>349.50, Prize Draw £815.60</w:t>
      </w:r>
      <w:r w:rsidR="00BD6C98">
        <w:rPr>
          <w:rFonts w:ascii="Times New Roman" w:hAnsi="Times New Roman" w:cs="Times New Roman"/>
          <w:sz w:val="18"/>
          <w:szCs w:val="18"/>
        </w:rPr>
        <w:t>.</w:t>
      </w:r>
    </w:p>
    <w:p w14:paraId="49B94933" w14:textId="77777777" w:rsidR="000E432B" w:rsidRPr="00B733A7" w:rsidRDefault="000E432B" w:rsidP="003F1EB1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62DC1B38" w14:textId="77777777" w:rsidR="00EB5BC7" w:rsidRDefault="00EB5BC7" w:rsidP="00EB5BC7">
      <w:pPr>
        <w:tabs>
          <w:tab w:val="left" w:pos="3976"/>
        </w:tabs>
        <w:spacing w:after="0" w:line="240" w:lineRule="auto"/>
        <w:rPr>
          <w:rFonts w:ascii="Arial" w:hAnsi="Arial" w:cs="Arial"/>
          <w:b/>
          <w:sz w:val="8"/>
          <w:szCs w:val="8"/>
          <w:highlight w:val="yellow"/>
        </w:rPr>
      </w:pPr>
    </w:p>
    <w:p w14:paraId="310D13C7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DBC8A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25150028" w14:textId="778D3175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i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EB5BC7">
        <w:rPr>
          <w:rFonts w:ascii="Times New Roman" w:hAnsi="Times New Roman" w:cs="Times New Roman"/>
          <w:i/>
          <w:color w:val="000000"/>
          <w:sz w:val="19"/>
          <w:szCs w:val="19"/>
          <w:highlight w:val="cyan"/>
        </w:rPr>
        <w:t xml:space="preserve">no Sherburn EP </w:t>
      </w:r>
      <w:r w:rsidR="00AA1E8A">
        <w:rPr>
          <w:rFonts w:ascii="Times New Roman" w:hAnsi="Times New Roman" w:cs="Times New Roman"/>
          <w:i/>
          <w:color w:val="000000"/>
          <w:sz w:val="19"/>
          <w:szCs w:val="19"/>
          <w:highlight w:val="cyan"/>
        </w:rPr>
        <w:t>this week.  Next is Mon 5 Jan</w:t>
      </w:r>
      <w:r w:rsidRPr="00EB5BC7">
        <w:rPr>
          <w:rFonts w:ascii="Times New Roman" w:hAnsi="Times New Roman" w:cs="Times New Roman"/>
          <w:i/>
          <w:color w:val="000000"/>
          <w:sz w:val="19"/>
          <w:szCs w:val="19"/>
          <w:highlight w:val="cyan"/>
        </w:rPr>
        <w:t>.</w:t>
      </w:r>
      <w:r>
        <w:rPr>
          <w:rFonts w:ascii="Times New Roman" w:hAnsi="Times New Roman" w:cs="Times New Roman"/>
          <w:i/>
          <w:color w:val="000000"/>
          <w:sz w:val="19"/>
          <w:szCs w:val="19"/>
        </w:rPr>
        <w:t xml:space="preserve"> </w:t>
      </w:r>
    </w:p>
    <w:p w14:paraId="31B3C75D" w14:textId="77777777" w:rsidR="00EB5BC7" w:rsidRDefault="00EB5BC7" w:rsidP="00EB5BC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 </w:t>
      </w:r>
    </w:p>
    <w:p w14:paraId="2C35A281" w14:textId="77777777" w:rsidR="00BD6C98" w:rsidRPr="00BD6C98" w:rsidRDefault="00BD6C98" w:rsidP="00324C1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7F27AA29" w14:textId="6D09CE20" w:rsidR="00983CC6" w:rsidRDefault="001F319A" w:rsidP="00324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3F5F59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Day by Day Book (Sherburn)</w:t>
      </w:r>
      <w:r w:rsidRPr="003F5F59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en-GB"/>
        </w:rPr>
        <w:t>:</w:t>
      </w:r>
      <w:r w:rsidR="00671233" w:rsidRPr="003F5F59">
        <w:rPr>
          <w:rFonts w:ascii="Times New Roman" w:eastAsia="Times New Roman" w:hAnsi="Times New Roman" w:cs="Times New Roman"/>
          <w:b/>
          <w:sz w:val="20"/>
          <w:szCs w:val="20"/>
          <w:lang w:eastAsia="en-GB"/>
        </w:rPr>
        <w:t xml:space="preserve"> </w:t>
      </w:r>
      <w:r w:rsidR="00671233" w:rsidRPr="003F5F59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no dates this week.</w:t>
      </w:r>
    </w:p>
    <w:p w14:paraId="1FD35456" w14:textId="77777777" w:rsidR="00BB1ED6" w:rsidRPr="00BB1ED6" w:rsidRDefault="00BB1ED6" w:rsidP="00324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46EA79D2" w14:textId="2DB7746F" w:rsidR="00BB48C9" w:rsidRPr="00B80B36" w:rsidRDefault="00BB48C9" w:rsidP="00B8288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="000E0473">
        <w:rPr>
          <w:rFonts w:ascii="Arial" w:hAnsi="Arial" w:cs="Arial"/>
          <w:b/>
          <w:bCs/>
          <w:sz w:val="16"/>
          <w:szCs w:val="16"/>
        </w:rPr>
        <w:t>Fr Nick Plant</w:t>
      </w:r>
      <w:r w:rsidR="0091350D">
        <w:rPr>
          <w:rFonts w:ascii="Arial" w:hAnsi="Arial" w:cs="Arial"/>
          <w:b/>
          <w:bCs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  <w:r w:rsidR="00B82886">
        <w:rPr>
          <w:rFonts w:ascii="Arial" w:hAnsi="Arial" w:cs="Arial"/>
          <w:bCs/>
          <w:iCs/>
          <w:color w:val="000000"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Vause, Mike Barnard,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Sams, Doreen, Molly Hoyle,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</w:t>
      </w:r>
      <w:r w:rsidR="00B82886">
        <w:rPr>
          <w:rFonts w:ascii="Arial" w:hAnsi="Arial" w:cs="Arial"/>
          <w:sz w:val="16"/>
          <w:szCs w:val="16"/>
        </w:rPr>
        <w:t xml:space="preserve">, Bernice </w:t>
      </w:r>
      <w:r w:rsidR="004F57EA">
        <w:rPr>
          <w:rFonts w:ascii="Arial" w:hAnsi="Arial" w:cs="Arial"/>
          <w:sz w:val="16"/>
          <w:szCs w:val="16"/>
        </w:rPr>
        <w:t>Blackburn</w:t>
      </w:r>
      <w:r w:rsidR="00D40C29">
        <w:rPr>
          <w:rFonts w:ascii="Arial" w:hAnsi="Arial" w:cs="Arial"/>
          <w:sz w:val="16"/>
          <w:szCs w:val="16"/>
        </w:rPr>
        <w:t xml:space="preserve">, Janine Marshall, </w:t>
      </w:r>
      <w:r w:rsidR="00D40C29" w:rsidRPr="009F5687">
        <w:rPr>
          <w:rFonts w:ascii="Arial" w:hAnsi="Arial" w:cs="Arial"/>
          <w:sz w:val="16"/>
          <w:szCs w:val="16"/>
        </w:rPr>
        <w:t>Margaret Tighe</w:t>
      </w:r>
      <w:r w:rsidR="00B80B36">
        <w:rPr>
          <w:rFonts w:ascii="Arial" w:hAnsi="Arial" w:cs="Arial"/>
          <w:sz w:val="16"/>
          <w:szCs w:val="16"/>
        </w:rPr>
        <w:t xml:space="preserve">, </w:t>
      </w:r>
      <w:r w:rsidR="00B80B36" w:rsidRPr="00B80B36">
        <w:rPr>
          <w:rFonts w:ascii="Arial" w:eastAsia="Times New Roman" w:hAnsi="Arial" w:cs="Arial"/>
          <w:color w:val="000000"/>
          <w:sz w:val="16"/>
          <w:szCs w:val="16"/>
        </w:rPr>
        <w:t>Kate Flynn</w:t>
      </w:r>
      <w:r w:rsidR="006E58D1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6E58D1" w:rsidRPr="00346DD3">
        <w:rPr>
          <w:rFonts w:ascii="Arial" w:eastAsia="Times New Roman" w:hAnsi="Arial" w:cs="Arial"/>
          <w:color w:val="000000"/>
          <w:sz w:val="16"/>
          <w:szCs w:val="16"/>
        </w:rPr>
        <w:t>John Moore</w:t>
      </w:r>
      <w:r w:rsidR="00346DD3" w:rsidRPr="00346DD3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346DD3">
        <w:rPr>
          <w:rFonts w:ascii="Arial" w:eastAsia="Times New Roman" w:hAnsi="Arial" w:cs="Arial"/>
          <w:color w:val="000000"/>
          <w:sz w:val="16"/>
          <w:szCs w:val="16"/>
        </w:rPr>
        <w:t xml:space="preserve"> Brian Riddle</w:t>
      </w:r>
      <w:r w:rsidR="006E58D1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E73C00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Please tell Angie of any amendments to this </w:t>
      </w:r>
      <w:proofErr w:type="gramStart"/>
      <w:r w:rsidRPr="00BB48C9">
        <w:rPr>
          <w:rFonts w:ascii="Arial" w:hAnsi="Arial" w:cs="Arial"/>
          <w:b/>
          <w:i/>
          <w:iCs/>
          <w:sz w:val="16"/>
          <w:szCs w:val="16"/>
        </w:rPr>
        <w:t>list, or</w:t>
      </w:r>
      <w:proofErr w:type="gramEnd"/>
      <w:r w:rsidRPr="00BB48C9">
        <w:rPr>
          <w:rFonts w:ascii="Arial" w:hAnsi="Arial" w:cs="Arial"/>
          <w:b/>
          <w:i/>
          <w:iCs/>
          <w:sz w:val="16"/>
          <w:szCs w:val="16"/>
        </w:rPr>
        <w:t xml:space="preserve"> tell any of the clergy if anyone wishes to receive communion at home.</w:t>
      </w:r>
    </w:p>
    <w:p w14:paraId="1DEB187E" w14:textId="77777777" w:rsidR="00BB48C9" w:rsidRPr="001B751D" w:rsidRDefault="00BB48C9" w:rsidP="00BB48C9">
      <w:pPr>
        <w:spacing w:after="0" w:line="240" w:lineRule="auto"/>
        <w:rPr>
          <w:rFonts w:ascii="Arial" w:hAnsi="Arial" w:cs="Arial"/>
          <w:iCs/>
          <w:sz w:val="8"/>
          <w:szCs w:val="8"/>
        </w:rPr>
      </w:pPr>
    </w:p>
    <w:p w14:paraId="09C63163" w14:textId="187012D3" w:rsidR="005A1F53" w:rsidRDefault="00BB48C9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</w:t>
      </w:r>
      <w:bookmarkStart w:id="2" w:name="_Hlk204218349"/>
      <w:r w:rsidR="00814C12" w:rsidRPr="00814C12">
        <w:rPr>
          <w:rFonts w:ascii="Arial" w:hAnsi="Arial" w:cs="Arial"/>
          <w:sz w:val="16"/>
          <w:szCs w:val="16"/>
        </w:rPr>
        <w:t xml:space="preserve"> </w:t>
      </w:r>
      <w:bookmarkEnd w:id="2"/>
      <w:r w:rsidR="00950B11" w:rsidRPr="00BB48C9">
        <w:rPr>
          <w:rFonts w:ascii="Arial" w:eastAsia="Times New Roman" w:hAnsi="Arial" w:cs="Arial"/>
          <w:sz w:val="16"/>
          <w:szCs w:val="16"/>
        </w:rPr>
        <w:t>Stuart Richardson</w:t>
      </w:r>
      <w:r w:rsidR="00F26D60">
        <w:rPr>
          <w:rFonts w:ascii="Arial" w:eastAsia="Times New Roman" w:hAnsi="Arial" w:cs="Arial"/>
          <w:sz w:val="16"/>
          <w:szCs w:val="16"/>
        </w:rPr>
        <w:t xml:space="preserve">; </w:t>
      </w:r>
      <w:r w:rsidR="00DE6130">
        <w:rPr>
          <w:rFonts w:ascii="Arial" w:eastAsia="Times New Roman" w:hAnsi="Arial" w:cs="Arial"/>
          <w:sz w:val="16"/>
          <w:szCs w:val="16"/>
        </w:rPr>
        <w:t>Jean</w:t>
      </w:r>
      <w:r w:rsidR="00F26D60">
        <w:rPr>
          <w:rFonts w:ascii="Arial" w:eastAsia="Times New Roman" w:hAnsi="Arial" w:cs="Arial"/>
          <w:sz w:val="16"/>
          <w:szCs w:val="16"/>
        </w:rPr>
        <w:t xml:space="preserve"> Hills (</w:t>
      </w:r>
      <w:r w:rsidR="00EB07A7">
        <w:rPr>
          <w:rFonts w:ascii="Arial" w:eastAsia="Times New Roman" w:hAnsi="Arial" w:cs="Arial"/>
          <w:sz w:val="16"/>
          <w:szCs w:val="16"/>
        </w:rPr>
        <w:t>90</w:t>
      </w:r>
      <w:r w:rsidR="00F26D60">
        <w:rPr>
          <w:rFonts w:ascii="Arial" w:eastAsia="Times New Roman" w:hAnsi="Arial" w:cs="Arial"/>
          <w:sz w:val="16"/>
          <w:szCs w:val="16"/>
        </w:rPr>
        <w:t>)</w:t>
      </w:r>
      <w:r w:rsidR="004004D7">
        <w:rPr>
          <w:rFonts w:ascii="Arial" w:eastAsia="Times New Roman" w:hAnsi="Arial" w:cs="Arial"/>
          <w:i/>
          <w:sz w:val="16"/>
          <w:szCs w:val="16"/>
        </w:rPr>
        <w:t>;</w:t>
      </w:r>
      <w:r w:rsidR="004004D7" w:rsidRPr="00A91D65">
        <w:rPr>
          <w:rFonts w:ascii="Arial" w:eastAsia="Times New Roman" w:hAnsi="Arial" w:cs="Arial"/>
          <w:sz w:val="16"/>
          <w:szCs w:val="16"/>
        </w:rPr>
        <w:t xml:space="preserve"> </w:t>
      </w:r>
      <w:r w:rsidR="00A91D65">
        <w:rPr>
          <w:rFonts w:ascii="Arial" w:eastAsia="Times New Roman" w:hAnsi="Arial" w:cs="Arial"/>
          <w:sz w:val="16"/>
          <w:szCs w:val="16"/>
        </w:rPr>
        <w:t xml:space="preserve">Peter Cockerill </w:t>
      </w:r>
      <w:r w:rsidR="00C728E0">
        <w:rPr>
          <w:rFonts w:ascii="Arial" w:eastAsia="Times New Roman" w:hAnsi="Arial" w:cs="Arial"/>
          <w:sz w:val="16"/>
          <w:szCs w:val="16"/>
        </w:rPr>
        <w:t xml:space="preserve"> (90)</w:t>
      </w:r>
      <w:r w:rsidR="00EB2374">
        <w:rPr>
          <w:rFonts w:ascii="Arial" w:eastAsia="Times New Roman" w:hAnsi="Arial" w:cs="Arial"/>
          <w:sz w:val="16"/>
          <w:szCs w:val="16"/>
        </w:rPr>
        <w:t>:</w:t>
      </w:r>
      <w:r w:rsidR="00312054">
        <w:rPr>
          <w:rFonts w:ascii="Arial" w:eastAsia="Times New Roman" w:hAnsi="Arial" w:cs="Arial"/>
          <w:sz w:val="16"/>
          <w:szCs w:val="16"/>
        </w:rPr>
        <w:t xml:space="preserve"> Brian George Grayson (89);</w:t>
      </w:r>
      <w:r w:rsidR="00EB2374">
        <w:rPr>
          <w:rFonts w:ascii="Arial" w:eastAsia="Times New Roman" w:hAnsi="Arial" w:cs="Arial"/>
          <w:sz w:val="16"/>
          <w:szCs w:val="16"/>
        </w:rPr>
        <w:t xml:space="preserve"> El</w:t>
      </w:r>
      <w:r w:rsidR="00B17FAC" w:rsidRPr="00B17FAC">
        <w:rPr>
          <w:rFonts w:ascii="Arial" w:eastAsia="Times New Roman" w:hAnsi="Arial" w:cs="Arial"/>
          <w:sz w:val="16"/>
          <w:szCs w:val="16"/>
        </w:rPr>
        <w:t xml:space="preserve">eanor </w:t>
      </w:r>
      <w:r w:rsidR="00EB5BC7">
        <w:rPr>
          <w:rFonts w:ascii="Arial" w:eastAsia="Times New Roman" w:hAnsi="Arial" w:cs="Arial"/>
          <w:sz w:val="16"/>
          <w:szCs w:val="16"/>
        </w:rPr>
        <w:t xml:space="preserve">Lydia </w:t>
      </w:r>
      <w:r w:rsidR="00B17FAC" w:rsidRPr="00B17FAC">
        <w:rPr>
          <w:rFonts w:ascii="Arial" w:eastAsia="Times New Roman" w:hAnsi="Arial" w:cs="Arial"/>
          <w:sz w:val="16"/>
          <w:szCs w:val="16"/>
        </w:rPr>
        <w:t>Hague</w:t>
      </w:r>
      <w:r w:rsidR="00B17FAC">
        <w:rPr>
          <w:rFonts w:ascii="Arial" w:eastAsia="Times New Roman" w:hAnsi="Arial" w:cs="Arial"/>
          <w:sz w:val="16"/>
          <w:szCs w:val="16"/>
        </w:rPr>
        <w:t xml:space="preserve"> (1</w:t>
      </w:r>
      <w:r w:rsidR="00AD68E3">
        <w:rPr>
          <w:rFonts w:ascii="Arial" w:eastAsia="Times New Roman" w:hAnsi="Arial" w:cs="Arial"/>
          <w:sz w:val="16"/>
          <w:szCs w:val="16"/>
        </w:rPr>
        <w:t>6</w:t>
      </w:r>
      <w:r w:rsidR="00B17FAC">
        <w:rPr>
          <w:rFonts w:ascii="Arial" w:eastAsia="Times New Roman" w:hAnsi="Arial" w:cs="Arial"/>
          <w:sz w:val="16"/>
          <w:szCs w:val="16"/>
        </w:rPr>
        <w:t>)</w:t>
      </w:r>
      <w:r w:rsidR="00EB2374">
        <w:rPr>
          <w:rFonts w:ascii="Arial" w:eastAsia="Times New Roman" w:hAnsi="Arial" w:cs="Arial"/>
          <w:sz w:val="16"/>
          <w:szCs w:val="16"/>
        </w:rPr>
        <w:t>; Janet Bean</w:t>
      </w:r>
      <w:r w:rsidR="00E3426C">
        <w:rPr>
          <w:rFonts w:ascii="Arial" w:eastAsia="Times New Roman" w:hAnsi="Arial" w:cs="Arial"/>
          <w:sz w:val="16"/>
          <w:szCs w:val="16"/>
        </w:rPr>
        <w:t xml:space="preserve"> (95)</w:t>
      </w:r>
      <w:r w:rsidR="00E05F8A" w:rsidRPr="00E05F8A">
        <w:rPr>
          <w:rFonts w:ascii="Arial" w:eastAsia="Times New Roman" w:hAnsi="Arial" w:cs="Arial"/>
          <w:sz w:val="16"/>
          <w:szCs w:val="16"/>
        </w:rPr>
        <w:t xml:space="preserve">; Sophie </w:t>
      </w:r>
      <w:r w:rsidR="00C728E0">
        <w:rPr>
          <w:rFonts w:ascii="Arial" w:eastAsia="Times New Roman" w:hAnsi="Arial" w:cs="Arial"/>
          <w:sz w:val="16"/>
          <w:szCs w:val="16"/>
        </w:rPr>
        <w:t xml:space="preserve">Michelle </w:t>
      </w:r>
      <w:r w:rsidR="00E05F8A" w:rsidRPr="00E05F8A">
        <w:rPr>
          <w:rFonts w:ascii="Arial" w:eastAsia="Times New Roman" w:hAnsi="Arial" w:cs="Arial"/>
          <w:sz w:val="16"/>
          <w:szCs w:val="16"/>
        </w:rPr>
        <w:t>Booth (15)</w:t>
      </w:r>
      <w:r w:rsidR="00BD6C98">
        <w:rPr>
          <w:rFonts w:ascii="Arial" w:eastAsia="Times New Roman" w:hAnsi="Arial" w:cs="Arial"/>
          <w:sz w:val="16"/>
          <w:szCs w:val="16"/>
        </w:rPr>
        <w:t>, Elizabeth Anne White (Liz) (64)</w:t>
      </w:r>
      <w:r w:rsidR="00BD6C98" w:rsidRPr="00BD6C98">
        <w:rPr>
          <w:rFonts w:ascii="Arial" w:eastAsia="Times New Roman" w:hAnsi="Arial" w:cs="Arial"/>
          <w:i/>
          <w:sz w:val="16"/>
          <w:szCs w:val="16"/>
        </w:rPr>
        <w:t xml:space="preserve"> [funeral Micklefield, Mon 19 Jan</w:t>
      </w:r>
      <w:r w:rsidR="00BD6C98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BD6C98" w:rsidRPr="00BD6C98">
        <w:rPr>
          <w:rFonts w:ascii="Arial" w:eastAsia="Times New Roman" w:hAnsi="Arial" w:cs="Arial"/>
          <w:i/>
          <w:sz w:val="16"/>
          <w:szCs w:val="16"/>
        </w:rPr>
        <w:t>10am</w:t>
      </w:r>
      <w:r w:rsidR="00AA1E8A">
        <w:rPr>
          <w:rFonts w:ascii="Arial" w:eastAsia="Times New Roman" w:hAnsi="Arial" w:cs="Arial"/>
          <w:i/>
          <w:sz w:val="16"/>
          <w:szCs w:val="16"/>
        </w:rPr>
        <w:t xml:space="preserve"> +</w:t>
      </w:r>
      <w:r w:rsidR="00BD6C98" w:rsidRPr="00BD6C98">
        <w:rPr>
          <w:rFonts w:ascii="Arial" w:eastAsia="Times New Roman" w:hAnsi="Arial" w:cs="Arial"/>
          <w:i/>
          <w:sz w:val="16"/>
          <w:szCs w:val="16"/>
        </w:rPr>
        <w:t xml:space="preserve"> interment elsewhere]</w:t>
      </w:r>
      <w:r w:rsidR="00BD6C98">
        <w:rPr>
          <w:rFonts w:ascii="Arial" w:eastAsia="Times New Roman" w:hAnsi="Arial" w:cs="Arial"/>
          <w:sz w:val="16"/>
          <w:szCs w:val="16"/>
        </w:rPr>
        <w:t xml:space="preserve"> </w:t>
      </w:r>
      <w:r w:rsidR="001B7293">
        <w:rPr>
          <w:rFonts w:ascii="Arial" w:eastAsia="Times New Roman" w:hAnsi="Arial" w:cs="Arial"/>
          <w:sz w:val="16"/>
          <w:szCs w:val="16"/>
        </w:rPr>
        <w:t>.</w:t>
      </w:r>
    </w:p>
    <w:p w14:paraId="52FB0420" w14:textId="02DA33B2" w:rsidR="00FE75CC" w:rsidRPr="00FE75CC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07FDE5A5" w14:textId="7493A120" w:rsidR="00FE75CC" w:rsidRPr="003067D1" w:rsidRDefault="00FE75CC" w:rsidP="003E37F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E75CC">
        <w:rPr>
          <w:rFonts w:ascii="Arial" w:eastAsia="Times New Roman" w:hAnsi="Arial" w:cs="Arial"/>
          <w:b/>
          <w:sz w:val="16"/>
          <w:szCs w:val="16"/>
          <w:highlight w:val="yellow"/>
        </w:rPr>
        <w:t>Years mind: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EB5BC7">
        <w:rPr>
          <w:rFonts w:ascii="Arial" w:eastAsia="Times New Roman" w:hAnsi="Arial" w:cs="Arial"/>
          <w:sz w:val="16"/>
          <w:szCs w:val="16"/>
        </w:rPr>
        <w:t>Eric Reed, Margaret Taylor</w:t>
      </w:r>
    </w:p>
    <w:p w14:paraId="589E3E64" w14:textId="49CC6B3A" w:rsidR="004B2321" w:rsidRPr="004B2321" w:rsidRDefault="004B2321" w:rsidP="003E37FF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6F70BEBA" w14:textId="455092D9" w:rsidR="00BB48C9" w:rsidRPr="00BB48C9" w:rsidRDefault="001221FC" w:rsidP="00A123B5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FA5A2A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DC7190">
        <w:rPr>
          <w:rFonts w:ascii="Arial" w:hAnsi="Arial" w:cs="Arial"/>
          <w:b/>
          <w:i/>
          <w:sz w:val="16"/>
          <w:szCs w:val="16"/>
        </w:rPr>
        <w:t>M</w:t>
      </w:r>
      <w:r w:rsidR="00BB48C9" w:rsidRPr="00DC7190">
        <w:rPr>
          <w:rFonts w:ascii="Arial" w:hAnsi="Arial" w:cs="Arial"/>
          <w:b/>
          <w:i/>
          <w:sz w:val="16"/>
          <w:szCs w:val="16"/>
        </w:rPr>
        <w:t>ay they rest in peace and rise in glory</w:t>
      </w:r>
    </w:p>
    <w:p w14:paraId="5351DBF5" w14:textId="24836CD1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</w:t>
      </w:r>
      <w:proofErr w:type="gramStart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A</w:t>
      </w:r>
      <w:proofErr w:type="gramEnd"/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 xml:space="preserve"> R Y</w:t>
      </w:r>
      <w:r w:rsidR="00A91D65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3119"/>
        <w:gridCol w:w="4394"/>
        <w:gridCol w:w="3402"/>
      </w:tblGrid>
      <w:tr w:rsidR="004B2321" w:rsidRPr="00BB48C9" w14:paraId="05C3045A" w14:textId="77777777" w:rsidTr="00B733A7">
        <w:tc>
          <w:tcPr>
            <w:tcW w:w="3119" w:type="dxa"/>
          </w:tcPr>
          <w:p w14:paraId="3C146F3F" w14:textId="09C1B1B5" w:rsidR="00CB111F" w:rsidRPr="00575145" w:rsidRDefault="004B2321" w:rsidP="00A00695">
            <w:pPr>
              <w:keepNext/>
              <w:outlineLvl w:val="1"/>
              <w:rPr>
                <w:rFonts w:ascii="Gill Sans MT" w:hAnsi="Gill Sans MT"/>
                <w:b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346DD3">
              <w:rPr>
                <w:rFonts w:ascii="Gill Sans MT" w:hAnsi="Gill Sans MT" w:cs="Arial"/>
                <w:b/>
                <w:bCs/>
                <w:sz w:val="20"/>
                <w:szCs w:val="20"/>
              </w:rPr>
              <w:t>2</w:t>
            </w:r>
            <w:r w:rsidR="00575145">
              <w:rPr>
                <w:rFonts w:ascii="Gill Sans MT" w:hAnsi="Gill Sans MT" w:cs="Arial"/>
                <w:b/>
                <w:bCs/>
                <w:sz w:val="20"/>
                <w:szCs w:val="20"/>
              </w:rPr>
              <w:t>8</w:t>
            </w:r>
            <w:r w:rsidR="008324D8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December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  <w:gridSpan w:val="2"/>
          </w:tcPr>
          <w:p w14:paraId="0B2AD892" w14:textId="5C732D56" w:rsidR="00950B11" w:rsidRPr="00575145" w:rsidRDefault="00575145" w:rsidP="00B82886">
            <w:pPr>
              <w:ind w:left="283" w:hanging="283"/>
              <w:rPr>
                <w:rFonts w:ascii="Gill Sans MT" w:hAnsi="Gill Sans MT"/>
                <w:b/>
                <w:i/>
                <w:sz w:val="20"/>
                <w:szCs w:val="20"/>
              </w:rPr>
            </w:pPr>
            <w:r w:rsidRPr="00575145">
              <w:rPr>
                <w:rFonts w:ascii="Gill Sans MT" w:hAnsi="Gill Sans MT"/>
                <w:b/>
                <w:i/>
                <w:sz w:val="20"/>
                <w:szCs w:val="20"/>
              </w:rPr>
              <w:t>no evening service</w:t>
            </w:r>
          </w:p>
        </w:tc>
      </w:tr>
      <w:tr w:rsidR="006C322C" w:rsidRPr="00BB48C9" w14:paraId="2E9EEF3F" w14:textId="77777777" w:rsidTr="00B733A7">
        <w:trPr>
          <w:trHeight w:val="242"/>
        </w:trPr>
        <w:tc>
          <w:tcPr>
            <w:tcW w:w="3119" w:type="dxa"/>
          </w:tcPr>
          <w:p w14:paraId="0628DD9E" w14:textId="77777777" w:rsidR="00C85E0F" w:rsidRDefault="006C322C" w:rsidP="003F1EB1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346D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57514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06011C40" w14:textId="0247E958" w:rsidR="00B733A7" w:rsidRPr="00575145" w:rsidRDefault="00B733A7" w:rsidP="003F1EB1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Thomas Becket</w:t>
            </w:r>
          </w:p>
        </w:tc>
        <w:tc>
          <w:tcPr>
            <w:tcW w:w="7796" w:type="dxa"/>
            <w:gridSpan w:val="2"/>
          </w:tcPr>
          <w:p w14:paraId="19FD32CC" w14:textId="79C9F5AD" w:rsidR="00EB5BC7" w:rsidRPr="00EB5BC7" w:rsidRDefault="00EB5BC7" w:rsidP="00575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11.00am  Funeral and interment of Eleanor Lydia Hague (Sherburn)</w:t>
            </w:r>
          </w:p>
          <w:p w14:paraId="6E117413" w14:textId="0804439E" w:rsidR="008458C0" w:rsidRPr="005F0D6A" w:rsidRDefault="0062317F" w:rsidP="00575145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EB5BC7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="006C322C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Ecumenical Fellowship </w:t>
            </w:r>
            <w:r w:rsidR="003067D1"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Group </w:t>
            </w:r>
            <w:r w:rsidRPr="005F0D6A">
              <w:rPr>
                <w:rFonts w:ascii="Times New Roman" w:hAnsi="Times New Roman" w:cs="Times New Roman"/>
                <w:i/>
                <w:sz w:val="20"/>
                <w:szCs w:val="20"/>
              </w:rPr>
              <w:t>– next meeting Monday 12 January</w:t>
            </w:r>
            <w:r w:rsidR="003F00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2026</w:t>
            </w:r>
          </w:p>
        </w:tc>
      </w:tr>
      <w:tr w:rsidR="00C47BE7" w:rsidRPr="00BB48C9" w14:paraId="1D33CBF6" w14:textId="77777777" w:rsidTr="00B733A7">
        <w:tc>
          <w:tcPr>
            <w:tcW w:w="3119" w:type="dxa"/>
          </w:tcPr>
          <w:p w14:paraId="12DFA6A0" w14:textId="603885A4" w:rsidR="00CB111F" w:rsidRPr="00575145" w:rsidRDefault="00C47BE7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A34C85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575145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796" w:type="dxa"/>
            <w:gridSpan w:val="2"/>
          </w:tcPr>
          <w:p w14:paraId="50AD2365" w14:textId="19B1A465" w:rsidR="00E841BB" w:rsidRPr="004D6A57" w:rsidRDefault="003F5F59" w:rsidP="003C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BC7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="00C47BE7" w:rsidRPr="003F5F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Bell ringing practice (Sherburn)</w:t>
            </w:r>
            <w:r w:rsidRPr="003F5F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next is Tuesday 6 January</w:t>
            </w:r>
            <w:r w:rsidR="00FE75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2026</w:t>
            </w:r>
          </w:p>
        </w:tc>
      </w:tr>
      <w:tr w:rsidR="00BB48C9" w:rsidRPr="00BB48C9" w14:paraId="1EBFFD27" w14:textId="77777777" w:rsidTr="00B733A7">
        <w:trPr>
          <w:trHeight w:val="20"/>
        </w:trPr>
        <w:tc>
          <w:tcPr>
            <w:tcW w:w="3119" w:type="dxa"/>
          </w:tcPr>
          <w:p w14:paraId="34480E2E" w14:textId="69452E43" w:rsidR="00C85E0F" w:rsidRDefault="00BB48C9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 w:rsidR="00F853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75145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  <w:p w14:paraId="010ECD7C" w14:textId="05EFEAB4" w:rsidR="00BB770B" w:rsidRDefault="00575145" w:rsidP="00CE2B3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NEW YEAR'S</w:t>
            </w:r>
            <w:r w:rsidR="00346DD3" w:rsidRPr="00346D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46DD3" w:rsidRPr="00575145">
              <w:rPr>
                <w:rFonts w:ascii="Times New Roman" w:hAnsi="Times New Roman"/>
                <w:bCs/>
                <w:sz w:val="20"/>
                <w:szCs w:val="20"/>
              </w:rPr>
              <w:t>EVE</w:t>
            </w:r>
          </w:p>
          <w:p w14:paraId="771AC302" w14:textId="597833E5" w:rsidR="00B733A7" w:rsidRPr="00B733A7" w:rsidRDefault="00B733A7" w:rsidP="00CE2B35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733A7">
              <w:rPr>
                <w:rFonts w:ascii="Times New Roman" w:hAnsi="Times New Roman"/>
                <w:bCs/>
                <w:i/>
                <w:sz w:val="20"/>
                <w:szCs w:val="20"/>
              </w:rPr>
              <w:t>John Wyclif</w:t>
            </w:r>
          </w:p>
        </w:tc>
        <w:tc>
          <w:tcPr>
            <w:tcW w:w="7796" w:type="dxa"/>
            <w:gridSpan w:val="2"/>
          </w:tcPr>
          <w:p w14:paraId="35E363F1" w14:textId="7AFF1481" w:rsidR="00E55E88" w:rsidRDefault="00671233" w:rsidP="00B96F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 </w:t>
            </w:r>
            <w:r w:rsidR="00575145"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9.30am </w:t>
            </w:r>
            <w:r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>midweek</w:t>
            </w:r>
            <w:r w:rsidR="00391174"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346DD3"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>Eucharist</w:t>
            </w:r>
            <w:r w:rsidR="00391174"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(Micklefield)</w:t>
            </w:r>
            <w:r w:rsidR="00AA1E8A">
              <w:rPr>
                <w:rFonts w:ascii="Times New Roman" w:hAnsi="Times New Roman" w:cs="Times New Roman"/>
                <w:i/>
                <w:sz w:val="20"/>
                <w:szCs w:val="20"/>
              </w:rPr>
              <w:t>, nor next week (7 Jan)</w:t>
            </w:r>
          </w:p>
          <w:p w14:paraId="73637092" w14:textId="60B43747" w:rsidR="00EB5BC7" w:rsidRPr="00EB5BC7" w:rsidRDefault="00EB5BC7" w:rsidP="00B96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10.30am  Home Communions (Micklefield)</w:t>
            </w:r>
          </w:p>
          <w:p w14:paraId="2A97DB2C" w14:textId="20934BDD" w:rsidR="00346DD3" w:rsidRPr="00575145" w:rsidRDefault="00575145" w:rsidP="003C3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5145">
              <w:rPr>
                <w:rFonts w:ascii="Times New Roman" w:hAnsi="Times New Roman" w:cs="Times New Roman"/>
                <w:i/>
                <w:sz w:val="20"/>
                <w:szCs w:val="20"/>
              </w:rPr>
              <w:t>No 7.15pm Midweek Eucharist (Sherburn)</w:t>
            </w:r>
          </w:p>
        </w:tc>
      </w:tr>
      <w:tr w:rsidR="00F072DD" w:rsidRPr="008324D8" w14:paraId="1C8EDDEE" w14:textId="77777777" w:rsidTr="00B733A7">
        <w:trPr>
          <w:trHeight w:val="20"/>
        </w:trPr>
        <w:tc>
          <w:tcPr>
            <w:tcW w:w="3119" w:type="dxa"/>
          </w:tcPr>
          <w:p w14:paraId="38EDBCA7" w14:textId="77777777" w:rsidR="00B733A7" w:rsidRDefault="00F072DD" w:rsidP="00346D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575145">
              <w:rPr>
                <w:rFonts w:ascii="Times New Roman" w:hAnsi="Times New Roman"/>
                <w:bCs/>
                <w:sz w:val="20"/>
                <w:szCs w:val="20"/>
              </w:rPr>
              <w:t>1 January 2026</w:t>
            </w:r>
          </w:p>
          <w:p w14:paraId="54397D9A" w14:textId="14346404" w:rsidR="00346DD3" w:rsidRDefault="00575145" w:rsidP="00346DD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75145">
              <w:rPr>
                <w:rFonts w:ascii="Times New Roman" w:hAnsi="Times New Roman"/>
                <w:bCs/>
                <w:sz w:val="20"/>
                <w:szCs w:val="20"/>
              </w:rPr>
              <w:t>NEW YEAR'S DAY</w:t>
            </w:r>
          </w:p>
          <w:p w14:paraId="3BAF6F40" w14:textId="1D7E0022" w:rsidR="00B733A7" w:rsidRPr="00B733A7" w:rsidRDefault="00B733A7" w:rsidP="00B733A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B733A7">
              <w:rPr>
                <w:rFonts w:ascii="Times New Roman" w:hAnsi="Times New Roman"/>
                <w:b/>
                <w:bCs/>
                <w:sz w:val="20"/>
                <w:szCs w:val="20"/>
              </w:rPr>
              <w:t>Naming &amp;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733A7">
              <w:rPr>
                <w:rFonts w:ascii="Times New Roman" w:hAnsi="Times New Roman"/>
                <w:b/>
                <w:bCs/>
                <w:sz w:val="20"/>
                <w:szCs w:val="20"/>
              </w:rPr>
              <w:t>Circumcision of Jesus</w:t>
            </w:r>
          </w:p>
        </w:tc>
        <w:tc>
          <w:tcPr>
            <w:tcW w:w="7796" w:type="dxa"/>
            <w:gridSpan w:val="2"/>
          </w:tcPr>
          <w:p w14:paraId="30B73413" w14:textId="100C6D4A" w:rsidR="00575145" w:rsidRPr="00EB5BC7" w:rsidRDefault="00346DD3" w:rsidP="00575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B5BC7" w:rsidRPr="00EB5BC7">
              <w:rPr>
                <w:rFonts w:ascii="Times New Roman" w:hAnsi="Times New Roman" w:cs="Times New Roman"/>
                <w:b/>
                <w:sz w:val="20"/>
                <w:szCs w:val="20"/>
              </w:rPr>
              <w:t>Happy New Year!</w:t>
            </w:r>
          </w:p>
          <w:p w14:paraId="0280A6E2" w14:textId="0ED74FF2" w:rsidR="00346DD3" w:rsidRPr="00EB5BC7" w:rsidRDefault="00EB5BC7" w:rsidP="0039117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B5B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'</w:t>
            </w:r>
            <w:r w:rsidRPr="00EB5BC7">
              <w:rPr>
                <w:rFonts w:ascii="Times New Roman" w:hAnsi="Times New Roman" w:cs="Times New Roman"/>
                <w:i/>
                <w:sz w:val="20"/>
                <w:szCs w:val="20"/>
              </w:rPr>
              <w:t>Sing Joy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'</w:t>
            </w:r>
            <w:r w:rsidRPr="00EB5B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 main choir practices – next are 15 January</w:t>
            </w:r>
            <w:r w:rsidR="00B733A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2026</w:t>
            </w:r>
          </w:p>
        </w:tc>
      </w:tr>
      <w:tr w:rsidR="00B733A7" w:rsidRPr="00BB48C9" w14:paraId="7582CD53" w14:textId="77777777" w:rsidTr="00B733A7">
        <w:trPr>
          <w:trHeight w:val="260"/>
        </w:trPr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7B2D14B8" w14:textId="77777777" w:rsidR="00B733A7" w:rsidRPr="00BB770B" w:rsidRDefault="00B733A7" w:rsidP="00346DD3">
            <w:pPr>
              <w:tabs>
                <w:tab w:val="left" w:pos="3976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– Basil the Great &amp; Gregory Nazianzus; </w:t>
            </w:r>
            <w:r w:rsidRPr="00B733A7">
              <w:rPr>
                <w:rFonts w:ascii="Times New Roman" w:hAnsi="Times New Roman"/>
                <w:bCs/>
                <w:i/>
                <w:sz w:val="20"/>
                <w:szCs w:val="20"/>
              </w:rPr>
              <w:t>Seraphim; Vedanayagam Samuel Azariah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71597B" w14:textId="1BA745CA" w:rsidR="00B733A7" w:rsidRPr="0062317F" w:rsidRDefault="00B733A7" w:rsidP="003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86F97" w:rsidRPr="00BB48C9" w14:paraId="70B62A57" w14:textId="77777777" w:rsidTr="00B733A7">
        <w:trPr>
          <w:trHeight w:val="106"/>
        </w:trPr>
        <w:tc>
          <w:tcPr>
            <w:tcW w:w="3119" w:type="dxa"/>
            <w:tcBorders>
              <w:bottom w:val="single" w:sz="4" w:space="0" w:color="auto"/>
            </w:tcBorders>
          </w:tcPr>
          <w:p w14:paraId="0286751B" w14:textId="13C25998" w:rsidR="00BB770B" w:rsidRPr="00EB2374" w:rsidRDefault="00686F97" w:rsidP="00346DD3">
            <w:pPr>
              <w:outlineLvl w:val="4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>Saturday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7514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0026EF47" w14:textId="22815C95" w:rsidR="00686F97" w:rsidRPr="00EB4EE7" w:rsidRDefault="00686F97" w:rsidP="00686F9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17834A9D" w14:textId="1D1D8A80" w:rsidR="00BB48C9" w:rsidRPr="004F1342" w:rsidRDefault="00157095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12"/>
          <w:szCs w:val="12"/>
        </w:rPr>
        <w:sectPr w:rsidR="00BB48C9" w:rsidRPr="004F1342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>
        <w:rPr>
          <w:rFonts w:ascii="Gill Sans MT" w:hAnsi="Gill Sans MT" w:cs="Times New Roman"/>
          <w:b/>
          <w:sz w:val="12"/>
          <w:szCs w:val="12"/>
        </w:rPr>
        <w:t xml:space="preserve">  </w:t>
      </w:r>
      <w:r w:rsidRPr="00DC5949">
        <w:rPr>
          <w:rFonts w:ascii="Gill Sans MT" w:hAnsi="Gill Sans MT" w:cs="Times New Roman"/>
          <w:b/>
          <w:sz w:val="16"/>
          <w:szCs w:val="16"/>
        </w:rPr>
        <w:t xml:space="preserve">      </w:t>
      </w:r>
      <w:r w:rsidR="00BB48C9" w:rsidRPr="00DC5949">
        <w:rPr>
          <w:rFonts w:ascii="Gill Sans MT" w:hAnsi="Gill Sans MT" w:cs="Times New Roman"/>
          <w:b/>
          <w:sz w:val="16"/>
          <w:szCs w:val="16"/>
        </w:rPr>
        <w:t xml:space="preserve">  </w:t>
      </w:r>
    </w:p>
    <w:p w14:paraId="251F0766" w14:textId="44C48541" w:rsidR="00575145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8"/>
          <w:szCs w:val="28"/>
        </w:rPr>
      </w:pPr>
      <w:r w:rsidRPr="0020200A">
        <w:rPr>
          <w:rFonts w:ascii="Gill Sans MT" w:eastAsia="Times New Roman" w:hAnsi="Gill Sans MT" w:cs="Arial"/>
          <w:b/>
          <w:bCs/>
          <w:sz w:val="28"/>
          <w:szCs w:val="28"/>
        </w:rPr>
        <w:t xml:space="preserve">Worship next Sunday, </w:t>
      </w:r>
      <w:r w:rsidR="00575145">
        <w:rPr>
          <w:rFonts w:ascii="Gill Sans MT" w:eastAsia="Times New Roman" w:hAnsi="Gill Sans MT" w:cs="Arial"/>
          <w:b/>
          <w:bCs/>
          <w:sz w:val="28"/>
          <w:szCs w:val="28"/>
        </w:rPr>
        <w:t>4 January</w:t>
      </w:r>
      <w:r w:rsidR="00EB5BC7">
        <w:rPr>
          <w:rFonts w:ascii="Gill Sans MT" w:eastAsia="Times New Roman" w:hAnsi="Gill Sans MT" w:cs="Arial"/>
          <w:b/>
          <w:bCs/>
          <w:sz w:val="28"/>
          <w:szCs w:val="28"/>
        </w:rPr>
        <w:t xml:space="preserve"> 2026</w:t>
      </w:r>
    </w:p>
    <w:p w14:paraId="5D03EDA9" w14:textId="2AA37D22" w:rsidR="00BD6C98" w:rsidRDefault="00BD6C98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EPIPHANY</w:t>
      </w:r>
    </w:p>
    <w:p w14:paraId="11D1F7D4" w14:textId="7AC15032" w:rsidR="0020200A" w:rsidRDefault="00CB11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>
        <w:rPr>
          <w:rFonts w:ascii="Gill Sans MT" w:eastAsia="Times New Roman" w:hAnsi="Gill Sans MT" w:cs="Arial"/>
          <w:b/>
          <w:bCs/>
          <w:sz w:val="26"/>
          <w:szCs w:val="26"/>
        </w:rPr>
        <w:t>(</w:t>
      </w:r>
      <w:r w:rsidR="000E432B">
        <w:rPr>
          <w:rFonts w:ascii="Gill Sans MT" w:eastAsia="Times New Roman" w:hAnsi="Gill Sans MT" w:cs="Arial"/>
          <w:b/>
          <w:bCs/>
          <w:sz w:val="26"/>
          <w:szCs w:val="26"/>
        </w:rPr>
        <w:t xml:space="preserve">Second </w:t>
      </w:r>
      <w:r>
        <w:rPr>
          <w:rFonts w:ascii="Gill Sans MT" w:eastAsia="Times New Roman" w:hAnsi="Gill Sans MT" w:cs="Arial"/>
          <w:b/>
          <w:bCs/>
          <w:sz w:val="26"/>
          <w:szCs w:val="26"/>
        </w:rPr>
        <w:t>Sunday of Christmas)</w:t>
      </w:r>
    </w:p>
    <w:p w14:paraId="2429EAEC" w14:textId="77262E2E" w:rsidR="00575145" w:rsidRPr="00BD6C98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12"/>
          <w:szCs w:val="12"/>
        </w:rPr>
      </w:pPr>
    </w:p>
    <w:p w14:paraId="0EC6A1BC" w14:textId="308860E2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</w:t>
      </w:r>
      <w:r w:rsidRPr="00575145">
        <w:rPr>
          <w:rFonts w:ascii="Gill Sans MT" w:eastAsia="Times New Roman" w:hAnsi="Gill Sans MT" w:cs="Arial"/>
          <w:bCs/>
        </w:rPr>
        <w:t>9.15am</w:t>
      </w:r>
      <w:r>
        <w:rPr>
          <w:rFonts w:ascii="Gill Sans MT" w:eastAsia="Times New Roman" w:hAnsi="Gill Sans MT" w:cs="Arial"/>
          <w:bCs/>
        </w:rPr>
        <w:t xml:space="preserve">  </w:t>
      </w:r>
      <w:r w:rsidR="000E432B">
        <w:rPr>
          <w:rFonts w:ascii="Gill Sans MT" w:eastAsia="Times New Roman" w:hAnsi="Gill Sans MT" w:cs="Arial"/>
          <w:bCs/>
        </w:rPr>
        <w:t>Eucharist (Barkston)</w:t>
      </w:r>
    </w:p>
    <w:p w14:paraId="567BA316" w14:textId="064FC53B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9.15am  Eucharist (Saxton)</w:t>
      </w:r>
    </w:p>
    <w:p w14:paraId="3D4E298C" w14:textId="5E993319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 xml:space="preserve">  9.15am  Eucharist (Micklefield)</w:t>
      </w:r>
    </w:p>
    <w:p w14:paraId="521CAE8A" w14:textId="77777777" w:rsidR="000E432B" w:rsidRDefault="000E432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>
        <w:rPr>
          <w:rFonts w:ascii="Gill Sans MT" w:eastAsia="Times New Roman" w:hAnsi="Gill Sans MT" w:cs="Arial"/>
          <w:b/>
          <w:bCs/>
          <w:i/>
        </w:rPr>
        <w:t xml:space="preserve">        </w:t>
      </w:r>
      <w:r w:rsidR="00EB5BC7" w:rsidRPr="000E432B">
        <w:rPr>
          <w:rFonts w:ascii="Gill Sans MT" w:eastAsia="Times New Roman" w:hAnsi="Gill Sans MT" w:cs="Arial"/>
          <w:b/>
          <w:bCs/>
          <w:i/>
          <w:highlight w:val="cyan"/>
        </w:rPr>
        <w:t>Please note that whilst Fr Nick is convalescing,</w:t>
      </w:r>
      <w:r w:rsidR="00EB5BC7" w:rsidRPr="000E432B">
        <w:rPr>
          <w:rFonts w:ascii="Gill Sans MT" w:eastAsia="Times New Roman" w:hAnsi="Gill Sans MT" w:cs="Arial"/>
          <w:b/>
          <w:bCs/>
          <w:i/>
        </w:rPr>
        <w:t xml:space="preserve"> </w:t>
      </w:r>
      <w:r>
        <w:rPr>
          <w:rFonts w:ascii="Gill Sans MT" w:eastAsia="Times New Roman" w:hAnsi="Gill Sans MT" w:cs="Arial"/>
          <w:b/>
          <w:bCs/>
          <w:i/>
        </w:rPr>
        <w:t xml:space="preserve">   </w:t>
      </w:r>
      <w:r w:rsidRPr="000E432B">
        <w:rPr>
          <w:rFonts w:ascii="Gill Sans MT" w:eastAsia="Times New Roman" w:hAnsi="Gill Sans MT" w:cs="Arial"/>
          <w:b/>
          <w:bCs/>
          <w:i/>
        </w:rPr>
        <w:t xml:space="preserve">  </w:t>
      </w:r>
      <w:r>
        <w:rPr>
          <w:rFonts w:ascii="Gill Sans MT" w:eastAsia="Times New Roman" w:hAnsi="Gill Sans MT" w:cs="Arial"/>
          <w:b/>
          <w:bCs/>
          <w:i/>
        </w:rPr>
        <w:t xml:space="preserve">   </w:t>
      </w:r>
    </w:p>
    <w:p w14:paraId="364A2445" w14:textId="2EF26250" w:rsidR="00EB5BC7" w:rsidRPr="000E432B" w:rsidRDefault="000E432B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</w:rPr>
      </w:pPr>
      <w:r>
        <w:rPr>
          <w:rFonts w:ascii="Gill Sans MT" w:eastAsia="Times New Roman" w:hAnsi="Gill Sans MT" w:cs="Arial"/>
          <w:b/>
          <w:bCs/>
          <w:i/>
        </w:rPr>
        <w:t xml:space="preserve">        </w:t>
      </w:r>
      <w:r w:rsidR="00EB5BC7" w:rsidRPr="000E432B">
        <w:rPr>
          <w:rFonts w:ascii="Gill Sans MT" w:eastAsia="Times New Roman" w:hAnsi="Gill Sans MT" w:cs="Arial"/>
          <w:b/>
          <w:bCs/>
          <w:i/>
          <w:highlight w:val="cyan"/>
        </w:rPr>
        <w:t>the Sunday morning service will be at 9.15am</w:t>
      </w:r>
    </w:p>
    <w:p w14:paraId="4D343A34" w14:textId="39EC018E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(Aberford)</w:t>
      </w:r>
    </w:p>
    <w:p w14:paraId="2E0471B0" w14:textId="482429B4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Eucharist (Ledsham)</w:t>
      </w:r>
    </w:p>
    <w:p w14:paraId="2E60B276" w14:textId="5218B8E7" w:rsid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</w:rPr>
      </w:pPr>
      <w:r>
        <w:rPr>
          <w:rFonts w:ascii="Gill Sans MT" w:eastAsia="Times New Roman" w:hAnsi="Gill Sans MT" w:cs="Arial"/>
          <w:bCs/>
        </w:rPr>
        <w:t>10.45am  First Sunday Service (Sherburn)</w:t>
      </w:r>
    </w:p>
    <w:p w14:paraId="197A5694" w14:textId="392ED452" w:rsidR="00575145" w:rsidRPr="00575145" w:rsidRDefault="00575145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Cs/>
        </w:rPr>
        <w:t xml:space="preserve">  6.30pm  Compline (Sherburn)</w:t>
      </w:r>
    </w:p>
    <w:p w14:paraId="0204B1B3" w14:textId="2397FF9A" w:rsidR="00EB4EE7" w:rsidRPr="00BD6C98" w:rsidRDefault="00EB4EE7" w:rsidP="00EB4E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6"/>
          <w:szCs w:val="6"/>
        </w:rPr>
      </w:pPr>
    </w:p>
    <w:p w14:paraId="64D865D6" w14:textId="5D280B5C" w:rsidR="00651258" w:rsidRPr="005F0D6A" w:rsidRDefault="0065125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4"/>
          <w:szCs w:val="4"/>
        </w:rPr>
      </w:pPr>
      <w:r w:rsidRPr="005F0D6A">
        <w:rPr>
          <w:rFonts w:ascii="Times New Roman" w:hAnsi="Times New Roman" w:cs="Times New Roman"/>
          <w:sz w:val="4"/>
          <w:szCs w:val="4"/>
        </w:rPr>
        <w:t xml:space="preserve">  </w:t>
      </w:r>
    </w:p>
    <w:p w14:paraId="64DB2536" w14:textId="462F7590" w:rsidR="00B17FAC" w:rsidRPr="00984500" w:rsidRDefault="00B17FAC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087EFD3C" w14:textId="6824C270" w:rsidR="00EC18D0" w:rsidRPr="00EB5BC7" w:rsidRDefault="00984500" w:rsidP="000E43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111F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•  Selby Food Bank:</w:t>
      </w:r>
      <w:r w:rsidRPr="00CB111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B1ED6">
        <w:rPr>
          <w:rFonts w:ascii="Times New Roman" w:eastAsia="Times New Roman" w:hAnsi="Times New Roman" w:cs="Times New Roman"/>
          <w:sz w:val="20"/>
          <w:szCs w:val="20"/>
          <w:lang w:eastAsia="en-GB"/>
        </w:rPr>
        <w:t>please do continue to give  your much-needed support.  D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onation boxes in Sherburn (Vicarage porch &amp; church)</w:t>
      </w:r>
      <w:r w:rsidR="00B733A7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  <w:u w:val="single"/>
          <w:shd w:val="clear" w:color="auto" w:fill="F4B083" w:themeFill="accent2" w:themeFillTint="99"/>
        </w:rPr>
        <w:t xml:space="preserve">next collection </w:t>
      </w:r>
      <w:r w:rsidRPr="00CB11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shd w:val="clear" w:color="auto" w:fill="F4B083" w:themeFill="accent2" w:themeFillTint="99"/>
        </w:rPr>
        <w:t>Friday 9 January</w:t>
      </w:r>
      <w:r w:rsidR="00B733A7" w:rsidRPr="00B733A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B733A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733A7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nd in Micklefield church (+ envelope for used stamps for Martin House), church open 10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am-4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.00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pm, Wed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ne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s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-Sun</w:t>
      </w:r>
      <w:r w:rsidR="00CB111F">
        <w:rPr>
          <w:rFonts w:ascii="Times New Roman" w:eastAsia="Times New Roman" w:hAnsi="Times New Roman" w:cs="Times New Roman"/>
          <w:bCs/>
          <w:sz w:val="20"/>
          <w:szCs w:val="20"/>
        </w:rPr>
        <w:t>day</w:t>
      </w:r>
      <w:r w:rsidRPr="00CB111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CB11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B48392" w14:textId="4B7E31A1" w:rsidR="00EB5BC7" w:rsidRDefault="00EB5BC7" w:rsidP="000E432B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Sunday 18 January 2025, 6.30pm: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 Choral E</w:t>
      </w:r>
      <w:r w:rsidR="00BD6C98">
        <w:rPr>
          <w:rFonts w:ascii="Times New Roman" w:eastAsia="Times New Roman" w:hAnsi="Times New Roman" w:cs="Times New Roman"/>
          <w:bCs/>
          <w:sz w:val="18"/>
          <w:szCs w:val="18"/>
        </w:rPr>
        <w:t>vensong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 xml:space="preserve"> Ecumenical service for the Week of Prayer for Christian Unity, at All Saints, Sherburn.</w:t>
      </w:r>
    </w:p>
    <w:p w14:paraId="0C285A6C" w14:textId="77777777" w:rsidR="00EB5BC7" w:rsidRDefault="00EB5BC7" w:rsidP="000E432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8"/>
          <w:szCs w:val="8"/>
        </w:rPr>
      </w:pPr>
    </w:p>
    <w:p w14:paraId="0321A7AC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  <w:highlight w:val="yellow"/>
        </w:rPr>
        <w:t>Flower donor/arranger rota (Sherburn)</w:t>
      </w:r>
    </w:p>
    <w:p w14:paraId="135D541E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  4 January</w:t>
      </w:r>
      <w:r>
        <w:rPr>
          <w:rFonts w:ascii="Times New Roman" w:eastAsia="Calibri" w:hAnsi="Times New Roman" w:cs="Times New Roman"/>
          <w:color w:val="000000"/>
          <w:sz w:val="19"/>
          <w:szCs w:val="19"/>
        </w:rPr>
        <w:tab/>
        <w:t>Mark &amp; Bev Fletcher</w:t>
      </w:r>
    </w:p>
    <w:p w14:paraId="7E70AD74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11 January </w:t>
      </w:r>
      <w:r>
        <w:rPr>
          <w:rFonts w:ascii="Times New Roman" w:eastAsia="Calibri" w:hAnsi="Times New Roman" w:cs="Times New Roman"/>
          <w:color w:val="000000"/>
          <w:sz w:val="19"/>
          <w:szCs w:val="19"/>
        </w:rPr>
        <w:tab/>
        <w:t>Jean Glover</w:t>
      </w:r>
    </w:p>
    <w:p w14:paraId="43BB41F0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>18 January</w:t>
      </w:r>
      <w:r>
        <w:rPr>
          <w:rFonts w:ascii="Times New Roman" w:eastAsia="Calibri" w:hAnsi="Times New Roman" w:cs="Times New Roman"/>
          <w:color w:val="000000"/>
          <w:sz w:val="19"/>
          <w:szCs w:val="19"/>
        </w:rPr>
        <w:tab/>
        <w:t>Eileen Macey</w:t>
      </w:r>
    </w:p>
    <w:p w14:paraId="01DD6557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9"/>
          <w:szCs w:val="19"/>
        </w:rPr>
      </w:pPr>
      <w:r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25 January </w:t>
      </w:r>
      <w:r>
        <w:rPr>
          <w:rFonts w:ascii="Times New Roman" w:eastAsia="Calibri" w:hAnsi="Times New Roman" w:cs="Times New Roman"/>
          <w:color w:val="000000"/>
          <w:sz w:val="19"/>
          <w:szCs w:val="19"/>
        </w:rPr>
        <w:tab/>
        <w:t>Angie Wilton</w:t>
      </w:r>
      <w:r>
        <w:rPr>
          <w:rFonts w:ascii="Times New Roman" w:eastAsia="Calibri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Calibri" w:hAnsi="Times New Roman" w:cs="Times New Roman"/>
          <w:color w:val="000000"/>
          <w:sz w:val="19"/>
          <w:szCs w:val="19"/>
        </w:rPr>
        <w:tab/>
      </w:r>
    </w:p>
    <w:p w14:paraId="25856338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093C200F" w14:textId="77777777" w:rsidR="00EB5BC7" w:rsidRDefault="00EB5BC7" w:rsidP="00EB5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now £25 per week, given to Angie by the end of the preceding month please.</w:t>
      </w:r>
    </w:p>
    <w:p w14:paraId="62A69938" w14:textId="77777777" w:rsidR="00EB5BC7" w:rsidRPr="00AA1E8A" w:rsidRDefault="00EB5BC7" w:rsidP="00EB5BC7">
      <w:pPr>
        <w:jc w:val="center"/>
        <w:rPr>
          <w:sz w:val="4"/>
          <w:szCs w:val="4"/>
        </w:rPr>
      </w:pPr>
    </w:p>
    <w:p w14:paraId="1C20AA73" w14:textId="20A7F287" w:rsidR="00EB5BC7" w:rsidRPr="00BD6C98" w:rsidRDefault="00EB5BC7" w:rsidP="00BD6C98">
      <w:pPr>
        <w:jc w:val="center"/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inline distT="0" distB="0" distL="0" distR="0" wp14:anchorId="3ADFBF23" wp14:editId="4F6510AE">
            <wp:extent cx="1304925" cy="1304925"/>
            <wp:effectExtent l="0" t="0" r="9525" b="9525"/>
            <wp:docPr id="1" name="Picture 1" descr="Crib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b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BC7" w:rsidRPr="00BD6C98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269A"/>
    <w:rsid w:val="00016D90"/>
    <w:rsid w:val="0002236A"/>
    <w:rsid w:val="000336B7"/>
    <w:rsid w:val="0006050A"/>
    <w:rsid w:val="000836B5"/>
    <w:rsid w:val="00087E70"/>
    <w:rsid w:val="000A0653"/>
    <w:rsid w:val="000D6453"/>
    <w:rsid w:val="000E0473"/>
    <w:rsid w:val="000E432B"/>
    <w:rsid w:val="000F2BBB"/>
    <w:rsid w:val="0012219B"/>
    <w:rsid w:val="001221FC"/>
    <w:rsid w:val="001317EE"/>
    <w:rsid w:val="00134647"/>
    <w:rsid w:val="00137A39"/>
    <w:rsid w:val="00144743"/>
    <w:rsid w:val="00151CCB"/>
    <w:rsid w:val="0015442D"/>
    <w:rsid w:val="00157095"/>
    <w:rsid w:val="00163412"/>
    <w:rsid w:val="00174228"/>
    <w:rsid w:val="001A6E7F"/>
    <w:rsid w:val="001B1471"/>
    <w:rsid w:val="001B50CE"/>
    <w:rsid w:val="001B7293"/>
    <w:rsid w:val="001B751D"/>
    <w:rsid w:val="001F319A"/>
    <w:rsid w:val="0020200A"/>
    <w:rsid w:val="00202F98"/>
    <w:rsid w:val="002120C2"/>
    <w:rsid w:val="00212B96"/>
    <w:rsid w:val="002272C7"/>
    <w:rsid w:val="0027302E"/>
    <w:rsid w:val="00282573"/>
    <w:rsid w:val="00285C1C"/>
    <w:rsid w:val="00293448"/>
    <w:rsid w:val="002A43AD"/>
    <w:rsid w:val="002A64A5"/>
    <w:rsid w:val="002B2973"/>
    <w:rsid w:val="002C36D9"/>
    <w:rsid w:val="002C3D58"/>
    <w:rsid w:val="002D59D5"/>
    <w:rsid w:val="002F162C"/>
    <w:rsid w:val="002F7F87"/>
    <w:rsid w:val="003054BE"/>
    <w:rsid w:val="00305B32"/>
    <w:rsid w:val="003067D1"/>
    <w:rsid w:val="00312054"/>
    <w:rsid w:val="00324C12"/>
    <w:rsid w:val="00324F04"/>
    <w:rsid w:val="00340FCB"/>
    <w:rsid w:val="0034162B"/>
    <w:rsid w:val="003444A1"/>
    <w:rsid w:val="00346DD3"/>
    <w:rsid w:val="003747D4"/>
    <w:rsid w:val="00382C79"/>
    <w:rsid w:val="00390B3B"/>
    <w:rsid w:val="00391174"/>
    <w:rsid w:val="003C3E33"/>
    <w:rsid w:val="003D2251"/>
    <w:rsid w:val="003E37FF"/>
    <w:rsid w:val="003E415B"/>
    <w:rsid w:val="003F0083"/>
    <w:rsid w:val="003F1EB1"/>
    <w:rsid w:val="003F5F59"/>
    <w:rsid w:val="004004D7"/>
    <w:rsid w:val="0046687A"/>
    <w:rsid w:val="00495AE6"/>
    <w:rsid w:val="00497629"/>
    <w:rsid w:val="004A1997"/>
    <w:rsid w:val="004A4532"/>
    <w:rsid w:val="004B2321"/>
    <w:rsid w:val="004B60F7"/>
    <w:rsid w:val="004C55EF"/>
    <w:rsid w:val="004C7977"/>
    <w:rsid w:val="004D16EE"/>
    <w:rsid w:val="004D5586"/>
    <w:rsid w:val="004D6A57"/>
    <w:rsid w:val="004E120C"/>
    <w:rsid w:val="004E64ED"/>
    <w:rsid w:val="004F1342"/>
    <w:rsid w:val="004F57EA"/>
    <w:rsid w:val="005011B5"/>
    <w:rsid w:val="0050558C"/>
    <w:rsid w:val="00513D01"/>
    <w:rsid w:val="00546157"/>
    <w:rsid w:val="00547389"/>
    <w:rsid w:val="00561A79"/>
    <w:rsid w:val="00575145"/>
    <w:rsid w:val="00586F72"/>
    <w:rsid w:val="005A1F53"/>
    <w:rsid w:val="005B420B"/>
    <w:rsid w:val="005D5DB7"/>
    <w:rsid w:val="005E10E6"/>
    <w:rsid w:val="005F0D6A"/>
    <w:rsid w:val="00612018"/>
    <w:rsid w:val="00613E70"/>
    <w:rsid w:val="0062317F"/>
    <w:rsid w:val="006478CD"/>
    <w:rsid w:val="00651258"/>
    <w:rsid w:val="0066696E"/>
    <w:rsid w:val="00670E29"/>
    <w:rsid w:val="00671233"/>
    <w:rsid w:val="00686F97"/>
    <w:rsid w:val="006A4545"/>
    <w:rsid w:val="006B3A37"/>
    <w:rsid w:val="006C03DF"/>
    <w:rsid w:val="006C322C"/>
    <w:rsid w:val="006D04B5"/>
    <w:rsid w:val="006E58D1"/>
    <w:rsid w:val="006F0889"/>
    <w:rsid w:val="007010FF"/>
    <w:rsid w:val="00704D37"/>
    <w:rsid w:val="00706E6C"/>
    <w:rsid w:val="007151B3"/>
    <w:rsid w:val="00722BAF"/>
    <w:rsid w:val="00722DFC"/>
    <w:rsid w:val="00733911"/>
    <w:rsid w:val="00736FAE"/>
    <w:rsid w:val="00775092"/>
    <w:rsid w:val="007750E4"/>
    <w:rsid w:val="00786986"/>
    <w:rsid w:val="007A0969"/>
    <w:rsid w:val="007B5A02"/>
    <w:rsid w:val="007C5925"/>
    <w:rsid w:val="00814C12"/>
    <w:rsid w:val="008161C2"/>
    <w:rsid w:val="008170FA"/>
    <w:rsid w:val="00821612"/>
    <w:rsid w:val="008267E8"/>
    <w:rsid w:val="008324D8"/>
    <w:rsid w:val="00836731"/>
    <w:rsid w:val="00836771"/>
    <w:rsid w:val="00844AA9"/>
    <w:rsid w:val="008458C0"/>
    <w:rsid w:val="00845AB4"/>
    <w:rsid w:val="00857EF1"/>
    <w:rsid w:val="00892C52"/>
    <w:rsid w:val="008A5E74"/>
    <w:rsid w:val="008D3B43"/>
    <w:rsid w:val="0091350D"/>
    <w:rsid w:val="00914B3A"/>
    <w:rsid w:val="0092230C"/>
    <w:rsid w:val="0093359D"/>
    <w:rsid w:val="009408B9"/>
    <w:rsid w:val="00950B11"/>
    <w:rsid w:val="00962AEF"/>
    <w:rsid w:val="00970739"/>
    <w:rsid w:val="00981E03"/>
    <w:rsid w:val="00983CC6"/>
    <w:rsid w:val="00984500"/>
    <w:rsid w:val="00986410"/>
    <w:rsid w:val="009A038E"/>
    <w:rsid w:val="009A1BD5"/>
    <w:rsid w:val="009B0569"/>
    <w:rsid w:val="009B1219"/>
    <w:rsid w:val="009C1B1B"/>
    <w:rsid w:val="009D0CB1"/>
    <w:rsid w:val="009D3020"/>
    <w:rsid w:val="009D754D"/>
    <w:rsid w:val="009F5687"/>
    <w:rsid w:val="009F68B9"/>
    <w:rsid w:val="00A00695"/>
    <w:rsid w:val="00A032A3"/>
    <w:rsid w:val="00A063CB"/>
    <w:rsid w:val="00A10983"/>
    <w:rsid w:val="00A123B5"/>
    <w:rsid w:val="00A123D8"/>
    <w:rsid w:val="00A34C85"/>
    <w:rsid w:val="00A5245C"/>
    <w:rsid w:val="00A6485E"/>
    <w:rsid w:val="00A65154"/>
    <w:rsid w:val="00A77CD7"/>
    <w:rsid w:val="00A837FD"/>
    <w:rsid w:val="00A865C4"/>
    <w:rsid w:val="00A91D65"/>
    <w:rsid w:val="00A927D8"/>
    <w:rsid w:val="00AA1E8A"/>
    <w:rsid w:val="00AB210C"/>
    <w:rsid w:val="00AB4972"/>
    <w:rsid w:val="00AC0A16"/>
    <w:rsid w:val="00AD68E3"/>
    <w:rsid w:val="00AF2A50"/>
    <w:rsid w:val="00AF3399"/>
    <w:rsid w:val="00AF7331"/>
    <w:rsid w:val="00B17FAC"/>
    <w:rsid w:val="00B25346"/>
    <w:rsid w:val="00B53D3E"/>
    <w:rsid w:val="00B62F6E"/>
    <w:rsid w:val="00B733A7"/>
    <w:rsid w:val="00B80B36"/>
    <w:rsid w:val="00B82886"/>
    <w:rsid w:val="00B96BD7"/>
    <w:rsid w:val="00B96F65"/>
    <w:rsid w:val="00BB1608"/>
    <w:rsid w:val="00BB1ED6"/>
    <w:rsid w:val="00BB48C9"/>
    <w:rsid w:val="00BB770B"/>
    <w:rsid w:val="00BC58E9"/>
    <w:rsid w:val="00BD6C98"/>
    <w:rsid w:val="00BE4D65"/>
    <w:rsid w:val="00BF55E3"/>
    <w:rsid w:val="00C125CE"/>
    <w:rsid w:val="00C177DA"/>
    <w:rsid w:val="00C300C8"/>
    <w:rsid w:val="00C32473"/>
    <w:rsid w:val="00C34664"/>
    <w:rsid w:val="00C47BE7"/>
    <w:rsid w:val="00C603D3"/>
    <w:rsid w:val="00C66DB7"/>
    <w:rsid w:val="00C728E0"/>
    <w:rsid w:val="00C85E0F"/>
    <w:rsid w:val="00C878E2"/>
    <w:rsid w:val="00CB111F"/>
    <w:rsid w:val="00CD32D4"/>
    <w:rsid w:val="00CE086B"/>
    <w:rsid w:val="00CE2B35"/>
    <w:rsid w:val="00CE7AAC"/>
    <w:rsid w:val="00D01D04"/>
    <w:rsid w:val="00D208A4"/>
    <w:rsid w:val="00D255D1"/>
    <w:rsid w:val="00D2626C"/>
    <w:rsid w:val="00D31547"/>
    <w:rsid w:val="00D34474"/>
    <w:rsid w:val="00D40C29"/>
    <w:rsid w:val="00D66FA8"/>
    <w:rsid w:val="00D66FBF"/>
    <w:rsid w:val="00D74188"/>
    <w:rsid w:val="00D77781"/>
    <w:rsid w:val="00D7783E"/>
    <w:rsid w:val="00D927D8"/>
    <w:rsid w:val="00D93E3B"/>
    <w:rsid w:val="00DB05A2"/>
    <w:rsid w:val="00DB7135"/>
    <w:rsid w:val="00DC525F"/>
    <w:rsid w:val="00DC5949"/>
    <w:rsid w:val="00DC7190"/>
    <w:rsid w:val="00DD4746"/>
    <w:rsid w:val="00DD47FA"/>
    <w:rsid w:val="00DE056E"/>
    <w:rsid w:val="00DE6130"/>
    <w:rsid w:val="00DE7CDB"/>
    <w:rsid w:val="00DF1D7B"/>
    <w:rsid w:val="00DF300E"/>
    <w:rsid w:val="00DF371F"/>
    <w:rsid w:val="00E00F11"/>
    <w:rsid w:val="00E05F8A"/>
    <w:rsid w:val="00E13EFC"/>
    <w:rsid w:val="00E3426C"/>
    <w:rsid w:val="00E4272E"/>
    <w:rsid w:val="00E55E88"/>
    <w:rsid w:val="00E721EE"/>
    <w:rsid w:val="00E728B9"/>
    <w:rsid w:val="00E73C00"/>
    <w:rsid w:val="00E841BB"/>
    <w:rsid w:val="00EA1710"/>
    <w:rsid w:val="00EB07A7"/>
    <w:rsid w:val="00EB2374"/>
    <w:rsid w:val="00EB4EE7"/>
    <w:rsid w:val="00EB5BC7"/>
    <w:rsid w:val="00EB78E1"/>
    <w:rsid w:val="00EC18D0"/>
    <w:rsid w:val="00ED4FFD"/>
    <w:rsid w:val="00EF06DF"/>
    <w:rsid w:val="00EF4DE0"/>
    <w:rsid w:val="00F03E93"/>
    <w:rsid w:val="00F072DD"/>
    <w:rsid w:val="00F22B8F"/>
    <w:rsid w:val="00F26D60"/>
    <w:rsid w:val="00F43BE1"/>
    <w:rsid w:val="00F44293"/>
    <w:rsid w:val="00F510B2"/>
    <w:rsid w:val="00F52AF8"/>
    <w:rsid w:val="00F552E2"/>
    <w:rsid w:val="00F83662"/>
    <w:rsid w:val="00F8532F"/>
    <w:rsid w:val="00F90B44"/>
    <w:rsid w:val="00F91871"/>
    <w:rsid w:val="00F91DA4"/>
    <w:rsid w:val="00FA5A2A"/>
    <w:rsid w:val="00FB4D31"/>
    <w:rsid w:val="00FD139E"/>
    <w:rsid w:val="00FD7B4C"/>
    <w:rsid w:val="00F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E2D3-ED29-4AA1-9941-5AC54CCE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Ann Hughes</cp:lastModifiedBy>
  <cp:revision>2</cp:revision>
  <cp:lastPrinted>2025-12-27T15:17:00Z</cp:lastPrinted>
  <dcterms:created xsi:type="dcterms:W3CDTF">2026-01-23T19:58:00Z</dcterms:created>
  <dcterms:modified xsi:type="dcterms:W3CDTF">2026-01-23T19:58:00Z</dcterms:modified>
</cp:coreProperties>
</file>