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8861" w14:textId="17438AC9" w:rsidR="00C9177C" w:rsidRDefault="0039170D">
      <w:pPr>
        <w:rPr>
          <w:rFonts w:ascii="Bronova" w:eastAsia="Yuanti SC" w:hAnsi="Bronova" w:cs="Bronova"/>
          <w:sz w:val="40"/>
          <w:szCs w:val="40"/>
        </w:rPr>
      </w:pPr>
      <w:r w:rsidRPr="00243F01">
        <w:rPr>
          <w:rFonts w:ascii="Bronova" w:eastAsia="Yuanti SC" w:hAnsi="Bronova" w:cs="Bronova"/>
          <w:sz w:val="48"/>
          <w:szCs w:val="48"/>
        </w:rPr>
        <w:t>Sunday</w:t>
      </w:r>
      <w:r w:rsidR="00804EDD" w:rsidRPr="00243F01">
        <w:rPr>
          <w:rFonts w:ascii="Bronova" w:eastAsia="Yuanti SC" w:hAnsi="Bronova" w:cs="Bronova"/>
          <w:sz w:val="40"/>
          <w:szCs w:val="40"/>
        </w:rPr>
        <w:tab/>
      </w:r>
      <w:r w:rsidR="00484BEA">
        <w:rPr>
          <w:rFonts w:ascii="Bronova" w:eastAsia="Yuanti SC" w:hAnsi="Bronova" w:cs="Bronova"/>
          <w:sz w:val="40"/>
          <w:szCs w:val="40"/>
        </w:rPr>
        <w:t>14</w:t>
      </w:r>
      <w:r w:rsidR="00797F3B">
        <w:rPr>
          <w:rFonts w:ascii="Bronova" w:eastAsia="Yuanti SC" w:hAnsi="Bronova" w:cs="Bronova"/>
          <w:sz w:val="40"/>
          <w:szCs w:val="40"/>
        </w:rPr>
        <w:t xml:space="preserve"> </w:t>
      </w:r>
      <w:r w:rsidR="00DC6D37">
        <w:rPr>
          <w:rFonts w:ascii="Bronova" w:eastAsia="Yuanti SC" w:hAnsi="Bronova" w:cs="Bronova"/>
          <w:sz w:val="40"/>
          <w:szCs w:val="40"/>
        </w:rPr>
        <w:t>Dec</w:t>
      </w:r>
      <w:r w:rsidR="00017776">
        <w:rPr>
          <w:rFonts w:ascii="Bronova" w:eastAsia="Yuanti SC" w:hAnsi="Bronova" w:cs="Bronova"/>
          <w:sz w:val="40"/>
          <w:szCs w:val="40"/>
        </w:rPr>
        <w:t>ember</w:t>
      </w:r>
      <w:r w:rsidR="00B04D9C">
        <w:rPr>
          <w:rFonts w:ascii="Bronova" w:eastAsia="Yuanti SC" w:hAnsi="Bronova" w:cs="Bronova"/>
          <w:sz w:val="40"/>
          <w:szCs w:val="40"/>
        </w:rPr>
        <w:t xml:space="preserve"> 2025</w:t>
      </w:r>
    </w:p>
    <w:p w14:paraId="3FAE81A8" w14:textId="4544B532" w:rsidR="00FC4AF1" w:rsidRDefault="00484BEA" w:rsidP="00E203E9">
      <w:pPr>
        <w:rPr>
          <w:rFonts w:ascii="Bronova" w:eastAsia="Yuanti SC" w:hAnsi="Bronova" w:cs="Bronova"/>
          <w:sz w:val="40"/>
          <w:szCs w:val="40"/>
        </w:rPr>
      </w:pPr>
      <w:r>
        <w:rPr>
          <w:rFonts w:ascii="Bronova" w:eastAsia="Yuanti SC" w:hAnsi="Bronova" w:cs="Bronova"/>
          <w:sz w:val="40"/>
          <w:szCs w:val="40"/>
        </w:rPr>
        <w:t>Thir</w:t>
      </w:r>
      <w:r w:rsidR="00DC6D37">
        <w:rPr>
          <w:rFonts w:ascii="Bronova" w:eastAsia="Yuanti SC" w:hAnsi="Bronova" w:cs="Bronova"/>
          <w:sz w:val="40"/>
          <w:szCs w:val="40"/>
        </w:rPr>
        <w:t>d</w:t>
      </w:r>
      <w:r w:rsidR="00B80E69">
        <w:rPr>
          <w:rFonts w:ascii="Bronova" w:eastAsia="Yuanti SC" w:hAnsi="Bronova" w:cs="Bronova"/>
          <w:sz w:val="40"/>
          <w:szCs w:val="40"/>
        </w:rPr>
        <w:t xml:space="preserve"> Sunday of Advent</w:t>
      </w:r>
    </w:p>
    <w:p w14:paraId="321B6AD0" w14:textId="3173DF83" w:rsidR="0039170D" w:rsidRPr="00243F01" w:rsidRDefault="0039170D">
      <w:pPr>
        <w:rPr>
          <w:rFonts w:ascii="Bronova" w:eastAsia="Yuanti SC" w:hAnsi="Bronova" w:cs="Bronova"/>
          <w:sz w:val="22"/>
          <w:szCs w:val="22"/>
        </w:rPr>
      </w:pPr>
    </w:p>
    <w:p w14:paraId="6F2F68BC" w14:textId="404932FC" w:rsidR="0086010D" w:rsidRDefault="0039170D" w:rsidP="0086010D">
      <w:pPr>
        <w:rPr>
          <w:rFonts w:ascii="Bronova" w:eastAsia="Yuanti SC" w:hAnsi="Bronova" w:cs="Bronova"/>
          <w:b/>
          <w:bCs/>
          <w:sz w:val="22"/>
          <w:szCs w:val="22"/>
        </w:rPr>
      </w:pPr>
      <w:r w:rsidRPr="00243F01">
        <w:rPr>
          <w:rFonts w:ascii="Bronova" w:eastAsia="Yuanti SC" w:hAnsi="Bronova" w:cs="Bronova"/>
          <w:b/>
          <w:bCs/>
          <w:sz w:val="22"/>
          <w:szCs w:val="22"/>
        </w:rPr>
        <w:t>Collect</w:t>
      </w:r>
    </w:p>
    <w:p w14:paraId="5335BFD1" w14:textId="500C9FB3" w:rsidR="00F12D8A" w:rsidRPr="00F12D8A" w:rsidRDefault="00F12D8A" w:rsidP="0086010D">
      <w:pPr>
        <w:rPr>
          <w:rFonts w:ascii="Bronova" w:eastAsia="Yuanti SC" w:hAnsi="Bronova" w:cs="Bronova"/>
          <w:b/>
          <w:bCs/>
          <w:sz w:val="10"/>
          <w:szCs w:val="10"/>
        </w:rPr>
      </w:pPr>
    </w:p>
    <w:p w14:paraId="7E89813A" w14:textId="31886184" w:rsidR="00804F31" w:rsidRDefault="007F5E16" w:rsidP="0086010D">
      <w:pPr>
        <w:rPr>
          <w:rFonts w:ascii="Bronova" w:eastAsia="Yuanti SC" w:hAnsi="Bronova" w:cs="Bronova"/>
          <w:sz w:val="22"/>
          <w:szCs w:val="22"/>
        </w:rPr>
      </w:pPr>
      <w:r>
        <w:rPr>
          <w:rFonts w:ascii="Bronova" w:eastAsia="Yuanti SC" w:hAnsi="Bronova" w:cs="Bronova"/>
          <w:sz w:val="22"/>
          <w:szCs w:val="22"/>
        </w:rPr>
        <w:t>O Lord Jesus Christ,</w:t>
      </w:r>
    </w:p>
    <w:p w14:paraId="6E2EF4A1" w14:textId="6048E71E" w:rsidR="007F5E16" w:rsidRDefault="007F5E16" w:rsidP="0086010D">
      <w:pPr>
        <w:rPr>
          <w:rFonts w:ascii="Bronova" w:eastAsia="Yuanti SC" w:hAnsi="Bronova" w:cs="Bronova"/>
          <w:sz w:val="22"/>
          <w:szCs w:val="22"/>
        </w:rPr>
      </w:pPr>
      <w:r>
        <w:rPr>
          <w:rFonts w:ascii="Bronova" w:eastAsia="Yuanti SC" w:hAnsi="Bronova" w:cs="Bronova"/>
          <w:sz w:val="22"/>
          <w:szCs w:val="22"/>
        </w:rPr>
        <w:t>who at your first coming sent your messenger</w:t>
      </w:r>
    </w:p>
    <w:p w14:paraId="4D61C0E0" w14:textId="21540B6D" w:rsidR="007F5E16" w:rsidRDefault="007F5E16" w:rsidP="0086010D">
      <w:pPr>
        <w:rPr>
          <w:rFonts w:ascii="Bronova" w:eastAsia="Yuanti SC" w:hAnsi="Bronova" w:cs="Bronova"/>
          <w:sz w:val="22"/>
          <w:szCs w:val="22"/>
        </w:rPr>
      </w:pPr>
      <w:r>
        <w:rPr>
          <w:rFonts w:ascii="Bronova" w:eastAsia="Yuanti SC" w:hAnsi="Bronova" w:cs="Bronova"/>
          <w:sz w:val="22"/>
          <w:szCs w:val="22"/>
        </w:rPr>
        <w:t>to prepare your way before you:</w:t>
      </w:r>
    </w:p>
    <w:p w14:paraId="31246608" w14:textId="1897B2EF" w:rsidR="007F5E16" w:rsidRDefault="007F5E16" w:rsidP="0086010D">
      <w:pPr>
        <w:rPr>
          <w:rFonts w:ascii="Bronova" w:eastAsia="Yuanti SC" w:hAnsi="Bronova" w:cs="Bronova"/>
          <w:sz w:val="22"/>
          <w:szCs w:val="22"/>
        </w:rPr>
      </w:pPr>
      <w:r>
        <w:rPr>
          <w:rFonts w:ascii="Bronova" w:eastAsia="Yuanti SC" w:hAnsi="Bronova" w:cs="Bronova"/>
          <w:sz w:val="22"/>
          <w:szCs w:val="22"/>
        </w:rPr>
        <w:t>grant that the ministers and stewards of your mysteries</w:t>
      </w:r>
    </w:p>
    <w:p w14:paraId="49DDDCC4" w14:textId="052B9A31" w:rsidR="007F5E16" w:rsidRDefault="007F5E16" w:rsidP="0086010D">
      <w:pPr>
        <w:rPr>
          <w:rFonts w:ascii="Bronova" w:eastAsia="Yuanti SC" w:hAnsi="Bronova" w:cs="Bronova"/>
          <w:sz w:val="22"/>
          <w:szCs w:val="22"/>
        </w:rPr>
      </w:pPr>
      <w:r>
        <w:rPr>
          <w:rFonts w:ascii="Bronova" w:eastAsia="Yuanti SC" w:hAnsi="Bronova" w:cs="Bronova"/>
          <w:sz w:val="22"/>
          <w:szCs w:val="22"/>
        </w:rPr>
        <w:t>may likewise so prepare and make ready your way</w:t>
      </w:r>
    </w:p>
    <w:p w14:paraId="0E2F1E27" w14:textId="70ED1007" w:rsidR="007F5E16" w:rsidRDefault="007F5E16" w:rsidP="0086010D">
      <w:pPr>
        <w:rPr>
          <w:rFonts w:ascii="Bronova" w:eastAsia="Yuanti SC" w:hAnsi="Bronova" w:cs="Bronova"/>
          <w:sz w:val="22"/>
          <w:szCs w:val="22"/>
        </w:rPr>
      </w:pPr>
      <w:r>
        <w:rPr>
          <w:rFonts w:ascii="Bronova" w:eastAsia="Yuanti SC" w:hAnsi="Bronova" w:cs="Bronova"/>
          <w:sz w:val="22"/>
          <w:szCs w:val="22"/>
        </w:rPr>
        <w:t>by turning the hearts of the disobedient to the wisdom of the just,</w:t>
      </w:r>
    </w:p>
    <w:p w14:paraId="2356A4A3" w14:textId="7C696126" w:rsidR="007F5E16" w:rsidRDefault="007F5E16" w:rsidP="0086010D">
      <w:pPr>
        <w:rPr>
          <w:rFonts w:ascii="Bronova" w:eastAsia="Yuanti SC" w:hAnsi="Bronova" w:cs="Bronova"/>
          <w:sz w:val="22"/>
          <w:szCs w:val="22"/>
        </w:rPr>
      </w:pPr>
      <w:r>
        <w:rPr>
          <w:rFonts w:ascii="Bronova" w:eastAsia="Yuanti SC" w:hAnsi="Bronova" w:cs="Bronova"/>
          <w:sz w:val="22"/>
          <w:szCs w:val="22"/>
        </w:rPr>
        <w:t>that at your second coming to judge the world</w:t>
      </w:r>
    </w:p>
    <w:p w14:paraId="114D7519" w14:textId="3869364B" w:rsidR="007F5E16" w:rsidRDefault="007F5E16" w:rsidP="0086010D">
      <w:pPr>
        <w:rPr>
          <w:rFonts w:ascii="Bronova" w:eastAsia="Yuanti SC" w:hAnsi="Bronova" w:cs="Bronova"/>
          <w:sz w:val="22"/>
          <w:szCs w:val="22"/>
        </w:rPr>
      </w:pPr>
      <w:r>
        <w:rPr>
          <w:rFonts w:ascii="Bronova" w:eastAsia="Yuanti SC" w:hAnsi="Bronova" w:cs="Bronova"/>
          <w:sz w:val="22"/>
          <w:szCs w:val="22"/>
        </w:rPr>
        <w:t>we may be found an acceptable people in your sight;</w:t>
      </w:r>
    </w:p>
    <w:p w14:paraId="4954ABE9" w14:textId="0633445E" w:rsidR="007F5E16" w:rsidRDefault="007F5E16" w:rsidP="0086010D">
      <w:pPr>
        <w:rPr>
          <w:rFonts w:ascii="Bronova" w:eastAsia="Yuanti SC" w:hAnsi="Bronova" w:cs="Bronova"/>
          <w:sz w:val="22"/>
          <w:szCs w:val="22"/>
        </w:rPr>
      </w:pPr>
      <w:r>
        <w:rPr>
          <w:rFonts w:ascii="Bronova" w:eastAsia="Yuanti SC" w:hAnsi="Bronova" w:cs="Bronova"/>
          <w:sz w:val="22"/>
          <w:szCs w:val="22"/>
        </w:rPr>
        <w:t>for you are alive and reign with the Father</w:t>
      </w:r>
    </w:p>
    <w:p w14:paraId="619A4FC0" w14:textId="50008E3C" w:rsidR="007F5E16" w:rsidRDefault="007F5E16" w:rsidP="0086010D">
      <w:pPr>
        <w:rPr>
          <w:rFonts w:ascii="Bronova" w:eastAsia="Yuanti SC" w:hAnsi="Bronova" w:cs="Bronova"/>
          <w:sz w:val="22"/>
          <w:szCs w:val="22"/>
        </w:rPr>
      </w:pPr>
      <w:r>
        <w:rPr>
          <w:rFonts w:ascii="Bronova" w:eastAsia="Yuanti SC" w:hAnsi="Bronova" w:cs="Bronova"/>
          <w:sz w:val="22"/>
          <w:szCs w:val="22"/>
        </w:rPr>
        <w:t>in the unity of the Holy Spirit,</w:t>
      </w:r>
    </w:p>
    <w:p w14:paraId="5E65D3CE" w14:textId="2676D891" w:rsidR="007F5E16" w:rsidRDefault="007F5E16" w:rsidP="0086010D">
      <w:pPr>
        <w:rPr>
          <w:rFonts w:ascii="Bronova" w:eastAsia="Yuanti SC" w:hAnsi="Bronova" w:cs="Bronova"/>
          <w:sz w:val="22"/>
          <w:szCs w:val="22"/>
        </w:rPr>
      </w:pPr>
      <w:r>
        <w:rPr>
          <w:rFonts w:ascii="Bronova" w:eastAsia="Yuanti SC" w:hAnsi="Bronova" w:cs="Bronova"/>
          <w:sz w:val="22"/>
          <w:szCs w:val="22"/>
        </w:rPr>
        <w:t>one God, now and forever.</w:t>
      </w:r>
    </w:p>
    <w:p w14:paraId="4882F8D1" w14:textId="77777777" w:rsidR="00804F31" w:rsidRDefault="00804F31" w:rsidP="0086010D">
      <w:pPr>
        <w:rPr>
          <w:rFonts w:ascii="Bronova" w:eastAsia="Yuanti SC" w:hAnsi="Bronova" w:cs="Bronova"/>
          <w:sz w:val="22"/>
          <w:szCs w:val="22"/>
        </w:rPr>
      </w:pPr>
    </w:p>
    <w:p w14:paraId="2F48561A" w14:textId="40C3A6EF" w:rsidR="00804F31" w:rsidRDefault="00804F31" w:rsidP="0086010D">
      <w:pPr>
        <w:rPr>
          <w:rFonts w:ascii="Bronova" w:eastAsia="Yuanti SC" w:hAnsi="Bronova" w:cs="Bronova"/>
          <w:b/>
          <w:bCs/>
          <w:sz w:val="22"/>
          <w:szCs w:val="22"/>
        </w:rPr>
      </w:pPr>
      <w:r>
        <w:rPr>
          <w:rFonts w:ascii="Bronova" w:eastAsia="Yuanti SC" w:hAnsi="Bronova" w:cs="Bronova"/>
          <w:b/>
          <w:bCs/>
          <w:sz w:val="22"/>
          <w:szCs w:val="22"/>
        </w:rPr>
        <w:t>FIRST READING</w:t>
      </w:r>
    </w:p>
    <w:p w14:paraId="73B9B8CB" w14:textId="77777777" w:rsidR="00804F31" w:rsidRPr="00804F31" w:rsidRDefault="00804F31" w:rsidP="0086010D">
      <w:pPr>
        <w:rPr>
          <w:rFonts w:ascii="Bronova" w:eastAsia="Yuanti SC" w:hAnsi="Bronova" w:cs="Bronova"/>
          <w:b/>
          <w:bCs/>
          <w:sz w:val="10"/>
          <w:szCs w:val="10"/>
        </w:rPr>
      </w:pPr>
    </w:p>
    <w:p w14:paraId="5E4478A1" w14:textId="1D5DCFC5" w:rsidR="00804F31" w:rsidRPr="00234B40" w:rsidRDefault="000767CD" w:rsidP="00DC6D37">
      <w:pPr>
        <w:rPr>
          <w:rFonts w:ascii="Bronova" w:eastAsia="Yuanti SC" w:hAnsi="Bronova" w:cs="Bronova"/>
          <w:b/>
          <w:bCs/>
          <w:sz w:val="22"/>
          <w:szCs w:val="22"/>
        </w:rPr>
      </w:pPr>
      <w:r>
        <w:rPr>
          <w:rFonts w:ascii="Bronova" w:eastAsia="Yuanti SC" w:hAnsi="Bronova" w:cs="Bronova"/>
          <w:b/>
          <w:bCs/>
          <w:sz w:val="22"/>
          <w:szCs w:val="22"/>
        </w:rPr>
        <w:t xml:space="preserve">Isaiah </w:t>
      </w:r>
      <w:r w:rsidR="00E84EA4">
        <w:rPr>
          <w:rFonts w:ascii="Bronova" w:eastAsia="Yuanti SC" w:hAnsi="Bronova" w:cs="Bronova"/>
          <w:b/>
          <w:bCs/>
          <w:sz w:val="22"/>
          <w:szCs w:val="22"/>
        </w:rPr>
        <w:t>35: 1-10</w:t>
      </w:r>
    </w:p>
    <w:p w14:paraId="335CCD4C" w14:textId="690ED6BD" w:rsidR="00B43CF9" w:rsidRPr="00243F01" w:rsidRDefault="00B43CF9">
      <w:pPr>
        <w:rPr>
          <w:rFonts w:ascii="Bronova" w:eastAsia="Yuanti SC" w:hAnsi="Bronova" w:cs="Bronova"/>
          <w:sz w:val="22"/>
          <w:szCs w:val="22"/>
        </w:rPr>
      </w:pPr>
    </w:p>
    <w:p w14:paraId="79510FA9" w14:textId="77777777" w:rsidR="003F517D" w:rsidRPr="00243F01" w:rsidRDefault="003F517D">
      <w:pPr>
        <w:rPr>
          <w:rFonts w:ascii="Bronova" w:eastAsia="Yuanti SC" w:hAnsi="Bronova" w:cs="Bronova"/>
          <w:sz w:val="22"/>
          <w:szCs w:val="22"/>
        </w:rPr>
      </w:pPr>
    </w:p>
    <w:p w14:paraId="0E2EAA75" w14:textId="3F02B5BD" w:rsidR="00C369AF" w:rsidRPr="00804F31" w:rsidRDefault="002D5DF8">
      <w:pPr>
        <w:rPr>
          <w:rFonts w:ascii="Bronova" w:eastAsia="Yuanti SC" w:hAnsi="Bronova" w:cs="Bronova"/>
          <w:b/>
          <w:bCs/>
          <w:sz w:val="22"/>
          <w:szCs w:val="22"/>
        </w:rPr>
      </w:pPr>
      <w:r w:rsidRPr="00804F31">
        <w:rPr>
          <w:rFonts w:ascii="Bronova" w:eastAsia="Yuanti SC" w:hAnsi="Bronova" w:cs="Bronova"/>
          <w:b/>
          <w:bCs/>
          <w:sz w:val="22"/>
          <w:szCs w:val="22"/>
        </w:rPr>
        <w:t>P</w:t>
      </w:r>
      <w:r w:rsidR="00804F31" w:rsidRPr="00804F31">
        <w:rPr>
          <w:rFonts w:ascii="Bronova" w:eastAsia="Yuanti SC" w:hAnsi="Bronova" w:cs="Bronova"/>
          <w:b/>
          <w:bCs/>
          <w:sz w:val="22"/>
          <w:szCs w:val="22"/>
        </w:rPr>
        <w:t>SAL</w:t>
      </w:r>
      <w:r w:rsidR="00804F31">
        <w:rPr>
          <w:rFonts w:ascii="Bronova" w:eastAsia="Yuanti SC" w:hAnsi="Bronova" w:cs="Bronova"/>
          <w:b/>
          <w:bCs/>
          <w:sz w:val="22"/>
          <w:szCs w:val="22"/>
        </w:rPr>
        <w:t>M</w:t>
      </w:r>
    </w:p>
    <w:p w14:paraId="2366AAE0" w14:textId="77777777" w:rsidR="00A837AE" w:rsidRPr="00804F31" w:rsidRDefault="00A837AE">
      <w:pPr>
        <w:rPr>
          <w:rFonts w:ascii="Bronova" w:eastAsia="Yuanti SC" w:hAnsi="Bronova" w:cs="Bronova"/>
          <w:b/>
          <w:bCs/>
          <w:sz w:val="10"/>
          <w:szCs w:val="10"/>
        </w:rPr>
      </w:pPr>
    </w:p>
    <w:p w14:paraId="19F70125" w14:textId="72025840" w:rsidR="001F10BF" w:rsidRDefault="00027F0A" w:rsidP="005F4E95">
      <w:pPr>
        <w:rPr>
          <w:rFonts w:ascii="Bronova" w:eastAsia="Yuanti SC" w:hAnsi="Bronova" w:cs="Bronova"/>
          <w:sz w:val="22"/>
          <w:szCs w:val="22"/>
        </w:rPr>
      </w:pPr>
      <w:r w:rsidRPr="00804F31">
        <w:rPr>
          <w:rFonts w:ascii="Bronova" w:eastAsia="Yuanti SC" w:hAnsi="Bronova" w:cs="Bronova"/>
          <w:b/>
          <w:bCs/>
          <w:sz w:val="22"/>
          <w:szCs w:val="22"/>
        </w:rPr>
        <w:t>Psalm</w:t>
      </w:r>
      <w:r w:rsidR="00367394">
        <w:rPr>
          <w:rFonts w:ascii="Bronova" w:eastAsia="Yuanti SC" w:hAnsi="Bronova" w:cs="Bronova"/>
          <w:b/>
          <w:bCs/>
          <w:sz w:val="22"/>
          <w:szCs w:val="22"/>
        </w:rPr>
        <w:t xml:space="preserve"> </w:t>
      </w:r>
      <w:r w:rsidR="00E84EA4">
        <w:rPr>
          <w:rFonts w:ascii="Bronova" w:eastAsia="Yuanti SC" w:hAnsi="Bronova" w:cs="Bronova"/>
          <w:b/>
          <w:bCs/>
          <w:sz w:val="22"/>
          <w:szCs w:val="22"/>
        </w:rPr>
        <w:t>146: 4-10</w:t>
      </w:r>
    </w:p>
    <w:p w14:paraId="5188E427" w14:textId="77777777" w:rsidR="00804F31" w:rsidRPr="00804F31" w:rsidRDefault="00804F31" w:rsidP="00084163">
      <w:pPr>
        <w:rPr>
          <w:rFonts w:ascii="Bronova" w:eastAsia="Yuanti SC" w:hAnsi="Bronova" w:cs="Bronova"/>
          <w:sz w:val="22"/>
          <w:szCs w:val="22"/>
        </w:rPr>
      </w:pPr>
    </w:p>
    <w:p w14:paraId="68F8C20D" w14:textId="77777777" w:rsidR="00804F31" w:rsidRPr="00804F31" w:rsidRDefault="00804F31" w:rsidP="00084163">
      <w:pPr>
        <w:rPr>
          <w:rFonts w:ascii="Bronova" w:eastAsia="Yuanti SC" w:hAnsi="Bronova" w:cs="Bronova"/>
          <w:sz w:val="22"/>
          <w:szCs w:val="22"/>
        </w:rPr>
      </w:pPr>
    </w:p>
    <w:p w14:paraId="749979DC" w14:textId="2A814FCC" w:rsidR="00804F31" w:rsidRPr="00034AB7" w:rsidRDefault="00804F31" w:rsidP="00084163">
      <w:pPr>
        <w:rPr>
          <w:rFonts w:ascii="Bronova" w:eastAsia="Yuanti SC" w:hAnsi="Bronova" w:cs="Bronova"/>
          <w:b/>
          <w:bCs/>
          <w:sz w:val="22"/>
          <w:szCs w:val="22"/>
        </w:rPr>
      </w:pPr>
      <w:r w:rsidRPr="00034AB7">
        <w:rPr>
          <w:rFonts w:ascii="Bronova" w:eastAsia="Yuanti SC" w:hAnsi="Bronova" w:cs="Bronova"/>
          <w:b/>
          <w:bCs/>
          <w:sz w:val="22"/>
          <w:szCs w:val="22"/>
        </w:rPr>
        <w:t>SECOND READING</w:t>
      </w:r>
    </w:p>
    <w:p w14:paraId="30F5C182" w14:textId="77777777" w:rsidR="00804F31" w:rsidRPr="00034AB7" w:rsidRDefault="00804F31" w:rsidP="00084163">
      <w:pPr>
        <w:rPr>
          <w:rFonts w:ascii="Bronova" w:eastAsia="Yuanti SC" w:hAnsi="Bronova" w:cs="Bronova"/>
          <w:b/>
          <w:bCs/>
          <w:sz w:val="10"/>
          <w:szCs w:val="10"/>
        </w:rPr>
      </w:pPr>
    </w:p>
    <w:p w14:paraId="3A30DD35" w14:textId="575AFE1B" w:rsidR="001F10BF" w:rsidRPr="001F10BF" w:rsidRDefault="00E84EA4" w:rsidP="00137AB0">
      <w:pPr>
        <w:rPr>
          <w:rFonts w:ascii="Bronova" w:eastAsia="Yuanti SC" w:hAnsi="Bronova" w:cs="Bronova"/>
          <w:sz w:val="22"/>
          <w:szCs w:val="22"/>
        </w:rPr>
      </w:pPr>
      <w:r>
        <w:rPr>
          <w:rFonts w:ascii="Bronova" w:eastAsia="Yuanti SC" w:hAnsi="Bronova" w:cs="Bronova"/>
          <w:b/>
          <w:bCs/>
          <w:sz w:val="22"/>
          <w:szCs w:val="22"/>
        </w:rPr>
        <w:t>James 5: 7-10</w:t>
      </w:r>
    </w:p>
    <w:p w14:paraId="0AE45768" w14:textId="47A33EF4" w:rsidR="001F10BF" w:rsidRPr="001F10BF" w:rsidRDefault="001F10BF" w:rsidP="001F10BF">
      <w:pPr>
        <w:rPr>
          <w:rFonts w:ascii="Arial" w:hAnsi="Arial" w:cs="Arial"/>
          <w:color w:val="000000"/>
        </w:rPr>
      </w:pPr>
    </w:p>
    <w:p w14:paraId="6214AC90" w14:textId="77777777" w:rsidR="00137AB0" w:rsidRPr="00123E15" w:rsidRDefault="00137AB0">
      <w:pPr>
        <w:rPr>
          <w:rFonts w:ascii="Bronova" w:eastAsia="Yuanti SC" w:hAnsi="Bronova" w:cs="Bronova"/>
          <w:sz w:val="22"/>
          <w:szCs w:val="22"/>
        </w:rPr>
      </w:pPr>
    </w:p>
    <w:p w14:paraId="7BFA6918" w14:textId="77777777" w:rsidR="003F517D" w:rsidRPr="00186367" w:rsidRDefault="00FA4131">
      <w:pPr>
        <w:rPr>
          <w:rFonts w:ascii="Bronova" w:eastAsia="Yuanti SC" w:hAnsi="Bronova" w:cs="Bronova"/>
          <w:sz w:val="22"/>
          <w:szCs w:val="22"/>
        </w:rPr>
      </w:pPr>
      <w:r w:rsidRPr="00186367">
        <w:rPr>
          <w:rFonts w:ascii="Bronova" w:eastAsia="Yuanti SC" w:hAnsi="Bronova" w:cs="Bronova"/>
          <w:b/>
          <w:bCs/>
          <w:sz w:val="22"/>
          <w:szCs w:val="22"/>
        </w:rPr>
        <w:t>GOSPEL</w:t>
      </w:r>
    </w:p>
    <w:p w14:paraId="75D1ADEE" w14:textId="77777777" w:rsidR="003F517D" w:rsidRPr="00186367" w:rsidRDefault="003F517D">
      <w:pPr>
        <w:rPr>
          <w:rFonts w:ascii="Bronova" w:eastAsia="Yuanti SC" w:hAnsi="Bronova" w:cs="Bronova"/>
          <w:sz w:val="10"/>
          <w:szCs w:val="10"/>
        </w:rPr>
      </w:pPr>
    </w:p>
    <w:p w14:paraId="4607E78F" w14:textId="14BCF267" w:rsidR="00546827" w:rsidRDefault="000767CD" w:rsidP="005F4E95">
      <w:pPr>
        <w:rPr>
          <w:rFonts w:ascii="Bronova" w:eastAsia="Yuanti SC" w:hAnsi="Bronova" w:cs="Bronova"/>
          <w:color w:val="000000"/>
          <w:sz w:val="22"/>
          <w:szCs w:val="22"/>
        </w:rPr>
      </w:pPr>
      <w:r>
        <w:rPr>
          <w:rFonts w:ascii="Bronova" w:eastAsia="Yuanti SC" w:hAnsi="Bronova" w:cs="Bronova"/>
          <w:b/>
          <w:bCs/>
          <w:sz w:val="22"/>
          <w:szCs w:val="22"/>
        </w:rPr>
        <w:t xml:space="preserve">Matthew </w:t>
      </w:r>
      <w:r w:rsidR="00E84EA4">
        <w:rPr>
          <w:rFonts w:ascii="Bronova" w:eastAsia="Yuanti SC" w:hAnsi="Bronova" w:cs="Bronova"/>
          <w:b/>
          <w:bCs/>
          <w:sz w:val="22"/>
          <w:szCs w:val="22"/>
        </w:rPr>
        <w:t>11: 2-11</w:t>
      </w:r>
    </w:p>
    <w:p w14:paraId="2EE2E5D5" w14:textId="77777777" w:rsidR="00A0034D" w:rsidRPr="00123E15" w:rsidRDefault="00A0034D" w:rsidP="00546827">
      <w:pPr>
        <w:rPr>
          <w:rFonts w:ascii="Bronova" w:eastAsia="Yuanti SC" w:hAnsi="Bronova" w:cs="Bronova"/>
          <w:color w:val="000000"/>
          <w:sz w:val="22"/>
          <w:szCs w:val="22"/>
        </w:rPr>
      </w:pPr>
    </w:p>
    <w:p w14:paraId="6D9F787F" w14:textId="19DE8F42" w:rsidR="00FA4131" w:rsidRPr="00123E15" w:rsidRDefault="00FA4131">
      <w:pPr>
        <w:rPr>
          <w:rFonts w:ascii="Bronova" w:eastAsia="Yuanti SC" w:hAnsi="Bronova" w:cs="Bronova"/>
          <w:sz w:val="22"/>
          <w:szCs w:val="22"/>
        </w:rPr>
      </w:pPr>
    </w:p>
    <w:p w14:paraId="0B414F1B" w14:textId="77777777" w:rsidR="005E59DA" w:rsidRPr="00123E15" w:rsidRDefault="00FA4131" w:rsidP="005E59DA">
      <w:pPr>
        <w:rPr>
          <w:rFonts w:ascii="Bronova" w:eastAsia="Yuanti SC" w:hAnsi="Bronova" w:cs="Bronova"/>
          <w:b/>
          <w:bCs/>
          <w:sz w:val="22"/>
          <w:szCs w:val="22"/>
        </w:rPr>
      </w:pPr>
      <w:r w:rsidRPr="00123E15">
        <w:rPr>
          <w:rFonts w:ascii="Bronova" w:eastAsia="Yuanti SC" w:hAnsi="Bronova" w:cs="Bronova"/>
          <w:b/>
          <w:bCs/>
          <w:sz w:val="22"/>
          <w:szCs w:val="22"/>
        </w:rPr>
        <w:t>POST COMMUNION</w:t>
      </w:r>
    </w:p>
    <w:p w14:paraId="37106A80" w14:textId="287AE73E" w:rsidR="00CF0B85" w:rsidRDefault="00CF0B85" w:rsidP="003F517D">
      <w:pPr>
        <w:rPr>
          <w:rFonts w:ascii="Bronova" w:eastAsia="Yuanti SC" w:hAnsi="Bronova" w:cs="Bronova"/>
          <w:color w:val="000000"/>
          <w:spacing w:val="3"/>
          <w:sz w:val="10"/>
          <w:szCs w:val="10"/>
          <w:lang w:eastAsia="en-GB"/>
        </w:rPr>
      </w:pPr>
    </w:p>
    <w:p w14:paraId="6ED5E644" w14:textId="6D6A2A94" w:rsidR="00850635" w:rsidRDefault="00E84EA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We give you thanks, O Lord, for these heavenly gifts;</w:t>
      </w:r>
    </w:p>
    <w:p w14:paraId="4E26F8B9" w14:textId="5A07806D" w:rsidR="00E84EA4" w:rsidRDefault="00E84EA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kindle in us the fire of your Spirit</w:t>
      </w:r>
    </w:p>
    <w:p w14:paraId="041501DA" w14:textId="52A91615" w:rsidR="00E84EA4" w:rsidRDefault="00E84EA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that when your Christ comes again</w:t>
      </w:r>
    </w:p>
    <w:p w14:paraId="78A5B549" w14:textId="42FE8A1A" w:rsidR="00E84EA4" w:rsidRDefault="00E84EA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we may shine as lights before his face;</w:t>
      </w:r>
    </w:p>
    <w:p w14:paraId="65BCBC4A" w14:textId="31B238B4" w:rsidR="00E84EA4" w:rsidRPr="00CF0734" w:rsidRDefault="00E84EA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who is alive and reigns now and for ever.</w:t>
      </w:r>
    </w:p>
    <w:p w14:paraId="6EB51970" w14:textId="77777777" w:rsidR="00850635" w:rsidRPr="00CF0734" w:rsidRDefault="00850635" w:rsidP="00BD3E68">
      <w:pPr>
        <w:rPr>
          <w:rFonts w:ascii="Bronova" w:eastAsia="Yuanti SC" w:hAnsi="Bronova" w:cs="Bronova"/>
          <w:color w:val="222222"/>
          <w:sz w:val="22"/>
          <w:szCs w:val="22"/>
          <w:lang w:eastAsia="en-GB"/>
        </w:rPr>
      </w:pPr>
    </w:p>
    <w:p w14:paraId="2775E414" w14:textId="77777777" w:rsidR="00850635" w:rsidRPr="00CF0734" w:rsidRDefault="00850635" w:rsidP="00BD3E68">
      <w:pPr>
        <w:rPr>
          <w:rFonts w:ascii="Bronova" w:eastAsia="Yuanti SC" w:hAnsi="Bronova" w:cs="Bronova"/>
          <w:color w:val="222222"/>
          <w:sz w:val="22"/>
          <w:szCs w:val="22"/>
          <w:lang w:eastAsia="en-GB"/>
        </w:rPr>
      </w:pPr>
    </w:p>
    <w:p w14:paraId="69D02348" w14:textId="392604D3" w:rsidR="00850635" w:rsidRDefault="00850635" w:rsidP="00BD3E68">
      <w:pPr>
        <w:rPr>
          <w:rFonts w:ascii="Bronova" w:eastAsia="Yuanti SC" w:hAnsi="Bronova" w:cs="Bronova"/>
          <w:color w:val="222222"/>
          <w:sz w:val="22"/>
          <w:szCs w:val="22"/>
          <w:lang w:eastAsia="en-GB"/>
        </w:rPr>
      </w:pPr>
      <w:r>
        <w:rPr>
          <w:rFonts w:ascii="Bronova" w:eastAsia="Yuanti SC" w:hAnsi="Bronova" w:cs="Bronova"/>
          <w:b/>
          <w:bCs/>
          <w:color w:val="222222"/>
          <w:sz w:val="22"/>
          <w:szCs w:val="22"/>
          <w:lang w:eastAsia="en-GB"/>
        </w:rPr>
        <w:t>PLEASE NOTE</w:t>
      </w:r>
    </w:p>
    <w:p w14:paraId="7FC1F0FE" w14:textId="1082DA0E" w:rsidR="00850635" w:rsidRDefault="00850635" w:rsidP="00FE4733">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 xml:space="preserve">At our Morning Worship services the First Reading (usually from the Old Testament) is </w:t>
      </w:r>
      <w:r w:rsidR="00137AB0">
        <w:rPr>
          <w:rFonts w:ascii="Bronova" w:eastAsia="Yuanti SC" w:hAnsi="Bronova" w:cs="Bronova"/>
          <w:color w:val="222222"/>
          <w:sz w:val="22"/>
          <w:szCs w:val="22"/>
          <w:lang w:eastAsia="en-GB"/>
        </w:rPr>
        <w:t xml:space="preserve">generally </w:t>
      </w:r>
      <w:r>
        <w:rPr>
          <w:rFonts w:ascii="Bronova" w:eastAsia="Yuanti SC" w:hAnsi="Bronova" w:cs="Bronova"/>
          <w:color w:val="222222"/>
          <w:sz w:val="22"/>
          <w:szCs w:val="22"/>
          <w:lang w:eastAsia="en-GB"/>
        </w:rPr>
        <w:t>omitted, and the Psalm may or may not be said.</w:t>
      </w:r>
    </w:p>
    <w:p w14:paraId="5BEF2FA9" w14:textId="020451FF" w:rsidR="00FE4733" w:rsidRDefault="00FE4733">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br w:type="page"/>
      </w:r>
    </w:p>
    <w:tbl>
      <w:tblPr>
        <w:tblStyle w:val="TableGrid"/>
        <w:tblW w:w="0" w:type="auto"/>
        <w:tblLook w:val="04A0" w:firstRow="1" w:lastRow="0" w:firstColumn="1" w:lastColumn="0" w:noHBand="0" w:noVBand="1"/>
      </w:tblPr>
      <w:tblGrid>
        <w:gridCol w:w="5387"/>
        <w:gridCol w:w="5063"/>
      </w:tblGrid>
      <w:tr w:rsidR="00FE4733" w14:paraId="4F127EF6" w14:textId="77777777" w:rsidTr="006E4931">
        <w:trPr>
          <w:trHeight w:val="130"/>
        </w:trPr>
        <w:tc>
          <w:tcPr>
            <w:tcW w:w="5387" w:type="dxa"/>
            <w:tcBorders>
              <w:top w:val="nil"/>
              <w:left w:val="nil"/>
              <w:bottom w:val="nil"/>
              <w:right w:val="nil"/>
            </w:tcBorders>
          </w:tcPr>
          <w:p w14:paraId="3B5614E2" w14:textId="30EA3668" w:rsidR="008423DC" w:rsidRDefault="008423DC" w:rsidP="008423DC">
            <w:pPr>
              <w:jc w:val="center"/>
              <w:rPr>
                <w:rFonts w:ascii="Chalkboard" w:hAnsi="Chalkboard"/>
                <w:sz w:val="21"/>
                <w:szCs w:val="21"/>
              </w:rPr>
            </w:pPr>
            <w:r>
              <w:rPr>
                <w:rFonts w:ascii="Chalkboard" w:hAnsi="Chalkboard"/>
                <w:b/>
                <w:bCs/>
                <w:sz w:val="21"/>
                <w:szCs w:val="21"/>
              </w:rPr>
              <w:lastRenderedPageBreak/>
              <w:t xml:space="preserve">Sunday Services in </w:t>
            </w:r>
            <w:r w:rsidR="00B80E69">
              <w:rPr>
                <w:rFonts w:ascii="Chalkboard" w:hAnsi="Chalkboard"/>
                <w:b/>
                <w:bCs/>
                <w:sz w:val="21"/>
                <w:szCs w:val="21"/>
              </w:rPr>
              <w:t>December</w:t>
            </w:r>
          </w:p>
          <w:p w14:paraId="14190370" w14:textId="40021CBA" w:rsidR="000F58EB" w:rsidRPr="00710CF1" w:rsidRDefault="000F58EB" w:rsidP="008423DC">
            <w:pPr>
              <w:rPr>
                <w:rFonts w:ascii="Chalkboard" w:hAnsi="Chalkboard"/>
                <w:sz w:val="21"/>
                <w:szCs w:val="21"/>
              </w:rPr>
            </w:pPr>
            <w:r w:rsidRPr="00710CF1">
              <w:rPr>
                <w:rFonts w:ascii="Chalkboard" w:hAnsi="Chalkboard"/>
                <w:sz w:val="21"/>
                <w:szCs w:val="21"/>
              </w:rPr>
              <w:t>21</w:t>
            </w:r>
            <w:r w:rsidRPr="00710CF1">
              <w:rPr>
                <w:rFonts w:ascii="Chalkboard" w:hAnsi="Chalkboard"/>
                <w:sz w:val="21"/>
                <w:szCs w:val="21"/>
                <w:vertAlign w:val="superscript"/>
              </w:rPr>
              <w:t>st</w:t>
            </w:r>
            <w:r w:rsidRPr="00710CF1">
              <w:rPr>
                <w:rFonts w:ascii="Chalkboard" w:hAnsi="Chalkboard"/>
                <w:sz w:val="21"/>
                <w:szCs w:val="21"/>
              </w:rPr>
              <w:t xml:space="preserve"> 8.00 am</w:t>
            </w:r>
            <w:r w:rsidR="008E7F03" w:rsidRPr="00710CF1">
              <w:rPr>
                <w:rFonts w:ascii="Chalkboard" w:hAnsi="Chalkboard"/>
                <w:sz w:val="21"/>
                <w:szCs w:val="21"/>
              </w:rPr>
              <w:tab/>
              <w:t>Holy Communion</w:t>
            </w:r>
            <w:r w:rsidRPr="00710CF1">
              <w:rPr>
                <w:rFonts w:ascii="Chalkboard" w:hAnsi="Chalkboard"/>
                <w:sz w:val="21"/>
                <w:szCs w:val="21"/>
              </w:rPr>
              <w:t>, St Mylor</w:t>
            </w:r>
          </w:p>
          <w:p w14:paraId="21E657F5" w14:textId="0E39EAD3" w:rsidR="000F58EB" w:rsidRPr="00710CF1" w:rsidRDefault="000F58EB" w:rsidP="008423DC">
            <w:pPr>
              <w:rPr>
                <w:rFonts w:ascii="Chalkboard" w:hAnsi="Chalkboard"/>
                <w:sz w:val="21"/>
                <w:szCs w:val="21"/>
              </w:rPr>
            </w:pPr>
            <w:r w:rsidRPr="00710CF1">
              <w:rPr>
                <w:rFonts w:ascii="Chalkboard" w:hAnsi="Chalkboard"/>
                <w:sz w:val="21"/>
                <w:szCs w:val="21"/>
              </w:rPr>
              <w:tab/>
              <w:t>10.30 am</w:t>
            </w:r>
            <w:r w:rsidRPr="00710CF1">
              <w:rPr>
                <w:rFonts w:ascii="Chalkboard" w:hAnsi="Chalkboard"/>
                <w:sz w:val="21"/>
                <w:szCs w:val="21"/>
              </w:rPr>
              <w:tab/>
            </w:r>
            <w:r w:rsidRPr="00710CF1">
              <w:rPr>
                <w:rFonts w:ascii="Chalkboard" w:hAnsi="Chalkboard"/>
                <w:sz w:val="21"/>
                <w:szCs w:val="21"/>
              </w:rPr>
              <w:tab/>
            </w:r>
            <w:r w:rsidR="008E7F03" w:rsidRPr="00710CF1">
              <w:rPr>
                <w:rFonts w:ascii="Chalkboard" w:hAnsi="Chalkboard"/>
                <w:sz w:val="21"/>
                <w:szCs w:val="21"/>
              </w:rPr>
              <w:t>Parish Eucharist</w:t>
            </w:r>
            <w:r w:rsidRPr="00710CF1">
              <w:rPr>
                <w:rFonts w:ascii="Chalkboard" w:hAnsi="Chalkboard"/>
                <w:sz w:val="21"/>
                <w:szCs w:val="21"/>
              </w:rPr>
              <w:t>, St Mylor</w:t>
            </w:r>
          </w:p>
          <w:p w14:paraId="4688B620" w14:textId="58D3CDAC" w:rsidR="000F58EB" w:rsidRPr="00710CF1" w:rsidRDefault="000F58EB" w:rsidP="008423DC">
            <w:pPr>
              <w:rPr>
                <w:rFonts w:ascii="Chalkboard" w:hAnsi="Chalkboard"/>
                <w:sz w:val="21"/>
                <w:szCs w:val="21"/>
              </w:rPr>
            </w:pPr>
            <w:r w:rsidRPr="00710CF1">
              <w:rPr>
                <w:rFonts w:ascii="Chalkboard" w:hAnsi="Chalkboard"/>
                <w:sz w:val="21"/>
                <w:szCs w:val="21"/>
              </w:rPr>
              <w:t>28</w:t>
            </w:r>
            <w:r w:rsidRPr="00710CF1">
              <w:rPr>
                <w:rFonts w:ascii="Chalkboard" w:hAnsi="Chalkboard"/>
                <w:sz w:val="21"/>
                <w:szCs w:val="21"/>
                <w:vertAlign w:val="superscript"/>
              </w:rPr>
              <w:t>th</w:t>
            </w:r>
            <w:r w:rsidRPr="00710CF1">
              <w:rPr>
                <w:rFonts w:ascii="Chalkboard" w:hAnsi="Chalkboard"/>
                <w:sz w:val="21"/>
                <w:szCs w:val="21"/>
              </w:rPr>
              <w:t xml:space="preserve"> 10.30 am</w:t>
            </w:r>
            <w:r w:rsidRPr="00710CF1">
              <w:rPr>
                <w:rFonts w:ascii="Chalkboard" w:hAnsi="Chalkboard"/>
                <w:sz w:val="21"/>
                <w:szCs w:val="21"/>
              </w:rPr>
              <w:tab/>
              <w:t>Morning Worship, All Saints</w:t>
            </w:r>
          </w:p>
          <w:p w14:paraId="7D1CD39A" w14:textId="77777777" w:rsidR="008423DC" w:rsidRPr="00DC170A" w:rsidRDefault="008423DC" w:rsidP="008423DC">
            <w:pPr>
              <w:rPr>
                <w:rFonts w:ascii="Chalkboard" w:hAnsi="Chalkboard"/>
                <w:sz w:val="13"/>
                <w:szCs w:val="13"/>
              </w:rPr>
            </w:pPr>
          </w:p>
          <w:p w14:paraId="55EEAAE3" w14:textId="7DE96F42" w:rsidR="008423DC" w:rsidRPr="00764AC3" w:rsidRDefault="008423DC" w:rsidP="008423DC">
            <w:pPr>
              <w:jc w:val="center"/>
              <w:rPr>
                <w:rFonts w:ascii="Chalkboard" w:hAnsi="Chalkboard"/>
                <w:sz w:val="21"/>
                <w:szCs w:val="21"/>
              </w:rPr>
            </w:pPr>
            <w:r>
              <w:rPr>
                <w:rFonts w:ascii="Chalkboard" w:hAnsi="Chalkboard"/>
                <w:b/>
                <w:bCs/>
                <w:sz w:val="21"/>
                <w:szCs w:val="21"/>
              </w:rPr>
              <w:t xml:space="preserve">Midweek Services in </w:t>
            </w:r>
            <w:r w:rsidR="00B80E69">
              <w:rPr>
                <w:rFonts w:ascii="Chalkboard" w:hAnsi="Chalkboard"/>
                <w:b/>
                <w:bCs/>
                <w:sz w:val="21"/>
                <w:szCs w:val="21"/>
              </w:rPr>
              <w:t>December</w:t>
            </w:r>
          </w:p>
          <w:p w14:paraId="535F53AD" w14:textId="2AF45C1D" w:rsidR="000F58EB" w:rsidRPr="00710CF1" w:rsidRDefault="000F58EB" w:rsidP="008423DC">
            <w:pPr>
              <w:rPr>
                <w:rFonts w:ascii="Chalkboard" w:hAnsi="Chalkboard"/>
                <w:sz w:val="21"/>
                <w:szCs w:val="21"/>
              </w:rPr>
            </w:pPr>
            <w:r w:rsidRPr="00710CF1">
              <w:rPr>
                <w:rFonts w:ascii="Chalkboard" w:hAnsi="Chalkboard"/>
                <w:sz w:val="21"/>
                <w:szCs w:val="21"/>
              </w:rPr>
              <w:t>17</w:t>
            </w:r>
            <w:r w:rsidRPr="00710CF1">
              <w:rPr>
                <w:rFonts w:ascii="Chalkboard" w:hAnsi="Chalkboard"/>
                <w:sz w:val="21"/>
                <w:szCs w:val="21"/>
                <w:vertAlign w:val="superscript"/>
              </w:rPr>
              <w:t>th</w:t>
            </w:r>
            <w:r w:rsidRPr="00710CF1">
              <w:rPr>
                <w:rFonts w:ascii="Chalkboard" w:hAnsi="Chalkboard"/>
                <w:sz w:val="21"/>
                <w:szCs w:val="21"/>
              </w:rPr>
              <w:t xml:space="preserve"> 10.00 am</w:t>
            </w:r>
            <w:r w:rsidRPr="00710CF1">
              <w:rPr>
                <w:rFonts w:ascii="Chalkboard" w:hAnsi="Chalkboard"/>
                <w:sz w:val="21"/>
                <w:szCs w:val="21"/>
              </w:rPr>
              <w:tab/>
              <w:t>Midweek Communion, All Saints</w:t>
            </w:r>
          </w:p>
          <w:p w14:paraId="693B129C" w14:textId="474F021F" w:rsidR="00DC74D8" w:rsidRPr="00710CF1" w:rsidRDefault="00DC74D8" w:rsidP="008423DC">
            <w:pPr>
              <w:rPr>
                <w:rFonts w:ascii="Chalkboard" w:hAnsi="Chalkboard"/>
                <w:sz w:val="21"/>
                <w:szCs w:val="21"/>
              </w:rPr>
            </w:pPr>
            <w:r w:rsidRPr="00710CF1">
              <w:rPr>
                <w:rFonts w:ascii="Chalkboard" w:hAnsi="Chalkboard"/>
                <w:sz w:val="21"/>
                <w:szCs w:val="21"/>
              </w:rPr>
              <w:t>2</w:t>
            </w:r>
            <w:r w:rsidR="000F58EB" w:rsidRPr="00710CF1">
              <w:rPr>
                <w:rFonts w:ascii="Chalkboard" w:hAnsi="Chalkboard"/>
                <w:sz w:val="21"/>
                <w:szCs w:val="21"/>
              </w:rPr>
              <w:t>4</w:t>
            </w:r>
            <w:r w:rsidRPr="00710CF1">
              <w:rPr>
                <w:rFonts w:ascii="Chalkboard" w:hAnsi="Chalkboard"/>
                <w:sz w:val="21"/>
                <w:szCs w:val="21"/>
                <w:vertAlign w:val="superscript"/>
              </w:rPr>
              <w:t>th</w:t>
            </w:r>
            <w:r w:rsidRPr="00710CF1">
              <w:rPr>
                <w:rFonts w:ascii="Chalkboard" w:hAnsi="Chalkboard"/>
                <w:sz w:val="21"/>
                <w:szCs w:val="21"/>
              </w:rPr>
              <w:t xml:space="preserve"> 10.00 am</w:t>
            </w:r>
            <w:r w:rsidRPr="00710CF1">
              <w:rPr>
                <w:rFonts w:ascii="Chalkboard" w:hAnsi="Chalkboard"/>
                <w:sz w:val="21"/>
                <w:szCs w:val="21"/>
              </w:rPr>
              <w:tab/>
              <w:t>Morning Prayer</w:t>
            </w:r>
            <w:r w:rsidR="000F58EB" w:rsidRPr="00710CF1">
              <w:rPr>
                <w:rFonts w:ascii="Chalkboard" w:hAnsi="Chalkboard"/>
                <w:sz w:val="21"/>
                <w:szCs w:val="21"/>
              </w:rPr>
              <w:t>, All Saints</w:t>
            </w:r>
          </w:p>
          <w:p w14:paraId="388E67F4" w14:textId="40D20694" w:rsidR="00E246BE" w:rsidRPr="00710CF1" w:rsidRDefault="00E246BE" w:rsidP="008423DC">
            <w:pPr>
              <w:rPr>
                <w:rFonts w:ascii="Chalkboard" w:hAnsi="Chalkboard"/>
                <w:sz w:val="21"/>
                <w:szCs w:val="21"/>
              </w:rPr>
            </w:pPr>
            <w:r w:rsidRPr="00710CF1">
              <w:rPr>
                <w:rFonts w:ascii="Chalkboard" w:hAnsi="Chalkboard"/>
                <w:sz w:val="21"/>
                <w:szCs w:val="21"/>
              </w:rPr>
              <w:t>31</w:t>
            </w:r>
            <w:r w:rsidRPr="00710CF1">
              <w:rPr>
                <w:rFonts w:ascii="Chalkboard" w:hAnsi="Chalkboard"/>
                <w:sz w:val="21"/>
                <w:szCs w:val="21"/>
                <w:vertAlign w:val="superscript"/>
              </w:rPr>
              <w:t>st</w:t>
            </w:r>
            <w:r w:rsidRPr="00710CF1">
              <w:rPr>
                <w:rFonts w:ascii="Chalkboard" w:hAnsi="Chalkboard"/>
                <w:sz w:val="21"/>
                <w:szCs w:val="21"/>
              </w:rPr>
              <w:t xml:space="preserve"> 10.00 am</w:t>
            </w:r>
            <w:r w:rsidRPr="00710CF1">
              <w:rPr>
                <w:rFonts w:ascii="Chalkboard" w:hAnsi="Chalkboard"/>
                <w:sz w:val="21"/>
                <w:szCs w:val="21"/>
              </w:rPr>
              <w:tab/>
              <w:t>Morning Prayer, All Saints</w:t>
            </w:r>
          </w:p>
          <w:p w14:paraId="7D194A93" w14:textId="77777777" w:rsidR="00E246BE" w:rsidRPr="00354750" w:rsidRDefault="00E246BE" w:rsidP="00E246BE">
            <w:pPr>
              <w:rPr>
                <w:rFonts w:ascii="Chalkboard" w:hAnsi="Chalkboard"/>
                <w:sz w:val="13"/>
                <w:szCs w:val="13"/>
              </w:rPr>
            </w:pPr>
          </w:p>
          <w:p w14:paraId="4E4EE3D6" w14:textId="77777777" w:rsidR="00E246BE" w:rsidRDefault="00E246BE" w:rsidP="00E246BE">
            <w:pPr>
              <w:jc w:val="center"/>
              <w:rPr>
                <w:rFonts w:ascii="Chalkboard" w:hAnsi="Chalkboard"/>
                <w:sz w:val="21"/>
                <w:szCs w:val="21"/>
              </w:rPr>
            </w:pPr>
            <w:r>
              <w:rPr>
                <w:rFonts w:ascii="Chalkboard" w:hAnsi="Chalkboard"/>
                <w:b/>
                <w:bCs/>
                <w:sz w:val="21"/>
                <w:szCs w:val="21"/>
              </w:rPr>
              <w:t>Advent and Christmas Services</w:t>
            </w:r>
          </w:p>
          <w:p w14:paraId="5505C403" w14:textId="77777777" w:rsidR="00E246BE" w:rsidRPr="00710CF1" w:rsidRDefault="00E246BE" w:rsidP="00E246BE">
            <w:pPr>
              <w:rPr>
                <w:rFonts w:ascii="Chalkboard" w:hAnsi="Chalkboard"/>
                <w:color w:val="222222"/>
                <w:sz w:val="21"/>
                <w:szCs w:val="21"/>
              </w:rPr>
            </w:pPr>
            <w:r w:rsidRPr="00710CF1">
              <w:rPr>
                <w:rFonts w:ascii="Chalkboard" w:hAnsi="Chalkboard"/>
                <w:color w:val="222222"/>
                <w:sz w:val="21"/>
                <w:szCs w:val="21"/>
              </w:rPr>
              <w:t>Sun 14</w:t>
            </w:r>
            <w:r w:rsidRPr="00710CF1">
              <w:rPr>
                <w:rFonts w:ascii="Chalkboard" w:hAnsi="Chalkboard"/>
                <w:color w:val="222222"/>
                <w:sz w:val="21"/>
                <w:szCs w:val="21"/>
                <w:vertAlign w:val="superscript"/>
              </w:rPr>
              <w:t>th</w:t>
            </w:r>
            <w:r w:rsidRPr="00710CF1">
              <w:rPr>
                <w:rFonts w:ascii="Chalkboard" w:hAnsi="Chalkboard"/>
                <w:color w:val="222222"/>
                <w:sz w:val="21"/>
                <w:szCs w:val="21"/>
              </w:rPr>
              <w:t xml:space="preserve"> – 6.00 pm Nine Lessons &amp; Carols, All Saints</w:t>
            </w:r>
          </w:p>
          <w:p w14:paraId="593D9BD4" w14:textId="2D46A474" w:rsidR="00E246BE" w:rsidRPr="00710CF1" w:rsidRDefault="00E246BE" w:rsidP="00E246BE">
            <w:pPr>
              <w:rPr>
                <w:rFonts w:ascii="Chalkboard" w:hAnsi="Chalkboard"/>
                <w:color w:val="222222"/>
                <w:sz w:val="21"/>
                <w:szCs w:val="21"/>
              </w:rPr>
            </w:pPr>
            <w:r w:rsidRPr="00710CF1">
              <w:rPr>
                <w:rFonts w:ascii="Chalkboard" w:hAnsi="Chalkboard"/>
                <w:color w:val="222222"/>
                <w:sz w:val="21"/>
                <w:szCs w:val="21"/>
              </w:rPr>
              <w:t xml:space="preserve">Thu </w:t>
            </w:r>
            <w:r w:rsidR="00101C6D" w:rsidRPr="00710CF1">
              <w:rPr>
                <w:rFonts w:ascii="Chalkboard" w:hAnsi="Chalkboard"/>
                <w:color w:val="222222"/>
                <w:sz w:val="21"/>
                <w:szCs w:val="21"/>
              </w:rPr>
              <w:t>18</w:t>
            </w:r>
            <w:r w:rsidR="00101C6D" w:rsidRPr="00710CF1">
              <w:rPr>
                <w:rFonts w:ascii="Chalkboard" w:hAnsi="Chalkboard"/>
                <w:color w:val="222222"/>
                <w:sz w:val="21"/>
                <w:szCs w:val="21"/>
                <w:vertAlign w:val="superscript"/>
              </w:rPr>
              <w:t>th</w:t>
            </w:r>
            <w:r w:rsidR="00101C6D" w:rsidRPr="00710CF1">
              <w:rPr>
                <w:rFonts w:ascii="Chalkboard" w:hAnsi="Chalkboard"/>
                <w:color w:val="222222"/>
                <w:sz w:val="21"/>
                <w:szCs w:val="21"/>
              </w:rPr>
              <w:t xml:space="preserve"> </w:t>
            </w:r>
            <w:r w:rsidRPr="00710CF1">
              <w:rPr>
                <w:rFonts w:ascii="Chalkboard" w:hAnsi="Chalkboard"/>
                <w:color w:val="222222"/>
                <w:sz w:val="21"/>
                <w:szCs w:val="21"/>
              </w:rPr>
              <w:t>– 12.00 pm Advent Midday Prayer, St Mylor</w:t>
            </w:r>
          </w:p>
          <w:p w14:paraId="2B8FEDB5" w14:textId="77777777" w:rsidR="00E246BE" w:rsidRPr="00710CF1" w:rsidRDefault="00E246BE" w:rsidP="00E246BE">
            <w:pPr>
              <w:rPr>
                <w:rFonts w:ascii="Chalkboard" w:hAnsi="Chalkboard"/>
                <w:color w:val="222222"/>
                <w:sz w:val="21"/>
                <w:szCs w:val="21"/>
              </w:rPr>
            </w:pPr>
            <w:r w:rsidRPr="00710CF1">
              <w:rPr>
                <w:rFonts w:ascii="Chalkboard" w:hAnsi="Chalkboard"/>
                <w:color w:val="222222"/>
                <w:sz w:val="21"/>
                <w:szCs w:val="21"/>
              </w:rPr>
              <w:t>Wed 24</w:t>
            </w:r>
            <w:r w:rsidRPr="00710CF1">
              <w:rPr>
                <w:rFonts w:ascii="Chalkboard" w:hAnsi="Chalkboard"/>
                <w:color w:val="222222"/>
                <w:sz w:val="21"/>
                <w:szCs w:val="21"/>
                <w:vertAlign w:val="superscript"/>
              </w:rPr>
              <w:t>th</w:t>
            </w:r>
            <w:r w:rsidRPr="00710CF1">
              <w:rPr>
                <w:rFonts w:ascii="Chalkboard" w:hAnsi="Chalkboard"/>
                <w:color w:val="222222"/>
                <w:sz w:val="21"/>
                <w:szCs w:val="21"/>
              </w:rPr>
              <w:t xml:space="preserve"> – 4.00 pm Christingle, St Mylor</w:t>
            </w:r>
          </w:p>
          <w:p w14:paraId="4B9EFC7D" w14:textId="77777777" w:rsidR="00E246BE" w:rsidRPr="00710CF1" w:rsidRDefault="00E246BE" w:rsidP="00E246BE">
            <w:pPr>
              <w:rPr>
                <w:rFonts w:ascii="Chalkboard" w:hAnsi="Chalkboard"/>
                <w:color w:val="222222"/>
                <w:sz w:val="21"/>
                <w:szCs w:val="21"/>
              </w:rPr>
            </w:pPr>
            <w:r w:rsidRPr="00710CF1">
              <w:rPr>
                <w:rFonts w:ascii="Chalkboard" w:hAnsi="Chalkboard"/>
                <w:color w:val="222222"/>
                <w:sz w:val="21"/>
                <w:szCs w:val="21"/>
              </w:rPr>
              <w:tab/>
              <w:t>9.00 pm “Midnight” Communion, St Mylor</w:t>
            </w:r>
          </w:p>
          <w:p w14:paraId="265BE015" w14:textId="77777777" w:rsidR="008E7F03" w:rsidRPr="00710CF1" w:rsidRDefault="00E246BE" w:rsidP="00E246BE">
            <w:pPr>
              <w:rPr>
                <w:rFonts w:ascii="Chalkboard" w:hAnsi="Chalkboard"/>
                <w:color w:val="222222"/>
                <w:sz w:val="21"/>
                <w:szCs w:val="21"/>
              </w:rPr>
            </w:pPr>
            <w:r w:rsidRPr="00710CF1">
              <w:rPr>
                <w:rFonts w:ascii="Chalkboard" w:hAnsi="Chalkboard"/>
                <w:color w:val="222222"/>
                <w:sz w:val="21"/>
                <w:szCs w:val="21"/>
              </w:rPr>
              <w:t>Thu 25</w:t>
            </w:r>
            <w:r w:rsidRPr="00710CF1">
              <w:rPr>
                <w:rFonts w:ascii="Chalkboard" w:hAnsi="Chalkboard"/>
                <w:color w:val="222222"/>
                <w:sz w:val="21"/>
                <w:szCs w:val="21"/>
                <w:vertAlign w:val="superscript"/>
              </w:rPr>
              <w:t>th</w:t>
            </w:r>
            <w:r w:rsidRPr="00710CF1">
              <w:rPr>
                <w:rFonts w:ascii="Chalkboard" w:hAnsi="Chalkboard"/>
                <w:color w:val="222222"/>
                <w:sz w:val="21"/>
                <w:szCs w:val="21"/>
              </w:rPr>
              <w:t xml:space="preserve"> – 10.30 am Family Communion by Extension,</w:t>
            </w:r>
          </w:p>
          <w:p w14:paraId="2D49290B" w14:textId="205635D5" w:rsidR="00E246BE" w:rsidRPr="00710CF1" w:rsidRDefault="00E246BE" w:rsidP="008E7F03">
            <w:pPr>
              <w:jc w:val="right"/>
              <w:rPr>
                <w:rFonts w:ascii="Chalkboard" w:hAnsi="Chalkboard"/>
                <w:color w:val="222222"/>
                <w:sz w:val="21"/>
                <w:szCs w:val="21"/>
              </w:rPr>
            </w:pPr>
            <w:r w:rsidRPr="00710CF1">
              <w:rPr>
                <w:rFonts w:ascii="Chalkboard" w:hAnsi="Chalkboard"/>
                <w:color w:val="222222"/>
                <w:sz w:val="21"/>
                <w:szCs w:val="21"/>
              </w:rPr>
              <w:t>All Saints</w:t>
            </w:r>
          </w:p>
          <w:p w14:paraId="42AE9758" w14:textId="77777777" w:rsidR="008423DC" w:rsidRPr="00194E1F" w:rsidRDefault="008423DC" w:rsidP="008423DC">
            <w:pPr>
              <w:rPr>
                <w:rFonts w:ascii="Chalkboard" w:hAnsi="Chalkboard"/>
                <w:sz w:val="13"/>
                <w:szCs w:val="13"/>
              </w:rPr>
            </w:pPr>
          </w:p>
          <w:p w14:paraId="3EF0D3B9" w14:textId="77777777" w:rsidR="008423DC" w:rsidRPr="00764AC3" w:rsidRDefault="008423DC" w:rsidP="008423DC">
            <w:pPr>
              <w:jc w:val="center"/>
              <w:rPr>
                <w:rFonts w:ascii="Chalkboard" w:hAnsi="Chalkboard"/>
                <w:sz w:val="21"/>
                <w:szCs w:val="21"/>
              </w:rPr>
            </w:pPr>
            <w:r w:rsidRPr="00764AC3">
              <w:rPr>
                <w:rFonts w:ascii="Chalkboard" w:hAnsi="Chalkboard"/>
                <w:b/>
                <w:bCs/>
                <w:sz w:val="21"/>
                <w:szCs w:val="21"/>
              </w:rPr>
              <w:t>Other Regular Events</w:t>
            </w:r>
          </w:p>
          <w:p w14:paraId="37F7485C" w14:textId="77777777" w:rsidR="008423DC" w:rsidRPr="00710CF1" w:rsidRDefault="008423DC" w:rsidP="008423DC">
            <w:pPr>
              <w:rPr>
                <w:rFonts w:ascii="Chalkboard" w:hAnsi="Chalkboard"/>
                <w:sz w:val="21"/>
                <w:szCs w:val="21"/>
              </w:rPr>
            </w:pPr>
            <w:r w:rsidRPr="00710CF1">
              <w:rPr>
                <w:rFonts w:ascii="Chalkboard" w:hAnsi="Chalkboard"/>
                <w:sz w:val="21"/>
                <w:szCs w:val="21"/>
                <w:u w:val="single"/>
              </w:rPr>
              <w:t>Churchyard Preservation Group</w:t>
            </w:r>
            <w:r w:rsidRPr="00710CF1">
              <w:rPr>
                <w:rFonts w:ascii="Chalkboard" w:hAnsi="Chalkboard"/>
                <w:sz w:val="21"/>
                <w:szCs w:val="21"/>
              </w:rPr>
              <w:t xml:space="preserve"> – Wednesdays from 10.00 am in the churchyard</w:t>
            </w:r>
          </w:p>
          <w:p w14:paraId="249FB755" w14:textId="77777777" w:rsidR="008423DC" w:rsidRPr="00764AC3" w:rsidRDefault="008423DC" w:rsidP="008423DC">
            <w:pPr>
              <w:rPr>
                <w:rFonts w:ascii="Chalkboard" w:hAnsi="Chalkboard"/>
                <w:sz w:val="6"/>
                <w:szCs w:val="6"/>
              </w:rPr>
            </w:pPr>
          </w:p>
          <w:p w14:paraId="1E48FD6A" w14:textId="77777777" w:rsidR="008423DC" w:rsidRPr="00710CF1" w:rsidRDefault="008423DC" w:rsidP="008423DC">
            <w:pPr>
              <w:rPr>
                <w:rFonts w:ascii="Chalkboard" w:hAnsi="Chalkboard"/>
                <w:sz w:val="21"/>
                <w:szCs w:val="21"/>
              </w:rPr>
            </w:pPr>
            <w:r w:rsidRPr="00710CF1">
              <w:rPr>
                <w:rFonts w:ascii="Chalkboard" w:hAnsi="Chalkboard"/>
                <w:sz w:val="21"/>
                <w:szCs w:val="21"/>
                <w:u w:val="single"/>
              </w:rPr>
              <w:t>Coffee ‘n’ Chat</w:t>
            </w:r>
            <w:r w:rsidRPr="00710CF1">
              <w:rPr>
                <w:rFonts w:ascii="Chalkboard" w:hAnsi="Chalkboard"/>
                <w:sz w:val="21"/>
                <w:szCs w:val="21"/>
              </w:rPr>
              <w:t xml:space="preserve"> – Saturdays from 10.00 am – 12.00 pm in All Saints</w:t>
            </w:r>
          </w:p>
          <w:p w14:paraId="712E948F" w14:textId="77777777" w:rsidR="008423DC" w:rsidRPr="00764AC3" w:rsidRDefault="008423DC" w:rsidP="008423DC">
            <w:pPr>
              <w:rPr>
                <w:rFonts w:ascii="Chalkboard" w:hAnsi="Chalkboard"/>
                <w:sz w:val="6"/>
                <w:szCs w:val="6"/>
              </w:rPr>
            </w:pPr>
          </w:p>
          <w:p w14:paraId="230635FA" w14:textId="71326914" w:rsidR="008423DC" w:rsidRPr="00E52B6F" w:rsidRDefault="008423DC" w:rsidP="008423DC">
            <w:pPr>
              <w:rPr>
                <w:rFonts w:ascii="Chalkboard" w:hAnsi="Chalkboard"/>
                <w:sz w:val="21"/>
                <w:szCs w:val="21"/>
              </w:rPr>
            </w:pPr>
            <w:r w:rsidRPr="00E52B6F">
              <w:rPr>
                <w:rFonts w:ascii="Chalkboard" w:hAnsi="Chalkboard"/>
                <w:sz w:val="21"/>
                <w:szCs w:val="21"/>
                <w:u w:val="single"/>
              </w:rPr>
              <w:t>Community Gardeners</w:t>
            </w:r>
            <w:r w:rsidRPr="00E52B6F">
              <w:rPr>
                <w:rFonts w:ascii="Chalkboard" w:hAnsi="Chalkboard"/>
                <w:sz w:val="21"/>
                <w:szCs w:val="21"/>
              </w:rPr>
              <w:t xml:space="preserve"> – </w:t>
            </w:r>
            <w:r w:rsidR="00DC74D8" w:rsidRPr="00E52B6F">
              <w:rPr>
                <w:rFonts w:ascii="Chalkboard" w:hAnsi="Chalkboard"/>
                <w:sz w:val="21"/>
                <w:szCs w:val="21"/>
              </w:rPr>
              <w:t>the Gardeners are now generally busy studying seed catalogues and planning for next year</w:t>
            </w:r>
          </w:p>
          <w:p w14:paraId="40516D3F" w14:textId="77777777" w:rsidR="008423DC" w:rsidRPr="00764AC3" w:rsidRDefault="008423DC" w:rsidP="008423DC">
            <w:pPr>
              <w:rPr>
                <w:rFonts w:ascii="Chalkboard" w:hAnsi="Chalkboard"/>
                <w:sz w:val="6"/>
                <w:szCs w:val="6"/>
              </w:rPr>
            </w:pPr>
          </w:p>
          <w:p w14:paraId="0ED8D0EC" w14:textId="77777777" w:rsidR="008423DC" w:rsidRPr="00E52B6F" w:rsidRDefault="008423DC" w:rsidP="008423DC">
            <w:pPr>
              <w:rPr>
                <w:rFonts w:ascii="Chalkboard" w:hAnsi="Chalkboard"/>
                <w:sz w:val="21"/>
                <w:szCs w:val="21"/>
              </w:rPr>
            </w:pPr>
            <w:r w:rsidRPr="00E52B6F">
              <w:rPr>
                <w:rFonts w:ascii="Chalkboard" w:hAnsi="Chalkboard"/>
                <w:sz w:val="21"/>
                <w:szCs w:val="21"/>
                <w:u w:val="single"/>
              </w:rPr>
              <w:t>Community Open Space</w:t>
            </w:r>
            <w:r w:rsidRPr="00E52B6F">
              <w:rPr>
                <w:rFonts w:ascii="Chalkboard" w:hAnsi="Chalkboard"/>
                <w:sz w:val="21"/>
                <w:szCs w:val="21"/>
              </w:rPr>
              <w:t xml:space="preserve"> – Wednesdays (2.00-4.00 pm) and Saturdays (10.00 am – 12.00 pm) in All Saints</w:t>
            </w:r>
          </w:p>
          <w:p w14:paraId="2ED3A8B4" w14:textId="77777777" w:rsidR="008423DC" w:rsidRPr="00764AC3" w:rsidRDefault="008423DC" w:rsidP="008423DC">
            <w:pPr>
              <w:rPr>
                <w:rFonts w:ascii="Chalkboard" w:hAnsi="Chalkboard"/>
                <w:sz w:val="6"/>
                <w:szCs w:val="6"/>
              </w:rPr>
            </w:pPr>
          </w:p>
          <w:p w14:paraId="08FBD95C" w14:textId="6D6C661D" w:rsidR="008423DC" w:rsidRPr="00E52B6F" w:rsidRDefault="008423DC" w:rsidP="008423DC">
            <w:pPr>
              <w:rPr>
                <w:rFonts w:ascii="Chalkboard" w:hAnsi="Chalkboard"/>
                <w:sz w:val="21"/>
                <w:szCs w:val="21"/>
              </w:rPr>
            </w:pPr>
            <w:r w:rsidRPr="00E52B6F">
              <w:rPr>
                <w:rFonts w:ascii="Chalkboard" w:hAnsi="Chalkboard"/>
                <w:sz w:val="21"/>
                <w:szCs w:val="21"/>
                <w:u w:val="single"/>
              </w:rPr>
              <w:t>Home Group</w:t>
            </w:r>
            <w:r w:rsidRPr="00E52B6F">
              <w:rPr>
                <w:rFonts w:ascii="Chalkboard" w:hAnsi="Chalkboard"/>
                <w:sz w:val="21"/>
                <w:szCs w:val="21"/>
              </w:rPr>
              <w:t xml:space="preserve"> –</w:t>
            </w:r>
            <w:r w:rsidR="00FB5ECF" w:rsidRPr="00E52B6F">
              <w:rPr>
                <w:rFonts w:ascii="Chalkboard" w:hAnsi="Chalkboard"/>
                <w:sz w:val="21"/>
                <w:szCs w:val="21"/>
              </w:rPr>
              <w:t xml:space="preserve"> </w:t>
            </w:r>
            <w:r w:rsidRPr="00E52B6F">
              <w:rPr>
                <w:rFonts w:ascii="Chalkboard" w:hAnsi="Chalkboard"/>
                <w:sz w:val="21"/>
                <w:szCs w:val="21"/>
              </w:rPr>
              <w:t xml:space="preserve">Mondays at 2.15 pm at </w:t>
            </w:r>
            <w:r w:rsidR="00FB5ECF" w:rsidRPr="00E52B6F">
              <w:rPr>
                <w:rFonts w:ascii="Chalkboard" w:hAnsi="Chalkboard"/>
                <w:sz w:val="21"/>
                <w:szCs w:val="21"/>
              </w:rPr>
              <w:t>8 Bells Hill</w:t>
            </w:r>
          </w:p>
          <w:p w14:paraId="40CE5B57" w14:textId="77777777" w:rsidR="008423DC" w:rsidRPr="00764AC3" w:rsidRDefault="008423DC" w:rsidP="008423DC">
            <w:pPr>
              <w:rPr>
                <w:rFonts w:ascii="Chalkboard" w:hAnsi="Chalkboard"/>
                <w:sz w:val="6"/>
                <w:szCs w:val="6"/>
              </w:rPr>
            </w:pPr>
          </w:p>
          <w:p w14:paraId="4792E5EE" w14:textId="77777777" w:rsidR="008423DC" w:rsidRPr="00E52B6F" w:rsidRDefault="008423DC" w:rsidP="008423DC">
            <w:pPr>
              <w:rPr>
                <w:rFonts w:ascii="Chalkboard" w:hAnsi="Chalkboard"/>
                <w:sz w:val="21"/>
                <w:szCs w:val="21"/>
              </w:rPr>
            </w:pPr>
            <w:r w:rsidRPr="00E52B6F">
              <w:rPr>
                <w:rFonts w:ascii="Chalkboard" w:hAnsi="Chalkboard"/>
                <w:sz w:val="21"/>
                <w:szCs w:val="21"/>
                <w:u w:val="single"/>
              </w:rPr>
              <w:t>Ministry Team</w:t>
            </w:r>
            <w:r w:rsidRPr="00E52B6F">
              <w:rPr>
                <w:rFonts w:ascii="Chalkboard" w:hAnsi="Chalkboard"/>
                <w:sz w:val="21"/>
                <w:szCs w:val="21"/>
              </w:rPr>
              <w:t xml:space="preserve"> – meet every Monday at 10.00 am in All Saints</w:t>
            </w:r>
          </w:p>
          <w:p w14:paraId="698BC6AE" w14:textId="77777777" w:rsidR="008423DC" w:rsidRPr="00764AC3" w:rsidRDefault="008423DC" w:rsidP="008423DC">
            <w:pPr>
              <w:rPr>
                <w:rFonts w:ascii="Chalkboard" w:hAnsi="Chalkboard"/>
                <w:sz w:val="6"/>
                <w:szCs w:val="6"/>
              </w:rPr>
            </w:pPr>
          </w:p>
          <w:p w14:paraId="3251FEA4" w14:textId="77777777" w:rsidR="008423DC" w:rsidRPr="00E52B6F" w:rsidRDefault="008423DC" w:rsidP="008423DC">
            <w:pPr>
              <w:rPr>
                <w:rFonts w:ascii="Chalkboard" w:hAnsi="Chalkboard"/>
                <w:sz w:val="21"/>
                <w:szCs w:val="21"/>
              </w:rPr>
            </w:pPr>
            <w:r w:rsidRPr="00E52B6F">
              <w:rPr>
                <w:rFonts w:ascii="Chalkboard" w:hAnsi="Chalkboard"/>
                <w:sz w:val="21"/>
                <w:szCs w:val="21"/>
                <w:u w:val="single"/>
              </w:rPr>
              <w:t>Mylor Makers</w:t>
            </w:r>
            <w:r w:rsidRPr="00E52B6F">
              <w:rPr>
                <w:rFonts w:ascii="Chalkboard" w:hAnsi="Chalkboard"/>
                <w:sz w:val="21"/>
                <w:szCs w:val="21"/>
              </w:rPr>
              <w:t xml:space="preserve"> - Wednesdays (2.00-4.00 pm) in All Saints</w:t>
            </w:r>
          </w:p>
          <w:p w14:paraId="277D6F02" w14:textId="77777777" w:rsidR="00E52B6F" w:rsidRPr="00E52B6F" w:rsidRDefault="00E52B6F" w:rsidP="009E341A">
            <w:pPr>
              <w:rPr>
                <w:rFonts w:ascii="Chalkboard" w:eastAsia="Yuanti SC" w:hAnsi="Chalkboard" w:cs="Bronova"/>
                <w:color w:val="222222"/>
                <w:sz w:val="13"/>
                <w:szCs w:val="13"/>
                <w:lang w:eastAsia="en-GB"/>
              </w:rPr>
            </w:pPr>
          </w:p>
          <w:p w14:paraId="1F0310AC" w14:textId="77777777" w:rsidR="00932067" w:rsidRDefault="00932067" w:rsidP="00E52B6F">
            <w:pPr>
              <w:jc w:val="center"/>
              <w:rPr>
                <w:rFonts w:ascii="Chalkboard" w:eastAsia="Yuanti SC" w:hAnsi="Chalkboard" w:cs="Bronova"/>
                <w:color w:val="222222"/>
                <w:sz w:val="21"/>
                <w:szCs w:val="21"/>
                <w:lang w:eastAsia="en-GB"/>
              </w:rPr>
            </w:pPr>
            <w:r>
              <w:rPr>
                <w:rFonts w:ascii="Chalkboard" w:eastAsia="Yuanti SC" w:hAnsi="Chalkboard" w:cs="Bronova"/>
                <w:b/>
                <w:bCs/>
                <w:color w:val="222222"/>
                <w:sz w:val="21"/>
                <w:szCs w:val="21"/>
                <w:lang w:eastAsia="en-GB"/>
              </w:rPr>
              <w:t>Annie McGregor</w:t>
            </w:r>
          </w:p>
          <w:p w14:paraId="39D7D9DC" w14:textId="0DF65F87" w:rsidR="00932067" w:rsidRDefault="00932067" w:rsidP="00932067">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We have to share the sad news from Kenwyn Nursing Home that Annie McGregor died last Monday</w:t>
            </w:r>
            <w:r w:rsidR="00FB4F88">
              <w:rPr>
                <w:rFonts w:ascii="Chalkboard" w:eastAsia="Yuanti SC" w:hAnsi="Chalkboard" w:cs="Bronova"/>
                <w:color w:val="222222"/>
                <w:sz w:val="21"/>
                <w:szCs w:val="21"/>
                <w:lang w:eastAsia="en-GB"/>
              </w:rPr>
              <w:t xml:space="preserve"> (8</w:t>
            </w:r>
            <w:r w:rsidR="00FB4F88" w:rsidRPr="00FB4F88">
              <w:rPr>
                <w:rFonts w:ascii="Chalkboard" w:eastAsia="Yuanti SC" w:hAnsi="Chalkboard" w:cs="Bronova"/>
                <w:color w:val="222222"/>
                <w:sz w:val="21"/>
                <w:szCs w:val="21"/>
                <w:vertAlign w:val="superscript"/>
                <w:lang w:eastAsia="en-GB"/>
              </w:rPr>
              <w:t>th</w:t>
            </w:r>
            <w:r w:rsidR="00FB4F88">
              <w:rPr>
                <w:rFonts w:ascii="Chalkboard" w:eastAsia="Yuanti SC" w:hAnsi="Chalkboard" w:cs="Bronova"/>
                <w:color w:val="222222"/>
                <w:sz w:val="21"/>
                <w:szCs w:val="21"/>
                <w:lang w:eastAsia="en-GB"/>
              </w:rPr>
              <w:t>)</w:t>
            </w:r>
            <w:r>
              <w:rPr>
                <w:rFonts w:ascii="Chalkboard" w:eastAsia="Yuanti SC" w:hAnsi="Chalkboard" w:cs="Bronova"/>
                <w:color w:val="222222"/>
                <w:sz w:val="21"/>
                <w:szCs w:val="21"/>
                <w:lang w:eastAsia="en-GB"/>
              </w:rPr>
              <w:t xml:space="preserve"> evening.</w:t>
            </w:r>
          </w:p>
          <w:p w14:paraId="3DF209E9" w14:textId="77777777" w:rsidR="00932067" w:rsidRDefault="00932067" w:rsidP="00932067">
            <w:pPr>
              <w:rPr>
                <w:rFonts w:ascii="Chalkboard" w:eastAsia="Yuanti SC" w:hAnsi="Chalkboard" w:cs="Bronova"/>
                <w:color w:val="222222"/>
                <w:sz w:val="6"/>
                <w:szCs w:val="6"/>
                <w:lang w:eastAsia="en-GB"/>
              </w:rPr>
            </w:pPr>
          </w:p>
          <w:p w14:paraId="71BE3E71" w14:textId="3CDD3F60" w:rsidR="00932067" w:rsidRDefault="00932067" w:rsidP="00932067">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During recent weeks Annie was visited regularly by several friends from St Mylor, and she received communion from two of our Local Worship Leaders and Jeff James. Please hold Annie’s family and friends in your prayers.</w:t>
            </w:r>
          </w:p>
          <w:p w14:paraId="227ED206" w14:textId="77777777" w:rsidR="00932067" w:rsidRPr="00932067" w:rsidRDefault="00932067" w:rsidP="00932067">
            <w:pPr>
              <w:rPr>
                <w:rFonts w:ascii="Chalkboard" w:eastAsia="Yuanti SC" w:hAnsi="Chalkboard" w:cs="Bronova"/>
                <w:color w:val="222222"/>
                <w:sz w:val="6"/>
                <w:szCs w:val="6"/>
                <w:lang w:eastAsia="en-GB"/>
              </w:rPr>
            </w:pPr>
          </w:p>
          <w:p w14:paraId="5AD379E6" w14:textId="5822FAC4" w:rsidR="00932067" w:rsidRDefault="00932067" w:rsidP="00932067">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Details of the funeral arrangements will b</w:t>
            </w:r>
            <w:r w:rsidR="007E7B34">
              <w:rPr>
                <w:rFonts w:ascii="Chalkboard" w:eastAsia="Yuanti SC" w:hAnsi="Chalkboard" w:cs="Bronova"/>
                <w:color w:val="222222"/>
                <w:sz w:val="21"/>
                <w:szCs w:val="21"/>
                <w:lang w:eastAsia="en-GB"/>
              </w:rPr>
              <w:t>e</w:t>
            </w:r>
            <w:r>
              <w:rPr>
                <w:rFonts w:ascii="Chalkboard" w:eastAsia="Yuanti SC" w:hAnsi="Chalkboard" w:cs="Bronova"/>
                <w:color w:val="222222"/>
                <w:sz w:val="21"/>
                <w:szCs w:val="21"/>
                <w:lang w:eastAsia="en-GB"/>
              </w:rPr>
              <w:t xml:space="preserve"> published when we have them.</w:t>
            </w:r>
          </w:p>
          <w:p w14:paraId="7D37460F" w14:textId="77777777" w:rsidR="00E52B6F" w:rsidRDefault="00E52B6F" w:rsidP="00E52B6F">
            <w:pPr>
              <w:rPr>
                <w:rFonts w:ascii="Chalkboard" w:eastAsia="Yuanti SC" w:hAnsi="Chalkboard" w:cs="Bronova"/>
                <w:color w:val="222222"/>
                <w:sz w:val="10"/>
                <w:szCs w:val="10"/>
                <w:lang w:eastAsia="en-GB"/>
              </w:rPr>
            </w:pPr>
          </w:p>
          <w:p w14:paraId="0E0C1B2D" w14:textId="77777777" w:rsidR="00E52B6F" w:rsidRDefault="00E52B6F" w:rsidP="00E52B6F">
            <w:pPr>
              <w:rPr>
                <w:rFonts w:ascii="Chalkboard" w:eastAsia="Yuanti SC" w:hAnsi="Chalkboard" w:cs="Bronova"/>
                <w:color w:val="222222"/>
                <w:sz w:val="10"/>
                <w:szCs w:val="10"/>
                <w:lang w:eastAsia="en-GB"/>
              </w:rPr>
            </w:pPr>
          </w:p>
          <w:p w14:paraId="52209732" w14:textId="77777777" w:rsidR="00E52B6F" w:rsidRDefault="00E52B6F" w:rsidP="00E52B6F">
            <w:pPr>
              <w:rPr>
                <w:rFonts w:ascii="Chalkboard" w:eastAsia="Yuanti SC" w:hAnsi="Chalkboard" w:cs="Bronova"/>
                <w:color w:val="222222"/>
                <w:sz w:val="10"/>
                <w:szCs w:val="10"/>
                <w:lang w:eastAsia="en-GB"/>
              </w:rPr>
            </w:pPr>
          </w:p>
          <w:p w14:paraId="555A99C3" w14:textId="77777777" w:rsidR="00932067" w:rsidRDefault="00932067" w:rsidP="00E52B6F">
            <w:pPr>
              <w:rPr>
                <w:rFonts w:ascii="Chalkboard" w:eastAsia="Yuanti SC" w:hAnsi="Chalkboard" w:cs="Bronova"/>
                <w:color w:val="222222"/>
                <w:sz w:val="10"/>
                <w:szCs w:val="10"/>
                <w:lang w:eastAsia="en-GB"/>
              </w:rPr>
            </w:pPr>
          </w:p>
          <w:p w14:paraId="55A13A47" w14:textId="77777777" w:rsidR="00484BEA" w:rsidRDefault="00484BEA" w:rsidP="00E52B6F">
            <w:pPr>
              <w:rPr>
                <w:rFonts w:ascii="Chalkboard" w:eastAsia="Yuanti SC" w:hAnsi="Chalkboard" w:cs="Bronova"/>
                <w:color w:val="222222"/>
                <w:sz w:val="10"/>
                <w:szCs w:val="10"/>
                <w:lang w:eastAsia="en-GB"/>
              </w:rPr>
            </w:pPr>
          </w:p>
          <w:p w14:paraId="6B3D0F42" w14:textId="6E741784" w:rsidR="00484BEA" w:rsidRPr="00E52B6F" w:rsidRDefault="00484BEA" w:rsidP="00E52B6F">
            <w:pPr>
              <w:rPr>
                <w:rFonts w:ascii="Chalkboard" w:eastAsia="Yuanti SC" w:hAnsi="Chalkboard" w:cs="Bronova"/>
                <w:color w:val="222222"/>
                <w:sz w:val="10"/>
                <w:szCs w:val="10"/>
                <w:lang w:eastAsia="en-GB"/>
              </w:rPr>
            </w:pPr>
          </w:p>
        </w:tc>
        <w:tc>
          <w:tcPr>
            <w:tcW w:w="5063" w:type="dxa"/>
            <w:tcBorders>
              <w:top w:val="nil"/>
              <w:left w:val="nil"/>
              <w:bottom w:val="nil"/>
              <w:right w:val="nil"/>
            </w:tcBorders>
          </w:tcPr>
          <w:p w14:paraId="340E9DA5" w14:textId="3732C365" w:rsidR="008423DC" w:rsidRPr="00E52B6F" w:rsidRDefault="00881C01" w:rsidP="00E52B6F">
            <w:pPr>
              <w:jc w:val="center"/>
              <w:rPr>
                <w:rFonts w:ascii="Chalkboard" w:hAnsi="Chalkboard"/>
                <w:b/>
                <w:bCs/>
                <w:sz w:val="21"/>
                <w:szCs w:val="21"/>
              </w:rPr>
            </w:pPr>
            <w:r>
              <w:rPr>
                <w:rFonts w:ascii="Chalkboard" w:hAnsi="Chalkboard"/>
                <w:b/>
                <w:bCs/>
                <w:sz w:val="21"/>
                <w:szCs w:val="21"/>
              </w:rPr>
              <w:t>Dec</w:t>
            </w:r>
            <w:r w:rsidR="00742528">
              <w:rPr>
                <w:rFonts w:ascii="Chalkboard" w:hAnsi="Chalkboard"/>
                <w:b/>
                <w:bCs/>
                <w:sz w:val="21"/>
                <w:szCs w:val="21"/>
              </w:rPr>
              <w:t>em</w:t>
            </w:r>
            <w:r w:rsidR="008423DC" w:rsidRPr="00B106CB">
              <w:rPr>
                <w:rFonts w:ascii="Chalkboard" w:hAnsi="Chalkboard"/>
                <w:b/>
                <w:bCs/>
                <w:sz w:val="21"/>
                <w:szCs w:val="21"/>
              </w:rPr>
              <w:t xml:space="preserve">ber’s Charity – </w:t>
            </w:r>
            <w:r>
              <w:rPr>
                <w:rFonts w:ascii="Chalkboard" w:hAnsi="Chalkboard"/>
                <w:b/>
                <w:bCs/>
                <w:sz w:val="21"/>
                <w:szCs w:val="21"/>
              </w:rPr>
              <w:t>Children’s Society</w:t>
            </w:r>
          </w:p>
          <w:p w14:paraId="398B4331" w14:textId="77777777" w:rsidR="00E52B6F" w:rsidRDefault="00E52B6F" w:rsidP="008423DC">
            <w:pPr>
              <w:pStyle w:val="NormalWeb"/>
              <w:spacing w:before="0" w:beforeAutospacing="0" w:after="0" w:afterAutospacing="0"/>
              <w:rPr>
                <w:rFonts w:ascii="Chalkboard" w:hAnsi="Chalkboard"/>
                <w:color w:val="202020"/>
                <w:sz w:val="21"/>
                <w:szCs w:val="21"/>
              </w:rPr>
            </w:pPr>
            <w:r>
              <w:rPr>
                <w:rFonts w:ascii="Chalkboard" w:hAnsi="Chalkboard"/>
                <w:color w:val="202020"/>
                <w:sz w:val="21"/>
                <w:szCs w:val="21"/>
              </w:rPr>
              <w:t>No child should feel that their problems are too much to cope with. But right now, hundreds of thousands of teenagers are feeling totally overwhelmed by the noise they face every day.</w:t>
            </w:r>
          </w:p>
          <w:p w14:paraId="5FFD7A0D" w14:textId="77777777" w:rsidR="00E52B6F" w:rsidRPr="00E52B6F" w:rsidRDefault="00E52B6F" w:rsidP="008423DC">
            <w:pPr>
              <w:pStyle w:val="NormalWeb"/>
              <w:spacing w:before="0" w:beforeAutospacing="0" w:after="0" w:afterAutospacing="0"/>
              <w:rPr>
                <w:rFonts w:ascii="Chalkboard" w:hAnsi="Chalkboard"/>
                <w:color w:val="202020"/>
                <w:sz w:val="6"/>
                <w:szCs w:val="6"/>
              </w:rPr>
            </w:pPr>
          </w:p>
          <w:p w14:paraId="2B42B092" w14:textId="43EE0C40" w:rsidR="00E52B6F" w:rsidRDefault="00E52B6F" w:rsidP="008423DC">
            <w:pPr>
              <w:pStyle w:val="NormalWeb"/>
              <w:spacing w:before="0" w:beforeAutospacing="0" w:after="0" w:afterAutospacing="0"/>
              <w:rPr>
                <w:rFonts w:ascii="Chalkboard" w:hAnsi="Chalkboard"/>
                <w:color w:val="202020"/>
                <w:sz w:val="21"/>
                <w:szCs w:val="21"/>
              </w:rPr>
            </w:pPr>
            <w:r>
              <w:rPr>
                <w:rFonts w:ascii="Chalkboard" w:hAnsi="Chalkboard"/>
                <w:color w:val="202020"/>
                <w:sz w:val="21"/>
                <w:szCs w:val="21"/>
              </w:rPr>
              <w:t>Instead of looking forward to a peaceful Christmas, they’re spending every day unable to find peace – when a conversation with a professional could help quiet the noise.</w:t>
            </w:r>
          </w:p>
          <w:p w14:paraId="1D30BF67" w14:textId="77777777" w:rsidR="00E52B6F" w:rsidRPr="00E52B6F" w:rsidRDefault="00E52B6F" w:rsidP="008423DC">
            <w:pPr>
              <w:pStyle w:val="NormalWeb"/>
              <w:spacing w:before="0" w:beforeAutospacing="0" w:after="0" w:afterAutospacing="0"/>
              <w:rPr>
                <w:rFonts w:ascii="Chalkboard" w:hAnsi="Chalkboard"/>
                <w:color w:val="202020"/>
                <w:sz w:val="6"/>
                <w:szCs w:val="6"/>
              </w:rPr>
            </w:pPr>
          </w:p>
          <w:p w14:paraId="2FC28F25" w14:textId="387C8CC2" w:rsidR="008423DC" w:rsidRPr="00E52B6F" w:rsidRDefault="008423DC" w:rsidP="008423DC">
            <w:pPr>
              <w:pStyle w:val="NormalWeb"/>
              <w:spacing w:before="0" w:beforeAutospacing="0" w:after="0" w:afterAutospacing="0"/>
              <w:rPr>
                <w:rFonts w:ascii="Chalkboard" w:hAnsi="Chalkboard"/>
                <w:color w:val="202020"/>
                <w:sz w:val="21"/>
                <w:szCs w:val="21"/>
              </w:rPr>
            </w:pPr>
            <w:r w:rsidRPr="00E52B6F">
              <w:rPr>
                <w:rFonts w:ascii="Chalkboard" w:hAnsi="Chalkboard"/>
                <w:color w:val="202020"/>
                <w:sz w:val="21"/>
                <w:szCs w:val="21"/>
              </w:rPr>
              <w:t xml:space="preserve">To support </w:t>
            </w:r>
            <w:r w:rsidR="001A02B6" w:rsidRPr="00E52B6F">
              <w:rPr>
                <w:rFonts w:ascii="Chalkboard" w:hAnsi="Chalkboard"/>
                <w:color w:val="202020"/>
                <w:sz w:val="21"/>
                <w:szCs w:val="21"/>
              </w:rPr>
              <w:t xml:space="preserve">the </w:t>
            </w:r>
            <w:r w:rsidR="00710CF1" w:rsidRPr="00E52B6F">
              <w:rPr>
                <w:rFonts w:ascii="Chalkboard" w:hAnsi="Chalkboard"/>
                <w:color w:val="202020"/>
                <w:sz w:val="21"/>
                <w:szCs w:val="21"/>
              </w:rPr>
              <w:t>Society’s</w:t>
            </w:r>
            <w:r w:rsidRPr="00E52B6F">
              <w:rPr>
                <w:rFonts w:ascii="Chalkboard" w:hAnsi="Chalkboard"/>
                <w:color w:val="202020"/>
                <w:sz w:val="21"/>
                <w:szCs w:val="21"/>
              </w:rPr>
              <w:t xml:space="preserve"> work, you can bring a donation to any of our services this month, or make a donation</w:t>
            </w:r>
            <w:r w:rsidR="00710CF1" w:rsidRPr="00E52B6F">
              <w:rPr>
                <w:rFonts w:ascii="Chalkboard" w:hAnsi="Chalkboard"/>
                <w:color w:val="202020"/>
                <w:sz w:val="21"/>
                <w:szCs w:val="21"/>
              </w:rPr>
              <w:t xml:space="preserve"> </w:t>
            </w:r>
            <w:hyperlink r:id="rId7" w:history="1">
              <w:r w:rsidR="00710CF1" w:rsidRPr="00E52B6F">
                <w:rPr>
                  <w:rStyle w:val="Hyperlink"/>
                  <w:rFonts w:ascii="Chalkboard" w:hAnsi="Chalkboard"/>
                  <w:sz w:val="21"/>
                  <w:szCs w:val="21"/>
                </w:rPr>
                <w:t>here</w:t>
              </w:r>
            </w:hyperlink>
            <w:r w:rsidR="00710CF1" w:rsidRPr="00E52B6F">
              <w:rPr>
                <w:rFonts w:ascii="Chalkboard" w:hAnsi="Chalkboard"/>
                <w:color w:val="202020"/>
                <w:sz w:val="21"/>
                <w:szCs w:val="21"/>
              </w:rPr>
              <w:t>.</w:t>
            </w:r>
          </w:p>
          <w:p w14:paraId="010CF77B" w14:textId="77777777" w:rsidR="00932067" w:rsidRPr="00932067" w:rsidRDefault="00932067" w:rsidP="00932067">
            <w:pPr>
              <w:rPr>
                <w:rFonts w:ascii="Chalkboard" w:eastAsia="Yuanti SC" w:hAnsi="Chalkboard" w:cs="Bronova"/>
                <w:color w:val="222222"/>
                <w:sz w:val="13"/>
                <w:szCs w:val="13"/>
                <w:lang w:eastAsia="en-GB"/>
              </w:rPr>
            </w:pPr>
          </w:p>
          <w:p w14:paraId="09798890" w14:textId="77777777" w:rsidR="007E7B34" w:rsidRDefault="007E7B34" w:rsidP="00932067">
            <w:pPr>
              <w:jc w:val="center"/>
              <w:rPr>
                <w:rFonts w:ascii="Chalkboard" w:eastAsia="Yuanti SC" w:hAnsi="Chalkboard" w:cs="Bronova"/>
                <w:color w:val="222222"/>
                <w:sz w:val="21"/>
                <w:szCs w:val="21"/>
                <w:lang w:eastAsia="en-GB"/>
              </w:rPr>
            </w:pPr>
            <w:r>
              <w:rPr>
                <w:rFonts w:ascii="Chalkboard" w:eastAsia="Yuanti SC" w:hAnsi="Chalkboard" w:cs="Bronova"/>
                <w:b/>
                <w:bCs/>
                <w:color w:val="222222"/>
                <w:sz w:val="21"/>
                <w:szCs w:val="21"/>
                <w:lang w:eastAsia="en-GB"/>
              </w:rPr>
              <w:t>John Pickup</w:t>
            </w:r>
          </w:p>
          <w:p w14:paraId="2F6CC503" w14:textId="0F927DC2" w:rsidR="007E7B34" w:rsidRDefault="007E7B34" w:rsidP="007E7B34">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 xml:space="preserve">John has decided that, because of </w:t>
            </w:r>
            <w:r w:rsidR="00D81701">
              <w:rPr>
                <w:rFonts w:ascii="Chalkboard" w:eastAsia="Yuanti SC" w:hAnsi="Chalkboard" w:cs="Bronova"/>
                <w:color w:val="222222"/>
                <w:sz w:val="21"/>
                <w:szCs w:val="21"/>
                <w:lang w:eastAsia="en-GB"/>
              </w:rPr>
              <w:t>recurring health problems</w:t>
            </w:r>
            <w:r>
              <w:rPr>
                <w:rFonts w:ascii="Chalkboard" w:eastAsia="Yuanti SC" w:hAnsi="Chalkboard" w:cs="Bronova"/>
                <w:color w:val="222222"/>
                <w:sz w:val="21"/>
                <w:szCs w:val="21"/>
                <w:lang w:eastAsia="en-GB"/>
              </w:rPr>
              <w:t xml:space="preserve">, he must step </w:t>
            </w:r>
            <w:r w:rsidR="00D81701">
              <w:rPr>
                <w:rFonts w:ascii="Chalkboard" w:eastAsia="Yuanti SC" w:hAnsi="Chalkboard" w:cs="Bronova"/>
                <w:color w:val="222222"/>
                <w:sz w:val="21"/>
                <w:szCs w:val="21"/>
                <w:lang w:eastAsia="en-GB"/>
              </w:rPr>
              <w:t>back</w:t>
            </w:r>
            <w:r>
              <w:rPr>
                <w:rFonts w:ascii="Chalkboard" w:eastAsia="Yuanti SC" w:hAnsi="Chalkboard" w:cs="Bronova"/>
                <w:color w:val="222222"/>
                <w:sz w:val="21"/>
                <w:szCs w:val="21"/>
                <w:lang w:eastAsia="en-GB"/>
              </w:rPr>
              <w:t xml:space="preserve"> as Churchwarden. Of course, we wish John well and hold him in our prayers, but his input will be greatly missed.</w:t>
            </w:r>
            <w:r w:rsidR="00FB4F88">
              <w:rPr>
                <w:rFonts w:ascii="Chalkboard" w:eastAsia="Yuanti SC" w:hAnsi="Chalkboard" w:cs="Bronova"/>
                <w:color w:val="222222"/>
                <w:sz w:val="21"/>
                <w:szCs w:val="21"/>
                <w:lang w:eastAsia="en-GB"/>
              </w:rPr>
              <w:t xml:space="preserve"> Thanks for all you’ve done John.</w:t>
            </w:r>
            <w:r w:rsidR="002C574F">
              <w:rPr>
                <w:rFonts w:ascii="Chalkboard" w:eastAsia="Yuanti SC" w:hAnsi="Chalkboard" w:cs="Bronova"/>
                <w:color w:val="222222"/>
                <w:sz w:val="21"/>
                <w:szCs w:val="21"/>
                <w:lang w:eastAsia="en-GB"/>
              </w:rPr>
              <w:t xml:space="preserve">         </w:t>
            </w:r>
          </w:p>
          <w:p w14:paraId="6F8797E6" w14:textId="77777777" w:rsidR="007E7B34" w:rsidRPr="007E7B34" w:rsidRDefault="007E7B34" w:rsidP="007E7B34">
            <w:pPr>
              <w:rPr>
                <w:rFonts w:ascii="Chalkboard" w:eastAsia="Yuanti SC" w:hAnsi="Chalkboard" w:cs="Bronova"/>
                <w:color w:val="222222"/>
                <w:sz w:val="13"/>
                <w:szCs w:val="13"/>
                <w:lang w:eastAsia="en-GB"/>
              </w:rPr>
            </w:pPr>
          </w:p>
          <w:p w14:paraId="5BCD6C4F" w14:textId="77777777" w:rsidR="00D81701" w:rsidRDefault="00D81701" w:rsidP="00932067">
            <w:pPr>
              <w:jc w:val="center"/>
              <w:rPr>
                <w:rFonts w:ascii="Chalkboard" w:eastAsia="Yuanti SC" w:hAnsi="Chalkboard" w:cs="Bronova"/>
                <w:color w:val="222222"/>
                <w:sz w:val="21"/>
                <w:szCs w:val="21"/>
                <w:lang w:eastAsia="en-GB"/>
              </w:rPr>
            </w:pPr>
            <w:r>
              <w:rPr>
                <w:rFonts w:ascii="Chalkboard" w:eastAsia="Yuanti SC" w:hAnsi="Chalkboard" w:cs="Bronova"/>
                <w:b/>
                <w:bCs/>
                <w:color w:val="222222"/>
                <w:sz w:val="21"/>
                <w:szCs w:val="21"/>
                <w:lang w:eastAsia="en-GB"/>
              </w:rPr>
              <w:t>Cards of St Mylor</w:t>
            </w:r>
          </w:p>
          <w:p w14:paraId="6E283CD6" w14:textId="78A5FE3E" w:rsidR="00D81701" w:rsidRDefault="00D81701" w:rsidP="00D81701">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Some new cards featuring a picture of St Mylor will soon be available in church. The cards have been provided by the Newton family; a very generous gift – thank you.</w:t>
            </w:r>
          </w:p>
          <w:p w14:paraId="7DF344DE" w14:textId="77777777" w:rsidR="00D81701" w:rsidRPr="00D81701" w:rsidRDefault="00D81701" w:rsidP="00D81701">
            <w:pPr>
              <w:rPr>
                <w:rFonts w:ascii="Chalkboard" w:eastAsia="Yuanti SC" w:hAnsi="Chalkboard" w:cs="Bronova"/>
                <w:color w:val="222222"/>
                <w:sz w:val="13"/>
                <w:szCs w:val="13"/>
                <w:lang w:eastAsia="en-GB"/>
              </w:rPr>
            </w:pPr>
          </w:p>
          <w:p w14:paraId="697EDFC8" w14:textId="39C1D321" w:rsidR="00932067" w:rsidRDefault="00932067" w:rsidP="00932067">
            <w:pPr>
              <w:jc w:val="center"/>
              <w:rPr>
                <w:rFonts w:ascii="Chalkboard" w:eastAsia="Yuanti SC" w:hAnsi="Chalkboard" w:cs="Bronova"/>
                <w:color w:val="222222"/>
                <w:sz w:val="21"/>
                <w:szCs w:val="21"/>
                <w:lang w:eastAsia="en-GB"/>
              </w:rPr>
            </w:pPr>
            <w:r>
              <w:rPr>
                <w:rFonts w:ascii="Chalkboard" w:eastAsia="Yuanti SC" w:hAnsi="Chalkboard" w:cs="Bronova"/>
                <w:b/>
                <w:bCs/>
                <w:color w:val="222222"/>
                <w:sz w:val="21"/>
                <w:szCs w:val="21"/>
                <w:lang w:eastAsia="en-GB"/>
              </w:rPr>
              <w:t>Diocesan News</w:t>
            </w:r>
          </w:p>
          <w:p w14:paraId="435BDB0B" w14:textId="77777777" w:rsidR="00932067" w:rsidRDefault="00932067" w:rsidP="00932067">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 xml:space="preserve">The December edition of </w:t>
            </w:r>
            <w:r>
              <w:rPr>
                <w:rFonts w:ascii="Chalkboard" w:eastAsia="Yuanti SC" w:hAnsi="Chalkboard" w:cs="Bronova"/>
                <w:i/>
                <w:iCs/>
                <w:color w:val="222222"/>
                <w:sz w:val="21"/>
                <w:szCs w:val="21"/>
                <w:lang w:eastAsia="en-GB"/>
              </w:rPr>
              <w:t>Our News</w:t>
            </w:r>
            <w:r>
              <w:rPr>
                <w:rFonts w:ascii="Chalkboard" w:eastAsia="Yuanti SC" w:hAnsi="Chalkboard" w:cs="Bronova"/>
                <w:color w:val="222222"/>
                <w:sz w:val="21"/>
                <w:szCs w:val="21"/>
                <w:lang w:eastAsia="en-GB"/>
              </w:rPr>
              <w:t xml:space="preserve"> is available </w:t>
            </w:r>
            <w:hyperlink r:id="rId8" w:history="1">
              <w:r w:rsidRPr="00E52B6F">
                <w:rPr>
                  <w:rStyle w:val="Hyperlink"/>
                  <w:rFonts w:ascii="Chalkboard" w:eastAsia="Yuanti SC" w:hAnsi="Chalkboard" w:cs="Bronova"/>
                  <w:sz w:val="21"/>
                  <w:szCs w:val="21"/>
                  <w:lang w:eastAsia="en-GB"/>
                </w:rPr>
                <w:t>here</w:t>
              </w:r>
            </w:hyperlink>
            <w:r>
              <w:rPr>
                <w:rFonts w:ascii="Chalkboard" w:eastAsia="Yuanti SC" w:hAnsi="Chalkboard" w:cs="Bronova"/>
                <w:color w:val="222222"/>
                <w:sz w:val="21"/>
                <w:szCs w:val="21"/>
                <w:lang w:eastAsia="en-GB"/>
              </w:rPr>
              <w:t>.</w:t>
            </w:r>
          </w:p>
          <w:p w14:paraId="4CE09068" w14:textId="77777777" w:rsidR="000D69EC" w:rsidRPr="000D69EC" w:rsidRDefault="000D69EC" w:rsidP="000D69EC">
            <w:pPr>
              <w:rPr>
                <w:rFonts w:ascii="Chalkboard" w:eastAsia="Yuanti SC" w:hAnsi="Chalkboard" w:cs="Bronova"/>
                <w:color w:val="222222"/>
                <w:sz w:val="13"/>
                <w:szCs w:val="13"/>
                <w:lang w:eastAsia="en-GB"/>
              </w:rPr>
            </w:pPr>
          </w:p>
          <w:p w14:paraId="01EE2D1F" w14:textId="251341E0" w:rsidR="007001DD" w:rsidRPr="007D6177" w:rsidRDefault="007001DD" w:rsidP="007001DD">
            <w:pPr>
              <w:jc w:val="center"/>
              <w:rPr>
                <w:rFonts w:ascii="Chalkboard" w:eastAsia="Yuanti SC" w:hAnsi="Chalkboard" w:cs="Bronova"/>
                <w:b/>
                <w:bCs/>
                <w:color w:val="222222"/>
                <w:sz w:val="21"/>
                <w:szCs w:val="21"/>
                <w:lang w:eastAsia="en-GB"/>
              </w:rPr>
            </w:pPr>
            <w:r w:rsidRPr="007D6177">
              <w:rPr>
                <w:rFonts w:ascii="Chalkboard" w:eastAsia="Yuanti SC" w:hAnsi="Chalkboard" w:cs="Bronova"/>
                <w:b/>
                <w:bCs/>
                <w:color w:val="222222"/>
                <w:sz w:val="21"/>
                <w:szCs w:val="21"/>
                <w:lang w:eastAsia="en-GB"/>
              </w:rPr>
              <w:t>Cornish Christmas Giving Catalogue</w:t>
            </w:r>
          </w:p>
          <w:p w14:paraId="2945B02A" w14:textId="77777777" w:rsidR="007001DD" w:rsidRPr="00E52B6F" w:rsidRDefault="007001DD" w:rsidP="007001DD">
            <w:pPr>
              <w:rPr>
                <w:rFonts w:ascii="Chalkboard" w:eastAsia="Yuanti SC" w:hAnsi="Chalkboard" w:cs="Bronova"/>
                <w:color w:val="222222"/>
                <w:sz w:val="21"/>
                <w:szCs w:val="21"/>
                <w:lang w:eastAsia="en-GB"/>
              </w:rPr>
            </w:pPr>
            <w:r w:rsidRPr="00E52B6F">
              <w:rPr>
                <w:rFonts w:ascii="Chalkboard" w:eastAsia="Yuanti SC" w:hAnsi="Chalkboard" w:cs="Bronova"/>
                <w:color w:val="222222"/>
                <w:sz w:val="21"/>
                <w:szCs w:val="21"/>
                <w:lang w:eastAsia="en-GB"/>
              </w:rPr>
              <w:t xml:space="preserve">The Cornish Christmas Giving Catalogue is available online </w:t>
            </w:r>
            <w:hyperlink r:id="rId9" w:history="1">
              <w:r w:rsidRPr="00E52B6F">
                <w:rPr>
                  <w:rStyle w:val="Hyperlink"/>
                  <w:rFonts w:ascii="Chalkboard" w:eastAsia="Yuanti SC" w:hAnsi="Chalkboard" w:cs="Bronova"/>
                  <w:sz w:val="21"/>
                  <w:szCs w:val="21"/>
                  <w:lang w:eastAsia="en-GB"/>
                </w:rPr>
                <w:t>here</w:t>
              </w:r>
            </w:hyperlink>
            <w:r w:rsidRPr="00E52B6F">
              <w:rPr>
                <w:rFonts w:ascii="Chalkboard" w:eastAsia="Yuanti SC" w:hAnsi="Chalkboard" w:cs="Bronova"/>
                <w:color w:val="222222"/>
                <w:sz w:val="21"/>
                <w:szCs w:val="21"/>
                <w:lang w:eastAsia="en-GB"/>
              </w:rPr>
              <w:t>.</w:t>
            </w:r>
          </w:p>
          <w:p w14:paraId="14B41BC4" w14:textId="77777777" w:rsidR="002057A3" w:rsidRPr="00354750" w:rsidRDefault="002057A3" w:rsidP="002057A3">
            <w:pPr>
              <w:rPr>
                <w:rFonts w:ascii="Chalkboard" w:eastAsia="Yuanti SC" w:hAnsi="Chalkboard" w:cs="Bronova"/>
                <w:color w:val="222222"/>
                <w:sz w:val="13"/>
                <w:szCs w:val="13"/>
                <w:lang w:eastAsia="en-GB"/>
              </w:rPr>
            </w:pPr>
          </w:p>
          <w:p w14:paraId="2D091832" w14:textId="644A7312" w:rsidR="00884308" w:rsidRDefault="00884308" w:rsidP="002057A3">
            <w:pPr>
              <w:jc w:val="center"/>
              <w:rPr>
                <w:rFonts w:ascii="Chalkboard" w:eastAsia="Yuanti SC" w:hAnsi="Chalkboard" w:cs="Bronova"/>
                <w:color w:val="222222"/>
                <w:sz w:val="21"/>
                <w:szCs w:val="21"/>
                <w:lang w:eastAsia="en-GB"/>
              </w:rPr>
            </w:pPr>
            <w:r>
              <w:rPr>
                <w:rFonts w:ascii="Chalkboard" w:eastAsia="Yuanti SC" w:hAnsi="Chalkboard" w:cs="Bronova"/>
                <w:b/>
                <w:bCs/>
                <w:color w:val="222222"/>
                <w:sz w:val="21"/>
                <w:szCs w:val="21"/>
                <w:lang w:eastAsia="en-GB"/>
              </w:rPr>
              <w:t>Festival of Christmas Trees</w:t>
            </w:r>
          </w:p>
          <w:p w14:paraId="45C129E9" w14:textId="2BED304E" w:rsidR="00884308" w:rsidRDefault="00884308" w:rsidP="004F0926">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 xml:space="preserve">The </w:t>
            </w:r>
            <w:proofErr w:type="gramStart"/>
            <w:r>
              <w:rPr>
                <w:rFonts w:ascii="Chalkboard" w:eastAsia="Yuanti SC" w:hAnsi="Chalkboard" w:cs="Bronova"/>
                <w:color w:val="222222"/>
                <w:sz w:val="21"/>
                <w:szCs w:val="21"/>
                <w:lang w:eastAsia="en-GB"/>
              </w:rPr>
              <w:t>Festival</w:t>
            </w:r>
            <w:proofErr w:type="gramEnd"/>
            <w:r>
              <w:rPr>
                <w:rFonts w:ascii="Chalkboard" w:eastAsia="Yuanti SC" w:hAnsi="Chalkboard" w:cs="Bronova"/>
                <w:color w:val="222222"/>
                <w:sz w:val="21"/>
                <w:szCs w:val="21"/>
                <w:lang w:eastAsia="en-GB"/>
              </w:rPr>
              <w:t xml:space="preserve"> runs until </w:t>
            </w:r>
            <w:r w:rsidR="004F0926">
              <w:rPr>
                <w:rFonts w:ascii="Chalkboard" w:eastAsia="Yuanti SC" w:hAnsi="Chalkboard" w:cs="Bronova"/>
                <w:color w:val="222222"/>
                <w:sz w:val="21"/>
                <w:szCs w:val="21"/>
                <w:lang w:eastAsia="en-GB"/>
              </w:rPr>
              <w:t>2</w:t>
            </w:r>
            <w:r w:rsidR="004F0926" w:rsidRPr="004F0926">
              <w:rPr>
                <w:rFonts w:ascii="Chalkboard" w:eastAsia="Yuanti SC" w:hAnsi="Chalkboard" w:cs="Bronova"/>
                <w:color w:val="222222"/>
                <w:sz w:val="21"/>
                <w:szCs w:val="21"/>
                <w:vertAlign w:val="superscript"/>
                <w:lang w:eastAsia="en-GB"/>
              </w:rPr>
              <w:t>nd</w:t>
            </w:r>
            <w:r w:rsidR="004F0926">
              <w:rPr>
                <w:rFonts w:ascii="Chalkboard" w:eastAsia="Yuanti SC" w:hAnsi="Chalkboard" w:cs="Bronova"/>
                <w:color w:val="222222"/>
                <w:sz w:val="21"/>
                <w:szCs w:val="21"/>
                <w:lang w:eastAsia="en-GB"/>
              </w:rPr>
              <w:t xml:space="preserve"> January.</w:t>
            </w:r>
          </w:p>
          <w:p w14:paraId="52DFF99D" w14:textId="77777777" w:rsidR="005076F6" w:rsidRPr="00203355" w:rsidRDefault="005076F6" w:rsidP="005076F6">
            <w:pPr>
              <w:rPr>
                <w:rFonts w:ascii="Chalkboard" w:eastAsia="Yuanti SC" w:hAnsi="Chalkboard"/>
                <w:sz w:val="13"/>
                <w:szCs w:val="13"/>
              </w:rPr>
            </w:pPr>
          </w:p>
          <w:p w14:paraId="7577CF5A" w14:textId="77777777" w:rsidR="005076F6" w:rsidRPr="00203355" w:rsidRDefault="005076F6" w:rsidP="005076F6">
            <w:pPr>
              <w:jc w:val="center"/>
              <w:rPr>
                <w:rFonts w:ascii="Chalkboard" w:eastAsia="Yuanti SC" w:hAnsi="Chalkboard"/>
                <w:sz w:val="21"/>
                <w:szCs w:val="21"/>
              </w:rPr>
            </w:pPr>
            <w:r w:rsidRPr="00203355">
              <w:rPr>
                <w:rFonts w:ascii="Chalkboard" w:eastAsia="Yuanti SC" w:hAnsi="Chalkboard"/>
                <w:b/>
                <w:bCs/>
                <w:sz w:val="21"/>
                <w:szCs w:val="21"/>
              </w:rPr>
              <w:t>Bishop Hugh – Key Dates</w:t>
            </w:r>
          </w:p>
          <w:p w14:paraId="694F0734" w14:textId="77777777" w:rsidR="005076F6" w:rsidRPr="00E52B6F" w:rsidRDefault="005076F6" w:rsidP="005076F6">
            <w:pPr>
              <w:rPr>
                <w:rFonts w:ascii="Chalkboard" w:eastAsia="Yuanti SC" w:hAnsi="Chalkboard"/>
                <w:sz w:val="21"/>
                <w:szCs w:val="21"/>
              </w:rPr>
            </w:pPr>
            <w:r w:rsidRPr="00E52B6F">
              <w:rPr>
                <w:rFonts w:ascii="Chalkboard" w:eastAsia="Yuanti SC" w:hAnsi="Chalkboard"/>
                <w:sz w:val="21"/>
                <w:szCs w:val="21"/>
                <w:u w:val="single"/>
              </w:rPr>
              <w:t>Dec 24</w:t>
            </w:r>
            <w:r w:rsidRPr="00E52B6F">
              <w:rPr>
                <w:rFonts w:ascii="Chalkboard" w:eastAsia="Yuanti SC" w:hAnsi="Chalkboard"/>
                <w:sz w:val="21"/>
                <w:szCs w:val="21"/>
                <w:u w:val="single"/>
                <w:vertAlign w:val="superscript"/>
              </w:rPr>
              <w:t>th</w:t>
            </w:r>
            <w:r w:rsidRPr="00E52B6F">
              <w:rPr>
                <w:rFonts w:ascii="Chalkboard" w:eastAsia="Yuanti SC" w:hAnsi="Chalkboard"/>
                <w:sz w:val="21"/>
                <w:szCs w:val="21"/>
              </w:rPr>
              <w:t xml:space="preserve"> – last day in the diocese; joins Nine Lessons &amp; Carols in the Cathedral</w:t>
            </w:r>
          </w:p>
          <w:p w14:paraId="17D4435E" w14:textId="77777777" w:rsidR="005076F6" w:rsidRPr="00E52B6F" w:rsidRDefault="005076F6" w:rsidP="005076F6">
            <w:pPr>
              <w:rPr>
                <w:rFonts w:ascii="Chalkboard" w:eastAsia="Yuanti SC" w:hAnsi="Chalkboard"/>
                <w:sz w:val="21"/>
                <w:szCs w:val="21"/>
              </w:rPr>
            </w:pPr>
            <w:r w:rsidRPr="00E52B6F">
              <w:rPr>
                <w:rFonts w:ascii="Chalkboard" w:eastAsia="Yuanti SC" w:hAnsi="Chalkboard"/>
                <w:sz w:val="21"/>
                <w:szCs w:val="21"/>
                <w:u w:val="single"/>
              </w:rPr>
              <w:t>Jan 17</w:t>
            </w:r>
            <w:r w:rsidRPr="00E52B6F">
              <w:rPr>
                <w:rFonts w:ascii="Chalkboard" w:eastAsia="Yuanti SC" w:hAnsi="Chalkboard"/>
                <w:sz w:val="21"/>
                <w:szCs w:val="21"/>
                <w:u w:val="single"/>
                <w:vertAlign w:val="superscript"/>
              </w:rPr>
              <w:t>th</w:t>
            </w:r>
            <w:r w:rsidRPr="00E52B6F">
              <w:rPr>
                <w:rFonts w:ascii="Chalkboard" w:eastAsia="Yuanti SC" w:hAnsi="Chalkboard"/>
                <w:sz w:val="21"/>
                <w:szCs w:val="21"/>
              </w:rPr>
              <w:t xml:space="preserve"> – installation service in Worcester Cathedral at 2.00 pm</w:t>
            </w:r>
          </w:p>
          <w:p w14:paraId="7357E1C2" w14:textId="77777777" w:rsidR="00934DA2" w:rsidRPr="00354750" w:rsidRDefault="00934DA2" w:rsidP="00581D9B">
            <w:pPr>
              <w:rPr>
                <w:rFonts w:ascii="Chalkboard" w:eastAsia="Yuanti SC" w:hAnsi="Chalkboard"/>
                <w:sz w:val="13"/>
                <w:szCs w:val="13"/>
              </w:rPr>
            </w:pPr>
          </w:p>
          <w:p w14:paraId="1334BF01" w14:textId="27AAC159" w:rsidR="008423DC" w:rsidRPr="00B106CB" w:rsidRDefault="008423DC" w:rsidP="008423DC">
            <w:pPr>
              <w:jc w:val="center"/>
              <w:rPr>
                <w:rFonts w:ascii="Chalkboard" w:eastAsia="Yuanti SC" w:hAnsi="Chalkboard"/>
                <w:sz w:val="21"/>
                <w:szCs w:val="21"/>
              </w:rPr>
            </w:pPr>
            <w:r w:rsidRPr="00B106CB">
              <w:rPr>
                <w:rFonts w:ascii="Chalkboard" w:eastAsia="Yuanti SC" w:hAnsi="Chalkboard"/>
                <w:b/>
                <w:bCs/>
                <w:sz w:val="21"/>
                <w:szCs w:val="21"/>
              </w:rPr>
              <w:t xml:space="preserve">Readings in </w:t>
            </w:r>
            <w:r w:rsidR="00E246BE">
              <w:rPr>
                <w:rFonts w:ascii="Chalkboard" w:eastAsia="Yuanti SC" w:hAnsi="Chalkboard"/>
                <w:b/>
                <w:bCs/>
                <w:sz w:val="21"/>
                <w:szCs w:val="21"/>
              </w:rPr>
              <w:t>December</w:t>
            </w:r>
          </w:p>
          <w:p w14:paraId="2E62286C" w14:textId="77777777" w:rsidR="00E52B6F" w:rsidRDefault="00E246BE" w:rsidP="008E7F03">
            <w:pPr>
              <w:rPr>
                <w:rFonts w:ascii="Chalkboard" w:eastAsia="Yuanti SC" w:hAnsi="Chalkboard"/>
                <w:sz w:val="21"/>
                <w:szCs w:val="21"/>
              </w:rPr>
            </w:pPr>
            <w:r w:rsidRPr="00E52B6F">
              <w:rPr>
                <w:rFonts w:ascii="Chalkboard" w:eastAsia="Yuanti SC" w:hAnsi="Chalkboard"/>
                <w:sz w:val="21"/>
                <w:szCs w:val="21"/>
              </w:rPr>
              <w:t>21</w:t>
            </w:r>
            <w:r w:rsidRPr="00E52B6F">
              <w:rPr>
                <w:rFonts w:ascii="Chalkboard" w:eastAsia="Yuanti SC" w:hAnsi="Chalkboard"/>
                <w:sz w:val="21"/>
                <w:szCs w:val="21"/>
                <w:vertAlign w:val="superscript"/>
              </w:rPr>
              <w:t>st</w:t>
            </w:r>
            <w:r w:rsidRPr="00E52B6F">
              <w:rPr>
                <w:rFonts w:ascii="Chalkboard" w:eastAsia="Yuanti SC" w:hAnsi="Chalkboard"/>
                <w:sz w:val="21"/>
                <w:szCs w:val="21"/>
              </w:rPr>
              <w:t xml:space="preserve"> – Isaiah 7: 10-16; Romans 1: 1-7;</w:t>
            </w:r>
          </w:p>
          <w:p w14:paraId="79E8D9D7" w14:textId="06B57DBF" w:rsidR="00E246BE" w:rsidRPr="00E52B6F" w:rsidRDefault="00E52B6F" w:rsidP="008E7F03">
            <w:pPr>
              <w:rPr>
                <w:rFonts w:ascii="Chalkboard" w:eastAsia="Yuanti SC" w:hAnsi="Chalkboard"/>
                <w:sz w:val="21"/>
                <w:szCs w:val="21"/>
              </w:rPr>
            </w:pPr>
            <w:r>
              <w:rPr>
                <w:rFonts w:ascii="Chalkboard" w:eastAsia="Yuanti SC" w:hAnsi="Chalkboard"/>
                <w:sz w:val="21"/>
                <w:szCs w:val="21"/>
              </w:rPr>
              <w:tab/>
            </w:r>
            <w:r w:rsidR="00E246BE" w:rsidRPr="00E52B6F">
              <w:rPr>
                <w:rFonts w:ascii="Chalkboard" w:eastAsia="Yuanti SC" w:hAnsi="Chalkboard"/>
                <w:sz w:val="21"/>
                <w:szCs w:val="21"/>
              </w:rPr>
              <w:t>Matt</w:t>
            </w:r>
            <w:r w:rsidR="008E7F03" w:rsidRPr="00E52B6F">
              <w:rPr>
                <w:rFonts w:ascii="Chalkboard" w:eastAsia="Yuanti SC" w:hAnsi="Chalkboard"/>
                <w:sz w:val="21"/>
                <w:szCs w:val="21"/>
              </w:rPr>
              <w:t>.</w:t>
            </w:r>
            <w:r w:rsidR="00E246BE" w:rsidRPr="00E52B6F">
              <w:rPr>
                <w:rFonts w:ascii="Chalkboard" w:eastAsia="Yuanti SC" w:hAnsi="Chalkboard"/>
                <w:sz w:val="21"/>
                <w:szCs w:val="21"/>
              </w:rPr>
              <w:t xml:space="preserve"> 1: 18-end</w:t>
            </w:r>
          </w:p>
          <w:p w14:paraId="19DEC107" w14:textId="77777777" w:rsidR="00E246BE" w:rsidRPr="00E52B6F" w:rsidRDefault="00E246BE" w:rsidP="00B60E55">
            <w:pPr>
              <w:rPr>
                <w:rFonts w:ascii="Chalkboard" w:eastAsia="Yuanti SC" w:hAnsi="Chalkboard"/>
                <w:sz w:val="21"/>
                <w:szCs w:val="21"/>
              </w:rPr>
            </w:pPr>
            <w:r w:rsidRPr="00E52B6F">
              <w:rPr>
                <w:rFonts w:ascii="Chalkboard" w:eastAsia="Yuanti SC" w:hAnsi="Chalkboard"/>
                <w:sz w:val="21"/>
                <w:szCs w:val="21"/>
              </w:rPr>
              <w:t>28</w:t>
            </w:r>
            <w:r w:rsidRPr="00E52B6F">
              <w:rPr>
                <w:rFonts w:ascii="Chalkboard" w:eastAsia="Yuanti SC" w:hAnsi="Chalkboard"/>
                <w:sz w:val="21"/>
                <w:szCs w:val="21"/>
                <w:vertAlign w:val="superscript"/>
              </w:rPr>
              <w:t>th</w:t>
            </w:r>
            <w:r w:rsidRPr="00E52B6F">
              <w:rPr>
                <w:rFonts w:ascii="Chalkboard" w:eastAsia="Yuanti SC" w:hAnsi="Chalkboard"/>
                <w:sz w:val="21"/>
                <w:szCs w:val="21"/>
              </w:rPr>
              <w:t xml:space="preserve"> – Jeremiah 31: 15-17; </w:t>
            </w:r>
            <w:r w:rsidR="00354750" w:rsidRPr="00E52B6F">
              <w:rPr>
                <w:rFonts w:ascii="Chalkboard" w:eastAsia="Yuanti SC" w:hAnsi="Chalkboard"/>
                <w:sz w:val="21"/>
                <w:szCs w:val="21"/>
              </w:rPr>
              <w:t>1 Corinthians 1: 26-29;</w:t>
            </w:r>
          </w:p>
          <w:p w14:paraId="38B9CE4F" w14:textId="53DB3630" w:rsidR="00484BEA" w:rsidRDefault="00484BEA" w:rsidP="008E56C4">
            <w:pPr>
              <w:rPr>
                <w:rFonts w:ascii="Chalkboard" w:eastAsia="Yuanti SC" w:hAnsi="Chalkboard"/>
                <w:sz w:val="21"/>
                <w:szCs w:val="21"/>
              </w:rPr>
            </w:pPr>
            <w:r>
              <w:rPr>
                <w:rFonts w:ascii="Chalkboard" w:eastAsia="Yuanti SC" w:hAnsi="Chalkboard"/>
                <w:sz w:val="21"/>
                <w:szCs w:val="21"/>
              </w:rPr>
              <w:tab/>
            </w:r>
            <w:r w:rsidR="00354750" w:rsidRPr="00E52B6F">
              <w:rPr>
                <w:rFonts w:ascii="Chalkboard" w:eastAsia="Yuanti SC" w:hAnsi="Chalkboard"/>
                <w:sz w:val="21"/>
                <w:szCs w:val="21"/>
              </w:rPr>
              <w:t>Matthew 2: 13-18</w:t>
            </w:r>
          </w:p>
          <w:p w14:paraId="207F4F50" w14:textId="12A87D2E" w:rsidR="00354750" w:rsidRPr="00484BEA" w:rsidRDefault="00354750" w:rsidP="00484BEA">
            <w:pPr>
              <w:jc w:val="center"/>
              <w:rPr>
                <w:rFonts w:ascii="Chalkboard" w:eastAsia="Yuanti SC" w:hAnsi="Chalkboard"/>
                <w:sz w:val="21"/>
                <w:szCs w:val="21"/>
              </w:rPr>
            </w:pPr>
          </w:p>
        </w:tc>
      </w:tr>
      <w:tr w:rsidR="00FE4733" w14:paraId="7925A781" w14:textId="77777777" w:rsidTr="00E64BDC">
        <w:trPr>
          <w:trHeight w:val="130"/>
        </w:trPr>
        <w:tc>
          <w:tcPr>
            <w:tcW w:w="10450" w:type="dxa"/>
            <w:gridSpan w:val="2"/>
            <w:tcBorders>
              <w:top w:val="nil"/>
              <w:left w:val="nil"/>
              <w:bottom w:val="nil"/>
              <w:right w:val="nil"/>
            </w:tcBorders>
          </w:tcPr>
          <w:p w14:paraId="6271C0BF" w14:textId="77777777" w:rsidR="00FE4733" w:rsidRPr="006B3B95" w:rsidRDefault="00FE4733" w:rsidP="00FE4733">
            <w:pPr>
              <w:jc w:val="center"/>
              <w:rPr>
                <w:rFonts w:ascii="Chalkboard" w:eastAsia="Yuanti SC" w:hAnsi="Chalkboard" w:cs="Bronova"/>
                <w:color w:val="000000" w:themeColor="text1"/>
                <w:sz w:val="20"/>
                <w:szCs w:val="20"/>
              </w:rPr>
            </w:pPr>
            <w:r w:rsidRPr="006B3B95">
              <w:rPr>
                <w:rFonts w:ascii="Chalkboard" w:eastAsia="Yuanti SC" w:hAnsi="Chalkboard" w:cs="Bronova"/>
                <w:b/>
                <w:bCs/>
                <w:color w:val="000000" w:themeColor="text1"/>
                <w:sz w:val="20"/>
                <w:szCs w:val="20"/>
              </w:rPr>
              <w:t>Contacting us</w:t>
            </w:r>
          </w:p>
          <w:p w14:paraId="40FC473D" w14:textId="77777777" w:rsidR="00FE4733" w:rsidRPr="009E341A" w:rsidRDefault="00FE4733" w:rsidP="00FE4733">
            <w:pPr>
              <w:rPr>
                <w:rFonts w:ascii="Chalkboard" w:eastAsia="Yuanti SC" w:hAnsi="Chalkboard" w:cs="Bronova"/>
                <w:color w:val="000000" w:themeColor="text1"/>
                <w:sz w:val="18"/>
                <w:szCs w:val="18"/>
              </w:rPr>
            </w:pPr>
            <w:r w:rsidRPr="009E341A">
              <w:rPr>
                <w:rFonts w:ascii="Chalkboard" w:eastAsia="Yuanti SC" w:hAnsi="Chalkboard" w:cs="Bronova"/>
                <w:color w:val="000000" w:themeColor="text1"/>
                <w:sz w:val="18"/>
                <w:szCs w:val="18"/>
                <w:u w:val="single"/>
              </w:rPr>
              <w:t>Clergy</w:t>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u w:val="single"/>
              </w:rPr>
              <w:t>Churchwardens</w:t>
            </w:r>
            <w:r w:rsidRPr="009E341A">
              <w:rPr>
                <w:rFonts w:ascii="Chalkboard" w:eastAsia="Yuanti SC" w:hAnsi="Chalkboard" w:cs="Bronova"/>
                <w:color w:val="000000" w:themeColor="text1"/>
                <w:sz w:val="18"/>
                <w:szCs w:val="18"/>
              </w:rPr>
              <w:t xml:space="preserve"> –</w:t>
            </w:r>
          </w:p>
          <w:p w14:paraId="2945BF8F" w14:textId="556B75C8" w:rsidR="00FE4733" w:rsidRPr="009E341A" w:rsidRDefault="00FE4733" w:rsidP="00FE4733">
            <w:pPr>
              <w:ind w:firstLine="284"/>
              <w:rPr>
                <w:rFonts w:ascii="Chalkboard" w:eastAsia="Yuanti SC" w:hAnsi="Chalkboard" w:cs="Bronova"/>
                <w:color w:val="000000" w:themeColor="text1"/>
                <w:sz w:val="18"/>
                <w:szCs w:val="18"/>
              </w:rPr>
            </w:pPr>
            <w:r w:rsidRPr="009E341A">
              <w:rPr>
                <w:rFonts w:ascii="Chalkboard" w:eastAsia="Yuanti SC" w:hAnsi="Chalkboard" w:cs="Bronova"/>
                <w:color w:val="000000" w:themeColor="text1"/>
                <w:sz w:val="18"/>
                <w:szCs w:val="18"/>
              </w:rPr>
              <w:t>Priest in Charge – Rev Emma Durose</w:t>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t>Lesley Maddock</w:t>
            </w:r>
            <w:r w:rsidR="00E64BDC" w:rsidRPr="009E341A">
              <w:rPr>
                <w:rFonts w:ascii="Chalkboard" w:eastAsia="Yuanti SC" w:hAnsi="Chalkboard" w:cs="Bronova"/>
                <w:color w:val="000000" w:themeColor="text1"/>
                <w:sz w:val="18"/>
                <w:szCs w:val="18"/>
              </w:rPr>
              <w:t xml:space="preserve"> – </w:t>
            </w:r>
            <w:r w:rsidRPr="009E341A">
              <w:rPr>
                <w:rFonts w:ascii="Chalkboard" w:eastAsia="Yuanti SC" w:hAnsi="Chalkboard" w:cs="Bronova"/>
                <w:color w:val="000000" w:themeColor="text1"/>
                <w:sz w:val="18"/>
                <w:szCs w:val="18"/>
              </w:rPr>
              <w:t xml:space="preserve">07790 391424 </w:t>
            </w:r>
          </w:p>
          <w:p w14:paraId="73D2A6F7" w14:textId="66F53CB9" w:rsidR="00FE4733" w:rsidRPr="009E341A" w:rsidRDefault="00000000" w:rsidP="00FE4733">
            <w:pPr>
              <w:ind w:left="720" w:hanging="152"/>
              <w:rPr>
                <w:rFonts w:ascii="Chalkboard" w:eastAsia="Yuanti SC" w:hAnsi="Chalkboard" w:cs="Bronova"/>
                <w:color w:val="000000" w:themeColor="text1"/>
                <w:sz w:val="18"/>
                <w:szCs w:val="18"/>
              </w:rPr>
            </w:pPr>
            <w:hyperlink r:id="rId10" w:history="1">
              <w:r w:rsidR="00FE4733" w:rsidRPr="009E341A">
                <w:rPr>
                  <w:rStyle w:val="Hyperlink"/>
                  <w:rFonts w:ascii="Chalkboard" w:eastAsia="Yuanti SC" w:hAnsi="Chalkboard" w:cs="Bronova"/>
                  <w:color w:val="2F5496" w:themeColor="accent1" w:themeShade="BF"/>
                  <w:sz w:val="18"/>
                  <w:szCs w:val="18"/>
                </w:rPr>
                <w:t>priest.in.charge@stmylor.org.</w:t>
              </w:r>
              <w:r w:rsidR="00FE4733" w:rsidRPr="009E341A">
                <w:rPr>
                  <w:rStyle w:val="Hyperlink"/>
                  <w:rFonts w:ascii="Chalkboard" w:eastAsia="Yuanti SC" w:hAnsi="Chalkboard" w:cs="Bronova"/>
                  <w:color w:val="2F5496" w:themeColor="accent1" w:themeShade="BF"/>
                  <w:sz w:val="18"/>
                  <w:szCs w:val="18"/>
                  <w:u w:val="none"/>
                </w:rPr>
                <w:t>uk</w:t>
              </w:r>
            </w:hyperlink>
            <w:r w:rsidR="00E64BDC" w:rsidRPr="009E341A">
              <w:rPr>
                <w:rStyle w:val="Hyperlink"/>
                <w:rFonts w:ascii="Chalkboard" w:eastAsia="Yuanti SC" w:hAnsi="Chalkboard" w:cs="Bronova"/>
                <w:color w:val="2F5496" w:themeColor="accent1" w:themeShade="BF"/>
                <w:sz w:val="18"/>
                <w:szCs w:val="18"/>
                <w:u w:val="none"/>
              </w:rPr>
              <w:t xml:space="preserve">                         </w:t>
            </w:r>
            <w:r w:rsidR="00E64BDC" w:rsidRPr="009E341A">
              <w:rPr>
                <w:rFonts w:ascii="Chalkboard" w:hAnsi="Chalkboard"/>
                <w:color w:val="000000" w:themeColor="text1"/>
                <w:sz w:val="18"/>
                <w:szCs w:val="18"/>
              </w:rPr>
              <w:t>John Pickup</w:t>
            </w:r>
          </w:p>
          <w:p w14:paraId="735C3FA6" w14:textId="77777777" w:rsidR="00FE4733" w:rsidRPr="009E341A" w:rsidRDefault="00FE4733" w:rsidP="00FE4733">
            <w:pPr>
              <w:rPr>
                <w:rFonts w:ascii="Chalkboard" w:eastAsia="Yuanti SC" w:hAnsi="Chalkboard" w:cs="Bronova"/>
                <w:color w:val="000000" w:themeColor="text1"/>
                <w:sz w:val="18"/>
                <w:szCs w:val="18"/>
              </w:rPr>
            </w:pP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t>07854 719655</w:t>
            </w:r>
            <w:r w:rsidRPr="009E341A">
              <w:rPr>
                <w:rFonts w:ascii="MS Mincho" w:eastAsia="MS Mincho" w:hAnsi="MS Mincho" w:cs="MS Mincho" w:hint="eastAsia"/>
                <w:color w:val="000000" w:themeColor="text1"/>
                <w:sz w:val="18"/>
                <w:szCs w:val="18"/>
              </w:rPr>
              <w:t>‬</w:t>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r w:rsidRPr="009E341A">
              <w:rPr>
                <w:rStyle w:val="Hyperlink"/>
                <w:rFonts w:ascii="Chalkboard" w:eastAsia="Yuanti SC" w:hAnsi="Chalkboard" w:cs="Bronova"/>
                <w:sz w:val="18"/>
                <w:szCs w:val="18"/>
                <w:u w:val="none"/>
              </w:rPr>
              <w:tab/>
            </w:r>
            <w:hyperlink r:id="rId11" w:history="1">
              <w:r w:rsidRPr="009E341A">
                <w:rPr>
                  <w:rStyle w:val="Hyperlink"/>
                  <w:rFonts w:ascii="Chalkboard" w:eastAsia="Yuanti SC" w:hAnsi="Chalkboard" w:cs="Bronova"/>
                  <w:color w:val="2F5496" w:themeColor="accent1" w:themeShade="BF"/>
                  <w:sz w:val="18"/>
                  <w:szCs w:val="18"/>
                </w:rPr>
                <w:t>churchwardens@stmylor.org.uk</w:t>
              </w:r>
            </w:hyperlink>
          </w:p>
          <w:p w14:paraId="3502AF21" w14:textId="77777777" w:rsidR="00FE4733" w:rsidRPr="00354750" w:rsidRDefault="00FE4733" w:rsidP="00FE4733">
            <w:pPr>
              <w:rPr>
                <w:rFonts w:ascii="Chalkboard" w:eastAsia="Yuanti SC" w:hAnsi="Chalkboard" w:cs="Bronova"/>
                <w:color w:val="000000" w:themeColor="text1"/>
                <w:sz w:val="6"/>
                <w:szCs w:val="6"/>
              </w:rPr>
            </w:pPr>
          </w:p>
          <w:p w14:paraId="43054726" w14:textId="1BC15BF4" w:rsidR="00FE4733" w:rsidRPr="009E341A" w:rsidRDefault="00FE4733" w:rsidP="00FE4733">
            <w:pPr>
              <w:rPr>
                <w:rFonts w:ascii="Chalkboard" w:eastAsia="Yuanti SC" w:hAnsi="Chalkboard" w:cs="Bronova"/>
                <w:color w:val="000000" w:themeColor="text1"/>
                <w:sz w:val="18"/>
                <w:szCs w:val="18"/>
              </w:rPr>
            </w:pPr>
            <w:r w:rsidRPr="009E341A">
              <w:rPr>
                <w:rFonts w:ascii="Chalkboard" w:eastAsia="Yuanti SC" w:hAnsi="Chalkboard" w:cs="Bronova"/>
                <w:color w:val="000000" w:themeColor="text1"/>
                <w:sz w:val="18"/>
                <w:szCs w:val="18"/>
                <w:u w:val="single"/>
              </w:rPr>
              <w:t>PCC Secretary</w:t>
            </w:r>
            <w:r w:rsidRPr="009E341A">
              <w:rPr>
                <w:rFonts w:ascii="Chalkboard" w:eastAsia="Yuanti SC" w:hAnsi="Chalkboard" w:cs="Bronova"/>
                <w:color w:val="000000" w:themeColor="text1"/>
                <w:sz w:val="18"/>
                <w:szCs w:val="18"/>
              </w:rPr>
              <w:t xml:space="preserve"> - </w:t>
            </w:r>
            <w:hyperlink r:id="rId12" w:history="1">
              <w:r w:rsidRPr="009E341A">
                <w:rPr>
                  <w:rStyle w:val="Hyperlink"/>
                  <w:rFonts w:ascii="Chalkboard" w:eastAsia="Yuanti SC" w:hAnsi="Chalkboard" w:cs="Bronova"/>
                  <w:color w:val="2F5496" w:themeColor="accent1" w:themeShade="BF"/>
                  <w:sz w:val="18"/>
                  <w:szCs w:val="18"/>
                </w:rPr>
                <w:t>secretary@stmylor.org.uk</w:t>
              </w:r>
            </w:hyperlink>
            <w:r w:rsidRPr="009E341A">
              <w:rPr>
                <w:rFonts w:ascii="Chalkboard" w:eastAsia="Yuanti SC" w:hAnsi="Chalkboard" w:cs="Bronova"/>
                <w:color w:val="2F5496" w:themeColor="accent1" w:themeShade="BF"/>
                <w:sz w:val="18"/>
                <w:szCs w:val="18"/>
              </w:rPr>
              <w:t xml:space="preserve"> </w:t>
            </w:r>
            <w:r w:rsidRPr="009E341A">
              <w:rPr>
                <w:rFonts w:ascii="Chalkboard" w:eastAsia="Yuanti SC" w:hAnsi="Chalkboard" w:cs="Bronova"/>
                <w:color w:val="2F5496" w:themeColor="accent1" w:themeShade="BF"/>
                <w:sz w:val="18"/>
                <w:szCs w:val="18"/>
              </w:rPr>
              <w:tab/>
            </w:r>
            <w:r w:rsidRPr="009E341A">
              <w:rPr>
                <w:rFonts w:ascii="Chalkboard" w:eastAsia="Yuanti SC" w:hAnsi="Chalkboard" w:cs="Bronova"/>
                <w:color w:val="000000" w:themeColor="text1"/>
                <w:sz w:val="18"/>
                <w:szCs w:val="18"/>
              </w:rPr>
              <w:tab/>
            </w:r>
            <w:r w:rsid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u w:val="single"/>
              </w:rPr>
              <w:t>Safeguarding Officer</w:t>
            </w:r>
            <w:r w:rsidRPr="009E341A">
              <w:rPr>
                <w:rFonts w:ascii="Chalkboard" w:eastAsia="Yuanti SC" w:hAnsi="Chalkboard" w:cs="Bronova"/>
                <w:color w:val="000000" w:themeColor="text1"/>
                <w:sz w:val="18"/>
                <w:szCs w:val="18"/>
              </w:rPr>
              <w:t xml:space="preserve"> – Gaynor Davis</w:t>
            </w:r>
          </w:p>
          <w:p w14:paraId="06F39087" w14:textId="6BD1D488" w:rsidR="009E341A" w:rsidRPr="009E341A" w:rsidRDefault="009E341A" w:rsidP="00FE4733">
            <w:pPr>
              <w:rPr>
                <w:rFonts w:ascii="Chalkboard" w:eastAsia="Yuanti SC" w:hAnsi="Chalkboard" w:cs="Bronova"/>
                <w:color w:val="000000" w:themeColor="text1"/>
                <w:sz w:val="18"/>
                <w:szCs w:val="18"/>
              </w:rPr>
            </w:pP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r w:rsidRPr="009E341A">
              <w:rPr>
                <w:rFonts w:ascii="Chalkboard" w:eastAsia="Yuanti SC" w:hAnsi="Chalkboard" w:cs="Bronova"/>
                <w:color w:val="000000" w:themeColor="text1"/>
                <w:sz w:val="18"/>
                <w:szCs w:val="18"/>
              </w:rPr>
              <w:tab/>
            </w:r>
            <w:hyperlink r:id="rId13" w:history="1">
              <w:r w:rsidRPr="009E341A">
                <w:rPr>
                  <w:rStyle w:val="Hyperlink"/>
                  <w:rFonts w:ascii="Chalkboard" w:eastAsia="Yuanti SC" w:hAnsi="Chalkboard" w:cs="Bronova"/>
                  <w:sz w:val="18"/>
                  <w:szCs w:val="18"/>
                </w:rPr>
                <w:t>safeguarding@stmylor.org.uk</w:t>
              </w:r>
            </w:hyperlink>
          </w:p>
          <w:p w14:paraId="314FCFE1" w14:textId="77777777" w:rsidR="00FE4733" w:rsidRPr="00354750" w:rsidRDefault="00FE4733" w:rsidP="00FE4733">
            <w:pPr>
              <w:ind w:left="720" w:hanging="720"/>
              <w:rPr>
                <w:rFonts w:ascii="Chalkboard" w:eastAsia="Yuanti SC" w:hAnsi="Chalkboard" w:cs="Bronova"/>
                <w:color w:val="000000" w:themeColor="text1"/>
                <w:sz w:val="6"/>
                <w:szCs w:val="6"/>
              </w:rPr>
            </w:pPr>
          </w:p>
          <w:p w14:paraId="1D62FA36" w14:textId="63F17223" w:rsidR="00FE4733" w:rsidRPr="009E341A" w:rsidRDefault="00FE4733" w:rsidP="00C57CBE">
            <w:pPr>
              <w:rPr>
                <w:rFonts w:ascii="Chalkboard" w:eastAsia="Yuanti SC" w:hAnsi="Chalkboard" w:cs="Bronova"/>
                <w:color w:val="000000"/>
                <w:sz w:val="18"/>
                <w:szCs w:val="18"/>
              </w:rPr>
            </w:pPr>
            <w:r w:rsidRPr="009E341A">
              <w:rPr>
                <w:rFonts w:ascii="Chalkboard" w:eastAsia="Yuanti SC" w:hAnsi="Chalkboard" w:cs="Bronova"/>
                <w:color w:val="000000"/>
                <w:sz w:val="18"/>
                <w:szCs w:val="18"/>
                <w:u w:val="single"/>
              </w:rPr>
              <w:t>Pew Sheet</w:t>
            </w:r>
            <w:r w:rsidRPr="009E341A">
              <w:rPr>
                <w:rFonts w:ascii="Chalkboard" w:eastAsia="Yuanti SC" w:hAnsi="Chalkboard" w:cs="Bronova"/>
                <w:color w:val="000000"/>
                <w:sz w:val="18"/>
                <w:szCs w:val="18"/>
              </w:rPr>
              <w:t xml:space="preserve"> – </w:t>
            </w:r>
            <w:hyperlink r:id="rId14" w:history="1">
              <w:r w:rsidRPr="009E341A">
                <w:rPr>
                  <w:rStyle w:val="Hyperlink"/>
                  <w:rFonts w:ascii="Chalkboard" w:eastAsia="Yuanti SC" w:hAnsi="Chalkboard" w:cs="Bronova"/>
                  <w:color w:val="2F5496" w:themeColor="accent1" w:themeShade="BF"/>
                  <w:sz w:val="18"/>
                  <w:szCs w:val="18"/>
                </w:rPr>
                <w:t>pewsheet@stmylor.org.uk</w:t>
              </w:r>
            </w:hyperlink>
            <w:r w:rsidRPr="009E341A">
              <w:rPr>
                <w:rFonts w:ascii="Chalkboard" w:eastAsia="Yuanti SC" w:hAnsi="Chalkboard" w:cs="Bronova"/>
                <w:color w:val="2F5496" w:themeColor="accent1" w:themeShade="BF"/>
                <w:sz w:val="18"/>
                <w:szCs w:val="18"/>
              </w:rPr>
              <w:t xml:space="preserve"> </w:t>
            </w:r>
            <w:r w:rsidRPr="009E341A">
              <w:rPr>
                <w:rFonts w:ascii="Chalkboard" w:eastAsia="Yuanti SC" w:hAnsi="Chalkboard" w:cs="Bronova"/>
                <w:color w:val="2F5496" w:themeColor="accent1" w:themeShade="BF"/>
                <w:sz w:val="18"/>
                <w:szCs w:val="18"/>
              </w:rPr>
              <w:tab/>
            </w:r>
            <w:r w:rsidRPr="009E341A">
              <w:rPr>
                <w:rFonts w:ascii="Chalkboard" w:eastAsia="Yuanti SC" w:hAnsi="Chalkboard" w:cs="Bronova"/>
                <w:color w:val="000000"/>
                <w:sz w:val="18"/>
                <w:szCs w:val="18"/>
              </w:rPr>
              <w:tab/>
            </w:r>
            <w:r w:rsidRPr="009E341A">
              <w:rPr>
                <w:rFonts w:ascii="Chalkboard" w:eastAsia="Yuanti SC" w:hAnsi="Chalkboard" w:cs="Bronova"/>
                <w:color w:val="000000"/>
                <w:sz w:val="18"/>
                <w:szCs w:val="18"/>
              </w:rPr>
              <w:tab/>
            </w:r>
            <w:r w:rsidR="009E341A">
              <w:rPr>
                <w:rFonts w:ascii="Chalkboard" w:eastAsia="Yuanti SC" w:hAnsi="Chalkboard" w:cs="Bronova"/>
                <w:color w:val="000000"/>
                <w:sz w:val="18"/>
                <w:szCs w:val="18"/>
              </w:rPr>
              <w:tab/>
            </w:r>
            <w:r w:rsidRPr="009E341A">
              <w:rPr>
                <w:rFonts w:ascii="Chalkboard" w:eastAsia="Yuanti SC" w:hAnsi="Chalkboard" w:cs="Bronova"/>
                <w:color w:val="000000"/>
                <w:sz w:val="18"/>
                <w:szCs w:val="18"/>
              </w:rPr>
              <w:tab/>
            </w:r>
            <w:r w:rsidRPr="009E341A">
              <w:rPr>
                <w:rFonts w:ascii="Chalkboard" w:eastAsia="Yuanti SC" w:hAnsi="Chalkboard" w:cs="Bronova"/>
                <w:color w:val="000000"/>
                <w:sz w:val="18"/>
                <w:szCs w:val="18"/>
              </w:rPr>
              <w:tab/>
            </w:r>
            <w:r w:rsidRPr="009E341A">
              <w:rPr>
                <w:rFonts w:ascii="Chalkboard" w:eastAsia="Yuanti SC" w:hAnsi="Chalkboard" w:cs="Bronova"/>
                <w:color w:val="000000" w:themeColor="text1"/>
                <w:sz w:val="18"/>
                <w:szCs w:val="18"/>
                <w:u w:val="single"/>
              </w:rPr>
              <w:t>Websites</w:t>
            </w:r>
            <w:r w:rsidRPr="009E341A">
              <w:rPr>
                <w:rFonts w:ascii="Chalkboard" w:eastAsia="Yuanti SC" w:hAnsi="Chalkboard" w:cs="Bronova"/>
                <w:color w:val="000000"/>
                <w:sz w:val="18"/>
                <w:szCs w:val="18"/>
              </w:rPr>
              <w:tab/>
            </w:r>
            <w:r w:rsidRPr="009E341A">
              <w:rPr>
                <w:rFonts w:ascii="Chalkboard" w:eastAsia="Yuanti SC" w:hAnsi="Chalkboard" w:cs="Bronova"/>
                <w:color w:val="000000"/>
                <w:sz w:val="18"/>
                <w:szCs w:val="18"/>
              </w:rPr>
              <w:tab/>
            </w:r>
            <w:hyperlink r:id="rId15" w:history="1">
              <w:r w:rsidRPr="009E341A">
                <w:rPr>
                  <w:rStyle w:val="Hyperlink"/>
                  <w:rFonts w:ascii="Chalkboard" w:eastAsia="Yuanti SC" w:hAnsi="Chalkboard" w:cs="Bronova"/>
                  <w:color w:val="2F5496" w:themeColor="accent1" w:themeShade="BF"/>
                  <w:sz w:val="18"/>
                  <w:szCs w:val="18"/>
                </w:rPr>
                <w:t>www.stmylor.org.uk</w:t>
              </w:r>
            </w:hyperlink>
            <w:r w:rsidRPr="009E341A">
              <w:rPr>
                <w:rStyle w:val="Hyperlink"/>
                <w:rFonts w:ascii="Chalkboard" w:eastAsia="Yuanti SC" w:hAnsi="Chalkboard" w:cs="Bronova"/>
                <w:color w:val="2F5496" w:themeColor="accent1" w:themeShade="BF"/>
                <w:sz w:val="18"/>
                <w:szCs w:val="18"/>
                <w:u w:val="none"/>
              </w:rPr>
              <w:t xml:space="preserve">     </w:t>
            </w:r>
            <w:r w:rsidRPr="009E341A">
              <w:rPr>
                <w:rStyle w:val="Hyperlink"/>
                <w:rFonts w:ascii="Chalkboard" w:eastAsia="Yuanti SC" w:hAnsi="Chalkboard" w:cs="Bronova"/>
                <w:color w:val="2F5496" w:themeColor="accent1" w:themeShade="BF"/>
                <w:sz w:val="18"/>
                <w:szCs w:val="18"/>
              </w:rPr>
              <w:t>www.achurchnearyou.com</w:t>
            </w:r>
          </w:p>
        </w:tc>
      </w:tr>
    </w:tbl>
    <w:p w14:paraId="7B121574" w14:textId="13178BA2" w:rsidR="00C57CBE" w:rsidRPr="00850635" w:rsidRDefault="00C57CBE" w:rsidP="00F81E25">
      <w:pPr>
        <w:rPr>
          <w:rFonts w:ascii="Bronova" w:eastAsia="Yuanti SC" w:hAnsi="Bronova" w:cs="Bronova"/>
          <w:color w:val="222222"/>
          <w:sz w:val="22"/>
          <w:szCs w:val="22"/>
          <w:lang w:eastAsia="en-GB"/>
        </w:rPr>
      </w:pPr>
    </w:p>
    <w:sectPr w:rsidR="00C57CBE" w:rsidRPr="00850635" w:rsidSect="0039170D">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DB4A" w14:textId="77777777" w:rsidR="00601C9A" w:rsidRDefault="00601C9A" w:rsidP="002D03EC">
      <w:r>
        <w:separator/>
      </w:r>
    </w:p>
  </w:endnote>
  <w:endnote w:type="continuationSeparator" w:id="0">
    <w:p w14:paraId="3ADB826D" w14:textId="77777777" w:rsidR="00601C9A" w:rsidRDefault="00601C9A"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onova">
    <w:altName w:val="Calibri"/>
    <w:panose1 w:val="020B0604020202020204"/>
    <w:charset w:val="4D"/>
    <w:family w:val="auto"/>
    <w:notTrueType/>
    <w:pitch w:val="variable"/>
    <w:sig w:usb0="800000A7" w:usb1="0000006B" w:usb2="00000028" w:usb3="00000000" w:csb0="00000001" w:csb1="00000000"/>
  </w:font>
  <w:font w:name="Yuanti SC">
    <w:panose1 w:val="02010600040101010101"/>
    <w:charset w:val="86"/>
    <w:family w:val="auto"/>
    <w:pitch w:val="variable"/>
    <w:sig w:usb0="80000287" w:usb1="280F3C52" w:usb2="00000016" w:usb3="00000000" w:csb0="0004001F" w:csb1="00000000"/>
  </w:font>
  <w:font w:name="Chalkboard">
    <w:panose1 w:val="03050602040202020205"/>
    <w:charset w:val="4D"/>
    <w:family w:val="script"/>
    <w:pitch w:val="variable"/>
    <w:sig w:usb0="80000023" w:usb1="00000000" w:usb2="0000000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F9006" w14:textId="77777777" w:rsidR="00601C9A" w:rsidRDefault="00601C9A" w:rsidP="002D03EC">
      <w:r>
        <w:separator/>
      </w:r>
    </w:p>
  </w:footnote>
  <w:footnote w:type="continuationSeparator" w:id="0">
    <w:p w14:paraId="362F19E0" w14:textId="77777777" w:rsidR="00601C9A" w:rsidRDefault="00601C9A" w:rsidP="002D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729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0D"/>
    <w:rsid w:val="00001FCF"/>
    <w:rsid w:val="000025AF"/>
    <w:rsid w:val="000036D6"/>
    <w:rsid w:val="000039A6"/>
    <w:rsid w:val="00003EBF"/>
    <w:rsid w:val="00006331"/>
    <w:rsid w:val="00011D91"/>
    <w:rsid w:val="00017776"/>
    <w:rsid w:val="000269D3"/>
    <w:rsid w:val="00027F0A"/>
    <w:rsid w:val="00032F84"/>
    <w:rsid w:val="00033751"/>
    <w:rsid w:val="00034AB7"/>
    <w:rsid w:val="00043E26"/>
    <w:rsid w:val="00043F3E"/>
    <w:rsid w:val="00044F26"/>
    <w:rsid w:val="000553BA"/>
    <w:rsid w:val="00055E1F"/>
    <w:rsid w:val="00062AAD"/>
    <w:rsid w:val="00064995"/>
    <w:rsid w:val="000671D8"/>
    <w:rsid w:val="00075399"/>
    <w:rsid w:val="000767CD"/>
    <w:rsid w:val="00083171"/>
    <w:rsid w:val="000837E5"/>
    <w:rsid w:val="00084163"/>
    <w:rsid w:val="00094489"/>
    <w:rsid w:val="000A5BFD"/>
    <w:rsid w:val="000B10DB"/>
    <w:rsid w:val="000B34D8"/>
    <w:rsid w:val="000C0AA7"/>
    <w:rsid w:val="000C3E42"/>
    <w:rsid w:val="000D08FA"/>
    <w:rsid w:val="000D1BB9"/>
    <w:rsid w:val="000D69EC"/>
    <w:rsid w:val="000E0B63"/>
    <w:rsid w:val="000E5C97"/>
    <w:rsid w:val="000F513C"/>
    <w:rsid w:val="000F53BA"/>
    <w:rsid w:val="000F58EB"/>
    <w:rsid w:val="00101C6D"/>
    <w:rsid w:val="001134E7"/>
    <w:rsid w:val="001138A2"/>
    <w:rsid w:val="00116997"/>
    <w:rsid w:val="00117FDB"/>
    <w:rsid w:val="001221FB"/>
    <w:rsid w:val="00122B6F"/>
    <w:rsid w:val="001236F3"/>
    <w:rsid w:val="00123E15"/>
    <w:rsid w:val="001306D5"/>
    <w:rsid w:val="00131578"/>
    <w:rsid w:val="00132F50"/>
    <w:rsid w:val="00137AB0"/>
    <w:rsid w:val="001415BD"/>
    <w:rsid w:val="001437A3"/>
    <w:rsid w:val="0014629D"/>
    <w:rsid w:val="00160E27"/>
    <w:rsid w:val="00171FFE"/>
    <w:rsid w:val="00185FE9"/>
    <w:rsid w:val="00186367"/>
    <w:rsid w:val="00192F06"/>
    <w:rsid w:val="00194A73"/>
    <w:rsid w:val="00194E1F"/>
    <w:rsid w:val="001A02B6"/>
    <w:rsid w:val="001A02BA"/>
    <w:rsid w:val="001B1599"/>
    <w:rsid w:val="001C095D"/>
    <w:rsid w:val="001C4BB1"/>
    <w:rsid w:val="001C54E0"/>
    <w:rsid w:val="001E0F7F"/>
    <w:rsid w:val="001E39EB"/>
    <w:rsid w:val="001E7D1A"/>
    <w:rsid w:val="001F10BF"/>
    <w:rsid w:val="0020557B"/>
    <w:rsid w:val="002057A3"/>
    <w:rsid w:val="0020709B"/>
    <w:rsid w:val="00212A83"/>
    <w:rsid w:val="00212C97"/>
    <w:rsid w:val="00214577"/>
    <w:rsid w:val="002169EB"/>
    <w:rsid w:val="00216B07"/>
    <w:rsid w:val="00216F4F"/>
    <w:rsid w:val="00224429"/>
    <w:rsid w:val="0022443C"/>
    <w:rsid w:val="002272A8"/>
    <w:rsid w:val="00230D52"/>
    <w:rsid w:val="00231EF1"/>
    <w:rsid w:val="00234B40"/>
    <w:rsid w:val="00235227"/>
    <w:rsid w:val="00235D3D"/>
    <w:rsid w:val="0024245F"/>
    <w:rsid w:val="00242F42"/>
    <w:rsid w:val="00243F01"/>
    <w:rsid w:val="002473FF"/>
    <w:rsid w:val="00253084"/>
    <w:rsid w:val="00255D05"/>
    <w:rsid w:val="00262D56"/>
    <w:rsid w:val="00273374"/>
    <w:rsid w:val="00284B62"/>
    <w:rsid w:val="002916C5"/>
    <w:rsid w:val="002A0698"/>
    <w:rsid w:val="002A23FB"/>
    <w:rsid w:val="002A2B2E"/>
    <w:rsid w:val="002B51B6"/>
    <w:rsid w:val="002C030D"/>
    <w:rsid w:val="002C574F"/>
    <w:rsid w:val="002C6449"/>
    <w:rsid w:val="002D03EC"/>
    <w:rsid w:val="002D5DF8"/>
    <w:rsid w:val="002E1E12"/>
    <w:rsid w:val="002E4682"/>
    <w:rsid w:val="002F0011"/>
    <w:rsid w:val="002F3AF3"/>
    <w:rsid w:val="002F426A"/>
    <w:rsid w:val="002F536C"/>
    <w:rsid w:val="003000F5"/>
    <w:rsid w:val="003006EE"/>
    <w:rsid w:val="00305183"/>
    <w:rsid w:val="00305800"/>
    <w:rsid w:val="00315BAD"/>
    <w:rsid w:val="00321890"/>
    <w:rsid w:val="00322B2B"/>
    <w:rsid w:val="0032377B"/>
    <w:rsid w:val="003314B1"/>
    <w:rsid w:val="00331682"/>
    <w:rsid w:val="00342046"/>
    <w:rsid w:val="0034226A"/>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D8B"/>
    <w:rsid w:val="003A618A"/>
    <w:rsid w:val="003A62AB"/>
    <w:rsid w:val="003C188E"/>
    <w:rsid w:val="003C4CD5"/>
    <w:rsid w:val="003D147D"/>
    <w:rsid w:val="003E09B1"/>
    <w:rsid w:val="003E2867"/>
    <w:rsid w:val="003E76CA"/>
    <w:rsid w:val="003F272C"/>
    <w:rsid w:val="003F517D"/>
    <w:rsid w:val="003F7D06"/>
    <w:rsid w:val="00401C6B"/>
    <w:rsid w:val="00410ED1"/>
    <w:rsid w:val="0041120C"/>
    <w:rsid w:val="0041545D"/>
    <w:rsid w:val="00424DCB"/>
    <w:rsid w:val="00434E6A"/>
    <w:rsid w:val="0043785E"/>
    <w:rsid w:val="00450DA8"/>
    <w:rsid w:val="004536A9"/>
    <w:rsid w:val="00457FAF"/>
    <w:rsid w:val="00470B49"/>
    <w:rsid w:val="00470C6E"/>
    <w:rsid w:val="00471E0C"/>
    <w:rsid w:val="00476757"/>
    <w:rsid w:val="00476A84"/>
    <w:rsid w:val="00480EF3"/>
    <w:rsid w:val="00484BEA"/>
    <w:rsid w:val="00487FA2"/>
    <w:rsid w:val="00495C74"/>
    <w:rsid w:val="004A1D3A"/>
    <w:rsid w:val="004A4741"/>
    <w:rsid w:val="004A6721"/>
    <w:rsid w:val="004A7BB9"/>
    <w:rsid w:val="004B3D1A"/>
    <w:rsid w:val="004B6EBD"/>
    <w:rsid w:val="004C3804"/>
    <w:rsid w:val="004C4EB0"/>
    <w:rsid w:val="004D59CF"/>
    <w:rsid w:val="004E7023"/>
    <w:rsid w:val="004E7EDE"/>
    <w:rsid w:val="004F0926"/>
    <w:rsid w:val="004F4D0B"/>
    <w:rsid w:val="004F54BB"/>
    <w:rsid w:val="00501B29"/>
    <w:rsid w:val="00503C25"/>
    <w:rsid w:val="005076F6"/>
    <w:rsid w:val="005103B1"/>
    <w:rsid w:val="00516853"/>
    <w:rsid w:val="005203AC"/>
    <w:rsid w:val="005204FF"/>
    <w:rsid w:val="00520A43"/>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2FDF"/>
    <w:rsid w:val="00553F14"/>
    <w:rsid w:val="00557593"/>
    <w:rsid w:val="005606D1"/>
    <w:rsid w:val="00560EB4"/>
    <w:rsid w:val="00562CED"/>
    <w:rsid w:val="00567697"/>
    <w:rsid w:val="00567BFC"/>
    <w:rsid w:val="00571C80"/>
    <w:rsid w:val="005762A9"/>
    <w:rsid w:val="00581D9B"/>
    <w:rsid w:val="0058232E"/>
    <w:rsid w:val="00584B69"/>
    <w:rsid w:val="00586DE0"/>
    <w:rsid w:val="0059174D"/>
    <w:rsid w:val="005A2488"/>
    <w:rsid w:val="005A357F"/>
    <w:rsid w:val="005A6F9E"/>
    <w:rsid w:val="005B70FC"/>
    <w:rsid w:val="005C2C99"/>
    <w:rsid w:val="005C3C6C"/>
    <w:rsid w:val="005C56B3"/>
    <w:rsid w:val="005C701B"/>
    <w:rsid w:val="005D161C"/>
    <w:rsid w:val="005E1457"/>
    <w:rsid w:val="005E3CF8"/>
    <w:rsid w:val="005E59DA"/>
    <w:rsid w:val="005E5C1E"/>
    <w:rsid w:val="005E6BC5"/>
    <w:rsid w:val="005E6FF8"/>
    <w:rsid w:val="005E78D7"/>
    <w:rsid w:val="005F16C0"/>
    <w:rsid w:val="005F4E95"/>
    <w:rsid w:val="005F5C93"/>
    <w:rsid w:val="005F791D"/>
    <w:rsid w:val="0060046D"/>
    <w:rsid w:val="00601B63"/>
    <w:rsid w:val="00601C9A"/>
    <w:rsid w:val="00607908"/>
    <w:rsid w:val="00611FD8"/>
    <w:rsid w:val="0061546A"/>
    <w:rsid w:val="00616406"/>
    <w:rsid w:val="0061691E"/>
    <w:rsid w:val="00617DEE"/>
    <w:rsid w:val="006325F9"/>
    <w:rsid w:val="00640C06"/>
    <w:rsid w:val="00643F3D"/>
    <w:rsid w:val="00644671"/>
    <w:rsid w:val="006479AB"/>
    <w:rsid w:val="0065284F"/>
    <w:rsid w:val="00671774"/>
    <w:rsid w:val="0067475E"/>
    <w:rsid w:val="00681678"/>
    <w:rsid w:val="00682B50"/>
    <w:rsid w:val="00686847"/>
    <w:rsid w:val="00687D31"/>
    <w:rsid w:val="006901E4"/>
    <w:rsid w:val="00693C3E"/>
    <w:rsid w:val="006A103D"/>
    <w:rsid w:val="006A1BC8"/>
    <w:rsid w:val="006A75F9"/>
    <w:rsid w:val="006B283C"/>
    <w:rsid w:val="006B4FD1"/>
    <w:rsid w:val="006C3C64"/>
    <w:rsid w:val="006C5229"/>
    <w:rsid w:val="006C6050"/>
    <w:rsid w:val="006D29D0"/>
    <w:rsid w:val="006E13D2"/>
    <w:rsid w:val="006E4931"/>
    <w:rsid w:val="006E578F"/>
    <w:rsid w:val="006F2BDB"/>
    <w:rsid w:val="006F3BB1"/>
    <w:rsid w:val="006F62CC"/>
    <w:rsid w:val="006F7DE1"/>
    <w:rsid w:val="007001DD"/>
    <w:rsid w:val="00701510"/>
    <w:rsid w:val="00710CF1"/>
    <w:rsid w:val="007130A5"/>
    <w:rsid w:val="00713955"/>
    <w:rsid w:val="0071571D"/>
    <w:rsid w:val="007245E7"/>
    <w:rsid w:val="00730B9C"/>
    <w:rsid w:val="0073518B"/>
    <w:rsid w:val="00735FC3"/>
    <w:rsid w:val="00737CFD"/>
    <w:rsid w:val="00742528"/>
    <w:rsid w:val="0074397D"/>
    <w:rsid w:val="00751246"/>
    <w:rsid w:val="0075587B"/>
    <w:rsid w:val="00757CFE"/>
    <w:rsid w:val="00764AC3"/>
    <w:rsid w:val="00766058"/>
    <w:rsid w:val="007708AA"/>
    <w:rsid w:val="00770E0C"/>
    <w:rsid w:val="0077684A"/>
    <w:rsid w:val="00786799"/>
    <w:rsid w:val="00792162"/>
    <w:rsid w:val="00797F3B"/>
    <w:rsid w:val="007A0C38"/>
    <w:rsid w:val="007A22D9"/>
    <w:rsid w:val="007B1660"/>
    <w:rsid w:val="007B20FE"/>
    <w:rsid w:val="007B31D6"/>
    <w:rsid w:val="007C1FBC"/>
    <w:rsid w:val="007C2B9B"/>
    <w:rsid w:val="007D6177"/>
    <w:rsid w:val="007E2978"/>
    <w:rsid w:val="007E3FC6"/>
    <w:rsid w:val="007E7B34"/>
    <w:rsid w:val="007F2429"/>
    <w:rsid w:val="007F5E16"/>
    <w:rsid w:val="007F63E8"/>
    <w:rsid w:val="00804EDD"/>
    <w:rsid w:val="00804F31"/>
    <w:rsid w:val="008076F3"/>
    <w:rsid w:val="0081262A"/>
    <w:rsid w:val="00812B7B"/>
    <w:rsid w:val="008202EF"/>
    <w:rsid w:val="0084209B"/>
    <w:rsid w:val="008423DC"/>
    <w:rsid w:val="00844F8C"/>
    <w:rsid w:val="00850635"/>
    <w:rsid w:val="0085250A"/>
    <w:rsid w:val="00855DC0"/>
    <w:rsid w:val="0086010D"/>
    <w:rsid w:val="00866ACD"/>
    <w:rsid w:val="00871B5A"/>
    <w:rsid w:val="008748A7"/>
    <w:rsid w:val="008751DD"/>
    <w:rsid w:val="00875ECB"/>
    <w:rsid w:val="0088002E"/>
    <w:rsid w:val="00881C01"/>
    <w:rsid w:val="00884308"/>
    <w:rsid w:val="00892C84"/>
    <w:rsid w:val="008A266C"/>
    <w:rsid w:val="008A3F2D"/>
    <w:rsid w:val="008A64EC"/>
    <w:rsid w:val="008B194E"/>
    <w:rsid w:val="008B78E2"/>
    <w:rsid w:val="008C1310"/>
    <w:rsid w:val="008C2817"/>
    <w:rsid w:val="008C4DE5"/>
    <w:rsid w:val="008D6CEF"/>
    <w:rsid w:val="008E0C56"/>
    <w:rsid w:val="008E21D9"/>
    <w:rsid w:val="008E2709"/>
    <w:rsid w:val="008E54BD"/>
    <w:rsid w:val="008E56C4"/>
    <w:rsid w:val="008E7F03"/>
    <w:rsid w:val="008F6791"/>
    <w:rsid w:val="00902B79"/>
    <w:rsid w:val="00904E7C"/>
    <w:rsid w:val="00906229"/>
    <w:rsid w:val="009113EC"/>
    <w:rsid w:val="00931732"/>
    <w:rsid w:val="00932067"/>
    <w:rsid w:val="00933C32"/>
    <w:rsid w:val="009345A1"/>
    <w:rsid w:val="00934650"/>
    <w:rsid w:val="009347CB"/>
    <w:rsid w:val="00934DA2"/>
    <w:rsid w:val="00942D5B"/>
    <w:rsid w:val="009445C8"/>
    <w:rsid w:val="00945716"/>
    <w:rsid w:val="00946258"/>
    <w:rsid w:val="0095212B"/>
    <w:rsid w:val="00953B78"/>
    <w:rsid w:val="009712DC"/>
    <w:rsid w:val="0097400B"/>
    <w:rsid w:val="0098243F"/>
    <w:rsid w:val="00986BAE"/>
    <w:rsid w:val="00990474"/>
    <w:rsid w:val="00990631"/>
    <w:rsid w:val="00995548"/>
    <w:rsid w:val="00996C1A"/>
    <w:rsid w:val="0099706C"/>
    <w:rsid w:val="009A03AA"/>
    <w:rsid w:val="009B3386"/>
    <w:rsid w:val="009C33F2"/>
    <w:rsid w:val="009C77BD"/>
    <w:rsid w:val="009D6DBB"/>
    <w:rsid w:val="009E2E92"/>
    <w:rsid w:val="009E341A"/>
    <w:rsid w:val="009F27B7"/>
    <w:rsid w:val="009F51A5"/>
    <w:rsid w:val="009F63C9"/>
    <w:rsid w:val="00A0034D"/>
    <w:rsid w:val="00A017ED"/>
    <w:rsid w:val="00A01890"/>
    <w:rsid w:val="00A05780"/>
    <w:rsid w:val="00A11F07"/>
    <w:rsid w:val="00A23F88"/>
    <w:rsid w:val="00A34337"/>
    <w:rsid w:val="00A376DD"/>
    <w:rsid w:val="00A41B53"/>
    <w:rsid w:val="00A44F5D"/>
    <w:rsid w:val="00A472DE"/>
    <w:rsid w:val="00A50638"/>
    <w:rsid w:val="00A508DB"/>
    <w:rsid w:val="00A5262D"/>
    <w:rsid w:val="00A61BEA"/>
    <w:rsid w:val="00A738CD"/>
    <w:rsid w:val="00A744AF"/>
    <w:rsid w:val="00A7494C"/>
    <w:rsid w:val="00A837AE"/>
    <w:rsid w:val="00A86059"/>
    <w:rsid w:val="00A8634C"/>
    <w:rsid w:val="00A90279"/>
    <w:rsid w:val="00A920DB"/>
    <w:rsid w:val="00A93A42"/>
    <w:rsid w:val="00AA02E3"/>
    <w:rsid w:val="00AA373E"/>
    <w:rsid w:val="00AB72A8"/>
    <w:rsid w:val="00AC4425"/>
    <w:rsid w:val="00AC6DD3"/>
    <w:rsid w:val="00AD6201"/>
    <w:rsid w:val="00AD6DDB"/>
    <w:rsid w:val="00AF1C49"/>
    <w:rsid w:val="00AF4B28"/>
    <w:rsid w:val="00AF6ECB"/>
    <w:rsid w:val="00B01C89"/>
    <w:rsid w:val="00B04D9C"/>
    <w:rsid w:val="00B15350"/>
    <w:rsid w:val="00B20CF4"/>
    <w:rsid w:val="00B244A1"/>
    <w:rsid w:val="00B25864"/>
    <w:rsid w:val="00B32018"/>
    <w:rsid w:val="00B3311E"/>
    <w:rsid w:val="00B357A5"/>
    <w:rsid w:val="00B36118"/>
    <w:rsid w:val="00B43CF9"/>
    <w:rsid w:val="00B50BCF"/>
    <w:rsid w:val="00B54036"/>
    <w:rsid w:val="00B60E55"/>
    <w:rsid w:val="00B62663"/>
    <w:rsid w:val="00B638F7"/>
    <w:rsid w:val="00B639F0"/>
    <w:rsid w:val="00B7196E"/>
    <w:rsid w:val="00B8083F"/>
    <w:rsid w:val="00B808CA"/>
    <w:rsid w:val="00B80E69"/>
    <w:rsid w:val="00B817BD"/>
    <w:rsid w:val="00B960FF"/>
    <w:rsid w:val="00BA671F"/>
    <w:rsid w:val="00BC3F21"/>
    <w:rsid w:val="00BC4C8E"/>
    <w:rsid w:val="00BD3E68"/>
    <w:rsid w:val="00BD4228"/>
    <w:rsid w:val="00BD56B7"/>
    <w:rsid w:val="00BE3860"/>
    <w:rsid w:val="00BE76F7"/>
    <w:rsid w:val="00BF29C1"/>
    <w:rsid w:val="00BF2D03"/>
    <w:rsid w:val="00BF4BED"/>
    <w:rsid w:val="00BF6F75"/>
    <w:rsid w:val="00C00D19"/>
    <w:rsid w:val="00C03B97"/>
    <w:rsid w:val="00C07DC5"/>
    <w:rsid w:val="00C107F8"/>
    <w:rsid w:val="00C1307A"/>
    <w:rsid w:val="00C13972"/>
    <w:rsid w:val="00C15C7A"/>
    <w:rsid w:val="00C17FA8"/>
    <w:rsid w:val="00C222F7"/>
    <w:rsid w:val="00C266DD"/>
    <w:rsid w:val="00C333B6"/>
    <w:rsid w:val="00C34900"/>
    <w:rsid w:val="00C34E71"/>
    <w:rsid w:val="00C369AF"/>
    <w:rsid w:val="00C45498"/>
    <w:rsid w:val="00C47ADE"/>
    <w:rsid w:val="00C53153"/>
    <w:rsid w:val="00C5670E"/>
    <w:rsid w:val="00C57CBE"/>
    <w:rsid w:val="00C60A35"/>
    <w:rsid w:val="00C616EA"/>
    <w:rsid w:val="00C6425D"/>
    <w:rsid w:val="00C66FD4"/>
    <w:rsid w:val="00C7119F"/>
    <w:rsid w:val="00C72C7C"/>
    <w:rsid w:val="00C75492"/>
    <w:rsid w:val="00C75780"/>
    <w:rsid w:val="00C80F36"/>
    <w:rsid w:val="00C9177C"/>
    <w:rsid w:val="00C93041"/>
    <w:rsid w:val="00C94C41"/>
    <w:rsid w:val="00C9587E"/>
    <w:rsid w:val="00C95BA4"/>
    <w:rsid w:val="00C962FF"/>
    <w:rsid w:val="00CA4FA5"/>
    <w:rsid w:val="00CC1463"/>
    <w:rsid w:val="00CC1FC7"/>
    <w:rsid w:val="00CC24C5"/>
    <w:rsid w:val="00CC5BED"/>
    <w:rsid w:val="00CD02C2"/>
    <w:rsid w:val="00CD571A"/>
    <w:rsid w:val="00CE2CA8"/>
    <w:rsid w:val="00CE577F"/>
    <w:rsid w:val="00CE76A3"/>
    <w:rsid w:val="00CF0734"/>
    <w:rsid w:val="00CF0B85"/>
    <w:rsid w:val="00D01CFD"/>
    <w:rsid w:val="00D03B52"/>
    <w:rsid w:val="00D04803"/>
    <w:rsid w:val="00D10733"/>
    <w:rsid w:val="00D24A2B"/>
    <w:rsid w:val="00D2546E"/>
    <w:rsid w:val="00D31F89"/>
    <w:rsid w:val="00D37633"/>
    <w:rsid w:val="00D37A6E"/>
    <w:rsid w:val="00D40529"/>
    <w:rsid w:val="00D4055F"/>
    <w:rsid w:val="00D52199"/>
    <w:rsid w:val="00D57C2E"/>
    <w:rsid w:val="00D62373"/>
    <w:rsid w:val="00D62631"/>
    <w:rsid w:val="00D63215"/>
    <w:rsid w:val="00D6593C"/>
    <w:rsid w:val="00D65FC2"/>
    <w:rsid w:val="00D730A6"/>
    <w:rsid w:val="00D7777C"/>
    <w:rsid w:val="00D81701"/>
    <w:rsid w:val="00D83C89"/>
    <w:rsid w:val="00D85F86"/>
    <w:rsid w:val="00D870B0"/>
    <w:rsid w:val="00DA39E2"/>
    <w:rsid w:val="00DB18A6"/>
    <w:rsid w:val="00DB6942"/>
    <w:rsid w:val="00DC170A"/>
    <w:rsid w:val="00DC43A4"/>
    <w:rsid w:val="00DC6D37"/>
    <w:rsid w:val="00DC6F97"/>
    <w:rsid w:val="00DC74D8"/>
    <w:rsid w:val="00DC7873"/>
    <w:rsid w:val="00DE0407"/>
    <w:rsid w:val="00DE34AE"/>
    <w:rsid w:val="00DE62C9"/>
    <w:rsid w:val="00DE6FD9"/>
    <w:rsid w:val="00DF18D4"/>
    <w:rsid w:val="00DF1A78"/>
    <w:rsid w:val="00DF1E2E"/>
    <w:rsid w:val="00DF2BE3"/>
    <w:rsid w:val="00DF2D9C"/>
    <w:rsid w:val="00E038DB"/>
    <w:rsid w:val="00E0662C"/>
    <w:rsid w:val="00E0788B"/>
    <w:rsid w:val="00E122B7"/>
    <w:rsid w:val="00E12A46"/>
    <w:rsid w:val="00E136C0"/>
    <w:rsid w:val="00E147CB"/>
    <w:rsid w:val="00E17165"/>
    <w:rsid w:val="00E203E9"/>
    <w:rsid w:val="00E221E1"/>
    <w:rsid w:val="00E230D1"/>
    <w:rsid w:val="00E246BE"/>
    <w:rsid w:val="00E26D4B"/>
    <w:rsid w:val="00E35659"/>
    <w:rsid w:val="00E445C9"/>
    <w:rsid w:val="00E446BA"/>
    <w:rsid w:val="00E44E04"/>
    <w:rsid w:val="00E51E54"/>
    <w:rsid w:val="00E52B6F"/>
    <w:rsid w:val="00E52BFB"/>
    <w:rsid w:val="00E56352"/>
    <w:rsid w:val="00E565FE"/>
    <w:rsid w:val="00E56FA0"/>
    <w:rsid w:val="00E60A5D"/>
    <w:rsid w:val="00E60ABB"/>
    <w:rsid w:val="00E627C9"/>
    <w:rsid w:val="00E64BDC"/>
    <w:rsid w:val="00E65385"/>
    <w:rsid w:val="00E70656"/>
    <w:rsid w:val="00E75045"/>
    <w:rsid w:val="00E77A8D"/>
    <w:rsid w:val="00E80D19"/>
    <w:rsid w:val="00E84C9E"/>
    <w:rsid w:val="00E84EA4"/>
    <w:rsid w:val="00E872D8"/>
    <w:rsid w:val="00E903A2"/>
    <w:rsid w:val="00EA400A"/>
    <w:rsid w:val="00EA5766"/>
    <w:rsid w:val="00EB0EFF"/>
    <w:rsid w:val="00EB7CA6"/>
    <w:rsid w:val="00EC0C7B"/>
    <w:rsid w:val="00EC76E9"/>
    <w:rsid w:val="00ED0450"/>
    <w:rsid w:val="00ED597E"/>
    <w:rsid w:val="00EE1903"/>
    <w:rsid w:val="00EE4AD0"/>
    <w:rsid w:val="00EF3BBE"/>
    <w:rsid w:val="00EF5057"/>
    <w:rsid w:val="00EF7515"/>
    <w:rsid w:val="00F00566"/>
    <w:rsid w:val="00F0620F"/>
    <w:rsid w:val="00F107FD"/>
    <w:rsid w:val="00F109E3"/>
    <w:rsid w:val="00F12C99"/>
    <w:rsid w:val="00F12D8A"/>
    <w:rsid w:val="00F157C9"/>
    <w:rsid w:val="00F175E6"/>
    <w:rsid w:val="00F20348"/>
    <w:rsid w:val="00F24112"/>
    <w:rsid w:val="00F300E1"/>
    <w:rsid w:val="00F3656F"/>
    <w:rsid w:val="00F370E7"/>
    <w:rsid w:val="00F400B5"/>
    <w:rsid w:val="00F41B20"/>
    <w:rsid w:val="00F432FB"/>
    <w:rsid w:val="00F433F3"/>
    <w:rsid w:val="00F4402D"/>
    <w:rsid w:val="00F470B3"/>
    <w:rsid w:val="00F472D3"/>
    <w:rsid w:val="00F506D5"/>
    <w:rsid w:val="00F51231"/>
    <w:rsid w:val="00F5595A"/>
    <w:rsid w:val="00F5607A"/>
    <w:rsid w:val="00F56956"/>
    <w:rsid w:val="00F57CCE"/>
    <w:rsid w:val="00F60998"/>
    <w:rsid w:val="00F64139"/>
    <w:rsid w:val="00F6742F"/>
    <w:rsid w:val="00F727C9"/>
    <w:rsid w:val="00F81D44"/>
    <w:rsid w:val="00F81E25"/>
    <w:rsid w:val="00F82FD0"/>
    <w:rsid w:val="00F831F7"/>
    <w:rsid w:val="00F8354E"/>
    <w:rsid w:val="00F94F0E"/>
    <w:rsid w:val="00F9607F"/>
    <w:rsid w:val="00F97449"/>
    <w:rsid w:val="00FA4131"/>
    <w:rsid w:val="00FA4710"/>
    <w:rsid w:val="00FA73DB"/>
    <w:rsid w:val="00FA7ED2"/>
    <w:rsid w:val="00FB087B"/>
    <w:rsid w:val="00FB352F"/>
    <w:rsid w:val="00FB4F88"/>
    <w:rsid w:val="00FB5ECF"/>
    <w:rsid w:val="00FC2B31"/>
    <w:rsid w:val="00FC4A93"/>
    <w:rsid w:val="00FC4AF1"/>
    <w:rsid w:val="00FC5CAF"/>
    <w:rsid w:val="00FD312A"/>
    <w:rsid w:val="00FD34BF"/>
    <w:rsid w:val="00FE10C3"/>
    <w:rsid w:val="00FE4733"/>
    <w:rsid w:val="00FE5013"/>
    <w:rsid w:val="00FE6332"/>
    <w:rsid w:val="00FE7059"/>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15:chartTrackingRefBased/>
  <w15:docId w15:val="{CFD83C08-BC61-F74F-B4F6-77BD5194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rodiocese.org.uk/wp-content/uploads/2025/12/Our-News-December-1.pdf" TargetMode="External"/><Relationship Id="rId13" Type="http://schemas.openxmlformats.org/officeDocument/2006/relationships/hyperlink" Target="mailto:safeguarding@stmylor.org.uk" TargetMode="External"/><Relationship Id="rId3" Type="http://schemas.openxmlformats.org/officeDocument/2006/relationships/settings" Target="settings.xml"/><Relationship Id="rId7" Type="http://schemas.openxmlformats.org/officeDocument/2006/relationships/hyperlink" Target="https://www.childrenssociety.org.uk/how-you-can-help/donate" TargetMode="External"/><Relationship Id="rId12" Type="http://schemas.openxmlformats.org/officeDocument/2006/relationships/hyperlink" Target="mailto:secretary@stmylor.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urchwardens@stmylor.org.uk" TargetMode="External"/><Relationship Id="rId5" Type="http://schemas.openxmlformats.org/officeDocument/2006/relationships/footnotes" Target="footnotes.xml"/><Relationship Id="rId15" Type="http://schemas.openxmlformats.org/officeDocument/2006/relationships/hyperlink" Target="http://www.stmylor.org.uk" TargetMode="External"/><Relationship Id="rId10" Type="http://schemas.openxmlformats.org/officeDocument/2006/relationships/hyperlink" Target="mailto:priest.in.charge@stmylor.org.uk" TargetMode="External"/><Relationship Id="rId4" Type="http://schemas.openxmlformats.org/officeDocument/2006/relationships/webSettings" Target="webSettings.xml"/><Relationship Id="rId9" Type="http://schemas.openxmlformats.org/officeDocument/2006/relationships/hyperlink" Target="https://trurodiocese.org.uk/about-us/christmas-giving/" TargetMode="External"/><Relationship Id="rId14" Type="http://schemas.openxmlformats.org/officeDocument/2006/relationships/hyperlink" Target="mailto:pewsheet@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Vincer</dc:creator>
  <cp:keywords/>
  <dc:description/>
  <cp:lastModifiedBy>Microsoft Office User</cp:lastModifiedBy>
  <cp:revision>9</cp:revision>
  <cp:lastPrinted>2025-12-11T11:32:00Z</cp:lastPrinted>
  <dcterms:created xsi:type="dcterms:W3CDTF">2025-12-04T11:23:00Z</dcterms:created>
  <dcterms:modified xsi:type="dcterms:W3CDTF">2025-12-11T12:51:00Z</dcterms:modified>
</cp:coreProperties>
</file>