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ADDF" w14:textId="77777777" w:rsidR="00C609DB" w:rsidRPr="00C609DB" w:rsidRDefault="00C609DB" w:rsidP="00C609DB">
      <w:pPr>
        <w:spacing w:line="240" w:lineRule="auto"/>
        <w:rPr>
          <w:rFonts w:cs="Arial"/>
          <w:sz w:val="24"/>
          <w:szCs w:val="24"/>
        </w:rPr>
      </w:pPr>
      <w:bookmarkStart w:id="0" w:name="_Hlk59032828"/>
      <w:r w:rsidRPr="00C609DB">
        <w:rPr>
          <w:rFonts w:cs="Arial"/>
          <w:b/>
          <w:bCs/>
          <w:sz w:val="24"/>
          <w:szCs w:val="24"/>
        </w:rPr>
        <w:t>Baskets of Preserves for Christmas</w:t>
      </w:r>
    </w:p>
    <w:p w14:paraId="0E0A38FA" w14:textId="77777777" w:rsidR="00C609DB" w:rsidRPr="00C609DB" w:rsidRDefault="00C609DB" w:rsidP="00C609DB">
      <w:pPr>
        <w:spacing w:line="240" w:lineRule="auto"/>
        <w:rPr>
          <w:rFonts w:cs="Arial"/>
          <w:sz w:val="24"/>
          <w:szCs w:val="24"/>
        </w:rPr>
      </w:pPr>
      <w:r w:rsidRPr="00C609DB">
        <w:rPr>
          <w:rFonts w:cs="Arial"/>
          <w:sz w:val="24"/>
          <w:szCs w:val="24"/>
        </w:rPr>
        <w:t xml:space="preserve">Sue, who makes the preserves we sell in the Minster, is happy to make up baskets of preserves to give as Christmas presents.  It you would like her to make one for you please contact her on 01302 539118, email at </w:t>
      </w:r>
      <w:hyperlink r:id="rId6" w:history="1">
        <w:r w:rsidRPr="00C609DB">
          <w:rPr>
            <w:rStyle w:val="Hyperlink"/>
            <w:rFonts w:cs="Arial"/>
            <w:color w:val="auto"/>
            <w:sz w:val="24"/>
            <w:szCs w:val="24"/>
            <w:u w:val="none"/>
          </w:rPr>
          <w:t>chessonp@aol.com</w:t>
        </w:r>
      </w:hyperlink>
      <w:r w:rsidRPr="00C609DB">
        <w:rPr>
          <w:rFonts w:cs="Arial"/>
          <w:sz w:val="24"/>
          <w:szCs w:val="24"/>
        </w:rPr>
        <w:t xml:space="preserve"> or speak to her in church.  Please let her have your order as soon as possible.</w:t>
      </w:r>
    </w:p>
    <w:p w14:paraId="126911C0" w14:textId="67B90461" w:rsidR="00242E7C" w:rsidRPr="00C609DB" w:rsidRDefault="00242E7C" w:rsidP="00FE6F02">
      <w:pPr>
        <w:spacing w:line="240" w:lineRule="auto"/>
        <w:rPr>
          <w:rFonts w:cs="Arial"/>
          <w:sz w:val="24"/>
          <w:szCs w:val="24"/>
        </w:rPr>
      </w:pPr>
    </w:p>
    <w:p w14:paraId="4EA5D366" w14:textId="77777777"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b/>
          <w:bCs/>
          <w:sz w:val="24"/>
          <w:szCs w:val="24"/>
        </w:rPr>
      </w:pPr>
      <w:r w:rsidRPr="00C609DB">
        <w:rPr>
          <w:rFonts w:cs="Arial"/>
          <w:b/>
          <w:bCs/>
          <w:sz w:val="24"/>
          <w:szCs w:val="24"/>
        </w:rPr>
        <w:t>Prayer Intentions for this week</w:t>
      </w:r>
    </w:p>
    <w:p w14:paraId="4AABC53F" w14:textId="77777777"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This week we ask you to pray especially for the following:</w:t>
      </w:r>
    </w:p>
    <w:p w14:paraId="3ABAEFE2" w14:textId="3C86C6CB"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Sunday</w:t>
      </w:r>
      <w:r w:rsidRPr="00C609DB">
        <w:rPr>
          <w:rFonts w:cs="Arial"/>
          <w:sz w:val="24"/>
          <w:szCs w:val="24"/>
        </w:rPr>
        <w:tab/>
      </w:r>
      <w:r w:rsidR="00136A90" w:rsidRPr="00C609DB">
        <w:rPr>
          <w:rFonts w:cs="Arial"/>
          <w:sz w:val="24"/>
          <w:szCs w:val="24"/>
        </w:rPr>
        <w:t xml:space="preserve">Bishop </w:t>
      </w:r>
      <w:r w:rsidR="0007367A">
        <w:rPr>
          <w:rFonts w:cs="Arial"/>
          <w:sz w:val="24"/>
          <w:szCs w:val="24"/>
        </w:rPr>
        <w:t>of Doncaster</w:t>
      </w:r>
    </w:p>
    <w:p w14:paraId="30917D74" w14:textId="1FFD4AD8"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Monday</w:t>
      </w:r>
      <w:r w:rsidRPr="00C609DB">
        <w:rPr>
          <w:rFonts w:cs="Arial"/>
          <w:sz w:val="24"/>
          <w:szCs w:val="24"/>
        </w:rPr>
        <w:tab/>
      </w:r>
      <w:r w:rsidR="0007367A">
        <w:rPr>
          <w:rFonts w:cs="Arial"/>
          <w:sz w:val="24"/>
          <w:szCs w:val="24"/>
        </w:rPr>
        <w:t>Congregation at the Minster</w:t>
      </w:r>
    </w:p>
    <w:p w14:paraId="5886A880" w14:textId="29725BF1"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Tuesday</w:t>
      </w:r>
      <w:r w:rsidRPr="00C609DB">
        <w:rPr>
          <w:rFonts w:cs="Arial"/>
          <w:sz w:val="24"/>
          <w:szCs w:val="24"/>
        </w:rPr>
        <w:tab/>
      </w:r>
      <w:r w:rsidR="0007367A">
        <w:rPr>
          <w:rFonts w:cs="Arial"/>
          <w:sz w:val="24"/>
          <w:szCs w:val="24"/>
        </w:rPr>
        <w:t>Victims of war and violence</w:t>
      </w:r>
    </w:p>
    <w:p w14:paraId="40FB1CC7" w14:textId="1B8F9117"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Wednesday</w:t>
      </w:r>
      <w:r w:rsidRPr="00C609DB">
        <w:rPr>
          <w:rFonts w:cs="Arial"/>
          <w:sz w:val="24"/>
          <w:szCs w:val="24"/>
        </w:rPr>
        <w:tab/>
      </w:r>
      <w:r w:rsidR="0007367A">
        <w:rPr>
          <w:rFonts w:cs="Arial"/>
          <w:sz w:val="24"/>
          <w:szCs w:val="24"/>
        </w:rPr>
        <w:t>Boldness to share the gospel</w:t>
      </w:r>
    </w:p>
    <w:p w14:paraId="7C8BD5CE" w14:textId="0B36F7DF"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Thursday</w:t>
      </w:r>
      <w:r w:rsidRPr="00C609DB">
        <w:rPr>
          <w:rFonts w:cs="Arial"/>
          <w:sz w:val="24"/>
          <w:szCs w:val="24"/>
        </w:rPr>
        <w:tab/>
      </w:r>
      <w:r w:rsidR="0007367A">
        <w:rPr>
          <w:rFonts w:cs="Arial"/>
          <w:sz w:val="24"/>
          <w:szCs w:val="24"/>
        </w:rPr>
        <w:t>Asylum seekers and refugees</w:t>
      </w:r>
    </w:p>
    <w:p w14:paraId="1B964609" w14:textId="662828A2"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C609DB">
        <w:rPr>
          <w:rFonts w:cs="Arial"/>
          <w:sz w:val="24"/>
          <w:szCs w:val="24"/>
        </w:rPr>
        <w:t>Friday</w:t>
      </w:r>
      <w:r w:rsidRPr="00C609DB">
        <w:rPr>
          <w:rFonts w:cs="Arial"/>
          <w:sz w:val="24"/>
          <w:szCs w:val="24"/>
        </w:rPr>
        <w:tab/>
      </w:r>
      <w:r w:rsidR="00981E1F" w:rsidRPr="00C609DB">
        <w:rPr>
          <w:rFonts w:cs="Arial"/>
          <w:sz w:val="24"/>
          <w:szCs w:val="24"/>
        </w:rPr>
        <w:tab/>
      </w:r>
      <w:r w:rsidR="0007367A">
        <w:rPr>
          <w:rFonts w:cs="Arial"/>
          <w:sz w:val="24"/>
          <w:szCs w:val="24"/>
        </w:rPr>
        <w:t>Emergency services</w:t>
      </w:r>
    </w:p>
    <w:p w14:paraId="6F098708" w14:textId="0C60EE51" w:rsidR="00EB100B" w:rsidRPr="00C609DB" w:rsidRDefault="00EB100B" w:rsidP="00EB100B">
      <w:pPr>
        <w:pBdr>
          <w:top w:val="single" w:sz="4" w:space="0" w:color="auto"/>
          <w:left w:val="single" w:sz="4" w:space="4" w:color="auto"/>
          <w:bottom w:val="single" w:sz="4" w:space="1" w:color="auto"/>
          <w:right w:val="single" w:sz="4" w:space="4" w:color="auto"/>
        </w:pBdr>
        <w:spacing w:line="240" w:lineRule="auto"/>
        <w:ind w:left="1440" w:hanging="1440"/>
        <w:rPr>
          <w:rFonts w:cs="Arial"/>
          <w:sz w:val="24"/>
          <w:szCs w:val="24"/>
        </w:rPr>
      </w:pPr>
      <w:r w:rsidRPr="00C609DB">
        <w:rPr>
          <w:rFonts w:cs="Arial"/>
          <w:sz w:val="24"/>
          <w:szCs w:val="24"/>
        </w:rPr>
        <w:t>Saturday</w:t>
      </w:r>
      <w:r w:rsidR="00B23645" w:rsidRPr="00C609DB">
        <w:rPr>
          <w:rFonts w:cs="Arial"/>
          <w:sz w:val="24"/>
          <w:szCs w:val="24"/>
        </w:rPr>
        <w:tab/>
      </w:r>
      <w:r w:rsidR="0007367A">
        <w:rPr>
          <w:rFonts w:cs="Arial"/>
          <w:sz w:val="24"/>
          <w:szCs w:val="24"/>
        </w:rPr>
        <w:t>All those living with dementia and their carers</w:t>
      </w:r>
    </w:p>
    <w:p w14:paraId="2EEA6462" w14:textId="77777777" w:rsidR="00EB100B" w:rsidRPr="00C609DB" w:rsidRDefault="00EB100B" w:rsidP="00A13451">
      <w:pPr>
        <w:spacing w:line="240" w:lineRule="auto"/>
        <w:rPr>
          <w:rFonts w:cs="Arial"/>
          <w:b/>
          <w:bCs/>
          <w:sz w:val="24"/>
          <w:szCs w:val="24"/>
        </w:rPr>
      </w:pPr>
    </w:p>
    <w:p w14:paraId="650951CD" w14:textId="06881DC3" w:rsidR="00A13451" w:rsidRPr="00C609DB" w:rsidRDefault="00A13451" w:rsidP="00A13451">
      <w:pPr>
        <w:spacing w:line="240" w:lineRule="auto"/>
        <w:rPr>
          <w:rFonts w:cs="Arial"/>
          <w:b/>
          <w:bCs/>
          <w:sz w:val="24"/>
          <w:szCs w:val="24"/>
        </w:rPr>
      </w:pPr>
      <w:r w:rsidRPr="00C609DB">
        <w:rPr>
          <w:b/>
          <w:bCs/>
          <w:sz w:val="24"/>
          <w:szCs w:val="24"/>
        </w:rPr>
        <w:t>Safeguarding</w:t>
      </w:r>
      <w:r w:rsidRPr="00C609DB">
        <w:rPr>
          <w:sz w:val="24"/>
          <w:szCs w:val="24"/>
        </w:rPr>
        <w:t xml:space="preserve"> is the process of protecting people from abuse and neglect.</w:t>
      </w:r>
    </w:p>
    <w:p w14:paraId="31942228" w14:textId="77777777" w:rsidR="00A13451" w:rsidRPr="00C609DB" w:rsidRDefault="00A13451" w:rsidP="00A13451">
      <w:pPr>
        <w:spacing w:line="240" w:lineRule="auto"/>
        <w:rPr>
          <w:sz w:val="24"/>
          <w:szCs w:val="24"/>
        </w:rPr>
      </w:pPr>
      <w:r w:rsidRPr="00C609DB">
        <w:rPr>
          <w:sz w:val="24"/>
          <w:szCs w:val="24"/>
        </w:rPr>
        <w:t>Safeguarding children means protecting them from harm, abuse and neglect.  It also means promoting their welfare and ensuring they grow up in a safe and supportive environment.</w:t>
      </w:r>
    </w:p>
    <w:p w14:paraId="1AEF159A" w14:textId="77777777" w:rsidR="00A13451" w:rsidRPr="00C609DB" w:rsidRDefault="00A13451" w:rsidP="00A13451">
      <w:pPr>
        <w:spacing w:line="240" w:lineRule="auto"/>
        <w:rPr>
          <w:sz w:val="24"/>
          <w:szCs w:val="24"/>
        </w:rPr>
      </w:pPr>
      <w:r w:rsidRPr="00C609DB">
        <w:rPr>
          <w:sz w:val="24"/>
          <w:szCs w:val="24"/>
        </w:rPr>
        <w:t xml:space="preserve">Safeguarding </w:t>
      </w:r>
      <w:proofErr w:type="gramStart"/>
      <w:r w:rsidRPr="00C609DB">
        <w:rPr>
          <w:sz w:val="24"/>
          <w:szCs w:val="24"/>
        </w:rPr>
        <w:t>adults  means</w:t>
      </w:r>
      <w:proofErr w:type="gramEnd"/>
      <w:r w:rsidRPr="00C609DB">
        <w:rPr>
          <w:sz w:val="24"/>
          <w:szCs w:val="24"/>
        </w:rPr>
        <w:t xml:space="preserve"> protecting them from abuse or neglect and promoting their welfare.</w:t>
      </w:r>
    </w:p>
    <w:p w14:paraId="611C69D8" w14:textId="77777777" w:rsidR="00A13451" w:rsidRPr="00C609DB" w:rsidRDefault="00A13451" w:rsidP="00A13451">
      <w:pPr>
        <w:spacing w:line="240" w:lineRule="auto"/>
        <w:rPr>
          <w:sz w:val="24"/>
          <w:szCs w:val="24"/>
        </w:rPr>
      </w:pPr>
      <w:r w:rsidRPr="00C609DB">
        <w:rPr>
          <w:sz w:val="24"/>
          <w:szCs w:val="24"/>
        </w:rPr>
        <w:t xml:space="preserve">Safeguarding is everyone’s responsibility.  If you see something our safeguarding officer is Andy Wright on </w:t>
      </w:r>
      <w:r w:rsidRPr="00C609DB">
        <w:rPr>
          <w:rFonts w:cs="Arial"/>
          <w:sz w:val="24"/>
          <w:szCs w:val="24"/>
        </w:rPr>
        <w:t>07398 676808</w:t>
      </w:r>
      <w:r w:rsidRPr="00C609DB">
        <w:rPr>
          <w:sz w:val="24"/>
          <w:szCs w:val="24"/>
        </w:rPr>
        <w:t xml:space="preserve"> or email </w:t>
      </w:r>
      <w:hyperlink r:id="rId7" w:history="1">
        <w:r w:rsidRPr="00C609DB">
          <w:rPr>
            <w:rStyle w:val="Hyperlink"/>
            <w:color w:val="auto"/>
            <w:sz w:val="24"/>
            <w:szCs w:val="24"/>
            <w:u w:val="none"/>
          </w:rPr>
          <w:t>safeguarding@doncasterminster.co.uk</w:t>
        </w:r>
      </w:hyperlink>
      <w:r w:rsidRPr="00C609DB">
        <w:rPr>
          <w:sz w:val="24"/>
          <w:szCs w:val="24"/>
        </w:rPr>
        <w:t xml:space="preserve"> or tell a member of the clergy or one of the churchwardens.</w:t>
      </w:r>
    </w:p>
    <w:p w14:paraId="01DC05AA" w14:textId="3217DEBA" w:rsidR="00DC712A" w:rsidRPr="00C609DB" w:rsidRDefault="00D909F9" w:rsidP="00351147">
      <w:pPr>
        <w:spacing w:line="240" w:lineRule="auto"/>
        <w:rPr>
          <w:sz w:val="24"/>
          <w:szCs w:val="24"/>
        </w:rPr>
      </w:pPr>
      <w:r w:rsidRPr="00C609DB">
        <w:rPr>
          <w:rFonts w:cs="Arial"/>
          <w:b/>
          <w:bCs/>
          <w:sz w:val="24"/>
          <w:szCs w:val="24"/>
        </w:rPr>
        <w:t xml:space="preserve">                                                                                           </w:t>
      </w:r>
      <w:r w:rsidR="00AA5077" w:rsidRPr="00C609DB">
        <w:rPr>
          <w:rFonts w:cs="Arial"/>
          <w:b/>
          <w:bCs/>
          <w:sz w:val="24"/>
          <w:szCs w:val="24"/>
        </w:rPr>
        <w:t xml:space="preserve">                                                                                                                 </w:t>
      </w:r>
      <w:bookmarkEnd w:id="0"/>
      <w:r w:rsidR="00DC712A" w:rsidRPr="00C609DB">
        <w:rPr>
          <w:rFonts w:cs="Arial"/>
          <w:b/>
          <w:sz w:val="24"/>
          <w:szCs w:val="24"/>
        </w:rPr>
        <w:t>Contacts</w:t>
      </w:r>
      <w:r w:rsidR="00AE076E" w:rsidRPr="00C609DB">
        <w:rPr>
          <w:sz w:val="24"/>
          <w:szCs w:val="24"/>
        </w:rPr>
        <w:t xml:space="preserve"> - </w:t>
      </w:r>
      <w:r w:rsidR="00DC712A" w:rsidRPr="00C609DB">
        <w:rPr>
          <w:rFonts w:cs="Arial"/>
          <w:sz w:val="24"/>
          <w:szCs w:val="24"/>
        </w:rPr>
        <w:t xml:space="preserve">For all enquiries, </w:t>
      </w:r>
      <w:r w:rsidR="00351147" w:rsidRPr="00C609DB">
        <w:rPr>
          <w:rFonts w:cs="Arial"/>
          <w:sz w:val="24"/>
          <w:szCs w:val="24"/>
        </w:rPr>
        <w:t>please</w:t>
      </w:r>
      <w:r w:rsidR="00DE7D28" w:rsidRPr="00C609DB">
        <w:rPr>
          <w:rFonts w:cs="Arial"/>
          <w:sz w:val="24"/>
          <w:szCs w:val="24"/>
        </w:rPr>
        <w:t xml:space="preserve"> email at </w:t>
      </w:r>
      <w:hyperlink r:id="rId8" w:history="1">
        <w:r w:rsidR="00DE7D28" w:rsidRPr="00C609DB">
          <w:rPr>
            <w:rStyle w:val="Hyperlink"/>
            <w:rFonts w:cs="Arial"/>
            <w:color w:val="auto"/>
            <w:sz w:val="24"/>
            <w:szCs w:val="24"/>
            <w:u w:val="none"/>
          </w:rPr>
          <w:t>office@doncasterminster.co.uk</w:t>
        </w:r>
      </w:hyperlink>
      <w:r w:rsidR="00DE7D28" w:rsidRPr="00C609DB">
        <w:rPr>
          <w:rFonts w:cs="Arial"/>
          <w:sz w:val="24"/>
          <w:szCs w:val="24"/>
        </w:rPr>
        <w:t xml:space="preserve"> or</w:t>
      </w:r>
      <w:r w:rsidR="00351147" w:rsidRPr="00C609DB">
        <w:rPr>
          <w:rFonts w:cs="Arial"/>
          <w:sz w:val="24"/>
          <w:szCs w:val="24"/>
        </w:rPr>
        <w:t xml:space="preserve"> </w:t>
      </w:r>
      <w:r w:rsidR="00DC712A" w:rsidRPr="00C609DB">
        <w:rPr>
          <w:rFonts w:cs="Arial"/>
          <w:sz w:val="24"/>
          <w:szCs w:val="24"/>
        </w:rPr>
        <w:t>ring on 01302 323748 and leave a message.  We will get back to you as soon as possible.</w:t>
      </w:r>
    </w:p>
    <w:p w14:paraId="4EBF1E96" w14:textId="77777777" w:rsidR="00B6169F" w:rsidRPr="00C609DB" w:rsidRDefault="00B6169F" w:rsidP="0023495D">
      <w:pPr>
        <w:spacing w:line="240" w:lineRule="auto"/>
        <w:ind w:right="-213"/>
        <w:rPr>
          <w:rFonts w:cs="Arial"/>
          <w:b/>
          <w:sz w:val="24"/>
          <w:szCs w:val="24"/>
        </w:rPr>
      </w:pPr>
    </w:p>
    <w:p w14:paraId="2BC61DBE" w14:textId="67E3FB7F" w:rsidR="00DC712A" w:rsidRPr="00C609DB" w:rsidRDefault="00DC712A" w:rsidP="0023495D">
      <w:pPr>
        <w:spacing w:line="240" w:lineRule="auto"/>
        <w:ind w:right="-213"/>
        <w:rPr>
          <w:rFonts w:cs="Arial"/>
          <w:sz w:val="24"/>
          <w:szCs w:val="24"/>
        </w:rPr>
      </w:pPr>
      <w:r w:rsidRPr="00C609DB">
        <w:rPr>
          <w:rFonts w:cs="Arial"/>
          <w:b/>
          <w:sz w:val="24"/>
          <w:szCs w:val="24"/>
        </w:rPr>
        <w:t xml:space="preserve">Website: </w:t>
      </w:r>
      <w:r w:rsidRPr="00C609DB">
        <w:rPr>
          <w:rFonts w:cs="Arial"/>
          <w:sz w:val="24"/>
          <w:szCs w:val="24"/>
        </w:rPr>
        <w:t>www.doncasterminster.co.uk</w:t>
      </w:r>
      <w:r w:rsidRPr="00C609DB">
        <w:rPr>
          <w:sz w:val="24"/>
          <w:szCs w:val="24"/>
          <w:lang w:eastAsia="en-GB"/>
        </w:rPr>
        <w:tab/>
      </w:r>
    </w:p>
    <w:p w14:paraId="6A6FDA5D" w14:textId="77777777" w:rsidR="00DC712A" w:rsidRPr="00C609DB" w:rsidRDefault="00DC712A" w:rsidP="00DC712A">
      <w:pPr>
        <w:spacing w:line="240" w:lineRule="auto"/>
        <w:rPr>
          <w:sz w:val="24"/>
          <w:szCs w:val="24"/>
        </w:rPr>
      </w:pPr>
      <w:r w:rsidRPr="00C609DB">
        <w:rPr>
          <w:b/>
          <w:sz w:val="24"/>
          <w:szCs w:val="24"/>
          <w:lang w:eastAsia="en-GB"/>
        </w:rPr>
        <w:t>Facebook</w:t>
      </w:r>
      <w:r w:rsidRPr="00C609DB">
        <w:rPr>
          <w:sz w:val="24"/>
          <w:szCs w:val="24"/>
          <w:lang w:eastAsia="en-GB"/>
        </w:rPr>
        <w:t xml:space="preserve">: </w:t>
      </w:r>
      <w:r w:rsidRPr="00C609DB">
        <w:rPr>
          <w:sz w:val="24"/>
          <w:szCs w:val="24"/>
        </w:rPr>
        <w:t>Facebook.com/DonMinster</w:t>
      </w:r>
    </w:p>
    <w:p w14:paraId="03E82BDF" w14:textId="4F94A092" w:rsidR="0023495D" w:rsidRPr="00C609DB" w:rsidRDefault="0023495D" w:rsidP="00DC712A">
      <w:pPr>
        <w:spacing w:line="240" w:lineRule="auto"/>
        <w:rPr>
          <w:sz w:val="24"/>
          <w:szCs w:val="24"/>
        </w:rPr>
      </w:pPr>
      <w:r w:rsidRPr="00C609DB">
        <w:rPr>
          <w:b/>
          <w:bCs/>
          <w:sz w:val="24"/>
          <w:szCs w:val="24"/>
        </w:rPr>
        <w:t xml:space="preserve">BlueSky: </w:t>
      </w:r>
      <w:proofErr w:type="spellStart"/>
      <w:proofErr w:type="gramStart"/>
      <w:r w:rsidRPr="00C609DB">
        <w:rPr>
          <w:sz w:val="24"/>
          <w:szCs w:val="24"/>
        </w:rPr>
        <w:t>donminster.bsky</w:t>
      </w:r>
      <w:proofErr w:type="gramEnd"/>
      <w:r w:rsidRPr="00C609DB">
        <w:rPr>
          <w:sz w:val="24"/>
          <w:szCs w:val="24"/>
        </w:rPr>
        <w:t>.social</w:t>
      </w:r>
      <w:proofErr w:type="spellEnd"/>
    </w:p>
    <w:p w14:paraId="34D4F46D" w14:textId="5D9F70F0" w:rsidR="0023495D" w:rsidRPr="00C609DB" w:rsidRDefault="0023495D" w:rsidP="00DC712A">
      <w:pPr>
        <w:spacing w:line="240" w:lineRule="auto"/>
        <w:rPr>
          <w:sz w:val="24"/>
          <w:szCs w:val="24"/>
        </w:rPr>
      </w:pPr>
      <w:r w:rsidRPr="00C609DB">
        <w:rPr>
          <w:b/>
          <w:bCs/>
          <w:sz w:val="24"/>
          <w:szCs w:val="24"/>
        </w:rPr>
        <w:t>Instagram</w:t>
      </w:r>
      <w:r w:rsidRPr="00C609DB">
        <w:rPr>
          <w:sz w:val="24"/>
          <w:szCs w:val="24"/>
        </w:rPr>
        <w:t>:</w:t>
      </w:r>
      <w:r w:rsidR="00F6374C" w:rsidRPr="00C609DB">
        <w:rPr>
          <w:sz w:val="24"/>
          <w:szCs w:val="24"/>
        </w:rPr>
        <w:t xml:space="preserve"> </w:t>
      </w:r>
      <w:r w:rsidR="00BF5B2B" w:rsidRPr="00C609DB">
        <w:rPr>
          <w:sz w:val="24"/>
          <w:szCs w:val="24"/>
        </w:rPr>
        <w:t>instagram.com/</w:t>
      </w:r>
      <w:proofErr w:type="spellStart"/>
      <w:r w:rsidR="00F6374C" w:rsidRPr="00C609DB">
        <w:rPr>
          <w:sz w:val="24"/>
          <w:szCs w:val="24"/>
        </w:rPr>
        <w:t>don.minster</w:t>
      </w:r>
      <w:proofErr w:type="spellEnd"/>
    </w:p>
    <w:p w14:paraId="6019018B" w14:textId="77777777" w:rsidR="00DC712A" w:rsidRPr="00C609DB" w:rsidRDefault="00DC712A" w:rsidP="00DC712A">
      <w:pPr>
        <w:spacing w:line="240" w:lineRule="auto"/>
        <w:rPr>
          <w:sz w:val="24"/>
          <w:szCs w:val="24"/>
        </w:rPr>
      </w:pPr>
      <w:r w:rsidRPr="00C609DB">
        <w:rPr>
          <w:sz w:val="24"/>
          <w:szCs w:val="24"/>
        </w:rPr>
        <w:t>Doncaster Minster, Church St, Doncaster, DN1 1RD</w:t>
      </w:r>
    </w:p>
    <w:p w14:paraId="71C35707" w14:textId="77777777" w:rsidR="004A2181" w:rsidRPr="00EB100B" w:rsidRDefault="004A2181" w:rsidP="00DC712A">
      <w:pPr>
        <w:spacing w:line="240" w:lineRule="auto"/>
      </w:pPr>
    </w:p>
    <w:p w14:paraId="7906CBD0" w14:textId="77777777" w:rsidR="00C609DB" w:rsidRDefault="00C609DB" w:rsidP="008502C2">
      <w:pPr>
        <w:spacing w:line="240" w:lineRule="auto"/>
        <w:ind w:left="720" w:firstLine="720"/>
        <w:rPr>
          <w:rFonts w:cs="Arial"/>
          <w:b/>
          <w:bCs/>
          <w:sz w:val="28"/>
          <w:szCs w:val="28"/>
        </w:rPr>
      </w:pPr>
    </w:p>
    <w:p w14:paraId="09787F9C" w14:textId="77777777" w:rsidR="00C609DB" w:rsidRDefault="00C609DB" w:rsidP="008502C2">
      <w:pPr>
        <w:spacing w:line="240" w:lineRule="auto"/>
        <w:ind w:left="720" w:firstLine="720"/>
        <w:rPr>
          <w:rFonts w:cs="Arial"/>
          <w:b/>
          <w:bCs/>
          <w:sz w:val="28"/>
          <w:szCs w:val="28"/>
        </w:rPr>
      </w:pPr>
    </w:p>
    <w:p w14:paraId="786A9FA3" w14:textId="77777777" w:rsidR="00C609DB" w:rsidRDefault="00C609DB" w:rsidP="008502C2">
      <w:pPr>
        <w:spacing w:line="240" w:lineRule="auto"/>
        <w:ind w:left="720" w:firstLine="720"/>
        <w:rPr>
          <w:rFonts w:cs="Arial"/>
          <w:b/>
          <w:bCs/>
          <w:sz w:val="28"/>
          <w:szCs w:val="28"/>
        </w:rPr>
      </w:pPr>
    </w:p>
    <w:p w14:paraId="0A955611" w14:textId="6EC43679" w:rsidR="00DC712A" w:rsidRPr="00567AFA" w:rsidRDefault="00DC712A" w:rsidP="008502C2">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9">
                      <a:extLst>
                        <a:ext uri="{BEBA8EAE-BF5A-486C-A8C5-ECC9F3942E4B}">
                          <a14:imgProps xmlns:a14="http://schemas.microsoft.com/office/drawing/2010/main">
                            <a14:imgLayer r:embed="rId10">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6E841F33" w14:textId="063D04B5" w:rsidR="001660F2" w:rsidRPr="00B6574A" w:rsidRDefault="00C1278F" w:rsidP="00C1278F">
      <w:pPr>
        <w:spacing w:line="240" w:lineRule="auto"/>
        <w:ind w:left="720"/>
        <w:rPr>
          <w:rFonts w:cs="Arial"/>
          <w:sz w:val="24"/>
          <w:szCs w:val="24"/>
        </w:rPr>
      </w:pPr>
      <w:r>
        <w:rPr>
          <w:rFonts w:cs="Arial"/>
          <w:sz w:val="24"/>
          <w:szCs w:val="24"/>
        </w:rPr>
        <w:t xml:space="preserve">        </w:t>
      </w:r>
      <w:r w:rsidR="00C0205E">
        <w:rPr>
          <w:rFonts w:cs="Arial"/>
          <w:sz w:val="24"/>
          <w:szCs w:val="24"/>
        </w:rPr>
        <w:tab/>
        <w:t xml:space="preserve"> </w:t>
      </w:r>
      <w:r w:rsidR="00913304">
        <w:rPr>
          <w:rFonts w:cs="Arial"/>
          <w:sz w:val="24"/>
          <w:szCs w:val="24"/>
        </w:rPr>
        <w:tab/>
        <w:t xml:space="preserve">   </w:t>
      </w:r>
      <w:r w:rsidR="009F737E">
        <w:rPr>
          <w:rFonts w:cs="Arial"/>
          <w:sz w:val="24"/>
          <w:szCs w:val="24"/>
        </w:rPr>
        <w:t xml:space="preserve">  </w:t>
      </w:r>
      <w:r w:rsidR="00913304">
        <w:rPr>
          <w:rFonts w:cs="Arial"/>
          <w:b/>
          <w:bCs/>
          <w:sz w:val="28"/>
          <w:szCs w:val="28"/>
        </w:rPr>
        <w:t>Christ the King</w:t>
      </w:r>
    </w:p>
    <w:p w14:paraId="4D65345A" w14:textId="49D0EEDD" w:rsidR="00BE26D0" w:rsidRPr="00C1278F" w:rsidRDefault="00F902A0" w:rsidP="003A61D8">
      <w:pPr>
        <w:spacing w:line="240" w:lineRule="auto"/>
        <w:rPr>
          <w:rFonts w:cs="Arial"/>
          <w:b/>
          <w:bCs/>
          <w:sz w:val="28"/>
          <w:szCs w:val="28"/>
        </w:rPr>
      </w:pPr>
      <w:r>
        <w:rPr>
          <w:rFonts w:cs="Arial"/>
          <w:b/>
          <w:bCs/>
          <w:sz w:val="28"/>
          <w:szCs w:val="28"/>
        </w:rPr>
        <w:tab/>
      </w:r>
      <w:r>
        <w:rPr>
          <w:rFonts w:cs="Arial"/>
          <w:b/>
          <w:bCs/>
          <w:sz w:val="28"/>
          <w:szCs w:val="28"/>
        </w:rPr>
        <w:tab/>
      </w:r>
      <w:r w:rsidR="00984051">
        <w:rPr>
          <w:rFonts w:cs="Arial"/>
          <w:b/>
          <w:bCs/>
          <w:sz w:val="28"/>
          <w:szCs w:val="28"/>
        </w:rPr>
        <w:t xml:space="preserve">  </w:t>
      </w:r>
      <w:r w:rsidR="00423EB7">
        <w:rPr>
          <w:rFonts w:cs="Arial"/>
          <w:b/>
          <w:bCs/>
          <w:sz w:val="28"/>
          <w:szCs w:val="28"/>
        </w:rPr>
        <w:t xml:space="preserve"> </w:t>
      </w:r>
      <w:r w:rsidR="00984051">
        <w:rPr>
          <w:rFonts w:cs="Arial"/>
          <w:b/>
          <w:bCs/>
          <w:sz w:val="28"/>
          <w:szCs w:val="28"/>
        </w:rPr>
        <w:t xml:space="preserve">  </w:t>
      </w:r>
      <w:r w:rsidR="001660F2" w:rsidRPr="001660F2">
        <w:rPr>
          <w:rFonts w:cs="Arial"/>
          <w:b/>
          <w:bCs/>
          <w:sz w:val="28"/>
          <w:szCs w:val="28"/>
        </w:rPr>
        <w:t xml:space="preserve">Sunday </w:t>
      </w:r>
      <w:r w:rsidR="00913304">
        <w:rPr>
          <w:rFonts w:cs="Arial"/>
          <w:b/>
          <w:bCs/>
          <w:sz w:val="28"/>
          <w:szCs w:val="28"/>
        </w:rPr>
        <w:t>23</w:t>
      </w:r>
      <w:r w:rsidR="00913304" w:rsidRPr="00913304">
        <w:rPr>
          <w:rFonts w:cs="Arial"/>
          <w:b/>
          <w:bCs/>
          <w:sz w:val="28"/>
          <w:szCs w:val="28"/>
          <w:vertAlign w:val="superscript"/>
        </w:rPr>
        <w:t>rd</w:t>
      </w:r>
      <w:r w:rsidR="00A324BF">
        <w:rPr>
          <w:rFonts w:cs="Arial"/>
          <w:b/>
          <w:bCs/>
          <w:sz w:val="28"/>
          <w:szCs w:val="28"/>
        </w:rPr>
        <w:t xml:space="preserve"> </w:t>
      </w:r>
      <w:r w:rsidR="00F70B47">
        <w:rPr>
          <w:rFonts w:cs="Arial"/>
          <w:b/>
          <w:bCs/>
          <w:sz w:val="28"/>
          <w:szCs w:val="28"/>
        </w:rPr>
        <w:t>November</w:t>
      </w:r>
      <w:r w:rsidR="001660F2" w:rsidRPr="001660F2">
        <w:rPr>
          <w:rFonts w:cs="Arial"/>
          <w:b/>
          <w:bCs/>
          <w:sz w:val="28"/>
          <w:szCs w:val="28"/>
        </w:rPr>
        <w:t xml:space="preserve"> 202</w:t>
      </w:r>
      <w:r w:rsidR="007D7694">
        <w:rPr>
          <w:rFonts w:cs="Arial"/>
          <w:b/>
          <w:bCs/>
          <w:sz w:val="28"/>
          <w:szCs w:val="28"/>
        </w:rPr>
        <w:t>5</w:t>
      </w:r>
    </w:p>
    <w:p w14:paraId="08B482E5" w14:textId="77777777" w:rsidR="00663544" w:rsidRDefault="00663544" w:rsidP="003A61D8">
      <w:pPr>
        <w:spacing w:line="240" w:lineRule="auto"/>
        <w:rPr>
          <w:b/>
          <w:bCs/>
          <w:sz w:val="26"/>
          <w:szCs w:val="26"/>
        </w:rPr>
      </w:pPr>
    </w:p>
    <w:p w14:paraId="5DA67E72" w14:textId="00FFAF7F" w:rsidR="00F70B47" w:rsidRDefault="00F70B47" w:rsidP="006E1310">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5ECD0DEC"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Pr="000A2A32">
        <w:rPr>
          <w:sz w:val="26"/>
          <w:szCs w:val="26"/>
        </w:rPr>
        <w:tab/>
      </w:r>
      <w:r w:rsidR="009F737E">
        <w:rPr>
          <w:b/>
          <w:bCs/>
          <w:sz w:val="26"/>
          <w:szCs w:val="26"/>
        </w:rPr>
        <w:t>Choral Eucharist</w:t>
      </w:r>
    </w:p>
    <w:p w14:paraId="31822B52" w14:textId="01732985" w:rsidR="00913304" w:rsidRPr="00913304" w:rsidRDefault="00913304" w:rsidP="000858DB">
      <w:pPr>
        <w:spacing w:line="240" w:lineRule="auto"/>
        <w:ind w:left="709"/>
        <w:rPr>
          <w:rFonts w:eastAsia="Times New Roman" w:cs="Arial"/>
          <w:color w:val="000000"/>
          <w:sz w:val="24"/>
          <w:szCs w:val="24"/>
          <w:lang w:eastAsia="en-GB"/>
        </w:rPr>
      </w:pPr>
      <w:r>
        <w:rPr>
          <w:rFonts w:eastAsia="Times New Roman" w:cs="Arial"/>
          <w:color w:val="000000"/>
          <w:lang w:eastAsia="en-GB"/>
        </w:rPr>
        <w:t>T</w:t>
      </w:r>
      <w:r>
        <w:rPr>
          <w:rFonts w:eastAsia="Times New Roman" w:cs="Arial"/>
          <w:color w:val="000000"/>
          <w:sz w:val="24"/>
          <w:szCs w:val="24"/>
          <w:lang w:eastAsia="en-GB"/>
        </w:rPr>
        <w:t>he readings and hymns are all in the service booklet</w:t>
      </w:r>
    </w:p>
    <w:p w14:paraId="4BF08ABA" w14:textId="4DAAEE3B" w:rsidR="000858DB" w:rsidRPr="007E37E6" w:rsidRDefault="000858DB" w:rsidP="000858DB">
      <w:pPr>
        <w:spacing w:line="240" w:lineRule="auto"/>
        <w:ind w:left="709"/>
        <w:rPr>
          <w:sz w:val="24"/>
          <w:szCs w:val="24"/>
        </w:rPr>
      </w:pPr>
      <w:r w:rsidRPr="00DC7037">
        <w:rPr>
          <w:rFonts w:eastAsia="Times New Roman" w:cs="Arial"/>
          <w:i/>
          <w:iCs/>
          <w:color w:val="000000"/>
          <w:lang w:eastAsia="en-GB"/>
        </w:rPr>
        <w:t>This service is</w:t>
      </w:r>
      <w:r>
        <w:rPr>
          <w:rFonts w:eastAsia="Times New Roman" w:cs="Arial"/>
          <w:i/>
          <w:iCs/>
          <w:color w:val="000000"/>
          <w:lang w:eastAsia="en-GB"/>
        </w:rPr>
        <w:t xml:space="preserve"> now</w:t>
      </w:r>
      <w:r w:rsidRPr="00DC7037">
        <w:rPr>
          <w:rFonts w:eastAsia="Times New Roman" w:cs="Arial"/>
          <w:i/>
          <w:iCs/>
          <w:color w:val="000000"/>
          <w:lang w:eastAsia="en-GB"/>
        </w:rPr>
        <w:t xml:space="preserve"> live streamed on </w:t>
      </w:r>
      <w:r>
        <w:rPr>
          <w:rFonts w:eastAsia="Times New Roman" w:cs="Arial"/>
          <w:i/>
          <w:iCs/>
          <w:color w:val="000000"/>
          <w:lang w:eastAsia="en-GB"/>
        </w:rPr>
        <w:t xml:space="preserve">YouTube at: </w:t>
      </w:r>
      <w:hyperlink r:id="rId11" w:history="1">
        <w:r w:rsidRPr="007E37E6">
          <w:rPr>
            <w:rStyle w:val="Hyperlink"/>
            <w:rFonts w:eastAsia="Times New Roman" w:cs="Arial"/>
            <w:i/>
            <w:iCs/>
            <w:color w:val="auto"/>
            <w:u w:val="none"/>
            <w:lang w:eastAsia="en-GB"/>
          </w:rPr>
          <w:t>www.youtube.com/@doncasterminster5845/streams</w:t>
        </w:r>
      </w:hyperlink>
    </w:p>
    <w:p w14:paraId="6606D8B6" w14:textId="77777777" w:rsidR="000858DB" w:rsidRPr="008502C2" w:rsidRDefault="000858DB" w:rsidP="000858DB">
      <w:pPr>
        <w:spacing w:line="240" w:lineRule="auto"/>
        <w:ind w:left="709"/>
        <w:rPr>
          <w:sz w:val="16"/>
          <w:szCs w:val="16"/>
        </w:rPr>
      </w:pPr>
    </w:p>
    <w:p w14:paraId="2FB4A179" w14:textId="77777777" w:rsidR="000858DB" w:rsidRPr="00F618B3" w:rsidRDefault="000858DB" w:rsidP="000858DB">
      <w:pPr>
        <w:spacing w:line="240" w:lineRule="auto"/>
        <w:ind w:left="709"/>
        <w:rPr>
          <w:rStyle w:val="Strong"/>
          <w:rFonts w:cs="Arial"/>
          <w:b w:val="0"/>
          <w:bCs w:val="0"/>
          <w:sz w:val="24"/>
          <w:szCs w:val="24"/>
        </w:rPr>
      </w:pPr>
      <w:r w:rsidRPr="00F618B3">
        <w:rPr>
          <w:rStyle w:val="Strong"/>
          <w:rFonts w:cs="Arial"/>
          <w:b w:val="0"/>
          <w:bCs w:val="0"/>
          <w:sz w:val="24"/>
          <w:szCs w:val="24"/>
        </w:rPr>
        <w:t>Please stay and join us after the service, for coffee/tea and a chat.</w:t>
      </w:r>
    </w:p>
    <w:p w14:paraId="7114F464" w14:textId="77777777" w:rsidR="000858DB" w:rsidRPr="00791E4F" w:rsidRDefault="000858DB" w:rsidP="009F737E">
      <w:pPr>
        <w:spacing w:line="240" w:lineRule="auto"/>
        <w:ind w:firstLine="720"/>
        <w:rPr>
          <w:sz w:val="24"/>
          <w:szCs w:val="24"/>
        </w:rPr>
      </w:pPr>
    </w:p>
    <w:p w14:paraId="10068FAA" w14:textId="77777777" w:rsidR="0037136D" w:rsidRPr="00EE7B19" w:rsidRDefault="0037136D" w:rsidP="0037136D">
      <w:pPr>
        <w:spacing w:line="240" w:lineRule="auto"/>
        <w:ind w:firstLine="709"/>
        <w:rPr>
          <w:sz w:val="16"/>
          <w:szCs w:val="16"/>
        </w:rPr>
      </w:pPr>
    </w:p>
    <w:p w14:paraId="23FAA532" w14:textId="1B822293" w:rsidR="009F596E" w:rsidRDefault="00913304" w:rsidP="00913304">
      <w:pPr>
        <w:spacing w:line="240" w:lineRule="auto"/>
        <w:ind w:firstLine="709"/>
        <w:rPr>
          <w:sz w:val="26"/>
          <w:szCs w:val="26"/>
        </w:rPr>
      </w:pPr>
      <w:r>
        <w:rPr>
          <w:b/>
          <w:bCs/>
          <w:sz w:val="26"/>
          <w:szCs w:val="26"/>
        </w:rPr>
        <w:t>1.00</w:t>
      </w:r>
      <w:r w:rsidR="0037136D" w:rsidRPr="000A2A32">
        <w:rPr>
          <w:b/>
          <w:bCs/>
          <w:sz w:val="26"/>
          <w:szCs w:val="26"/>
        </w:rPr>
        <w:t xml:space="preserve"> pm</w:t>
      </w:r>
      <w:r w:rsidR="0037136D">
        <w:rPr>
          <w:sz w:val="26"/>
          <w:szCs w:val="26"/>
        </w:rPr>
        <w:t>:</w:t>
      </w:r>
      <w:r w:rsidR="0037136D" w:rsidRPr="000A2A32">
        <w:rPr>
          <w:sz w:val="26"/>
          <w:szCs w:val="26"/>
        </w:rPr>
        <w:tab/>
      </w:r>
      <w:r w:rsidRPr="00913304">
        <w:rPr>
          <w:b/>
          <w:bCs/>
          <w:sz w:val="26"/>
          <w:szCs w:val="26"/>
        </w:rPr>
        <w:t>Holy Baptisms</w:t>
      </w:r>
    </w:p>
    <w:p w14:paraId="3214A537" w14:textId="4F56B30F" w:rsidR="00913304" w:rsidRPr="00913304" w:rsidRDefault="00913304" w:rsidP="00C27FC1">
      <w:pPr>
        <w:spacing w:line="240" w:lineRule="auto"/>
        <w:ind w:left="709"/>
        <w:rPr>
          <w:rFonts w:cs="Arial"/>
          <w:sz w:val="24"/>
          <w:szCs w:val="24"/>
        </w:rPr>
      </w:pPr>
      <w:r>
        <w:rPr>
          <w:sz w:val="24"/>
          <w:szCs w:val="24"/>
        </w:rPr>
        <w:t>We welcome</w:t>
      </w:r>
      <w:r w:rsidR="008D6BCF">
        <w:rPr>
          <w:sz w:val="24"/>
          <w:szCs w:val="24"/>
        </w:rPr>
        <w:t xml:space="preserve"> </w:t>
      </w:r>
      <w:r>
        <w:rPr>
          <w:sz w:val="24"/>
          <w:szCs w:val="24"/>
        </w:rPr>
        <w:t>Scott</w:t>
      </w:r>
      <w:r w:rsidR="00C27FC1">
        <w:rPr>
          <w:sz w:val="24"/>
          <w:szCs w:val="24"/>
        </w:rPr>
        <w:t xml:space="preserve">, </w:t>
      </w:r>
      <w:r>
        <w:rPr>
          <w:sz w:val="24"/>
          <w:szCs w:val="24"/>
        </w:rPr>
        <w:t>Rachael</w:t>
      </w:r>
      <w:r w:rsidR="00C27FC1">
        <w:rPr>
          <w:sz w:val="24"/>
          <w:szCs w:val="24"/>
        </w:rPr>
        <w:t>,</w:t>
      </w:r>
      <w:r>
        <w:rPr>
          <w:sz w:val="24"/>
          <w:szCs w:val="24"/>
        </w:rPr>
        <w:t xml:space="preserve"> Winter and Chester Grafton</w:t>
      </w:r>
      <w:r w:rsidR="00C27FC1">
        <w:rPr>
          <w:sz w:val="24"/>
          <w:szCs w:val="24"/>
        </w:rPr>
        <w:t xml:space="preserve"> and Bethany Savage and </w:t>
      </w:r>
      <w:r>
        <w:rPr>
          <w:sz w:val="24"/>
          <w:szCs w:val="24"/>
        </w:rPr>
        <w:t>Jamie Cooke</w:t>
      </w:r>
      <w:r w:rsidR="00C27FC1">
        <w:rPr>
          <w:sz w:val="24"/>
          <w:szCs w:val="24"/>
        </w:rPr>
        <w:t xml:space="preserve"> in Holy Baptism.  Please pray for them and their family and friends</w:t>
      </w:r>
    </w:p>
    <w:p w14:paraId="20D80847" w14:textId="7769DB4D" w:rsidR="0013344F" w:rsidRPr="00F618B3" w:rsidRDefault="0013344F" w:rsidP="00B45F03">
      <w:pPr>
        <w:spacing w:line="240" w:lineRule="auto"/>
        <w:rPr>
          <w:rStyle w:val="Strong"/>
          <w:rFonts w:cs="Arial"/>
          <w:b w:val="0"/>
          <w:bCs w:val="0"/>
          <w:sz w:val="24"/>
          <w:szCs w:val="24"/>
        </w:rPr>
      </w:pPr>
    </w:p>
    <w:p w14:paraId="5CAE1286" w14:textId="77777777" w:rsidR="00B563C0" w:rsidRDefault="00B563C0" w:rsidP="007B7DEC">
      <w:pPr>
        <w:spacing w:line="240" w:lineRule="auto"/>
        <w:rPr>
          <w:rFonts w:cs="Arial"/>
          <w:b/>
          <w:bCs/>
        </w:rPr>
      </w:pPr>
    </w:p>
    <w:p w14:paraId="782C874C" w14:textId="77777777" w:rsidR="00B00491" w:rsidRDefault="00B00491" w:rsidP="00B00491">
      <w:pPr>
        <w:spacing w:line="240" w:lineRule="auto"/>
        <w:ind w:firstLine="709"/>
        <w:rPr>
          <w:rFonts w:cs="Arial"/>
          <w:sz w:val="24"/>
          <w:szCs w:val="24"/>
        </w:rPr>
      </w:pPr>
      <w:r>
        <w:rPr>
          <w:rFonts w:cs="Arial"/>
          <w:sz w:val="24"/>
          <w:szCs w:val="24"/>
        </w:rPr>
        <w:t xml:space="preserve">The Minster will be open Monday – Friday 10.30 pm – </w:t>
      </w:r>
    </w:p>
    <w:p w14:paraId="58E5D0D3" w14:textId="25C96312" w:rsidR="00D2034F" w:rsidRPr="00B00491" w:rsidRDefault="00B00491" w:rsidP="00B00491">
      <w:pPr>
        <w:spacing w:line="240" w:lineRule="auto"/>
        <w:ind w:firstLine="709"/>
        <w:rPr>
          <w:rFonts w:cs="Arial"/>
          <w:sz w:val="24"/>
          <w:szCs w:val="24"/>
        </w:rPr>
      </w:pPr>
      <w:r>
        <w:rPr>
          <w:rFonts w:cs="Arial"/>
          <w:sz w:val="24"/>
          <w:szCs w:val="24"/>
        </w:rPr>
        <w:t xml:space="preserve">3.00 pm and Saturday 10.30 am – 1.30 pm </w:t>
      </w:r>
    </w:p>
    <w:p w14:paraId="416C5337" w14:textId="4949CEA6" w:rsidR="00C27FC1" w:rsidRDefault="00B00491" w:rsidP="00D2034F">
      <w:pPr>
        <w:spacing w:line="240" w:lineRule="auto"/>
        <w:rPr>
          <w:rFonts w:cs="Arial"/>
          <w:b/>
          <w:bCs/>
        </w:rPr>
      </w:pPr>
      <w:r>
        <w:rPr>
          <w:rFonts w:cs="Arial"/>
          <w:b/>
          <w:bCs/>
        </w:rPr>
        <w:tab/>
      </w:r>
    </w:p>
    <w:p w14:paraId="4A3DDAB1" w14:textId="77777777" w:rsidR="00B00491" w:rsidRDefault="00B00491" w:rsidP="00D2034F">
      <w:pPr>
        <w:spacing w:line="240" w:lineRule="auto"/>
        <w:rPr>
          <w:rFonts w:cs="Arial"/>
          <w:b/>
          <w:bCs/>
        </w:rPr>
      </w:pPr>
    </w:p>
    <w:p w14:paraId="11C6223C" w14:textId="77777777" w:rsidR="00B00491" w:rsidRPr="00C36E38" w:rsidRDefault="00B00491" w:rsidP="00B00491">
      <w:pPr>
        <w:spacing w:line="240" w:lineRule="auto"/>
        <w:ind w:firstLine="709"/>
        <w:rPr>
          <w:rFonts w:cs="Arial"/>
          <w:b/>
          <w:bCs/>
          <w:sz w:val="24"/>
          <w:szCs w:val="24"/>
        </w:rPr>
      </w:pPr>
      <w:r>
        <w:rPr>
          <w:rFonts w:cs="Arial"/>
          <w:b/>
          <w:bCs/>
        </w:rPr>
        <w:tab/>
      </w:r>
      <w:r w:rsidRPr="008D6B3F">
        <w:rPr>
          <w:rFonts w:cs="Arial"/>
          <w:b/>
          <w:bCs/>
          <w:sz w:val="24"/>
          <w:szCs w:val="24"/>
        </w:rPr>
        <w:t>Please take this newssheet home with y</w:t>
      </w:r>
      <w:r>
        <w:rPr>
          <w:rFonts w:cs="Arial"/>
          <w:b/>
          <w:bCs/>
          <w:sz w:val="24"/>
          <w:szCs w:val="24"/>
        </w:rPr>
        <w:t xml:space="preserve">ou </w:t>
      </w:r>
    </w:p>
    <w:p w14:paraId="6CAC0F08" w14:textId="791C1B61" w:rsidR="00B00491" w:rsidRDefault="00B00491" w:rsidP="00D2034F">
      <w:pPr>
        <w:spacing w:line="240" w:lineRule="auto"/>
        <w:rPr>
          <w:rFonts w:cs="Arial"/>
          <w:b/>
          <w:bCs/>
        </w:rPr>
      </w:pPr>
    </w:p>
    <w:p w14:paraId="5457F535" w14:textId="77777777" w:rsidR="00C27FC1" w:rsidRDefault="00C27FC1" w:rsidP="00D2034F">
      <w:pPr>
        <w:spacing w:line="240" w:lineRule="auto"/>
        <w:rPr>
          <w:rFonts w:cs="Arial"/>
          <w:b/>
          <w:bCs/>
        </w:rPr>
      </w:pPr>
    </w:p>
    <w:p w14:paraId="6FA8CC7E" w14:textId="77777777" w:rsidR="00B00491" w:rsidRDefault="00B00491" w:rsidP="00D2034F">
      <w:pPr>
        <w:spacing w:line="240" w:lineRule="auto"/>
        <w:rPr>
          <w:rFonts w:cs="Arial"/>
          <w:b/>
          <w:bCs/>
        </w:rPr>
      </w:pPr>
    </w:p>
    <w:p w14:paraId="7DC251F4" w14:textId="3DA87DBC" w:rsidR="00D2034F" w:rsidRDefault="00D2034F" w:rsidP="00D2034F">
      <w:pPr>
        <w:spacing w:line="240" w:lineRule="auto"/>
        <w:rPr>
          <w:rFonts w:cs="Arial"/>
          <w:b/>
          <w:bCs/>
        </w:rPr>
      </w:pPr>
      <w:r w:rsidRPr="00364A26">
        <w:rPr>
          <w:rFonts w:cs="Arial"/>
          <w:b/>
          <w:bCs/>
        </w:rPr>
        <w:lastRenderedPageBreak/>
        <w:t>Forthcoming Services and Events</w:t>
      </w:r>
    </w:p>
    <w:p w14:paraId="57C36338" w14:textId="77777777" w:rsidR="00D2034F" w:rsidRPr="00C609DB" w:rsidRDefault="00D2034F" w:rsidP="00D2034F">
      <w:pPr>
        <w:spacing w:line="240" w:lineRule="auto"/>
        <w:rPr>
          <w:rFonts w:cs="Arial"/>
          <w:b/>
          <w:bCs/>
          <w:sz w:val="18"/>
          <w:szCs w:val="18"/>
        </w:rPr>
      </w:pPr>
    </w:p>
    <w:p w14:paraId="15F07CE1" w14:textId="7526421E" w:rsidR="00D2034F" w:rsidRDefault="00D2034F" w:rsidP="00D2034F">
      <w:pPr>
        <w:spacing w:line="240" w:lineRule="auto"/>
        <w:rPr>
          <w:rFonts w:cs="Arial"/>
          <w:b/>
          <w:bCs/>
        </w:rPr>
      </w:pPr>
      <w:r>
        <w:rPr>
          <w:rFonts w:cs="Arial"/>
          <w:b/>
          <w:bCs/>
        </w:rPr>
        <w:t>The Annual Doncaster Festival of Light</w:t>
      </w:r>
    </w:p>
    <w:p w14:paraId="5694D9D1" w14:textId="1F7F0831" w:rsidR="002E6947" w:rsidRDefault="00C27FC1" w:rsidP="00D87626">
      <w:pPr>
        <w:spacing w:line="240" w:lineRule="auto"/>
        <w:rPr>
          <w:rFonts w:cs="Arial"/>
        </w:rPr>
      </w:pPr>
      <w:r>
        <w:rPr>
          <w:rFonts w:cs="Arial"/>
        </w:rPr>
        <w:t xml:space="preserve">Tonight is the last </w:t>
      </w:r>
      <w:r w:rsidR="00B00491">
        <w:rPr>
          <w:rFonts w:cs="Arial"/>
        </w:rPr>
        <w:t>night</w:t>
      </w:r>
      <w:r>
        <w:rPr>
          <w:rFonts w:cs="Arial"/>
        </w:rPr>
        <w:t xml:space="preserve"> of the </w:t>
      </w:r>
      <w:proofErr w:type="gramStart"/>
      <w:r>
        <w:rPr>
          <w:rFonts w:cs="Arial"/>
        </w:rPr>
        <w:t>Festival</w:t>
      </w:r>
      <w:proofErr w:type="gramEnd"/>
      <w:r>
        <w:rPr>
          <w:rFonts w:cs="Arial"/>
        </w:rPr>
        <w:t xml:space="preserve"> and</w:t>
      </w:r>
      <w:r w:rsidR="00B00491">
        <w:rPr>
          <w:rFonts w:cs="Arial"/>
        </w:rPr>
        <w:t>, during the week,</w:t>
      </w:r>
      <w:r>
        <w:rPr>
          <w:rFonts w:cs="Arial"/>
        </w:rPr>
        <w:t xml:space="preserve"> we have been able to welcome thousands of visit</w:t>
      </w:r>
      <w:r w:rsidR="008A3B30">
        <w:rPr>
          <w:rFonts w:cs="Arial"/>
        </w:rPr>
        <w:t>ors</w:t>
      </w:r>
      <w:r>
        <w:rPr>
          <w:rFonts w:cs="Arial"/>
        </w:rPr>
        <w:t xml:space="preserve"> into our building.  Many thanks to everyone who has helped during this time.  We could not have done it without you.  Also thank you to everyone at Right Up Our Street who have, once again, brought us an amazing experience.</w:t>
      </w:r>
    </w:p>
    <w:p w14:paraId="5EC8814E" w14:textId="77777777" w:rsidR="00C609DB" w:rsidRPr="00C609DB" w:rsidRDefault="00C609DB" w:rsidP="00D87626">
      <w:pPr>
        <w:spacing w:line="240" w:lineRule="auto"/>
        <w:rPr>
          <w:rFonts w:cs="Arial"/>
          <w:sz w:val="18"/>
          <w:szCs w:val="18"/>
        </w:rPr>
      </w:pPr>
    </w:p>
    <w:p w14:paraId="4C00FA0A" w14:textId="54FE3A7B" w:rsidR="00C609DB" w:rsidRPr="00C27FC1" w:rsidRDefault="00C609DB" w:rsidP="00D87626">
      <w:pPr>
        <w:spacing w:line="240" w:lineRule="auto"/>
        <w:rPr>
          <w:rFonts w:cs="Arial"/>
        </w:rPr>
      </w:pPr>
      <w:r>
        <w:rPr>
          <w:rFonts w:cs="Arial"/>
        </w:rPr>
        <w:t>Morning and Evening Prayer continues, on weekdays, at 10.00 am and 4.00 pm.</w:t>
      </w:r>
    </w:p>
    <w:p w14:paraId="6BA3D6BE" w14:textId="77777777" w:rsidR="00852800" w:rsidRPr="00C609DB" w:rsidRDefault="00852800" w:rsidP="00D87626">
      <w:pPr>
        <w:spacing w:line="240" w:lineRule="auto"/>
        <w:rPr>
          <w:rFonts w:cs="Arial"/>
          <w:i/>
          <w:iCs/>
          <w:sz w:val="18"/>
          <w:szCs w:val="18"/>
        </w:rPr>
      </w:pPr>
    </w:p>
    <w:p w14:paraId="079860A4" w14:textId="549C017A" w:rsidR="00FB497A" w:rsidRPr="000B5452" w:rsidRDefault="000B5452" w:rsidP="00D87626">
      <w:pPr>
        <w:spacing w:line="240" w:lineRule="auto"/>
        <w:rPr>
          <w:rFonts w:cs="Arial"/>
          <w:i/>
          <w:iCs/>
        </w:rPr>
      </w:pPr>
      <w:r w:rsidRPr="000B5452">
        <w:rPr>
          <w:rFonts w:cs="Arial"/>
          <w:i/>
          <w:iCs/>
        </w:rPr>
        <w:t xml:space="preserve">Monday </w:t>
      </w:r>
      <w:r w:rsidR="00852800">
        <w:rPr>
          <w:rFonts w:cs="Arial"/>
          <w:i/>
          <w:iCs/>
        </w:rPr>
        <w:t>24</w:t>
      </w:r>
      <w:r w:rsidRPr="000B5452">
        <w:rPr>
          <w:rFonts w:cs="Arial"/>
          <w:i/>
          <w:iCs/>
          <w:vertAlign w:val="superscript"/>
        </w:rPr>
        <w:t>th</w:t>
      </w:r>
      <w:r w:rsidRPr="000B5452">
        <w:rPr>
          <w:rFonts w:cs="Arial"/>
          <w:i/>
          <w:iCs/>
        </w:rPr>
        <w:t xml:space="preserve"> November</w:t>
      </w:r>
    </w:p>
    <w:p w14:paraId="4EB91938" w14:textId="075AACD8" w:rsidR="000B5452" w:rsidRDefault="00A2434F" w:rsidP="00A2434F">
      <w:pPr>
        <w:spacing w:line="240" w:lineRule="auto"/>
        <w:rPr>
          <w:rFonts w:cs="Arial"/>
          <w:b/>
          <w:bCs/>
        </w:rPr>
      </w:pPr>
      <w:r>
        <w:rPr>
          <w:rFonts w:cs="Arial"/>
        </w:rPr>
        <w:t xml:space="preserve">12.00 noon </w:t>
      </w:r>
      <w:r>
        <w:rPr>
          <w:rFonts w:cs="Arial"/>
        </w:rPr>
        <w:tab/>
      </w:r>
      <w:r w:rsidR="00662669">
        <w:rPr>
          <w:rFonts w:cs="Arial"/>
          <w:b/>
          <w:bCs/>
        </w:rPr>
        <w:t>Community Choir</w:t>
      </w:r>
      <w:r w:rsidR="000B5452">
        <w:rPr>
          <w:rFonts w:cs="Arial"/>
          <w:b/>
          <w:bCs/>
        </w:rPr>
        <w:t xml:space="preserve"> </w:t>
      </w:r>
    </w:p>
    <w:p w14:paraId="34F2FDB8" w14:textId="47D21DE1" w:rsidR="00A2434F" w:rsidRPr="00A2434F" w:rsidRDefault="00A2434F" w:rsidP="00A2434F">
      <w:pPr>
        <w:spacing w:line="240" w:lineRule="auto"/>
        <w:rPr>
          <w:rFonts w:cs="Arial"/>
        </w:rPr>
      </w:pPr>
      <w:r>
        <w:rPr>
          <w:rFonts w:cs="Arial"/>
        </w:rPr>
        <w:t>The Community Choir will meet</w:t>
      </w:r>
      <w:r w:rsidR="00852800">
        <w:rPr>
          <w:rFonts w:cs="Arial"/>
        </w:rPr>
        <w:t xml:space="preserve"> </w:t>
      </w:r>
      <w:r>
        <w:rPr>
          <w:rFonts w:cs="Arial"/>
        </w:rPr>
        <w:t>in St George House.</w:t>
      </w:r>
      <w:r w:rsidR="00852800">
        <w:rPr>
          <w:rFonts w:cs="Arial"/>
        </w:rPr>
        <w:t xml:space="preserve">  They will be back in the Minster next week.</w:t>
      </w:r>
    </w:p>
    <w:p w14:paraId="2E52B2DA" w14:textId="77777777" w:rsidR="008502C2" w:rsidRPr="00384D83" w:rsidRDefault="008502C2" w:rsidP="00EC2321">
      <w:pPr>
        <w:spacing w:line="240" w:lineRule="auto"/>
        <w:rPr>
          <w:rFonts w:cs="Arial"/>
          <w:color w:val="C00000"/>
          <w:sz w:val="18"/>
          <w:szCs w:val="18"/>
        </w:rPr>
      </w:pPr>
    </w:p>
    <w:p w14:paraId="5987A498" w14:textId="62755B3E" w:rsidR="008502C2" w:rsidRDefault="008502C2" w:rsidP="008502C2">
      <w:pPr>
        <w:spacing w:line="240" w:lineRule="auto"/>
        <w:rPr>
          <w:i/>
          <w:iCs/>
        </w:rPr>
      </w:pPr>
      <w:r>
        <w:rPr>
          <w:i/>
          <w:iCs/>
        </w:rPr>
        <w:t xml:space="preserve">Tuesday </w:t>
      </w:r>
      <w:r w:rsidR="00852800">
        <w:rPr>
          <w:i/>
          <w:iCs/>
        </w:rPr>
        <w:t>25</w:t>
      </w:r>
      <w:r w:rsidRPr="00265354">
        <w:rPr>
          <w:i/>
          <w:iCs/>
          <w:vertAlign w:val="superscript"/>
        </w:rPr>
        <w:t>th</w:t>
      </w:r>
      <w:r>
        <w:rPr>
          <w:i/>
          <w:iCs/>
        </w:rPr>
        <w:t xml:space="preserve"> November</w:t>
      </w:r>
    </w:p>
    <w:p w14:paraId="102927B5" w14:textId="125C84AE" w:rsidR="008502C2" w:rsidRPr="002C41ED" w:rsidRDefault="008502C2" w:rsidP="0029693D">
      <w:pPr>
        <w:spacing w:line="240" w:lineRule="auto"/>
      </w:pPr>
      <w:r>
        <w:t>12.30 pm</w:t>
      </w:r>
      <w:r>
        <w:tab/>
      </w:r>
      <w:r>
        <w:rPr>
          <w:b/>
          <w:bCs/>
        </w:rPr>
        <w:t xml:space="preserve">Holy Communion </w:t>
      </w:r>
      <w:r w:rsidR="00A324BF">
        <w:rPr>
          <w:b/>
          <w:bCs/>
        </w:rPr>
        <w:t>(BCP)</w:t>
      </w:r>
      <w:r w:rsidR="002C41ED">
        <w:t xml:space="preserve"> </w:t>
      </w:r>
    </w:p>
    <w:p w14:paraId="15E4F4CB" w14:textId="77777777" w:rsidR="008502C2" w:rsidRPr="00C609DB" w:rsidRDefault="008502C2" w:rsidP="008502C2">
      <w:pPr>
        <w:spacing w:line="240" w:lineRule="auto"/>
        <w:rPr>
          <w:i/>
          <w:iCs/>
          <w:sz w:val="18"/>
          <w:szCs w:val="18"/>
        </w:rPr>
      </w:pPr>
    </w:p>
    <w:p w14:paraId="505765F7" w14:textId="7269427F" w:rsidR="009E6438" w:rsidRPr="00364A26" w:rsidRDefault="00417268" w:rsidP="009B1747">
      <w:pPr>
        <w:spacing w:line="240" w:lineRule="auto"/>
        <w:rPr>
          <w:rFonts w:cs="Arial"/>
          <w:i/>
          <w:iCs/>
        </w:rPr>
      </w:pPr>
      <w:r w:rsidRPr="00364A26">
        <w:rPr>
          <w:rFonts w:cs="Arial"/>
          <w:i/>
          <w:iCs/>
        </w:rPr>
        <w:t>Wednesday</w:t>
      </w:r>
      <w:r w:rsidR="00022293" w:rsidRPr="00364A26">
        <w:rPr>
          <w:rFonts w:cs="Arial"/>
          <w:i/>
          <w:iCs/>
        </w:rPr>
        <w:t xml:space="preserve"> </w:t>
      </w:r>
      <w:r w:rsidR="00852800">
        <w:rPr>
          <w:rFonts w:cs="Arial"/>
          <w:i/>
          <w:iCs/>
        </w:rPr>
        <w:t>26</w:t>
      </w:r>
      <w:r w:rsidR="008502C2" w:rsidRPr="008502C2">
        <w:rPr>
          <w:rFonts w:cs="Arial"/>
          <w:i/>
          <w:iCs/>
          <w:vertAlign w:val="superscript"/>
        </w:rPr>
        <w:t>th</w:t>
      </w:r>
      <w:r w:rsidR="008502C2">
        <w:rPr>
          <w:rFonts w:cs="Arial"/>
          <w:i/>
          <w:iCs/>
        </w:rPr>
        <w:t xml:space="preserve"> November</w:t>
      </w:r>
    </w:p>
    <w:p w14:paraId="3BD5543A" w14:textId="2969CAC8" w:rsidR="00F078A4" w:rsidRDefault="003F78D2" w:rsidP="009B1747">
      <w:pPr>
        <w:spacing w:line="240" w:lineRule="auto"/>
        <w:rPr>
          <w:rFonts w:cs="Arial"/>
        </w:rPr>
      </w:pPr>
      <w:r w:rsidRPr="008502C2">
        <w:rPr>
          <w:rFonts w:cs="Arial"/>
        </w:rPr>
        <w:t>9</w:t>
      </w:r>
      <w:r w:rsidR="00417268" w:rsidRPr="008502C2">
        <w:rPr>
          <w:rFonts w:cs="Arial"/>
        </w:rPr>
        <w:t xml:space="preserve">.00 </w:t>
      </w:r>
      <w:r w:rsidRPr="008502C2">
        <w:rPr>
          <w:rFonts w:cs="Arial"/>
        </w:rPr>
        <w:t>a</w:t>
      </w:r>
      <w:r w:rsidR="00417268" w:rsidRPr="008502C2">
        <w:rPr>
          <w:rFonts w:cs="Arial"/>
        </w:rPr>
        <w:t>m</w:t>
      </w:r>
      <w:r w:rsidR="00417268" w:rsidRPr="008502C2">
        <w:rPr>
          <w:rFonts w:cs="Arial"/>
        </w:rPr>
        <w:tab/>
      </w:r>
      <w:r w:rsidRPr="008502C2">
        <w:rPr>
          <w:rFonts w:cs="Arial"/>
          <w:b/>
          <w:bCs/>
        </w:rPr>
        <w:t xml:space="preserve">Morning </w:t>
      </w:r>
      <w:proofErr w:type="gramStart"/>
      <w:r w:rsidRPr="008502C2">
        <w:rPr>
          <w:rFonts w:cs="Arial"/>
          <w:b/>
          <w:bCs/>
        </w:rPr>
        <w:t xml:space="preserve">Prayer </w:t>
      </w:r>
      <w:r w:rsidRPr="008502C2">
        <w:rPr>
          <w:rFonts w:cs="Arial"/>
        </w:rPr>
        <w:t xml:space="preserve"> on</w:t>
      </w:r>
      <w:proofErr w:type="gramEnd"/>
      <w:r w:rsidRPr="008502C2">
        <w:rPr>
          <w:rFonts w:cs="Arial"/>
        </w:rPr>
        <w:t xml:space="preserve"> </w:t>
      </w:r>
      <w:r w:rsidR="009326D6" w:rsidRPr="008502C2">
        <w:rPr>
          <w:rFonts w:cs="Arial"/>
        </w:rPr>
        <w:t>Teams</w:t>
      </w:r>
    </w:p>
    <w:p w14:paraId="78A705DC" w14:textId="77777777" w:rsidR="00B83EFE" w:rsidRDefault="00B83EFE" w:rsidP="00B83EFE">
      <w:pPr>
        <w:spacing w:line="240" w:lineRule="auto"/>
        <w:rPr>
          <w:rFonts w:cs="Arial"/>
          <w:b/>
          <w:bCs/>
        </w:rPr>
      </w:pPr>
      <w:r>
        <w:rPr>
          <w:rFonts w:cs="Arial"/>
        </w:rPr>
        <w:t>10.30 am – 1.00 pm</w:t>
      </w:r>
      <w:r>
        <w:rPr>
          <w:rFonts w:cs="Arial"/>
        </w:rPr>
        <w:tab/>
      </w:r>
      <w:r>
        <w:rPr>
          <w:rFonts w:cs="Arial"/>
          <w:b/>
          <w:bCs/>
        </w:rPr>
        <w:t>Christmas Wreath Making</w:t>
      </w:r>
    </w:p>
    <w:p w14:paraId="3A98CDB2" w14:textId="77777777" w:rsidR="00B83EFE" w:rsidRPr="0029693D" w:rsidRDefault="00B83EFE" w:rsidP="00B83EFE">
      <w:pPr>
        <w:spacing w:line="240" w:lineRule="auto"/>
        <w:rPr>
          <w:rFonts w:cs="Arial"/>
          <w:b/>
          <w:bCs/>
        </w:rPr>
      </w:pPr>
      <w:r w:rsidRPr="0029693D">
        <w:rPr>
          <w:rFonts w:eastAsia="Times New Roman" w:cstheme="minorHAnsi"/>
          <w:color w:val="000000"/>
          <w:lang w:eastAsia="en-GB"/>
        </w:rPr>
        <w:t>The Friends of the Minster are holding a Christmas Wreath Making session led by Terry Colclough, gold and silver Chelsea award winner. The cost will be £30 and will include all materials, expert</w:t>
      </w:r>
      <w:r>
        <w:rPr>
          <w:rFonts w:eastAsia="Times New Roman" w:cstheme="minorHAnsi"/>
          <w:color w:val="000000"/>
          <w:sz w:val="24"/>
          <w:szCs w:val="24"/>
          <w:lang w:eastAsia="en-GB"/>
        </w:rPr>
        <w:t xml:space="preserve"> tuition and </w:t>
      </w:r>
      <w:r w:rsidRPr="0029693D">
        <w:rPr>
          <w:rFonts w:eastAsia="Times New Roman" w:cstheme="minorHAnsi"/>
          <w:color w:val="000000"/>
          <w:lang w:eastAsia="en-GB"/>
        </w:rPr>
        <w:t>finish with an excellent buffet lunch. It will be held in St George House.  Numbers are limited so book early.  Please contact Margaret Hunt: 01302 349850</w:t>
      </w:r>
    </w:p>
    <w:p w14:paraId="62478399" w14:textId="77777777" w:rsidR="008502C2" w:rsidRPr="00C609DB" w:rsidRDefault="008502C2" w:rsidP="009B1747">
      <w:pPr>
        <w:spacing w:line="240" w:lineRule="auto"/>
        <w:rPr>
          <w:rFonts w:cs="Arial"/>
          <w:color w:val="C00000"/>
          <w:sz w:val="18"/>
          <w:szCs w:val="18"/>
        </w:rPr>
      </w:pPr>
    </w:p>
    <w:p w14:paraId="725B494D" w14:textId="7F8512C3" w:rsidR="00283A6D" w:rsidRDefault="00283A6D" w:rsidP="00081D14">
      <w:pPr>
        <w:spacing w:line="240" w:lineRule="auto"/>
        <w:rPr>
          <w:rFonts w:cs="Arial"/>
          <w:i/>
          <w:iCs/>
        </w:rPr>
      </w:pPr>
      <w:r w:rsidRPr="00364A26">
        <w:rPr>
          <w:rFonts w:cs="Arial"/>
          <w:i/>
          <w:iCs/>
        </w:rPr>
        <w:t>Thursday</w:t>
      </w:r>
      <w:r w:rsidR="008502C2">
        <w:rPr>
          <w:rFonts w:cs="Arial"/>
          <w:i/>
          <w:iCs/>
        </w:rPr>
        <w:t xml:space="preserve"> </w:t>
      </w:r>
      <w:r w:rsidR="00A2434F">
        <w:rPr>
          <w:rFonts w:cs="Arial"/>
          <w:i/>
          <w:iCs/>
        </w:rPr>
        <w:t>2</w:t>
      </w:r>
      <w:r w:rsidR="00852800">
        <w:rPr>
          <w:rFonts w:cs="Arial"/>
          <w:i/>
          <w:iCs/>
        </w:rPr>
        <w:t>7</w:t>
      </w:r>
      <w:r w:rsidR="008502C2" w:rsidRPr="008502C2">
        <w:rPr>
          <w:rFonts w:cs="Arial"/>
          <w:i/>
          <w:iCs/>
          <w:vertAlign w:val="superscript"/>
        </w:rPr>
        <w:t>th</w:t>
      </w:r>
      <w:r w:rsidR="008502C2">
        <w:rPr>
          <w:rFonts w:cs="Arial"/>
          <w:i/>
          <w:iCs/>
        </w:rPr>
        <w:t xml:space="preserve"> November</w:t>
      </w:r>
    </w:p>
    <w:p w14:paraId="726681A1" w14:textId="1BF9B0FF" w:rsidR="00625070" w:rsidRDefault="00625070" w:rsidP="00B6169F">
      <w:pPr>
        <w:spacing w:line="240" w:lineRule="auto"/>
        <w:rPr>
          <w:rFonts w:cs="Arial"/>
          <w:b/>
          <w:bCs/>
        </w:rPr>
      </w:pPr>
      <w:r w:rsidRPr="00364A26">
        <w:rPr>
          <w:rFonts w:cs="Arial"/>
        </w:rPr>
        <w:t>12.30 pm</w:t>
      </w:r>
      <w:r w:rsidRPr="00364A26">
        <w:rPr>
          <w:rFonts w:cs="Arial"/>
        </w:rPr>
        <w:tab/>
      </w:r>
      <w:r w:rsidRPr="00364A26">
        <w:rPr>
          <w:rFonts w:cs="Arial"/>
          <w:b/>
          <w:bCs/>
        </w:rPr>
        <w:t xml:space="preserve">Holy </w:t>
      </w:r>
      <w:r w:rsidR="00A324BF">
        <w:rPr>
          <w:rFonts w:cs="Arial"/>
          <w:b/>
          <w:bCs/>
        </w:rPr>
        <w:t xml:space="preserve">Eucharist </w:t>
      </w:r>
      <w:r w:rsidRPr="00364A26">
        <w:rPr>
          <w:rFonts w:cs="Arial"/>
          <w:b/>
          <w:bCs/>
        </w:rPr>
        <w:t>(CW)</w:t>
      </w:r>
      <w:r w:rsidR="002C41ED">
        <w:rPr>
          <w:rFonts w:cs="Arial"/>
          <w:b/>
          <w:bCs/>
        </w:rPr>
        <w:t xml:space="preserve"> </w:t>
      </w:r>
    </w:p>
    <w:p w14:paraId="59F578C3" w14:textId="77777777" w:rsidR="008A3B30" w:rsidRPr="00C609DB" w:rsidRDefault="008A3B30" w:rsidP="00B6169F">
      <w:pPr>
        <w:spacing w:line="240" w:lineRule="auto"/>
        <w:rPr>
          <w:rFonts w:cs="Arial"/>
          <w:b/>
          <w:bCs/>
          <w:sz w:val="18"/>
          <w:szCs w:val="18"/>
        </w:rPr>
      </w:pPr>
    </w:p>
    <w:p w14:paraId="6748B94D" w14:textId="77777777" w:rsidR="008A3B30" w:rsidRDefault="008A3B30" w:rsidP="008A3B30">
      <w:pPr>
        <w:spacing w:line="240" w:lineRule="auto"/>
        <w:rPr>
          <w:rFonts w:cs="Arial"/>
          <w:i/>
          <w:iCs/>
        </w:rPr>
      </w:pPr>
      <w:r w:rsidRPr="00165482">
        <w:rPr>
          <w:rFonts w:cs="Arial"/>
          <w:i/>
          <w:iCs/>
        </w:rPr>
        <w:t>Friday 28</w:t>
      </w:r>
      <w:r w:rsidRPr="00165482">
        <w:rPr>
          <w:rFonts w:cs="Arial"/>
          <w:i/>
          <w:iCs/>
          <w:vertAlign w:val="superscript"/>
        </w:rPr>
        <w:t>th</w:t>
      </w:r>
      <w:r w:rsidRPr="00165482">
        <w:rPr>
          <w:rFonts w:cs="Arial"/>
          <w:i/>
          <w:iCs/>
        </w:rPr>
        <w:t xml:space="preserve"> November</w:t>
      </w:r>
    </w:p>
    <w:p w14:paraId="51B20DA2" w14:textId="61C42EE5" w:rsidR="008A3B30" w:rsidRDefault="008A3B30" w:rsidP="008A3B30">
      <w:pPr>
        <w:spacing w:line="240" w:lineRule="auto"/>
      </w:pPr>
      <w:r>
        <w:t>1.10 pm</w:t>
      </w:r>
      <w:r>
        <w:tab/>
      </w:r>
      <w:r>
        <w:rPr>
          <w:b/>
          <w:bCs/>
        </w:rPr>
        <w:t>Organ Recital</w:t>
      </w:r>
    </w:p>
    <w:p w14:paraId="36C1D472" w14:textId="77777777" w:rsidR="008A3B30" w:rsidRDefault="008A3B30" w:rsidP="008A3B30">
      <w:pPr>
        <w:spacing w:line="240" w:lineRule="auto"/>
      </w:pPr>
      <w:r>
        <w:t>Ben Bloor, London</w:t>
      </w:r>
    </w:p>
    <w:p w14:paraId="44FFF607" w14:textId="77777777" w:rsidR="008A3B30" w:rsidRDefault="008A3B30" w:rsidP="008A3B30">
      <w:pPr>
        <w:spacing w:line="240" w:lineRule="auto"/>
      </w:pPr>
      <w:r>
        <w:t>Admission Free; Retiring Collection</w:t>
      </w:r>
    </w:p>
    <w:p w14:paraId="2A8E3180" w14:textId="77777777" w:rsidR="008A3B30" w:rsidRDefault="008A3B30" w:rsidP="008A3B30">
      <w:pPr>
        <w:spacing w:line="240" w:lineRule="auto"/>
      </w:pPr>
      <w:r>
        <w:t>This will be the last recital for this year.  The recitals will start again in January.</w:t>
      </w:r>
    </w:p>
    <w:p w14:paraId="66995E26" w14:textId="77777777" w:rsidR="0029693D" w:rsidRPr="00C609DB" w:rsidRDefault="0029693D" w:rsidP="0029693D">
      <w:pPr>
        <w:spacing w:line="240" w:lineRule="auto"/>
        <w:rPr>
          <w:rFonts w:cs="Arial"/>
          <w:b/>
          <w:bCs/>
          <w:sz w:val="18"/>
          <w:szCs w:val="18"/>
        </w:rPr>
      </w:pPr>
    </w:p>
    <w:p w14:paraId="6D825E19" w14:textId="2944152D" w:rsidR="00FB0A96" w:rsidRDefault="00FB0A96" w:rsidP="00B563C0">
      <w:pPr>
        <w:spacing w:line="240" w:lineRule="auto"/>
        <w:rPr>
          <w:rFonts w:cs="Arial"/>
          <w:i/>
          <w:iCs/>
        </w:rPr>
      </w:pPr>
      <w:r w:rsidRPr="00CE3468">
        <w:rPr>
          <w:rFonts w:cs="Arial"/>
          <w:i/>
          <w:iCs/>
        </w:rPr>
        <w:t>Sunday</w:t>
      </w:r>
      <w:r w:rsidR="00A2434F">
        <w:rPr>
          <w:rFonts w:cs="Arial"/>
          <w:i/>
          <w:iCs/>
        </w:rPr>
        <w:t xml:space="preserve"> </w:t>
      </w:r>
      <w:r w:rsidR="00B83EFE">
        <w:rPr>
          <w:rFonts w:cs="Arial"/>
          <w:i/>
          <w:iCs/>
        </w:rPr>
        <w:t>30</w:t>
      </w:r>
      <w:r w:rsidR="00B83EFE" w:rsidRPr="00B83EFE">
        <w:rPr>
          <w:rFonts w:cs="Arial"/>
          <w:i/>
          <w:iCs/>
          <w:vertAlign w:val="superscript"/>
        </w:rPr>
        <w:t>th</w:t>
      </w:r>
      <w:r w:rsidR="00B83EFE">
        <w:rPr>
          <w:rFonts w:cs="Arial"/>
          <w:i/>
          <w:iCs/>
        </w:rPr>
        <w:t xml:space="preserve"> November (Advent Sunday)</w:t>
      </w:r>
    </w:p>
    <w:p w14:paraId="31E2D780" w14:textId="32274685" w:rsidR="00662669" w:rsidRDefault="00662669" w:rsidP="00B563C0">
      <w:pPr>
        <w:spacing w:line="240" w:lineRule="auto"/>
        <w:rPr>
          <w:rFonts w:cs="Arial"/>
          <w:b/>
          <w:bCs/>
        </w:rPr>
      </w:pPr>
      <w:r>
        <w:rPr>
          <w:rFonts w:cs="Arial"/>
        </w:rPr>
        <w:t>8.30 am:</w:t>
      </w:r>
      <w:r>
        <w:rPr>
          <w:rFonts w:cs="Arial"/>
        </w:rPr>
        <w:tab/>
      </w:r>
      <w:r>
        <w:rPr>
          <w:rFonts w:cs="Arial"/>
          <w:b/>
          <w:bCs/>
        </w:rPr>
        <w:t>Holy Communion (BCP)</w:t>
      </w:r>
    </w:p>
    <w:p w14:paraId="2BD02F46" w14:textId="069E7433" w:rsidR="0029693D" w:rsidRPr="0029693D" w:rsidRDefault="0029693D" w:rsidP="00B563C0">
      <w:pPr>
        <w:spacing w:line="240" w:lineRule="auto"/>
        <w:rPr>
          <w:rFonts w:cs="Arial"/>
          <w:b/>
          <w:bCs/>
        </w:rPr>
      </w:pPr>
      <w:r>
        <w:rPr>
          <w:rFonts w:cs="Arial"/>
        </w:rPr>
        <w:t>11.00 am</w:t>
      </w:r>
      <w:r>
        <w:rPr>
          <w:rFonts w:cs="Arial"/>
        </w:rPr>
        <w:tab/>
      </w:r>
      <w:r>
        <w:rPr>
          <w:rFonts w:cs="Arial"/>
          <w:b/>
          <w:bCs/>
        </w:rPr>
        <w:t>Choral Eucharist</w:t>
      </w:r>
      <w:r w:rsidR="00C56686">
        <w:rPr>
          <w:rFonts w:cs="Arial"/>
          <w:b/>
          <w:bCs/>
        </w:rPr>
        <w:t xml:space="preserve"> </w:t>
      </w:r>
      <w:r w:rsidR="00C56686" w:rsidRPr="00F01F92">
        <w:rPr>
          <w:rFonts w:cs="Arial"/>
          <w:i/>
          <w:iCs/>
          <w:sz w:val="20"/>
          <w:szCs w:val="20"/>
        </w:rPr>
        <w:t>incense will be used at this service</w:t>
      </w:r>
    </w:p>
    <w:p w14:paraId="14EE9F2C" w14:textId="38D2E141" w:rsidR="00662669" w:rsidRPr="00A2434F" w:rsidRDefault="00B83EFE" w:rsidP="00B563C0">
      <w:pPr>
        <w:spacing w:line="240" w:lineRule="auto"/>
        <w:rPr>
          <w:rFonts w:cs="Arial"/>
          <w:b/>
          <w:bCs/>
        </w:rPr>
      </w:pPr>
      <w:r w:rsidRPr="009648F1">
        <w:rPr>
          <w:rFonts w:cs="Arial"/>
        </w:rPr>
        <w:t>4.30 pm</w:t>
      </w:r>
      <w:r w:rsidR="00A2434F">
        <w:rPr>
          <w:rFonts w:cs="Arial"/>
        </w:rPr>
        <w:tab/>
      </w:r>
      <w:r>
        <w:rPr>
          <w:rFonts w:cs="Arial"/>
          <w:b/>
          <w:bCs/>
        </w:rPr>
        <w:t>Advent Carol Service</w:t>
      </w:r>
      <w:r w:rsidR="009648F1">
        <w:rPr>
          <w:rFonts w:cs="Arial"/>
          <w:b/>
          <w:bCs/>
        </w:rPr>
        <w:t xml:space="preserve"> </w:t>
      </w:r>
      <w:r w:rsidR="009648F1" w:rsidRPr="00F01F92">
        <w:rPr>
          <w:rFonts w:cs="Arial"/>
          <w:i/>
          <w:iCs/>
          <w:sz w:val="20"/>
          <w:szCs w:val="20"/>
        </w:rPr>
        <w:t>incense will be used at this service</w:t>
      </w:r>
    </w:p>
    <w:p w14:paraId="10F90315" w14:textId="77777777" w:rsidR="002E6947" w:rsidRDefault="002E6947" w:rsidP="00B563C0">
      <w:pPr>
        <w:spacing w:line="240" w:lineRule="auto"/>
        <w:rPr>
          <w:rFonts w:cs="Arial"/>
          <w:i/>
          <w:iCs/>
        </w:rPr>
      </w:pPr>
    </w:p>
    <w:p w14:paraId="3A57A25E" w14:textId="77777777" w:rsidR="00D2670C" w:rsidRDefault="00D2670C" w:rsidP="00165482">
      <w:pPr>
        <w:spacing w:line="240" w:lineRule="auto"/>
      </w:pPr>
    </w:p>
    <w:p w14:paraId="751F9DE0" w14:textId="77777777" w:rsidR="00C609DB" w:rsidRDefault="00C609DB" w:rsidP="00165482">
      <w:pPr>
        <w:spacing w:line="240" w:lineRule="auto"/>
        <w:rPr>
          <w:i/>
          <w:iCs/>
        </w:rPr>
      </w:pPr>
    </w:p>
    <w:p w14:paraId="52DAE0B6" w14:textId="4356D469" w:rsidR="00D2670C" w:rsidRDefault="00D2670C" w:rsidP="00165482">
      <w:pPr>
        <w:spacing w:line="240" w:lineRule="auto"/>
        <w:rPr>
          <w:i/>
          <w:iCs/>
        </w:rPr>
      </w:pPr>
      <w:r w:rsidRPr="00D2670C">
        <w:rPr>
          <w:i/>
          <w:iCs/>
        </w:rPr>
        <w:t xml:space="preserve">Thursday </w:t>
      </w:r>
      <w:r>
        <w:rPr>
          <w:i/>
          <w:iCs/>
        </w:rPr>
        <w:t>4</w:t>
      </w:r>
      <w:r w:rsidRPr="00D2670C">
        <w:rPr>
          <w:i/>
          <w:iCs/>
          <w:vertAlign w:val="superscript"/>
        </w:rPr>
        <w:t>th</w:t>
      </w:r>
      <w:r>
        <w:rPr>
          <w:i/>
          <w:iCs/>
        </w:rPr>
        <w:t xml:space="preserve"> December</w:t>
      </w:r>
    </w:p>
    <w:p w14:paraId="0BD00E31" w14:textId="7BB7B469" w:rsidR="00D2670C" w:rsidRDefault="00D2670C" w:rsidP="00165482">
      <w:pPr>
        <w:spacing w:line="240" w:lineRule="auto"/>
      </w:pPr>
      <w:r>
        <w:t>2.00 pm</w:t>
      </w:r>
      <w:r>
        <w:tab/>
      </w:r>
      <w:r>
        <w:rPr>
          <w:b/>
          <w:bCs/>
        </w:rPr>
        <w:t>Doncaster Deaneries Mothers</w:t>
      </w:r>
      <w:r w:rsidR="008A3B30">
        <w:rPr>
          <w:b/>
          <w:bCs/>
        </w:rPr>
        <w:t xml:space="preserve">’ </w:t>
      </w:r>
      <w:proofErr w:type="gramStart"/>
      <w:r>
        <w:rPr>
          <w:b/>
          <w:bCs/>
        </w:rPr>
        <w:t>Union  Advent</w:t>
      </w:r>
      <w:proofErr w:type="gramEnd"/>
      <w:r>
        <w:rPr>
          <w:b/>
          <w:bCs/>
        </w:rPr>
        <w:t xml:space="preserve"> Service</w:t>
      </w:r>
    </w:p>
    <w:p w14:paraId="268FFCDF" w14:textId="2FD1ECBB" w:rsidR="00D2670C" w:rsidRPr="00D2670C" w:rsidRDefault="00D2670C" w:rsidP="00165482">
      <w:pPr>
        <w:spacing w:line="240" w:lineRule="auto"/>
      </w:pPr>
      <w:r>
        <w:t xml:space="preserve">The Mothers’ Union branches in the Doncaster Deaneries will be holding their annual Advent Service in the Minster.  They will be collecting Christmas gifts for </w:t>
      </w:r>
      <w:r w:rsidR="008A3B30">
        <w:t>women and children</w:t>
      </w:r>
      <w:r>
        <w:t xml:space="preserve"> in the Women’s Refuge.  These should be brought in a gift bag or kept unwrapped with wrapping paper with them.  The service will be followed by tea/coffee and mince pies.  All are welcome.  </w:t>
      </w:r>
    </w:p>
    <w:p w14:paraId="25EDD326" w14:textId="77777777" w:rsidR="00D2670C" w:rsidRPr="00D2670C" w:rsidRDefault="00D2670C" w:rsidP="00165482">
      <w:pPr>
        <w:spacing w:line="240" w:lineRule="auto"/>
      </w:pPr>
    </w:p>
    <w:p w14:paraId="29CA62DC" w14:textId="617D25C4" w:rsidR="003F7EAB" w:rsidRDefault="003F7EAB" w:rsidP="00165482">
      <w:pPr>
        <w:spacing w:line="240" w:lineRule="auto"/>
      </w:pPr>
      <w:r>
        <w:rPr>
          <w:i/>
          <w:iCs/>
        </w:rPr>
        <w:t>Saturday 6</w:t>
      </w:r>
      <w:r w:rsidRPr="003F7EAB">
        <w:rPr>
          <w:i/>
          <w:iCs/>
          <w:vertAlign w:val="superscript"/>
        </w:rPr>
        <w:t>th</w:t>
      </w:r>
      <w:r>
        <w:rPr>
          <w:i/>
          <w:iCs/>
        </w:rPr>
        <w:t xml:space="preserve"> December</w:t>
      </w:r>
    </w:p>
    <w:p w14:paraId="4B1A5AE3" w14:textId="66E51360" w:rsidR="003F7EAB" w:rsidRDefault="003F7EAB" w:rsidP="00165482">
      <w:pPr>
        <w:spacing w:line="240" w:lineRule="auto"/>
      </w:pPr>
      <w:r>
        <w:t>10.30 am</w:t>
      </w:r>
      <w:r w:rsidR="003D70B4">
        <w:t xml:space="preserve"> – 2.00 pm</w:t>
      </w:r>
      <w:r>
        <w:tab/>
      </w:r>
      <w:r>
        <w:rPr>
          <w:b/>
          <w:bCs/>
        </w:rPr>
        <w:t>Minster Christmas Fair</w:t>
      </w:r>
    </w:p>
    <w:p w14:paraId="53860614" w14:textId="63B13D86" w:rsidR="003F7EAB" w:rsidRDefault="003F7EAB" w:rsidP="00165482">
      <w:pPr>
        <w:spacing w:line="240" w:lineRule="auto"/>
      </w:pPr>
      <w:r>
        <w:t xml:space="preserve">As </w:t>
      </w:r>
      <w:proofErr w:type="gramStart"/>
      <w:r>
        <w:t>always</w:t>
      </w:r>
      <w:proofErr w:type="gramEnd"/>
      <w:r>
        <w:t xml:space="preserve"> we shall need lots of help</w:t>
      </w:r>
      <w:r w:rsidR="00D519D2">
        <w:t xml:space="preserve"> on the day on the stall and for setting up and clearing </w:t>
      </w:r>
      <w:proofErr w:type="gramStart"/>
      <w:r w:rsidR="00D519D2">
        <w:t>away.</w:t>
      </w:r>
      <w:r w:rsidR="008773A9">
        <w:t>.</w:t>
      </w:r>
      <w:proofErr w:type="gramEnd"/>
      <w:r w:rsidR="008773A9">
        <w:t xml:space="preserve"> </w:t>
      </w:r>
      <w:r>
        <w:t xml:space="preserve"> </w:t>
      </w:r>
      <w:r w:rsidR="00D519D2">
        <w:t xml:space="preserve">We shall be needing raffle prizes, tombola prizes, bottles (both alcoholic and soft drinks) cakes etc.  </w:t>
      </w:r>
      <w:r w:rsidR="00384D83">
        <w:t xml:space="preserve">Please make sure anything you bring is still in date.  </w:t>
      </w:r>
      <w:r w:rsidR="00D519D2">
        <w:t xml:space="preserve">Do start collecting these at home but please don’t bring them to church until after the Light Festival.  Cakes can be brought in on the day or the day before. </w:t>
      </w:r>
      <w:r>
        <w:t xml:space="preserve">If you can help in any </w:t>
      </w:r>
      <w:proofErr w:type="gramStart"/>
      <w:r>
        <w:t>way</w:t>
      </w:r>
      <w:proofErr w:type="gramEnd"/>
      <w:r>
        <w:t xml:space="preserve"> please speak to Sally Mabon.</w:t>
      </w:r>
    </w:p>
    <w:p w14:paraId="6A5BBC7C" w14:textId="77777777" w:rsidR="00C609DB" w:rsidRDefault="00C609DB" w:rsidP="00165482">
      <w:pPr>
        <w:spacing w:line="240" w:lineRule="auto"/>
      </w:pPr>
    </w:p>
    <w:p w14:paraId="69D580B3" w14:textId="77777777" w:rsidR="00C609DB" w:rsidRDefault="00C609DB" w:rsidP="00C609DB">
      <w:pPr>
        <w:spacing w:line="240" w:lineRule="auto"/>
        <w:rPr>
          <w:b/>
          <w:bCs/>
        </w:rPr>
      </w:pPr>
      <w:r>
        <w:rPr>
          <w:b/>
          <w:bCs/>
        </w:rPr>
        <w:t>Sponsoring the Floodlighting of Doncaster Minster</w:t>
      </w:r>
    </w:p>
    <w:p w14:paraId="5A026E2A" w14:textId="584F8CDF" w:rsidR="00C609DB" w:rsidRDefault="00C609DB" w:rsidP="00165482">
      <w:pPr>
        <w:spacing w:line="240" w:lineRule="auto"/>
      </w:pPr>
      <w:r>
        <w:t xml:space="preserve">Thank you to the </w:t>
      </w:r>
      <w:r w:rsidR="008D6BCF">
        <w:t xml:space="preserve">City Council’s </w:t>
      </w:r>
      <w:r>
        <w:t>Children, Young People and Families Directorate who have sponsored the floodlights for the coming week.  Their message is “</w:t>
      </w:r>
      <w:r w:rsidRPr="00C609DB">
        <w:t xml:space="preserve">This month, we stand with young people leaving </w:t>
      </w:r>
      <w:proofErr w:type="gramStart"/>
      <w:r w:rsidRPr="00C609DB">
        <w:t>car</w:t>
      </w:r>
      <w:r w:rsidR="008D6BCF">
        <w:t>e  R</w:t>
      </w:r>
      <w:r w:rsidRPr="00C609DB">
        <w:t>aising</w:t>
      </w:r>
      <w:proofErr w:type="gramEnd"/>
      <w:r w:rsidRPr="00C609DB">
        <w:t xml:space="preserve"> awareness, celebrating resilience</w:t>
      </w:r>
      <w:r w:rsidR="008D6BCF">
        <w:t xml:space="preserve"> </w:t>
      </w:r>
      <w:r w:rsidRPr="00C609DB">
        <w:t>and advocating for better opportunities. Together, let</w:t>
      </w:r>
      <w:r>
        <w:t xml:space="preserve"> us</w:t>
      </w:r>
      <w:r w:rsidRPr="00C609DB">
        <w:t xml:space="preserve"> create an inclusive world where care leavers feel valued</w:t>
      </w:r>
      <w:r>
        <w:t xml:space="preserve">”. </w:t>
      </w:r>
    </w:p>
    <w:p w14:paraId="4BBF425A" w14:textId="54667234" w:rsidR="00875010" w:rsidRPr="00C609DB" w:rsidRDefault="00C609DB" w:rsidP="007672AD">
      <w:pPr>
        <w:spacing w:line="240" w:lineRule="auto"/>
      </w:pPr>
      <w:r w:rsidRPr="00C609DB">
        <w:t>#CareLeaversMonth #SupportCareLeavers #InclusionMatters</w:t>
      </w:r>
      <w:r>
        <w:t>.</w:t>
      </w:r>
      <w:r w:rsidRPr="00C609DB">
        <w:br/>
      </w:r>
    </w:p>
    <w:p w14:paraId="22A99BFA" w14:textId="77777777" w:rsidR="00875010" w:rsidRDefault="00875010" w:rsidP="00875010">
      <w:pPr>
        <w:spacing w:line="240" w:lineRule="auto"/>
        <w:rPr>
          <w:rFonts w:cs="Arial"/>
        </w:rPr>
      </w:pPr>
      <w:r>
        <w:rPr>
          <w:rFonts w:cs="Arial"/>
          <w:b/>
          <w:bCs/>
        </w:rPr>
        <w:t>Christmas Dinner for the Homeless and Vulnerable</w:t>
      </w:r>
    </w:p>
    <w:p w14:paraId="5FD1806A" w14:textId="486E9BAA" w:rsidR="00875010" w:rsidRPr="00057F59" w:rsidRDefault="00875010" w:rsidP="00875010">
      <w:pPr>
        <w:spacing w:line="240" w:lineRule="auto"/>
        <w:rPr>
          <w:rFonts w:cs="Arial"/>
        </w:rPr>
      </w:pPr>
      <w:r>
        <w:rPr>
          <w:rFonts w:cs="Arial"/>
        </w:rPr>
        <w:t xml:space="preserve">Churches Together in Central Doncaster will again be holding a Christmas Lunch, on Christmas Day, for the homeless and vulnerable. It will be held in Chequer Road Baptist Church between 12.00 noon and 2.00 pm.  They will be giving them lunch, a present and food to take away for their tea.  </w:t>
      </w:r>
      <w:bookmarkStart w:id="1" w:name="_Hlk213771755"/>
      <w:r>
        <w:rPr>
          <w:rFonts w:cs="Arial"/>
        </w:rPr>
        <w:t xml:space="preserve">The presents they need are shaving foam, flannels, wipes, roll-on deodorant, gents and </w:t>
      </w:r>
      <w:proofErr w:type="gramStart"/>
      <w:r>
        <w:rPr>
          <w:rFonts w:cs="Arial"/>
        </w:rPr>
        <w:t>ladies</w:t>
      </w:r>
      <w:proofErr w:type="gramEnd"/>
      <w:r>
        <w:rPr>
          <w:rFonts w:cs="Arial"/>
        </w:rPr>
        <w:t xml:space="preserve"> socks, thermal vests, </w:t>
      </w:r>
      <w:r w:rsidR="00136A90">
        <w:rPr>
          <w:rFonts w:cs="Arial"/>
        </w:rPr>
        <w:t>w</w:t>
      </w:r>
      <w:r>
        <w:rPr>
          <w:rFonts w:cs="Arial"/>
        </w:rPr>
        <w:t xml:space="preserve">oolly </w:t>
      </w:r>
      <w:r w:rsidR="00CC3F8B">
        <w:rPr>
          <w:rFonts w:cs="Arial"/>
        </w:rPr>
        <w:t xml:space="preserve">hats and </w:t>
      </w:r>
      <w:r>
        <w:rPr>
          <w:rFonts w:cs="Arial"/>
        </w:rPr>
        <w:t xml:space="preserve">gloves, </w:t>
      </w:r>
      <w:r w:rsidR="00136A90">
        <w:rPr>
          <w:rFonts w:cs="Arial"/>
        </w:rPr>
        <w:t xml:space="preserve">sanitary items, </w:t>
      </w:r>
      <w:r>
        <w:rPr>
          <w:rFonts w:cs="Arial"/>
        </w:rPr>
        <w:t>chocolate sandwich biscuits, small cakes, crisps and chocolate bars.  They would also like donations towards the cost of the lunch and to buy £5 Greggs meal vouchers.  Please bring any gifts or donations to the Minster by Sunday 1</w:t>
      </w:r>
      <w:r w:rsidR="00CC3F8B">
        <w:rPr>
          <w:rFonts w:cs="Arial"/>
        </w:rPr>
        <w:t>4</w:t>
      </w:r>
      <w:r w:rsidRPr="00A36421">
        <w:rPr>
          <w:rFonts w:cs="Arial"/>
          <w:vertAlign w:val="superscript"/>
        </w:rPr>
        <w:t>th</w:t>
      </w:r>
      <w:r>
        <w:rPr>
          <w:rFonts w:cs="Arial"/>
        </w:rPr>
        <w:t xml:space="preserve"> December.</w:t>
      </w:r>
    </w:p>
    <w:bookmarkEnd w:id="1"/>
    <w:sectPr w:rsidR="00875010" w:rsidRPr="00057F59"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DC1"/>
    <w:rsid w:val="00046734"/>
    <w:rsid w:val="00046B3E"/>
    <w:rsid w:val="000529BA"/>
    <w:rsid w:val="0005451D"/>
    <w:rsid w:val="000545F4"/>
    <w:rsid w:val="00057655"/>
    <w:rsid w:val="00057F59"/>
    <w:rsid w:val="00060776"/>
    <w:rsid w:val="00060D86"/>
    <w:rsid w:val="00061C30"/>
    <w:rsid w:val="00062FA3"/>
    <w:rsid w:val="00063B15"/>
    <w:rsid w:val="00063BB2"/>
    <w:rsid w:val="00063E0D"/>
    <w:rsid w:val="00063FF0"/>
    <w:rsid w:val="000660EF"/>
    <w:rsid w:val="00066A5E"/>
    <w:rsid w:val="00067B99"/>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901E7"/>
    <w:rsid w:val="000912F9"/>
    <w:rsid w:val="00091893"/>
    <w:rsid w:val="00091C52"/>
    <w:rsid w:val="00094C29"/>
    <w:rsid w:val="0009559D"/>
    <w:rsid w:val="00096B4A"/>
    <w:rsid w:val="000974D9"/>
    <w:rsid w:val="000A177E"/>
    <w:rsid w:val="000A2A32"/>
    <w:rsid w:val="000A2A82"/>
    <w:rsid w:val="000A2FC4"/>
    <w:rsid w:val="000A399B"/>
    <w:rsid w:val="000A44E7"/>
    <w:rsid w:val="000A4893"/>
    <w:rsid w:val="000A5171"/>
    <w:rsid w:val="000A70FD"/>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D2"/>
    <w:rsid w:val="000C3EDC"/>
    <w:rsid w:val="000C3EFB"/>
    <w:rsid w:val="000C4881"/>
    <w:rsid w:val="000C4AF0"/>
    <w:rsid w:val="000C4F24"/>
    <w:rsid w:val="000C69A0"/>
    <w:rsid w:val="000C76F2"/>
    <w:rsid w:val="000D01D2"/>
    <w:rsid w:val="000D1514"/>
    <w:rsid w:val="000D4CB7"/>
    <w:rsid w:val="000D4EA5"/>
    <w:rsid w:val="000D5C9C"/>
    <w:rsid w:val="000E0F61"/>
    <w:rsid w:val="000E2B31"/>
    <w:rsid w:val="000E59A7"/>
    <w:rsid w:val="000E6899"/>
    <w:rsid w:val="000E6A6B"/>
    <w:rsid w:val="000E7E2A"/>
    <w:rsid w:val="000F12D7"/>
    <w:rsid w:val="00101058"/>
    <w:rsid w:val="001014B1"/>
    <w:rsid w:val="00101D8F"/>
    <w:rsid w:val="001029BF"/>
    <w:rsid w:val="00105FDE"/>
    <w:rsid w:val="00106DEB"/>
    <w:rsid w:val="001101DD"/>
    <w:rsid w:val="00110844"/>
    <w:rsid w:val="00111352"/>
    <w:rsid w:val="00111F09"/>
    <w:rsid w:val="0011376E"/>
    <w:rsid w:val="001138A7"/>
    <w:rsid w:val="00113925"/>
    <w:rsid w:val="00113AED"/>
    <w:rsid w:val="00113C00"/>
    <w:rsid w:val="001141D6"/>
    <w:rsid w:val="00116335"/>
    <w:rsid w:val="00116F08"/>
    <w:rsid w:val="00117DD5"/>
    <w:rsid w:val="00120439"/>
    <w:rsid w:val="00120D29"/>
    <w:rsid w:val="001217BC"/>
    <w:rsid w:val="0012222F"/>
    <w:rsid w:val="00123682"/>
    <w:rsid w:val="00123A35"/>
    <w:rsid w:val="00123FCF"/>
    <w:rsid w:val="00126765"/>
    <w:rsid w:val="001272BC"/>
    <w:rsid w:val="001306BA"/>
    <w:rsid w:val="00130BA1"/>
    <w:rsid w:val="00131A09"/>
    <w:rsid w:val="00131EBF"/>
    <w:rsid w:val="0013344F"/>
    <w:rsid w:val="00133AE9"/>
    <w:rsid w:val="001347D7"/>
    <w:rsid w:val="00134A98"/>
    <w:rsid w:val="00136A90"/>
    <w:rsid w:val="00137319"/>
    <w:rsid w:val="0014000D"/>
    <w:rsid w:val="00140BCE"/>
    <w:rsid w:val="00140BFE"/>
    <w:rsid w:val="0014292A"/>
    <w:rsid w:val="00143244"/>
    <w:rsid w:val="001439BB"/>
    <w:rsid w:val="00143EA8"/>
    <w:rsid w:val="00144B8E"/>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4A61"/>
    <w:rsid w:val="00165482"/>
    <w:rsid w:val="001660F2"/>
    <w:rsid w:val="001663EE"/>
    <w:rsid w:val="0016659A"/>
    <w:rsid w:val="001675CA"/>
    <w:rsid w:val="00167A9E"/>
    <w:rsid w:val="00170486"/>
    <w:rsid w:val="00172CE8"/>
    <w:rsid w:val="00174BE5"/>
    <w:rsid w:val="0017749F"/>
    <w:rsid w:val="00181D41"/>
    <w:rsid w:val="00182343"/>
    <w:rsid w:val="001828CF"/>
    <w:rsid w:val="00182E05"/>
    <w:rsid w:val="00183128"/>
    <w:rsid w:val="00184DF3"/>
    <w:rsid w:val="00186268"/>
    <w:rsid w:val="00186E1A"/>
    <w:rsid w:val="0018769C"/>
    <w:rsid w:val="00187C59"/>
    <w:rsid w:val="001905D9"/>
    <w:rsid w:val="00190F08"/>
    <w:rsid w:val="001933D4"/>
    <w:rsid w:val="001937AA"/>
    <w:rsid w:val="00193C2F"/>
    <w:rsid w:val="00193FCB"/>
    <w:rsid w:val="00195CA4"/>
    <w:rsid w:val="001A04F1"/>
    <w:rsid w:val="001A0638"/>
    <w:rsid w:val="001A3A50"/>
    <w:rsid w:val="001A44C8"/>
    <w:rsid w:val="001A76E9"/>
    <w:rsid w:val="001B088D"/>
    <w:rsid w:val="001B0ED1"/>
    <w:rsid w:val="001B1E04"/>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DE"/>
    <w:rsid w:val="001E5060"/>
    <w:rsid w:val="001E5B5E"/>
    <w:rsid w:val="001E7DE5"/>
    <w:rsid w:val="001F3CB8"/>
    <w:rsid w:val="001F4989"/>
    <w:rsid w:val="001F5092"/>
    <w:rsid w:val="001F55F4"/>
    <w:rsid w:val="001F63DA"/>
    <w:rsid w:val="001F665B"/>
    <w:rsid w:val="00201031"/>
    <w:rsid w:val="002011D3"/>
    <w:rsid w:val="0020324E"/>
    <w:rsid w:val="00203B03"/>
    <w:rsid w:val="00204A9F"/>
    <w:rsid w:val="00204BDB"/>
    <w:rsid w:val="00204FF7"/>
    <w:rsid w:val="0020556B"/>
    <w:rsid w:val="00207504"/>
    <w:rsid w:val="00210039"/>
    <w:rsid w:val="00212683"/>
    <w:rsid w:val="0021284F"/>
    <w:rsid w:val="00213086"/>
    <w:rsid w:val="002132CD"/>
    <w:rsid w:val="002179BF"/>
    <w:rsid w:val="002219E2"/>
    <w:rsid w:val="00222D62"/>
    <w:rsid w:val="00223370"/>
    <w:rsid w:val="002236C1"/>
    <w:rsid w:val="0022480D"/>
    <w:rsid w:val="00224C31"/>
    <w:rsid w:val="002265AD"/>
    <w:rsid w:val="00231F78"/>
    <w:rsid w:val="00233CEB"/>
    <w:rsid w:val="0023495D"/>
    <w:rsid w:val="00235BA0"/>
    <w:rsid w:val="00235C2F"/>
    <w:rsid w:val="00235DAE"/>
    <w:rsid w:val="00240C1C"/>
    <w:rsid w:val="00240EFB"/>
    <w:rsid w:val="00241C17"/>
    <w:rsid w:val="00241E12"/>
    <w:rsid w:val="002425ED"/>
    <w:rsid w:val="00242E7C"/>
    <w:rsid w:val="00243B82"/>
    <w:rsid w:val="00243BCA"/>
    <w:rsid w:val="00243C2F"/>
    <w:rsid w:val="00245134"/>
    <w:rsid w:val="00245DE5"/>
    <w:rsid w:val="00250BDF"/>
    <w:rsid w:val="002511EA"/>
    <w:rsid w:val="00254055"/>
    <w:rsid w:val="002552B5"/>
    <w:rsid w:val="0025692A"/>
    <w:rsid w:val="00257620"/>
    <w:rsid w:val="00257B18"/>
    <w:rsid w:val="002602B6"/>
    <w:rsid w:val="002605E5"/>
    <w:rsid w:val="00262402"/>
    <w:rsid w:val="0026378A"/>
    <w:rsid w:val="00264495"/>
    <w:rsid w:val="00265311"/>
    <w:rsid w:val="00265354"/>
    <w:rsid w:val="00273C17"/>
    <w:rsid w:val="002749D2"/>
    <w:rsid w:val="0027602C"/>
    <w:rsid w:val="0027711F"/>
    <w:rsid w:val="00282DF1"/>
    <w:rsid w:val="00283A6D"/>
    <w:rsid w:val="002845C4"/>
    <w:rsid w:val="0028645D"/>
    <w:rsid w:val="00290D0F"/>
    <w:rsid w:val="0029693D"/>
    <w:rsid w:val="00297116"/>
    <w:rsid w:val="002A056E"/>
    <w:rsid w:val="002A15B7"/>
    <w:rsid w:val="002A3875"/>
    <w:rsid w:val="002A4491"/>
    <w:rsid w:val="002A576A"/>
    <w:rsid w:val="002A66BC"/>
    <w:rsid w:val="002B1A8E"/>
    <w:rsid w:val="002B3B04"/>
    <w:rsid w:val="002B5BF2"/>
    <w:rsid w:val="002B66B7"/>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5828"/>
    <w:rsid w:val="002F7CB4"/>
    <w:rsid w:val="00300E28"/>
    <w:rsid w:val="00301275"/>
    <w:rsid w:val="00304C67"/>
    <w:rsid w:val="00305E00"/>
    <w:rsid w:val="00306495"/>
    <w:rsid w:val="00311A54"/>
    <w:rsid w:val="003153A9"/>
    <w:rsid w:val="00315EE3"/>
    <w:rsid w:val="003166CD"/>
    <w:rsid w:val="0031736D"/>
    <w:rsid w:val="0032093E"/>
    <w:rsid w:val="003217C9"/>
    <w:rsid w:val="00321FE3"/>
    <w:rsid w:val="003228F7"/>
    <w:rsid w:val="0032442F"/>
    <w:rsid w:val="00325A6C"/>
    <w:rsid w:val="00331E75"/>
    <w:rsid w:val="003331C1"/>
    <w:rsid w:val="003342F0"/>
    <w:rsid w:val="00335C76"/>
    <w:rsid w:val="00337021"/>
    <w:rsid w:val="003414A3"/>
    <w:rsid w:val="00343BA3"/>
    <w:rsid w:val="003442BB"/>
    <w:rsid w:val="0034572D"/>
    <w:rsid w:val="00345A68"/>
    <w:rsid w:val="003509DC"/>
    <w:rsid w:val="00351147"/>
    <w:rsid w:val="00351A84"/>
    <w:rsid w:val="00353414"/>
    <w:rsid w:val="00357BE5"/>
    <w:rsid w:val="00360295"/>
    <w:rsid w:val="00360595"/>
    <w:rsid w:val="0036071E"/>
    <w:rsid w:val="00361323"/>
    <w:rsid w:val="00361859"/>
    <w:rsid w:val="00362125"/>
    <w:rsid w:val="003631F0"/>
    <w:rsid w:val="00364A26"/>
    <w:rsid w:val="003664E8"/>
    <w:rsid w:val="0036668A"/>
    <w:rsid w:val="0036761A"/>
    <w:rsid w:val="0037109A"/>
    <w:rsid w:val="0037136D"/>
    <w:rsid w:val="00375074"/>
    <w:rsid w:val="00376E52"/>
    <w:rsid w:val="00377C68"/>
    <w:rsid w:val="00380043"/>
    <w:rsid w:val="00382213"/>
    <w:rsid w:val="00383EF9"/>
    <w:rsid w:val="00384D83"/>
    <w:rsid w:val="0038529B"/>
    <w:rsid w:val="003856A4"/>
    <w:rsid w:val="00386C80"/>
    <w:rsid w:val="00386DAA"/>
    <w:rsid w:val="003914FD"/>
    <w:rsid w:val="00396E99"/>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36D"/>
    <w:rsid w:val="003B34D1"/>
    <w:rsid w:val="003B45CB"/>
    <w:rsid w:val="003B4EC9"/>
    <w:rsid w:val="003B5AD7"/>
    <w:rsid w:val="003B6331"/>
    <w:rsid w:val="003B7259"/>
    <w:rsid w:val="003B7903"/>
    <w:rsid w:val="003B797E"/>
    <w:rsid w:val="003C0555"/>
    <w:rsid w:val="003C074F"/>
    <w:rsid w:val="003C1A66"/>
    <w:rsid w:val="003C1B35"/>
    <w:rsid w:val="003C33D5"/>
    <w:rsid w:val="003C3A1D"/>
    <w:rsid w:val="003C3CA9"/>
    <w:rsid w:val="003C3D7C"/>
    <w:rsid w:val="003C3F63"/>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6903"/>
    <w:rsid w:val="003F6B11"/>
    <w:rsid w:val="003F78D2"/>
    <w:rsid w:val="003F7EAB"/>
    <w:rsid w:val="003F7F6A"/>
    <w:rsid w:val="0040321C"/>
    <w:rsid w:val="00403B09"/>
    <w:rsid w:val="00405209"/>
    <w:rsid w:val="00406F8A"/>
    <w:rsid w:val="004076C1"/>
    <w:rsid w:val="00410077"/>
    <w:rsid w:val="004104BF"/>
    <w:rsid w:val="004115D1"/>
    <w:rsid w:val="00412959"/>
    <w:rsid w:val="00412A99"/>
    <w:rsid w:val="00412E5D"/>
    <w:rsid w:val="00412FCB"/>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EB7"/>
    <w:rsid w:val="00424C01"/>
    <w:rsid w:val="00424CB3"/>
    <w:rsid w:val="004261E8"/>
    <w:rsid w:val="004301C1"/>
    <w:rsid w:val="004317CD"/>
    <w:rsid w:val="00431EA9"/>
    <w:rsid w:val="00433A87"/>
    <w:rsid w:val="00434106"/>
    <w:rsid w:val="00436130"/>
    <w:rsid w:val="00436771"/>
    <w:rsid w:val="00436CC4"/>
    <w:rsid w:val="00436E5C"/>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632C"/>
    <w:rsid w:val="00456758"/>
    <w:rsid w:val="00457305"/>
    <w:rsid w:val="0045743F"/>
    <w:rsid w:val="004611A8"/>
    <w:rsid w:val="0046191C"/>
    <w:rsid w:val="004620EE"/>
    <w:rsid w:val="00464CD2"/>
    <w:rsid w:val="004663FD"/>
    <w:rsid w:val="00466B16"/>
    <w:rsid w:val="00472344"/>
    <w:rsid w:val="00472B87"/>
    <w:rsid w:val="00473A6A"/>
    <w:rsid w:val="00477130"/>
    <w:rsid w:val="00477900"/>
    <w:rsid w:val="0048007C"/>
    <w:rsid w:val="0048186C"/>
    <w:rsid w:val="0048304A"/>
    <w:rsid w:val="0048442F"/>
    <w:rsid w:val="00484B35"/>
    <w:rsid w:val="004863A3"/>
    <w:rsid w:val="00486BFE"/>
    <w:rsid w:val="00486CE6"/>
    <w:rsid w:val="00487579"/>
    <w:rsid w:val="00491FD8"/>
    <w:rsid w:val="00492163"/>
    <w:rsid w:val="00493324"/>
    <w:rsid w:val="004A0A6B"/>
    <w:rsid w:val="004A1BCB"/>
    <w:rsid w:val="004A2181"/>
    <w:rsid w:val="004A289E"/>
    <w:rsid w:val="004A2973"/>
    <w:rsid w:val="004A39B7"/>
    <w:rsid w:val="004A3B5D"/>
    <w:rsid w:val="004A63F8"/>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D076A"/>
    <w:rsid w:val="004D0A7E"/>
    <w:rsid w:val="004D2159"/>
    <w:rsid w:val="004D2FD2"/>
    <w:rsid w:val="004D466F"/>
    <w:rsid w:val="004D7086"/>
    <w:rsid w:val="004E44D5"/>
    <w:rsid w:val="004E4652"/>
    <w:rsid w:val="004F033C"/>
    <w:rsid w:val="004F064C"/>
    <w:rsid w:val="004F1E47"/>
    <w:rsid w:val="004F32EC"/>
    <w:rsid w:val="004F3AD0"/>
    <w:rsid w:val="004F5749"/>
    <w:rsid w:val="004F6847"/>
    <w:rsid w:val="00500338"/>
    <w:rsid w:val="00500DFD"/>
    <w:rsid w:val="005028A2"/>
    <w:rsid w:val="0050298E"/>
    <w:rsid w:val="00504EAB"/>
    <w:rsid w:val="00505EBF"/>
    <w:rsid w:val="00506E82"/>
    <w:rsid w:val="00507ECB"/>
    <w:rsid w:val="00512190"/>
    <w:rsid w:val="005126BC"/>
    <w:rsid w:val="00512983"/>
    <w:rsid w:val="00513391"/>
    <w:rsid w:val="00514257"/>
    <w:rsid w:val="00515BCB"/>
    <w:rsid w:val="005203BD"/>
    <w:rsid w:val="00521CAC"/>
    <w:rsid w:val="005238A7"/>
    <w:rsid w:val="0052444D"/>
    <w:rsid w:val="00524FE6"/>
    <w:rsid w:val="005264B0"/>
    <w:rsid w:val="00530307"/>
    <w:rsid w:val="00530DE2"/>
    <w:rsid w:val="00532732"/>
    <w:rsid w:val="00533E21"/>
    <w:rsid w:val="00534EAF"/>
    <w:rsid w:val="00535A35"/>
    <w:rsid w:val="00536181"/>
    <w:rsid w:val="0053678F"/>
    <w:rsid w:val="00540E06"/>
    <w:rsid w:val="0054110A"/>
    <w:rsid w:val="00541595"/>
    <w:rsid w:val="00545DA4"/>
    <w:rsid w:val="00545E6B"/>
    <w:rsid w:val="00546304"/>
    <w:rsid w:val="0054643E"/>
    <w:rsid w:val="0054660B"/>
    <w:rsid w:val="00551FB5"/>
    <w:rsid w:val="0055225F"/>
    <w:rsid w:val="00552F04"/>
    <w:rsid w:val="00553865"/>
    <w:rsid w:val="005548F8"/>
    <w:rsid w:val="00555857"/>
    <w:rsid w:val="005560AD"/>
    <w:rsid w:val="00557650"/>
    <w:rsid w:val="00561482"/>
    <w:rsid w:val="00561BDF"/>
    <w:rsid w:val="00561E7E"/>
    <w:rsid w:val="00565488"/>
    <w:rsid w:val="00565D9E"/>
    <w:rsid w:val="005667F7"/>
    <w:rsid w:val="00571141"/>
    <w:rsid w:val="00575D44"/>
    <w:rsid w:val="0057782D"/>
    <w:rsid w:val="00577AC4"/>
    <w:rsid w:val="00577FBD"/>
    <w:rsid w:val="00580F08"/>
    <w:rsid w:val="00580FC1"/>
    <w:rsid w:val="00582718"/>
    <w:rsid w:val="005845AD"/>
    <w:rsid w:val="005869C1"/>
    <w:rsid w:val="00586B56"/>
    <w:rsid w:val="00590737"/>
    <w:rsid w:val="00591672"/>
    <w:rsid w:val="00592649"/>
    <w:rsid w:val="00594A5B"/>
    <w:rsid w:val="005961E2"/>
    <w:rsid w:val="005965B5"/>
    <w:rsid w:val="00597191"/>
    <w:rsid w:val="00597224"/>
    <w:rsid w:val="005A0680"/>
    <w:rsid w:val="005A0767"/>
    <w:rsid w:val="005A19FD"/>
    <w:rsid w:val="005A1B05"/>
    <w:rsid w:val="005A1E12"/>
    <w:rsid w:val="005A242B"/>
    <w:rsid w:val="005A2642"/>
    <w:rsid w:val="005A4AB2"/>
    <w:rsid w:val="005A4D55"/>
    <w:rsid w:val="005A71D3"/>
    <w:rsid w:val="005A74EA"/>
    <w:rsid w:val="005A7A5E"/>
    <w:rsid w:val="005B0135"/>
    <w:rsid w:val="005B1312"/>
    <w:rsid w:val="005B3F09"/>
    <w:rsid w:val="005B57E7"/>
    <w:rsid w:val="005B5E83"/>
    <w:rsid w:val="005B6985"/>
    <w:rsid w:val="005B6E19"/>
    <w:rsid w:val="005B6F4E"/>
    <w:rsid w:val="005B759D"/>
    <w:rsid w:val="005B7D12"/>
    <w:rsid w:val="005C02AF"/>
    <w:rsid w:val="005C102A"/>
    <w:rsid w:val="005C1CE4"/>
    <w:rsid w:val="005C3955"/>
    <w:rsid w:val="005C478A"/>
    <w:rsid w:val="005C4D1A"/>
    <w:rsid w:val="005C6D52"/>
    <w:rsid w:val="005D0EEC"/>
    <w:rsid w:val="005D29D0"/>
    <w:rsid w:val="005D4BD0"/>
    <w:rsid w:val="005D6CC5"/>
    <w:rsid w:val="005D779B"/>
    <w:rsid w:val="005D7C34"/>
    <w:rsid w:val="005E0E7F"/>
    <w:rsid w:val="005E1009"/>
    <w:rsid w:val="005E17DE"/>
    <w:rsid w:val="005E4CE4"/>
    <w:rsid w:val="005E577D"/>
    <w:rsid w:val="005E72E6"/>
    <w:rsid w:val="005E7AF3"/>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6556"/>
    <w:rsid w:val="00626821"/>
    <w:rsid w:val="00627152"/>
    <w:rsid w:val="00627BF7"/>
    <w:rsid w:val="0063045F"/>
    <w:rsid w:val="00630A96"/>
    <w:rsid w:val="00631304"/>
    <w:rsid w:val="00631E03"/>
    <w:rsid w:val="00632A17"/>
    <w:rsid w:val="00632DC4"/>
    <w:rsid w:val="006330B8"/>
    <w:rsid w:val="00633940"/>
    <w:rsid w:val="0063748B"/>
    <w:rsid w:val="00637C93"/>
    <w:rsid w:val="00641F71"/>
    <w:rsid w:val="00642FD2"/>
    <w:rsid w:val="00643334"/>
    <w:rsid w:val="0064352B"/>
    <w:rsid w:val="00644869"/>
    <w:rsid w:val="00644DD7"/>
    <w:rsid w:val="006454AD"/>
    <w:rsid w:val="006459DC"/>
    <w:rsid w:val="00645E1D"/>
    <w:rsid w:val="00647603"/>
    <w:rsid w:val="00647752"/>
    <w:rsid w:val="00651403"/>
    <w:rsid w:val="006531D3"/>
    <w:rsid w:val="0065372F"/>
    <w:rsid w:val="006541A5"/>
    <w:rsid w:val="006550F9"/>
    <w:rsid w:val="00655367"/>
    <w:rsid w:val="006573D2"/>
    <w:rsid w:val="00657BC3"/>
    <w:rsid w:val="00657D12"/>
    <w:rsid w:val="00661B1F"/>
    <w:rsid w:val="00662669"/>
    <w:rsid w:val="00662ECB"/>
    <w:rsid w:val="00663544"/>
    <w:rsid w:val="00663FDA"/>
    <w:rsid w:val="00665FFF"/>
    <w:rsid w:val="00667424"/>
    <w:rsid w:val="00667E6A"/>
    <w:rsid w:val="00670704"/>
    <w:rsid w:val="00671594"/>
    <w:rsid w:val="00672926"/>
    <w:rsid w:val="00674113"/>
    <w:rsid w:val="00674906"/>
    <w:rsid w:val="00675954"/>
    <w:rsid w:val="006764E3"/>
    <w:rsid w:val="0067786B"/>
    <w:rsid w:val="0068001D"/>
    <w:rsid w:val="0068140A"/>
    <w:rsid w:val="00682D59"/>
    <w:rsid w:val="0068368A"/>
    <w:rsid w:val="00684035"/>
    <w:rsid w:val="00684B8C"/>
    <w:rsid w:val="00684D60"/>
    <w:rsid w:val="006851F6"/>
    <w:rsid w:val="00685738"/>
    <w:rsid w:val="00686B91"/>
    <w:rsid w:val="00691413"/>
    <w:rsid w:val="00693383"/>
    <w:rsid w:val="00693D9A"/>
    <w:rsid w:val="006945D9"/>
    <w:rsid w:val="0069625D"/>
    <w:rsid w:val="00697F25"/>
    <w:rsid w:val="006A1930"/>
    <w:rsid w:val="006A4EBB"/>
    <w:rsid w:val="006A502D"/>
    <w:rsid w:val="006A68F7"/>
    <w:rsid w:val="006A787B"/>
    <w:rsid w:val="006B1432"/>
    <w:rsid w:val="006B333C"/>
    <w:rsid w:val="006B3A47"/>
    <w:rsid w:val="006B603D"/>
    <w:rsid w:val="006B635F"/>
    <w:rsid w:val="006B76BB"/>
    <w:rsid w:val="006B7BE0"/>
    <w:rsid w:val="006B7DEC"/>
    <w:rsid w:val="006B7FAB"/>
    <w:rsid w:val="006C0EB9"/>
    <w:rsid w:val="006C0FF0"/>
    <w:rsid w:val="006C478A"/>
    <w:rsid w:val="006C521C"/>
    <w:rsid w:val="006C53E4"/>
    <w:rsid w:val="006C6518"/>
    <w:rsid w:val="006D0B8F"/>
    <w:rsid w:val="006D0CCA"/>
    <w:rsid w:val="006D3362"/>
    <w:rsid w:val="006D360B"/>
    <w:rsid w:val="006D4B18"/>
    <w:rsid w:val="006D64CC"/>
    <w:rsid w:val="006D6D6E"/>
    <w:rsid w:val="006E02B6"/>
    <w:rsid w:val="006E0730"/>
    <w:rsid w:val="006E0DF6"/>
    <w:rsid w:val="006E1310"/>
    <w:rsid w:val="006E1A05"/>
    <w:rsid w:val="006E43FD"/>
    <w:rsid w:val="006E5027"/>
    <w:rsid w:val="006E58B1"/>
    <w:rsid w:val="006F008F"/>
    <w:rsid w:val="006F0C84"/>
    <w:rsid w:val="006F0FAA"/>
    <w:rsid w:val="006F1679"/>
    <w:rsid w:val="006F27EE"/>
    <w:rsid w:val="006F2FEB"/>
    <w:rsid w:val="006F3937"/>
    <w:rsid w:val="006F569B"/>
    <w:rsid w:val="006F58C2"/>
    <w:rsid w:val="006F7448"/>
    <w:rsid w:val="006F74B8"/>
    <w:rsid w:val="00700D37"/>
    <w:rsid w:val="00701E49"/>
    <w:rsid w:val="00704A07"/>
    <w:rsid w:val="00704E5B"/>
    <w:rsid w:val="0070678B"/>
    <w:rsid w:val="007121DD"/>
    <w:rsid w:val="0071231B"/>
    <w:rsid w:val="00714CC0"/>
    <w:rsid w:val="007159D1"/>
    <w:rsid w:val="00716983"/>
    <w:rsid w:val="00716B29"/>
    <w:rsid w:val="00716B6F"/>
    <w:rsid w:val="00717F60"/>
    <w:rsid w:val="0072245B"/>
    <w:rsid w:val="00722555"/>
    <w:rsid w:val="007232BE"/>
    <w:rsid w:val="007237F5"/>
    <w:rsid w:val="00723F0B"/>
    <w:rsid w:val="0072420C"/>
    <w:rsid w:val="00724F40"/>
    <w:rsid w:val="00725764"/>
    <w:rsid w:val="00726FFF"/>
    <w:rsid w:val="007270EE"/>
    <w:rsid w:val="00730A91"/>
    <w:rsid w:val="00730D6B"/>
    <w:rsid w:val="00731FC3"/>
    <w:rsid w:val="007336C4"/>
    <w:rsid w:val="00734035"/>
    <w:rsid w:val="007437A6"/>
    <w:rsid w:val="0074402C"/>
    <w:rsid w:val="00744119"/>
    <w:rsid w:val="00744321"/>
    <w:rsid w:val="00744C27"/>
    <w:rsid w:val="00746E06"/>
    <w:rsid w:val="00746E70"/>
    <w:rsid w:val="00747222"/>
    <w:rsid w:val="00750F71"/>
    <w:rsid w:val="00756F3E"/>
    <w:rsid w:val="00761AA0"/>
    <w:rsid w:val="007639A2"/>
    <w:rsid w:val="007642E1"/>
    <w:rsid w:val="0076673F"/>
    <w:rsid w:val="007672AD"/>
    <w:rsid w:val="007717C5"/>
    <w:rsid w:val="00772ABE"/>
    <w:rsid w:val="00772B2E"/>
    <w:rsid w:val="00774635"/>
    <w:rsid w:val="0077548D"/>
    <w:rsid w:val="007758BF"/>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548E"/>
    <w:rsid w:val="007C5C22"/>
    <w:rsid w:val="007C63FC"/>
    <w:rsid w:val="007C66C6"/>
    <w:rsid w:val="007C6842"/>
    <w:rsid w:val="007C6953"/>
    <w:rsid w:val="007C7723"/>
    <w:rsid w:val="007C7DA4"/>
    <w:rsid w:val="007D03F6"/>
    <w:rsid w:val="007D1078"/>
    <w:rsid w:val="007D1607"/>
    <w:rsid w:val="007D2221"/>
    <w:rsid w:val="007D61AE"/>
    <w:rsid w:val="007D7694"/>
    <w:rsid w:val="007E0DF2"/>
    <w:rsid w:val="007E37E6"/>
    <w:rsid w:val="007E40E2"/>
    <w:rsid w:val="007E50FD"/>
    <w:rsid w:val="007E587D"/>
    <w:rsid w:val="007E6CCF"/>
    <w:rsid w:val="007E72A2"/>
    <w:rsid w:val="007F0F2B"/>
    <w:rsid w:val="007F0F3E"/>
    <w:rsid w:val="007F1F9E"/>
    <w:rsid w:val="007F2610"/>
    <w:rsid w:val="007F2CEB"/>
    <w:rsid w:val="007F2F0A"/>
    <w:rsid w:val="007F357B"/>
    <w:rsid w:val="007F4B32"/>
    <w:rsid w:val="007F4E7B"/>
    <w:rsid w:val="007F6E36"/>
    <w:rsid w:val="008020CF"/>
    <w:rsid w:val="00804ACB"/>
    <w:rsid w:val="00806DEB"/>
    <w:rsid w:val="00810BA2"/>
    <w:rsid w:val="0081289D"/>
    <w:rsid w:val="00813366"/>
    <w:rsid w:val="008138B2"/>
    <w:rsid w:val="00813E40"/>
    <w:rsid w:val="008173E5"/>
    <w:rsid w:val="00821E9E"/>
    <w:rsid w:val="008225FC"/>
    <w:rsid w:val="00825E1A"/>
    <w:rsid w:val="008308E1"/>
    <w:rsid w:val="00831F60"/>
    <w:rsid w:val="00832C3E"/>
    <w:rsid w:val="008358E1"/>
    <w:rsid w:val="00836FB1"/>
    <w:rsid w:val="0083715D"/>
    <w:rsid w:val="008373E2"/>
    <w:rsid w:val="00837E14"/>
    <w:rsid w:val="0084059F"/>
    <w:rsid w:val="00841EC6"/>
    <w:rsid w:val="008423CE"/>
    <w:rsid w:val="00844350"/>
    <w:rsid w:val="00844E93"/>
    <w:rsid w:val="008453DA"/>
    <w:rsid w:val="00845469"/>
    <w:rsid w:val="00846D07"/>
    <w:rsid w:val="008501F2"/>
    <w:rsid w:val="008502C2"/>
    <w:rsid w:val="008509CF"/>
    <w:rsid w:val="00850BB7"/>
    <w:rsid w:val="00851135"/>
    <w:rsid w:val="008514C5"/>
    <w:rsid w:val="00852800"/>
    <w:rsid w:val="00852973"/>
    <w:rsid w:val="008529DE"/>
    <w:rsid w:val="00853096"/>
    <w:rsid w:val="00853D11"/>
    <w:rsid w:val="00853F09"/>
    <w:rsid w:val="00860B29"/>
    <w:rsid w:val="00861342"/>
    <w:rsid w:val="008623E4"/>
    <w:rsid w:val="008624DD"/>
    <w:rsid w:val="00863330"/>
    <w:rsid w:val="00864E9A"/>
    <w:rsid w:val="008653F8"/>
    <w:rsid w:val="00865CA6"/>
    <w:rsid w:val="00866243"/>
    <w:rsid w:val="00867DA0"/>
    <w:rsid w:val="00867E56"/>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61E"/>
    <w:rsid w:val="008B2B1F"/>
    <w:rsid w:val="008B491A"/>
    <w:rsid w:val="008B4952"/>
    <w:rsid w:val="008B6881"/>
    <w:rsid w:val="008B7E4E"/>
    <w:rsid w:val="008C003B"/>
    <w:rsid w:val="008C0A3F"/>
    <w:rsid w:val="008C370B"/>
    <w:rsid w:val="008C5C50"/>
    <w:rsid w:val="008C63C4"/>
    <w:rsid w:val="008C63FC"/>
    <w:rsid w:val="008C6DCA"/>
    <w:rsid w:val="008D03B8"/>
    <w:rsid w:val="008D0591"/>
    <w:rsid w:val="008D0EEA"/>
    <w:rsid w:val="008D11EB"/>
    <w:rsid w:val="008D4481"/>
    <w:rsid w:val="008D6665"/>
    <w:rsid w:val="008D6B3F"/>
    <w:rsid w:val="008D6BCF"/>
    <w:rsid w:val="008E112C"/>
    <w:rsid w:val="008E2470"/>
    <w:rsid w:val="008E24AB"/>
    <w:rsid w:val="008E2A1F"/>
    <w:rsid w:val="008E3B2E"/>
    <w:rsid w:val="008E3DB1"/>
    <w:rsid w:val="008E4118"/>
    <w:rsid w:val="008E5AEA"/>
    <w:rsid w:val="008E6679"/>
    <w:rsid w:val="008E776F"/>
    <w:rsid w:val="008E7935"/>
    <w:rsid w:val="008F1122"/>
    <w:rsid w:val="008F16D3"/>
    <w:rsid w:val="008F17E4"/>
    <w:rsid w:val="008F2ACF"/>
    <w:rsid w:val="008F3DFB"/>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2815"/>
    <w:rsid w:val="009239FB"/>
    <w:rsid w:val="00923D70"/>
    <w:rsid w:val="0092452C"/>
    <w:rsid w:val="00924F81"/>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4268D"/>
    <w:rsid w:val="009527D9"/>
    <w:rsid w:val="00955355"/>
    <w:rsid w:val="0095779E"/>
    <w:rsid w:val="00957F07"/>
    <w:rsid w:val="00960A9F"/>
    <w:rsid w:val="009612B9"/>
    <w:rsid w:val="00961BE1"/>
    <w:rsid w:val="009624D1"/>
    <w:rsid w:val="009626CE"/>
    <w:rsid w:val="00962B89"/>
    <w:rsid w:val="0096319D"/>
    <w:rsid w:val="009632C0"/>
    <w:rsid w:val="00963E71"/>
    <w:rsid w:val="009647E0"/>
    <w:rsid w:val="00964877"/>
    <w:rsid w:val="009648F1"/>
    <w:rsid w:val="00965505"/>
    <w:rsid w:val="0096663B"/>
    <w:rsid w:val="00966ACE"/>
    <w:rsid w:val="009673D0"/>
    <w:rsid w:val="009704C3"/>
    <w:rsid w:val="0097084B"/>
    <w:rsid w:val="00971509"/>
    <w:rsid w:val="00971583"/>
    <w:rsid w:val="009718D0"/>
    <w:rsid w:val="00971E75"/>
    <w:rsid w:val="0097210A"/>
    <w:rsid w:val="00972D82"/>
    <w:rsid w:val="00972FC8"/>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663D"/>
    <w:rsid w:val="00996FB4"/>
    <w:rsid w:val="009A0017"/>
    <w:rsid w:val="009A1F0F"/>
    <w:rsid w:val="009A3A44"/>
    <w:rsid w:val="009A64DF"/>
    <w:rsid w:val="009A68AC"/>
    <w:rsid w:val="009A6CA6"/>
    <w:rsid w:val="009A71F4"/>
    <w:rsid w:val="009A7A07"/>
    <w:rsid w:val="009B018C"/>
    <w:rsid w:val="009B0240"/>
    <w:rsid w:val="009B03B0"/>
    <w:rsid w:val="009B0431"/>
    <w:rsid w:val="009B1747"/>
    <w:rsid w:val="009B3276"/>
    <w:rsid w:val="009B4366"/>
    <w:rsid w:val="009B4447"/>
    <w:rsid w:val="009B45D8"/>
    <w:rsid w:val="009B45E9"/>
    <w:rsid w:val="009B5822"/>
    <w:rsid w:val="009B6559"/>
    <w:rsid w:val="009B68A4"/>
    <w:rsid w:val="009B697D"/>
    <w:rsid w:val="009B699F"/>
    <w:rsid w:val="009B7BC3"/>
    <w:rsid w:val="009C01B9"/>
    <w:rsid w:val="009C0378"/>
    <w:rsid w:val="009C0E49"/>
    <w:rsid w:val="009C100E"/>
    <w:rsid w:val="009C23FB"/>
    <w:rsid w:val="009C2449"/>
    <w:rsid w:val="009C2B92"/>
    <w:rsid w:val="009C7116"/>
    <w:rsid w:val="009D04F2"/>
    <w:rsid w:val="009D117B"/>
    <w:rsid w:val="009D25CD"/>
    <w:rsid w:val="009D56E0"/>
    <w:rsid w:val="009D631A"/>
    <w:rsid w:val="009D6F2E"/>
    <w:rsid w:val="009E375E"/>
    <w:rsid w:val="009E5AB4"/>
    <w:rsid w:val="009E6438"/>
    <w:rsid w:val="009F0989"/>
    <w:rsid w:val="009F1D6F"/>
    <w:rsid w:val="009F2421"/>
    <w:rsid w:val="009F3623"/>
    <w:rsid w:val="009F3D9E"/>
    <w:rsid w:val="009F42B2"/>
    <w:rsid w:val="009F596E"/>
    <w:rsid w:val="009F61C6"/>
    <w:rsid w:val="009F737E"/>
    <w:rsid w:val="00A005BA"/>
    <w:rsid w:val="00A009E6"/>
    <w:rsid w:val="00A0197E"/>
    <w:rsid w:val="00A01C33"/>
    <w:rsid w:val="00A0444C"/>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6421"/>
    <w:rsid w:val="00A40A87"/>
    <w:rsid w:val="00A42C40"/>
    <w:rsid w:val="00A431B8"/>
    <w:rsid w:val="00A45280"/>
    <w:rsid w:val="00A45813"/>
    <w:rsid w:val="00A4618C"/>
    <w:rsid w:val="00A471FA"/>
    <w:rsid w:val="00A476A4"/>
    <w:rsid w:val="00A50B32"/>
    <w:rsid w:val="00A512CB"/>
    <w:rsid w:val="00A556CE"/>
    <w:rsid w:val="00A56A18"/>
    <w:rsid w:val="00A57569"/>
    <w:rsid w:val="00A6019E"/>
    <w:rsid w:val="00A64956"/>
    <w:rsid w:val="00A65A8C"/>
    <w:rsid w:val="00A67D22"/>
    <w:rsid w:val="00A729D6"/>
    <w:rsid w:val="00A72D20"/>
    <w:rsid w:val="00A73BED"/>
    <w:rsid w:val="00A75D90"/>
    <w:rsid w:val="00A8389B"/>
    <w:rsid w:val="00A85C4C"/>
    <w:rsid w:val="00A8760A"/>
    <w:rsid w:val="00A87758"/>
    <w:rsid w:val="00A931FD"/>
    <w:rsid w:val="00A93D34"/>
    <w:rsid w:val="00A9406B"/>
    <w:rsid w:val="00A947E7"/>
    <w:rsid w:val="00A94F7B"/>
    <w:rsid w:val="00A95224"/>
    <w:rsid w:val="00A959DD"/>
    <w:rsid w:val="00A975FB"/>
    <w:rsid w:val="00A97F1F"/>
    <w:rsid w:val="00AA443C"/>
    <w:rsid w:val="00AA4EAC"/>
    <w:rsid w:val="00AA5077"/>
    <w:rsid w:val="00AA5EB3"/>
    <w:rsid w:val="00AA6809"/>
    <w:rsid w:val="00AB051B"/>
    <w:rsid w:val="00AB0E46"/>
    <w:rsid w:val="00AB3FDB"/>
    <w:rsid w:val="00AB51D5"/>
    <w:rsid w:val="00AB57BA"/>
    <w:rsid w:val="00AB6226"/>
    <w:rsid w:val="00AC0F13"/>
    <w:rsid w:val="00AC1E3E"/>
    <w:rsid w:val="00AC341F"/>
    <w:rsid w:val="00AC405C"/>
    <w:rsid w:val="00AC556A"/>
    <w:rsid w:val="00AC6A75"/>
    <w:rsid w:val="00AD0327"/>
    <w:rsid w:val="00AD07FE"/>
    <w:rsid w:val="00AD1A09"/>
    <w:rsid w:val="00AD428F"/>
    <w:rsid w:val="00AD5A48"/>
    <w:rsid w:val="00AD6D22"/>
    <w:rsid w:val="00AD6EDF"/>
    <w:rsid w:val="00AD7AEB"/>
    <w:rsid w:val="00AE076E"/>
    <w:rsid w:val="00AE1187"/>
    <w:rsid w:val="00AE1400"/>
    <w:rsid w:val="00AE1964"/>
    <w:rsid w:val="00AE3B47"/>
    <w:rsid w:val="00AE477F"/>
    <w:rsid w:val="00AE616C"/>
    <w:rsid w:val="00AE6213"/>
    <w:rsid w:val="00AF0441"/>
    <w:rsid w:val="00AF07FC"/>
    <w:rsid w:val="00AF0EC5"/>
    <w:rsid w:val="00AF3725"/>
    <w:rsid w:val="00AF43AB"/>
    <w:rsid w:val="00AF4732"/>
    <w:rsid w:val="00AF4BFE"/>
    <w:rsid w:val="00AF4EC5"/>
    <w:rsid w:val="00AF5530"/>
    <w:rsid w:val="00AF6CF7"/>
    <w:rsid w:val="00AF7897"/>
    <w:rsid w:val="00AF7C71"/>
    <w:rsid w:val="00B00491"/>
    <w:rsid w:val="00B01E89"/>
    <w:rsid w:val="00B02B6E"/>
    <w:rsid w:val="00B0362D"/>
    <w:rsid w:val="00B03676"/>
    <w:rsid w:val="00B03C33"/>
    <w:rsid w:val="00B03F5A"/>
    <w:rsid w:val="00B07472"/>
    <w:rsid w:val="00B10C58"/>
    <w:rsid w:val="00B1286E"/>
    <w:rsid w:val="00B1317B"/>
    <w:rsid w:val="00B141FC"/>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780D"/>
    <w:rsid w:val="00B27905"/>
    <w:rsid w:val="00B27A14"/>
    <w:rsid w:val="00B27F28"/>
    <w:rsid w:val="00B308EF"/>
    <w:rsid w:val="00B32376"/>
    <w:rsid w:val="00B3240D"/>
    <w:rsid w:val="00B3302B"/>
    <w:rsid w:val="00B36D80"/>
    <w:rsid w:val="00B37166"/>
    <w:rsid w:val="00B40B3A"/>
    <w:rsid w:val="00B4120B"/>
    <w:rsid w:val="00B4290F"/>
    <w:rsid w:val="00B45792"/>
    <w:rsid w:val="00B45A08"/>
    <w:rsid w:val="00B45F03"/>
    <w:rsid w:val="00B47BE6"/>
    <w:rsid w:val="00B5029C"/>
    <w:rsid w:val="00B514F7"/>
    <w:rsid w:val="00B51BF4"/>
    <w:rsid w:val="00B52716"/>
    <w:rsid w:val="00B52E48"/>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2661"/>
    <w:rsid w:val="00B73226"/>
    <w:rsid w:val="00B737A0"/>
    <w:rsid w:val="00B7490A"/>
    <w:rsid w:val="00B75236"/>
    <w:rsid w:val="00B752BA"/>
    <w:rsid w:val="00B75903"/>
    <w:rsid w:val="00B75975"/>
    <w:rsid w:val="00B80105"/>
    <w:rsid w:val="00B81260"/>
    <w:rsid w:val="00B83933"/>
    <w:rsid w:val="00B83EFE"/>
    <w:rsid w:val="00B849A9"/>
    <w:rsid w:val="00B84F7C"/>
    <w:rsid w:val="00B90216"/>
    <w:rsid w:val="00B90E5E"/>
    <w:rsid w:val="00B92117"/>
    <w:rsid w:val="00B922EA"/>
    <w:rsid w:val="00B93319"/>
    <w:rsid w:val="00B939A0"/>
    <w:rsid w:val="00B93F77"/>
    <w:rsid w:val="00B941AF"/>
    <w:rsid w:val="00B95A4F"/>
    <w:rsid w:val="00B95EC3"/>
    <w:rsid w:val="00B96D71"/>
    <w:rsid w:val="00BA106B"/>
    <w:rsid w:val="00BA246B"/>
    <w:rsid w:val="00BA348D"/>
    <w:rsid w:val="00BA4B9A"/>
    <w:rsid w:val="00BA4C6D"/>
    <w:rsid w:val="00BA4D1A"/>
    <w:rsid w:val="00BA4E7B"/>
    <w:rsid w:val="00BA5434"/>
    <w:rsid w:val="00BA57A5"/>
    <w:rsid w:val="00BA6249"/>
    <w:rsid w:val="00BA63C5"/>
    <w:rsid w:val="00BA6F29"/>
    <w:rsid w:val="00BB00B5"/>
    <w:rsid w:val="00BB0362"/>
    <w:rsid w:val="00BB1AAA"/>
    <w:rsid w:val="00BB4720"/>
    <w:rsid w:val="00BB4809"/>
    <w:rsid w:val="00BB6007"/>
    <w:rsid w:val="00BB6A4D"/>
    <w:rsid w:val="00BB7690"/>
    <w:rsid w:val="00BC120E"/>
    <w:rsid w:val="00BC23D9"/>
    <w:rsid w:val="00BC60DF"/>
    <w:rsid w:val="00BC6E25"/>
    <w:rsid w:val="00BD148C"/>
    <w:rsid w:val="00BD1DDA"/>
    <w:rsid w:val="00BD20B5"/>
    <w:rsid w:val="00BD31BC"/>
    <w:rsid w:val="00BD3D76"/>
    <w:rsid w:val="00BD4332"/>
    <w:rsid w:val="00BD5EDE"/>
    <w:rsid w:val="00BD6D96"/>
    <w:rsid w:val="00BD77A2"/>
    <w:rsid w:val="00BE0444"/>
    <w:rsid w:val="00BE1BF6"/>
    <w:rsid w:val="00BE26D0"/>
    <w:rsid w:val="00BE2E5E"/>
    <w:rsid w:val="00BE3B24"/>
    <w:rsid w:val="00BE5157"/>
    <w:rsid w:val="00BE53B2"/>
    <w:rsid w:val="00BE666C"/>
    <w:rsid w:val="00BE7283"/>
    <w:rsid w:val="00BE7538"/>
    <w:rsid w:val="00BF0A89"/>
    <w:rsid w:val="00BF2EC5"/>
    <w:rsid w:val="00BF3ED1"/>
    <w:rsid w:val="00BF4B55"/>
    <w:rsid w:val="00BF57CB"/>
    <w:rsid w:val="00BF5B2B"/>
    <w:rsid w:val="00BF7158"/>
    <w:rsid w:val="00BF7C99"/>
    <w:rsid w:val="00C00F6D"/>
    <w:rsid w:val="00C0205E"/>
    <w:rsid w:val="00C022BF"/>
    <w:rsid w:val="00C02A8A"/>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3D22"/>
    <w:rsid w:val="00C23F91"/>
    <w:rsid w:val="00C252DF"/>
    <w:rsid w:val="00C254E6"/>
    <w:rsid w:val="00C2762F"/>
    <w:rsid w:val="00C27FC1"/>
    <w:rsid w:val="00C30128"/>
    <w:rsid w:val="00C30B54"/>
    <w:rsid w:val="00C310A7"/>
    <w:rsid w:val="00C3268E"/>
    <w:rsid w:val="00C32EA7"/>
    <w:rsid w:val="00C3448F"/>
    <w:rsid w:val="00C347FC"/>
    <w:rsid w:val="00C36E38"/>
    <w:rsid w:val="00C41310"/>
    <w:rsid w:val="00C414E3"/>
    <w:rsid w:val="00C427B3"/>
    <w:rsid w:val="00C42AFB"/>
    <w:rsid w:val="00C42E11"/>
    <w:rsid w:val="00C44210"/>
    <w:rsid w:val="00C45398"/>
    <w:rsid w:val="00C46D9D"/>
    <w:rsid w:val="00C522C8"/>
    <w:rsid w:val="00C524DC"/>
    <w:rsid w:val="00C53ECC"/>
    <w:rsid w:val="00C54859"/>
    <w:rsid w:val="00C54A7C"/>
    <w:rsid w:val="00C54FFE"/>
    <w:rsid w:val="00C55328"/>
    <w:rsid w:val="00C55EC4"/>
    <w:rsid w:val="00C56686"/>
    <w:rsid w:val="00C609DB"/>
    <w:rsid w:val="00C60BC2"/>
    <w:rsid w:val="00C60DAF"/>
    <w:rsid w:val="00C6285A"/>
    <w:rsid w:val="00C650AA"/>
    <w:rsid w:val="00C65AF1"/>
    <w:rsid w:val="00C71120"/>
    <w:rsid w:val="00C73298"/>
    <w:rsid w:val="00C737A1"/>
    <w:rsid w:val="00C74386"/>
    <w:rsid w:val="00C744C8"/>
    <w:rsid w:val="00C74EE3"/>
    <w:rsid w:val="00C75E33"/>
    <w:rsid w:val="00C762DB"/>
    <w:rsid w:val="00C80147"/>
    <w:rsid w:val="00C801D2"/>
    <w:rsid w:val="00C80D89"/>
    <w:rsid w:val="00C82295"/>
    <w:rsid w:val="00C83898"/>
    <w:rsid w:val="00C840FA"/>
    <w:rsid w:val="00C84CBD"/>
    <w:rsid w:val="00C87051"/>
    <w:rsid w:val="00C8708E"/>
    <w:rsid w:val="00C90631"/>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731"/>
    <w:rsid w:val="00CA794C"/>
    <w:rsid w:val="00CB0259"/>
    <w:rsid w:val="00CB1149"/>
    <w:rsid w:val="00CB27F0"/>
    <w:rsid w:val="00CB2D0C"/>
    <w:rsid w:val="00CB30D3"/>
    <w:rsid w:val="00CB3DB8"/>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C3D"/>
    <w:rsid w:val="00CC644D"/>
    <w:rsid w:val="00CC6728"/>
    <w:rsid w:val="00CC6879"/>
    <w:rsid w:val="00CC6C51"/>
    <w:rsid w:val="00CC7120"/>
    <w:rsid w:val="00CC785C"/>
    <w:rsid w:val="00CD0B64"/>
    <w:rsid w:val="00CD21F1"/>
    <w:rsid w:val="00CD2A8F"/>
    <w:rsid w:val="00CD4F43"/>
    <w:rsid w:val="00CD52B4"/>
    <w:rsid w:val="00CD5427"/>
    <w:rsid w:val="00CD6CC9"/>
    <w:rsid w:val="00CE24B1"/>
    <w:rsid w:val="00CE3468"/>
    <w:rsid w:val="00CE56EF"/>
    <w:rsid w:val="00CE5D48"/>
    <w:rsid w:val="00CE6A4C"/>
    <w:rsid w:val="00CE7812"/>
    <w:rsid w:val="00CE7CFE"/>
    <w:rsid w:val="00CE7D42"/>
    <w:rsid w:val="00CF37AA"/>
    <w:rsid w:val="00CF41A4"/>
    <w:rsid w:val="00D0110E"/>
    <w:rsid w:val="00D01A78"/>
    <w:rsid w:val="00D02597"/>
    <w:rsid w:val="00D039E5"/>
    <w:rsid w:val="00D04339"/>
    <w:rsid w:val="00D04468"/>
    <w:rsid w:val="00D049A6"/>
    <w:rsid w:val="00D05643"/>
    <w:rsid w:val="00D05D28"/>
    <w:rsid w:val="00D11003"/>
    <w:rsid w:val="00D11F14"/>
    <w:rsid w:val="00D146D2"/>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6256"/>
    <w:rsid w:val="00D3752D"/>
    <w:rsid w:val="00D375C2"/>
    <w:rsid w:val="00D4081F"/>
    <w:rsid w:val="00D41907"/>
    <w:rsid w:val="00D41C2E"/>
    <w:rsid w:val="00D432B3"/>
    <w:rsid w:val="00D45396"/>
    <w:rsid w:val="00D4577C"/>
    <w:rsid w:val="00D500B4"/>
    <w:rsid w:val="00D5105A"/>
    <w:rsid w:val="00D511FD"/>
    <w:rsid w:val="00D519D2"/>
    <w:rsid w:val="00D52FB1"/>
    <w:rsid w:val="00D53A94"/>
    <w:rsid w:val="00D53E21"/>
    <w:rsid w:val="00D53FD4"/>
    <w:rsid w:val="00D560BC"/>
    <w:rsid w:val="00D57C73"/>
    <w:rsid w:val="00D57DE6"/>
    <w:rsid w:val="00D63395"/>
    <w:rsid w:val="00D6490A"/>
    <w:rsid w:val="00D654B7"/>
    <w:rsid w:val="00D673C9"/>
    <w:rsid w:val="00D6762E"/>
    <w:rsid w:val="00D67FAF"/>
    <w:rsid w:val="00D67FB0"/>
    <w:rsid w:val="00D71CBE"/>
    <w:rsid w:val="00D727C4"/>
    <w:rsid w:val="00D7290F"/>
    <w:rsid w:val="00D7433D"/>
    <w:rsid w:val="00D77214"/>
    <w:rsid w:val="00D7770F"/>
    <w:rsid w:val="00D7786B"/>
    <w:rsid w:val="00D77BC9"/>
    <w:rsid w:val="00D8119C"/>
    <w:rsid w:val="00D82CE7"/>
    <w:rsid w:val="00D84250"/>
    <w:rsid w:val="00D867DF"/>
    <w:rsid w:val="00D87626"/>
    <w:rsid w:val="00D87EEF"/>
    <w:rsid w:val="00D909F9"/>
    <w:rsid w:val="00D92244"/>
    <w:rsid w:val="00D9311C"/>
    <w:rsid w:val="00D93D46"/>
    <w:rsid w:val="00D941C4"/>
    <w:rsid w:val="00D94E0B"/>
    <w:rsid w:val="00D97143"/>
    <w:rsid w:val="00DA102E"/>
    <w:rsid w:val="00DA1868"/>
    <w:rsid w:val="00DA254A"/>
    <w:rsid w:val="00DA569A"/>
    <w:rsid w:val="00DA5763"/>
    <w:rsid w:val="00DA7B78"/>
    <w:rsid w:val="00DB161A"/>
    <w:rsid w:val="00DB28D7"/>
    <w:rsid w:val="00DB2BB0"/>
    <w:rsid w:val="00DB4D1E"/>
    <w:rsid w:val="00DB7065"/>
    <w:rsid w:val="00DC06AA"/>
    <w:rsid w:val="00DC3A98"/>
    <w:rsid w:val="00DC568C"/>
    <w:rsid w:val="00DC68B7"/>
    <w:rsid w:val="00DC712A"/>
    <w:rsid w:val="00DD2840"/>
    <w:rsid w:val="00DD2ED4"/>
    <w:rsid w:val="00DD32DF"/>
    <w:rsid w:val="00DD3B7F"/>
    <w:rsid w:val="00DE15CC"/>
    <w:rsid w:val="00DE2EDE"/>
    <w:rsid w:val="00DE4BD3"/>
    <w:rsid w:val="00DE4DE0"/>
    <w:rsid w:val="00DE6FC5"/>
    <w:rsid w:val="00DE7D28"/>
    <w:rsid w:val="00DF0D19"/>
    <w:rsid w:val="00DF2DDA"/>
    <w:rsid w:val="00DF47CC"/>
    <w:rsid w:val="00DF5276"/>
    <w:rsid w:val="00DF5799"/>
    <w:rsid w:val="00DF5867"/>
    <w:rsid w:val="00DF6433"/>
    <w:rsid w:val="00DF6751"/>
    <w:rsid w:val="00DF685C"/>
    <w:rsid w:val="00DF7F76"/>
    <w:rsid w:val="00E034EB"/>
    <w:rsid w:val="00E04231"/>
    <w:rsid w:val="00E053D6"/>
    <w:rsid w:val="00E05916"/>
    <w:rsid w:val="00E10A1C"/>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32F20"/>
    <w:rsid w:val="00E33BB7"/>
    <w:rsid w:val="00E34B1A"/>
    <w:rsid w:val="00E34F5F"/>
    <w:rsid w:val="00E35D48"/>
    <w:rsid w:val="00E43BB6"/>
    <w:rsid w:val="00E4477E"/>
    <w:rsid w:val="00E45BCE"/>
    <w:rsid w:val="00E4687E"/>
    <w:rsid w:val="00E47B6B"/>
    <w:rsid w:val="00E5048E"/>
    <w:rsid w:val="00E50616"/>
    <w:rsid w:val="00E530A4"/>
    <w:rsid w:val="00E56DBF"/>
    <w:rsid w:val="00E5782F"/>
    <w:rsid w:val="00E6019F"/>
    <w:rsid w:val="00E63C9B"/>
    <w:rsid w:val="00E640FE"/>
    <w:rsid w:val="00E65B9F"/>
    <w:rsid w:val="00E65FA9"/>
    <w:rsid w:val="00E70803"/>
    <w:rsid w:val="00E70F1D"/>
    <w:rsid w:val="00E713E2"/>
    <w:rsid w:val="00E749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CEF"/>
    <w:rsid w:val="00E962EB"/>
    <w:rsid w:val="00E973D9"/>
    <w:rsid w:val="00E97D11"/>
    <w:rsid w:val="00EA010E"/>
    <w:rsid w:val="00EA044D"/>
    <w:rsid w:val="00EA0476"/>
    <w:rsid w:val="00EA3703"/>
    <w:rsid w:val="00EA3CCA"/>
    <w:rsid w:val="00EA4B67"/>
    <w:rsid w:val="00EA5DA1"/>
    <w:rsid w:val="00EA6A06"/>
    <w:rsid w:val="00EA7871"/>
    <w:rsid w:val="00EB05AF"/>
    <w:rsid w:val="00EB100B"/>
    <w:rsid w:val="00EB1FFE"/>
    <w:rsid w:val="00EB20D6"/>
    <w:rsid w:val="00EB3196"/>
    <w:rsid w:val="00EB37AE"/>
    <w:rsid w:val="00EB59F9"/>
    <w:rsid w:val="00EB5F10"/>
    <w:rsid w:val="00EB5F61"/>
    <w:rsid w:val="00EB6414"/>
    <w:rsid w:val="00EB6A25"/>
    <w:rsid w:val="00EB7675"/>
    <w:rsid w:val="00EC00D8"/>
    <w:rsid w:val="00EC0A55"/>
    <w:rsid w:val="00EC2321"/>
    <w:rsid w:val="00EC331E"/>
    <w:rsid w:val="00EC460B"/>
    <w:rsid w:val="00EC4FBE"/>
    <w:rsid w:val="00EC541E"/>
    <w:rsid w:val="00EC5B61"/>
    <w:rsid w:val="00EC7617"/>
    <w:rsid w:val="00ED09BE"/>
    <w:rsid w:val="00ED0FB7"/>
    <w:rsid w:val="00ED18A3"/>
    <w:rsid w:val="00ED1F8B"/>
    <w:rsid w:val="00ED348B"/>
    <w:rsid w:val="00ED53DF"/>
    <w:rsid w:val="00ED7AB9"/>
    <w:rsid w:val="00EE0978"/>
    <w:rsid w:val="00EE0C62"/>
    <w:rsid w:val="00EE31EC"/>
    <w:rsid w:val="00EE3222"/>
    <w:rsid w:val="00EE770B"/>
    <w:rsid w:val="00EE7B19"/>
    <w:rsid w:val="00EF011D"/>
    <w:rsid w:val="00EF1A02"/>
    <w:rsid w:val="00EF296B"/>
    <w:rsid w:val="00EF46F1"/>
    <w:rsid w:val="00EF47B1"/>
    <w:rsid w:val="00EF661C"/>
    <w:rsid w:val="00EF7186"/>
    <w:rsid w:val="00EF7299"/>
    <w:rsid w:val="00EF7569"/>
    <w:rsid w:val="00F0048C"/>
    <w:rsid w:val="00F01201"/>
    <w:rsid w:val="00F01CBF"/>
    <w:rsid w:val="00F01F92"/>
    <w:rsid w:val="00F04EBC"/>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658E"/>
    <w:rsid w:val="00F32043"/>
    <w:rsid w:val="00F32C11"/>
    <w:rsid w:val="00F33821"/>
    <w:rsid w:val="00F350E0"/>
    <w:rsid w:val="00F35AE4"/>
    <w:rsid w:val="00F3704C"/>
    <w:rsid w:val="00F37512"/>
    <w:rsid w:val="00F3793C"/>
    <w:rsid w:val="00F4218D"/>
    <w:rsid w:val="00F449DD"/>
    <w:rsid w:val="00F44F0D"/>
    <w:rsid w:val="00F45205"/>
    <w:rsid w:val="00F458CF"/>
    <w:rsid w:val="00F46626"/>
    <w:rsid w:val="00F50323"/>
    <w:rsid w:val="00F51F10"/>
    <w:rsid w:val="00F52465"/>
    <w:rsid w:val="00F52C38"/>
    <w:rsid w:val="00F53187"/>
    <w:rsid w:val="00F53388"/>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627"/>
    <w:rsid w:val="00F727F7"/>
    <w:rsid w:val="00F7366C"/>
    <w:rsid w:val="00F741BD"/>
    <w:rsid w:val="00F7643C"/>
    <w:rsid w:val="00F802C7"/>
    <w:rsid w:val="00F80C7F"/>
    <w:rsid w:val="00F82AB7"/>
    <w:rsid w:val="00F83203"/>
    <w:rsid w:val="00F85BB6"/>
    <w:rsid w:val="00F902A0"/>
    <w:rsid w:val="00F91D4B"/>
    <w:rsid w:val="00F92600"/>
    <w:rsid w:val="00F932E7"/>
    <w:rsid w:val="00F94723"/>
    <w:rsid w:val="00F94A99"/>
    <w:rsid w:val="00F94BAA"/>
    <w:rsid w:val="00F95893"/>
    <w:rsid w:val="00F95DA5"/>
    <w:rsid w:val="00F968F8"/>
    <w:rsid w:val="00F96924"/>
    <w:rsid w:val="00F96F04"/>
    <w:rsid w:val="00F97521"/>
    <w:rsid w:val="00F97D84"/>
    <w:rsid w:val="00FA11FA"/>
    <w:rsid w:val="00FA2593"/>
    <w:rsid w:val="00FA2801"/>
    <w:rsid w:val="00FA37E9"/>
    <w:rsid w:val="00FA3D73"/>
    <w:rsid w:val="00FA5D1B"/>
    <w:rsid w:val="00FA7382"/>
    <w:rsid w:val="00FB0A96"/>
    <w:rsid w:val="00FB298D"/>
    <w:rsid w:val="00FB2AA8"/>
    <w:rsid w:val="00FB2E69"/>
    <w:rsid w:val="00FB497A"/>
    <w:rsid w:val="00FB6CDF"/>
    <w:rsid w:val="00FB6F63"/>
    <w:rsid w:val="00FC098C"/>
    <w:rsid w:val="00FC22B0"/>
    <w:rsid w:val="00FC236B"/>
    <w:rsid w:val="00FC3A9C"/>
    <w:rsid w:val="00FC41F3"/>
    <w:rsid w:val="00FC44DC"/>
    <w:rsid w:val="00FC4AF1"/>
    <w:rsid w:val="00FC5D5B"/>
    <w:rsid w:val="00FC7FFA"/>
    <w:rsid w:val="00FD1B56"/>
    <w:rsid w:val="00FD1DA7"/>
    <w:rsid w:val="00FD20B4"/>
    <w:rsid w:val="00FD3039"/>
    <w:rsid w:val="00FD39A8"/>
    <w:rsid w:val="00FD46C2"/>
    <w:rsid w:val="00FD4D9A"/>
    <w:rsid w:val="00FD66DB"/>
    <w:rsid w:val="00FD6AF7"/>
    <w:rsid w:val="00FD7FE7"/>
    <w:rsid w:val="00FE1FB5"/>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oncasterminster.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afeguarding@doncasterminster.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ssonp@aol.com" TargetMode="External"/><Relationship Id="rId11" Type="http://schemas.openxmlformats.org/officeDocument/2006/relationships/hyperlink" Target="http://www.youtube.com/@doncasterminster5845/streams"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975</Words>
  <Characters>5559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Clive Howarth</cp:lastModifiedBy>
  <cp:revision>2</cp:revision>
  <cp:lastPrinted>2025-11-13T09:28:00Z</cp:lastPrinted>
  <dcterms:created xsi:type="dcterms:W3CDTF">2025-11-22T12:35:00Z</dcterms:created>
  <dcterms:modified xsi:type="dcterms:W3CDTF">2025-11-22T12:35:00Z</dcterms:modified>
</cp:coreProperties>
</file>