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519" w14:textId="77777777" w:rsidR="00EE0B0D" w:rsidRDefault="00EE0B0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36DC39CE" w:rsidR="006C6078" w:rsidRPr="00836B4A" w:rsidRDefault="00E60B19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16</w:t>
      </w:r>
      <w:r w:rsidR="00DB3B7F">
        <w:rPr>
          <w:sz w:val="20"/>
        </w:rPr>
        <w:t xml:space="preserve"> November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35EE21BD" w:rsidR="006C6078" w:rsidRPr="008728C2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3764DD">
        <w:rPr>
          <w:b/>
          <w:bCs/>
          <w:sz w:val="18"/>
          <w:szCs w:val="18"/>
        </w:rPr>
        <w:t>The sick, among them:</w:t>
      </w:r>
      <w:r w:rsidRPr="003764DD">
        <w:rPr>
          <w:sz w:val="18"/>
          <w:szCs w:val="18"/>
        </w:rPr>
        <w:t xml:space="preserve"> </w:t>
      </w:r>
      <w:r w:rsidR="00255DD6">
        <w:rPr>
          <w:sz w:val="18"/>
          <w:szCs w:val="18"/>
        </w:rPr>
        <w:t xml:space="preserve"> </w:t>
      </w:r>
      <w:r w:rsidR="00784C80">
        <w:rPr>
          <w:iCs/>
          <w:sz w:val="18"/>
          <w:szCs w:val="18"/>
        </w:rPr>
        <w:t>Victor Kopicki</w:t>
      </w:r>
      <w:r w:rsidR="00943F1C">
        <w:rPr>
          <w:iCs/>
          <w:sz w:val="18"/>
          <w:szCs w:val="18"/>
        </w:rPr>
        <w:t xml:space="preserve">, </w:t>
      </w:r>
      <w:r w:rsidR="0004170D">
        <w:rPr>
          <w:iCs/>
          <w:sz w:val="18"/>
          <w:szCs w:val="18"/>
        </w:rPr>
        <w:t>Irving Pattinson</w:t>
      </w:r>
      <w:r w:rsidR="00942C2D">
        <w:rPr>
          <w:iCs/>
          <w:sz w:val="18"/>
          <w:szCs w:val="18"/>
        </w:rPr>
        <w:t xml:space="preserve">, </w:t>
      </w:r>
      <w:r w:rsidR="00A51357">
        <w:rPr>
          <w:iCs/>
          <w:sz w:val="18"/>
          <w:szCs w:val="18"/>
        </w:rPr>
        <w:t xml:space="preserve">Karen Pinion, </w:t>
      </w:r>
      <w:r w:rsidR="006960DB">
        <w:rPr>
          <w:iCs/>
          <w:sz w:val="18"/>
          <w:szCs w:val="18"/>
        </w:rPr>
        <w:t>Alma Bennett</w:t>
      </w:r>
      <w:r w:rsidR="008F6844">
        <w:rPr>
          <w:iCs/>
          <w:sz w:val="18"/>
          <w:szCs w:val="18"/>
        </w:rPr>
        <w:t>, Chloe Belcher</w:t>
      </w:r>
      <w:r w:rsidR="0081339B">
        <w:rPr>
          <w:iCs/>
          <w:sz w:val="18"/>
          <w:szCs w:val="18"/>
        </w:rPr>
        <w:t>,</w:t>
      </w:r>
      <w:r w:rsidR="002A7359">
        <w:rPr>
          <w:iCs/>
          <w:sz w:val="18"/>
          <w:szCs w:val="18"/>
        </w:rPr>
        <w:t xml:space="preserve"> </w:t>
      </w:r>
      <w:r w:rsidR="00D412B3">
        <w:rPr>
          <w:iCs/>
          <w:sz w:val="18"/>
          <w:szCs w:val="18"/>
        </w:rPr>
        <w:t>Aaron Gill</w:t>
      </w:r>
      <w:r w:rsidR="00A54ECE">
        <w:rPr>
          <w:iCs/>
          <w:sz w:val="18"/>
          <w:szCs w:val="18"/>
        </w:rPr>
        <w:t>,</w:t>
      </w:r>
      <w:r w:rsidR="00F76D37">
        <w:rPr>
          <w:iCs/>
          <w:sz w:val="18"/>
          <w:szCs w:val="18"/>
        </w:rPr>
        <w:t xml:space="preserve"> Mary-Rose </w:t>
      </w:r>
      <w:r w:rsidR="00BE72DD">
        <w:rPr>
          <w:iCs/>
          <w:sz w:val="18"/>
          <w:szCs w:val="18"/>
        </w:rPr>
        <w:t>Thompson</w:t>
      </w:r>
      <w:r w:rsidR="00F44363">
        <w:rPr>
          <w:iCs/>
          <w:sz w:val="18"/>
          <w:szCs w:val="18"/>
        </w:rPr>
        <w:t xml:space="preserve">, </w:t>
      </w:r>
      <w:r w:rsidR="009C641C">
        <w:rPr>
          <w:iCs/>
          <w:sz w:val="18"/>
          <w:szCs w:val="18"/>
        </w:rPr>
        <w:t>Darren Gill</w:t>
      </w:r>
      <w:r w:rsidR="001F0A53">
        <w:rPr>
          <w:iCs/>
          <w:sz w:val="18"/>
          <w:szCs w:val="18"/>
        </w:rPr>
        <w:t>, Jill Dyer</w:t>
      </w:r>
      <w:r w:rsidR="007779BD">
        <w:rPr>
          <w:iCs/>
          <w:sz w:val="18"/>
          <w:szCs w:val="18"/>
        </w:rPr>
        <w:t>,</w:t>
      </w:r>
      <w:r w:rsidR="007D509E">
        <w:rPr>
          <w:iCs/>
          <w:sz w:val="18"/>
          <w:szCs w:val="18"/>
        </w:rPr>
        <w:t xml:space="preserve"> </w:t>
      </w:r>
      <w:r w:rsidR="001B3F30">
        <w:rPr>
          <w:iCs/>
          <w:sz w:val="18"/>
          <w:szCs w:val="18"/>
        </w:rPr>
        <w:t xml:space="preserve">Barry Smart </w:t>
      </w:r>
      <w:r w:rsidR="001B3F30" w:rsidRPr="0018432B">
        <w:rPr>
          <w:i/>
          <w:sz w:val="16"/>
          <w:szCs w:val="16"/>
        </w:rPr>
        <w:t>pr</w:t>
      </w:r>
      <w:r w:rsidR="0062297F">
        <w:rPr>
          <w:i/>
          <w:sz w:val="16"/>
          <w:szCs w:val="16"/>
        </w:rPr>
        <w:t>.</w:t>
      </w:r>
      <w:r w:rsidR="002D612D">
        <w:rPr>
          <w:i/>
          <w:sz w:val="16"/>
          <w:szCs w:val="16"/>
        </w:rPr>
        <w:t>,</w:t>
      </w:r>
      <w:r w:rsidR="004F6FCC">
        <w:rPr>
          <w:iCs/>
          <w:sz w:val="18"/>
          <w:szCs w:val="18"/>
        </w:rPr>
        <w:t xml:space="preserve"> </w:t>
      </w:r>
      <w:r w:rsidR="00C478D2">
        <w:rPr>
          <w:iCs/>
          <w:sz w:val="18"/>
          <w:szCs w:val="18"/>
        </w:rPr>
        <w:t>Amanda Rafferty</w:t>
      </w:r>
      <w:r w:rsidR="00E93E0C">
        <w:rPr>
          <w:iCs/>
          <w:sz w:val="18"/>
          <w:szCs w:val="18"/>
        </w:rPr>
        <w:t xml:space="preserve">, </w:t>
      </w:r>
      <w:r w:rsidR="00AE50CB">
        <w:rPr>
          <w:iCs/>
          <w:sz w:val="18"/>
          <w:szCs w:val="18"/>
        </w:rPr>
        <w:t>Bruce Lamb</w:t>
      </w:r>
      <w:r w:rsidR="008A3803">
        <w:rPr>
          <w:iCs/>
          <w:sz w:val="18"/>
          <w:szCs w:val="18"/>
        </w:rPr>
        <w:t xml:space="preserve"> </w:t>
      </w:r>
      <w:r w:rsidR="0086447B">
        <w:rPr>
          <w:i/>
          <w:sz w:val="16"/>
          <w:szCs w:val="16"/>
        </w:rPr>
        <w:t>pr</w:t>
      </w:r>
      <w:r w:rsidR="00295506">
        <w:rPr>
          <w:i/>
          <w:sz w:val="16"/>
          <w:szCs w:val="16"/>
        </w:rPr>
        <w:t>.</w:t>
      </w:r>
      <w:r w:rsidR="006B30D8">
        <w:rPr>
          <w:i/>
          <w:sz w:val="16"/>
          <w:szCs w:val="16"/>
        </w:rPr>
        <w:t>,</w:t>
      </w:r>
      <w:r w:rsidR="00B45D4D">
        <w:rPr>
          <w:i/>
          <w:sz w:val="16"/>
          <w:szCs w:val="16"/>
        </w:rPr>
        <w:t xml:space="preserve"> </w:t>
      </w:r>
      <w:r w:rsidR="0053788D">
        <w:rPr>
          <w:iCs/>
          <w:sz w:val="18"/>
          <w:szCs w:val="18"/>
        </w:rPr>
        <w:t xml:space="preserve">Lee </w:t>
      </w:r>
      <w:r w:rsidR="00E45311">
        <w:rPr>
          <w:iCs/>
          <w:sz w:val="18"/>
          <w:szCs w:val="18"/>
        </w:rPr>
        <w:t xml:space="preserve">Steenson, </w:t>
      </w:r>
      <w:r w:rsidR="0052696A">
        <w:rPr>
          <w:iCs/>
          <w:sz w:val="18"/>
          <w:szCs w:val="18"/>
        </w:rPr>
        <w:t xml:space="preserve">Adam </w:t>
      </w:r>
      <w:r w:rsidR="00287022">
        <w:rPr>
          <w:iCs/>
          <w:sz w:val="18"/>
          <w:szCs w:val="18"/>
        </w:rPr>
        <w:t>Goodwin</w:t>
      </w:r>
      <w:r w:rsidR="00DD13D0">
        <w:rPr>
          <w:iCs/>
          <w:sz w:val="18"/>
          <w:szCs w:val="18"/>
        </w:rPr>
        <w:t>, Edna Br</w:t>
      </w:r>
      <w:r w:rsidR="00957719">
        <w:rPr>
          <w:iCs/>
          <w:sz w:val="18"/>
          <w:szCs w:val="18"/>
        </w:rPr>
        <w:t>o</w:t>
      </w:r>
      <w:r w:rsidR="00DD13D0">
        <w:rPr>
          <w:iCs/>
          <w:sz w:val="18"/>
          <w:szCs w:val="18"/>
        </w:rPr>
        <w:t>adhurst</w:t>
      </w:r>
      <w:r w:rsidR="00992732">
        <w:rPr>
          <w:iCs/>
          <w:sz w:val="18"/>
          <w:szCs w:val="18"/>
        </w:rPr>
        <w:t xml:space="preserve">, </w:t>
      </w:r>
      <w:r w:rsidR="00EA022B">
        <w:rPr>
          <w:iCs/>
          <w:sz w:val="18"/>
          <w:szCs w:val="18"/>
        </w:rPr>
        <w:t>Tony Kenny</w:t>
      </w:r>
      <w:r w:rsidR="009C72BC">
        <w:rPr>
          <w:iCs/>
          <w:sz w:val="18"/>
          <w:szCs w:val="18"/>
        </w:rPr>
        <w:t xml:space="preserve">, Martin Gilbert, </w:t>
      </w:r>
      <w:r w:rsidR="00E86E7F">
        <w:rPr>
          <w:iCs/>
          <w:sz w:val="18"/>
          <w:szCs w:val="18"/>
        </w:rPr>
        <w:t xml:space="preserve">Violet Jones, </w:t>
      </w:r>
      <w:r w:rsidR="00B37405">
        <w:rPr>
          <w:iCs/>
          <w:sz w:val="18"/>
          <w:szCs w:val="18"/>
        </w:rPr>
        <w:t>Farah Nadeem</w:t>
      </w:r>
      <w:r w:rsidR="00225BF1">
        <w:rPr>
          <w:iCs/>
          <w:sz w:val="18"/>
          <w:szCs w:val="18"/>
        </w:rPr>
        <w:t>, Hannah Griffiths</w:t>
      </w:r>
      <w:r w:rsidR="004823A1">
        <w:rPr>
          <w:iCs/>
          <w:sz w:val="18"/>
          <w:szCs w:val="18"/>
        </w:rPr>
        <w:t xml:space="preserve">, </w:t>
      </w:r>
      <w:r w:rsidR="000E5A74">
        <w:rPr>
          <w:iCs/>
          <w:sz w:val="18"/>
          <w:szCs w:val="18"/>
        </w:rPr>
        <w:t>Lionel Chapel</w:t>
      </w:r>
      <w:r w:rsidR="00B40D36">
        <w:rPr>
          <w:iCs/>
          <w:sz w:val="18"/>
          <w:szCs w:val="18"/>
        </w:rPr>
        <w:t>, Polina Dyson</w:t>
      </w:r>
      <w:r w:rsidR="002E0C51">
        <w:rPr>
          <w:iCs/>
          <w:sz w:val="18"/>
          <w:szCs w:val="18"/>
        </w:rPr>
        <w:t xml:space="preserve">, Zahraa Alsoori, </w:t>
      </w:r>
      <w:r w:rsidR="00293624">
        <w:rPr>
          <w:iCs/>
          <w:sz w:val="18"/>
          <w:szCs w:val="18"/>
        </w:rPr>
        <w:t>Sophia Mather.</w:t>
      </w:r>
    </w:p>
    <w:p w14:paraId="615A6304" w14:textId="4C889CB7" w:rsidR="0033566D" w:rsidRPr="00923258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</w:t>
      </w:r>
      <w:r w:rsidR="00785C89">
        <w:rPr>
          <w:b/>
          <w:sz w:val="18"/>
          <w:szCs w:val="18"/>
        </w:rPr>
        <w:t xml:space="preserve"> </w:t>
      </w:r>
      <w:r w:rsidR="00BC21B0">
        <w:rPr>
          <w:b/>
          <w:sz w:val="18"/>
          <w:szCs w:val="18"/>
        </w:rPr>
        <w:t>the</w:t>
      </w:r>
      <w:r w:rsidR="005E4AB9">
        <w:rPr>
          <w:b/>
          <w:sz w:val="18"/>
          <w:szCs w:val="18"/>
        </w:rPr>
        <w:t>m:</w:t>
      </w:r>
      <w:bookmarkStart w:id="1" w:name="_Hlk163312290"/>
      <w:r w:rsidR="009D2B43">
        <w:rPr>
          <w:iCs/>
          <w:sz w:val="18"/>
          <w:szCs w:val="18"/>
        </w:rPr>
        <w:t xml:space="preserve"> </w:t>
      </w:r>
      <w:r w:rsidR="00A3303E">
        <w:rPr>
          <w:iCs/>
          <w:sz w:val="18"/>
          <w:szCs w:val="18"/>
        </w:rPr>
        <w:t>Brian Roberts</w:t>
      </w:r>
      <w:r w:rsidR="00C61DEA">
        <w:rPr>
          <w:iCs/>
          <w:sz w:val="18"/>
          <w:szCs w:val="18"/>
        </w:rPr>
        <w:t>, Joseph Vella</w:t>
      </w:r>
      <w:r w:rsidR="001622CF">
        <w:rPr>
          <w:iCs/>
          <w:sz w:val="18"/>
          <w:szCs w:val="18"/>
        </w:rPr>
        <w:t xml:space="preserve">, Andrew Perry </w:t>
      </w:r>
      <w:r w:rsidR="001622CF">
        <w:rPr>
          <w:i/>
          <w:sz w:val="16"/>
          <w:szCs w:val="16"/>
        </w:rPr>
        <w:t>pr</w:t>
      </w:r>
      <w:r w:rsidR="00C61DEA">
        <w:rPr>
          <w:iCs/>
          <w:sz w:val="18"/>
          <w:szCs w:val="18"/>
        </w:rPr>
        <w:t>.</w:t>
      </w:r>
      <w:r w:rsidR="00A26A02">
        <w:rPr>
          <w:iCs/>
          <w:sz w:val="18"/>
          <w:szCs w:val="18"/>
        </w:rPr>
        <w:t>, Bernard McGrath</w:t>
      </w:r>
      <w:r w:rsidR="00310171">
        <w:rPr>
          <w:iCs/>
          <w:sz w:val="18"/>
          <w:szCs w:val="18"/>
        </w:rPr>
        <w:t xml:space="preserve">. </w:t>
      </w:r>
    </w:p>
    <w:bookmarkEnd w:id="1"/>
    <w:p w14:paraId="21F84FCF" w14:textId="2C045A6C" w:rsidR="00DC2BE2" w:rsidRPr="00025C83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Those whose </w:t>
      </w:r>
      <w:r w:rsidR="006D3205">
        <w:rPr>
          <w:b/>
          <w:sz w:val="18"/>
          <w:szCs w:val="18"/>
        </w:rPr>
        <w:t xml:space="preserve">anniversaries fall now: </w:t>
      </w:r>
      <w:r w:rsidR="004B5F26">
        <w:rPr>
          <w:bCs/>
          <w:sz w:val="18"/>
          <w:szCs w:val="18"/>
        </w:rPr>
        <w:t xml:space="preserve">Brian Ellam </w:t>
      </w:r>
      <w:r w:rsidR="000A50BD">
        <w:rPr>
          <w:bCs/>
          <w:sz w:val="18"/>
          <w:szCs w:val="18"/>
        </w:rPr>
        <w:t xml:space="preserve">(16), James Cordwell, Mona Jones, Michael Partington, </w:t>
      </w:r>
      <w:r w:rsidR="00D26784">
        <w:rPr>
          <w:bCs/>
          <w:sz w:val="18"/>
          <w:szCs w:val="18"/>
        </w:rPr>
        <w:t xml:space="preserve">James Bottomley (17), Maggie Glover, Raymond Francis, </w:t>
      </w:r>
      <w:r w:rsidR="001E3798">
        <w:rPr>
          <w:bCs/>
          <w:sz w:val="18"/>
          <w:szCs w:val="18"/>
        </w:rPr>
        <w:t xml:space="preserve">Dennis Hunt, John Hamer (18), </w:t>
      </w:r>
      <w:r w:rsidR="00025C83">
        <w:rPr>
          <w:bCs/>
          <w:sz w:val="18"/>
          <w:szCs w:val="18"/>
        </w:rPr>
        <w:t xml:space="preserve">Cecil Tabberer </w:t>
      </w:r>
      <w:r w:rsidR="00025C83" w:rsidRPr="000F1E8F">
        <w:rPr>
          <w:bCs/>
          <w:i/>
          <w:iCs/>
          <w:sz w:val="16"/>
          <w:szCs w:val="16"/>
        </w:rPr>
        <w:t>pr</w:t>
      </w:r>
      <w:r w:rsidR="000F1E8F">
        <w:rPr>
          <w:bCs/>
          <w:i/>
          <w:iCs/>
          <w:sz w:val="16"/>
          <w:szCs w:val="16"/>
        </w:rPr>
        <w:t>.</w:t>
      </w:r>
      <w:r w:rsidR="00025C83">
        <w:rPr>
          <w:bCs/>
          <w:i/>
          <w:iCs/>
          <w:sz w:val="18"/>
          <w:szCs w:val="18"/>
        </w:rPr>
        <w:t xml:space="preserve">, </w:t>
      </w:r>
      <w:r w:rsidR="00F73411">
        <w:rPr>
          <w:bCs/>
          <w:sz w:val="18"/>
          <w:szCs w:val="18"/>
        </w:rPr>
        <w:t>Albert Plevin (21), Mary Davies (22).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5146021E" w:rsidR="00673A89" w:rsidRPr="00CB1FAE" w:rsidRDefault="00823585" w:rsidP="00F93592">
      <w:pPr>
        <w:pStyle w:val="ListBullet"/>
        <w:rPr>
          <w:b w:val="0"/>
          <w:bCs/>
          <w:sz w:val="16"/>
          <w:szCs w:val="16"/>
        </w:rPr>
      </w:pPr>
      <w:r w:rsidRPr="003B16C6">
        <w:t xml:space="preserve">High </w:t>
      </w:r>
      <w:proofErr w:type="gramStart"/>
      <w:r w:rsidRPr="003B16C6">
        <w:t>Altar</w:t>
      </w:r>
      <w:r w:rsidR="001605C0">
        <w:t xml:space="preserve">  </w:t>
      </w:r>
      <w:r w:rsidR="001605C0">
        <w:rPr>
          <w:b w:val="0"/>
          <w:bCs/>
        </w:rPr>
        <w:t>Those</w:t>
      </w:r>
      <w:proofErr w:type="gramEnd"/>
      <w:r w:rsidR="001605C0">
        <w:rPr>
          <w:b w:val="0"/>
          <w:bCs/>
        </w:rPr>
        <w:t xml:space="preserve"> affected by storm and flood in the past days</w:t>
      </w:r>
    </w:p>
    <w:p w14:paraId="388C75BB" w14:textId="5F4EAD47" w:rsidR="004B22D3" w:rsidRPr="00CC63AE" w:rsidRDefault="001510E5" w:rsidP="00F93592">
      <w:pPr>
        <w:pStyle w:val="ListBullet"/>
        <w:rPr>
          <w:b w:val="0"/>
          <w:bCs/>
          <w:sz w:val="16"/>
          <w:szCs w:val="16"/>
        </w:rPr>
      </w:pPr>
      <w:r w:rsidRPr="003B16C6">
        <w:t>Lady Chapel</w:t>
      </w:r>
      <w:r w:rsidR="00EB2577" w:rsidRPr="00FC2C8B">
        <w:t xml:space="preserve"> </w:t>
      </w:r>
      <w:r w:rsidR="00DB6AC5">
        <w:t xml:space="preserve"> </w:t>
      </w:r>
      <w:r w:rsidR="00A33401">
        <w:t xml:space="preserve">  </w:t>
      </w:r>
      <w:r w:rsidR="00D31D58">
        <w:tab/>
      </w:r>
      <w:r w:rsidR="00AC0047" w:rsidRPr="009D6404">
        <w:tab/>
      </w:r>
      <w:r w:rsidR="00CC63AE">
        <w:t xml:space="preserve">   </w:t>
      </w:r>
      <w:r w:rsidR="00CC63AE">
        <w:rPr>
          <w:b w:val="0"/>
          <w:bCs/>
        </w:rPr>
        <w:t>The Bishop of Beverley</w:t>
      </w:r>
    </w:p>
    <w:p w14:paraId="5D020A0C" w14:textId="2B9C389A" w:rsidR="002066E5" w:rsidRPr="00D85B47" w:rsidRDefault="001510E5" w:rsidP="00F93592">
      <w:pPr>
        <w:pStyle w:val="ListBullet"/>
        <w:rPr>
          <w:b w:val="0"/>
          <w:bCs/>
          <w:sz w:val="16"/>
          <w:szCs w:val="16"/>
        </w:rPr>
      </w:pPr>
      <w:r w:rsidRPr="003B16C6">
        <w:t>Holy Angels</w:t>
      </w:r>
      <w:r w:rsidR="00C9710C" w:rsidRPr="00D20BA4">
        <w:t xml:space="preserve">  </w:t>
      </w:r>
      <w:r w:rsidR="006F3D15" w:rsidRPr="00D20BA4">
        <w:t xml:space="preserve"> </w:t>
      </w:r>
      <w:r w:rsidR="00D20BA4">
        <w:t xml:space="preserve"> </w:t>
      </w:r>
      <w:r w:rsidR="002C3FE8">
        <w:t xml:space="preserve"> </w:t>
      </w:r>
      <w:r w:rsidR="00CA4E3D">
        <w:t xml:space="preserve">   </w:t>
      </w:r>
      <w:r w:rsidR="009D6404">
        <w:tab/>
      </w:r>
      <w:r w:rsidR="00CC63AE" w:rsidRPr="00D85B47">
        <w:rPr>
          <w:b w:val="0"/>
          <w:bCs/>
        </w:rPr>
        <w:t xml:space="preserve">   </w:t>
      </w:r>
      <w:r w:rsidR="00E86DFD" w:rsidRPr="00D85B47">
        <w:rPr>
          <w:b w:val="0"/>
          <w:bCs/>
        </w:rPr>
        <w:t>Ou</w:t>
      </w:r>
      <w:r w:rsidR="00D85B47" w:rsidRPr="00D85B47">
        <w:rPr>
          <w:b w:val="0"/>
          <w:bCs/>
        </w:rPr>
        <w:t>r preparation for Advent</w:t>
      </w:r>
    </w:p>
    <w:p w14:paraId="02ADF5A1" w14:textId="6BD93D49" w:rsidR="00140B60" w:rsidRPr="00375B60" w:rsidRDefault="008B11AE" w:rsidP="00F93592">
      <w:pPr>
        <w:pStyle w:val="ListBullet"/>
      </w:pPr>
      <w:r w:rsidRPr="000C3CF2">
        <w:t>O</w:t>
      </w:r>
      <w:r w:rsidR="001510E5" w:rsidRPr="003B16C6">
        <w:t>ur Lady of</w:t>
      </w:r>
      <w:r w:rsidR="00FC1853" w:rsidRPr="003B16C6">
        <w:t xml:space="preserve"> </w:t>
      </w:r>
      <w:r w:rsidR="001510E5" w:rsidRPr="003B16C6">
        <w:t>Walsingham</w:t>
      </w:r>
      <w:r w:rsidR="00304E4B">
        <w:t xml:space="preserve"> </w:t>
      </w:r>
      <w:r w:rsidR="008465C2">
        <w:t xml:space="preserve"> </w:t>
      </w:r>
      <w:r w:rsidR="00DD4577">
        <w:t xml:space="preserve">  </w:t>
      </w:r>
      <w:r w:rsidR="00375B60">
        <w:rPr>
          <w:b w:val="0"/>
          <w:bCs/>
        </w:rPr>
        <w:t xml:space="preserve">James Bottomley </w:t>
      </w:r>
      <w:r w:rsidR="00375B60">
        <w:t>RIP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5D4F4769" w:rsidR="00A07C71" w:rsidRDefault="002D5DF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17</w:t>
      </w:r>
      <w:r w:rsidR="00A07C71">
        <w:rPr>
          <w:b/>
          <w:bCs/>
          <w:sz w:val="20"/>
        </w:rPr>
        <w:t xml:space="preserve"> Monday</w:t>
      </w:r>
      <w:r w:rsidR="00A07C71">
        <w:rPr>
          <w:b/>
          <w:bCs/>
          <w:sz w:val="20"/>
        </w:rPr>
        <w:tab/>
      </w:r>
      <w:r w:rsidR="00727690">
        <w:rPr>
          <w:sz w:val="16"/>
          <w:szCs w:val="16"/>
        </w:rPr>
        <w:t>Hilda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6929559A" w:rsidR="00A07C71" w:rsidRPr="00A94D68" w:rsidRDefault="00046B42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</w:t>
      </w:r>
      <w:r w:rsidR="00727690">
        <w:rPr>
          <w:b/>
          <w:sz w:val="20"/>
        </w:rPr>
        <w:t>8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A07C71">
        <w:rPr>
          <w:b/>
          <w:sz w:val="20"/>
        </w:rPr>
        <w:t xml:space="preserve"> </w:t>
      </w:r>
      <w:r w:rsidR="00A07C71">
        <w:rPr>
          <w:b/>
          <w:sz w:val="20"/>
        </w:rPr>
        <w:tab/>
      </w:r>
      <w:r w:rsidR="00A07C71">
        <w:rPr>
          <w:b/>
          <w:sz w:val="20"/>
        </w:rPr>
        <w:tab/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256E832B" w:rsidR="00A07C71" w:rsidRDefault="00CF783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</w:t>
      </w:r>
      <w:r w:rsidR="00E34907">
        <w:rPr>
          <w:b/>
          <w:sz w:val="20"/>
        </w:rPr>
        <w:t>9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>
        <w:rPr>
          <w:sz w:val="20"/>
        </w:rPr>
        <w:t xml:space="preserve"> </w:t>
      </w:r>
      <w:r w:rsidR="002944FB">
        <w:rPr>
          <w:b/>
          <w:bCs/>
          <w:sz w:val="20"/>
        </w:rPr>
        <w:t xml:space="preserve">  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341B0364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>
        <w:rPr>
          <w:b/>
          <w:bCs/>
          <w:sz w:val="20"/>
        </w:rPr>
        <w:t>12.30pm</w:t>
      </w:r>
      <w:r w:rsidRPr="00416A71">
        <w:rPr>
          <w:b/>
          <w:bCs/>
          <w:sz w:val="20"/>
        </w:rPr>
        <w:tab/>
        <w:t>SP</w:t>
      </w:r>
    </w:p>
    <w:p w14:paraId="0B5DE394" w14:textId="17EA54B3" w:rsidR="00A07C71" w:rsidRDefault="008E7F9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20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>
        <w:rPr>
          <w:b/>
          <w:sz w:val="20"/>
        </w:rPr>
        <w:t xml:space="preserve"> </w:t>
      </w:r>
      <w:r w:rsidRPr="008E7F95">
        <w:rPr>
          <w:bCs/>
          <w:i/>
          <w:iCs/>
          <w:sz w:val="16"/>
          <w:szCs w:val="16"/>
        </w:rPr>
        <w:t>requiem</w:t>
      </w:r>
      <w:r w:rsidR="00A07C71">
        <w:rPr>
          <w:b/>
          <w:sz w:val="16"/>
          <w:szCs w:val="16"/>
        </w:rPr>
        <w:tab/>
      </w:r>
      <w:r w:rsidR="00A07C71">
        <w:rPr>
          <w:b/>
          <w:bCs/>
          <w:sz w:val="20"/>
        </w:rPr>
        <w:t>10.00am</w:t>
      </w:r>
      <w:r w:rsidR="00A07C71">
        <w:rPr>
          <w:b/>
          <w:bCs/>
          <w:sz w:val="20"/>
        </w:rPr>
        <w:tab/>
        <w:t>SP</w:t>
      </w:r>
    </w:p>
    <w:p w14:paraId="2BF06CD9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12 noon</w:t>
      </w:r>
      <w:r>
        <w:rPr>
          <w:sz w:val="20"/>
        </w:rPr>
        <w:tab/>
        <w:t>SA</w:t>
      </w:r>
    </w:p>
    <w:p w14:paraId="418C90A2" w14:textId="19996ED1" w:rsidR="00A07C71" w:rsidRDefault="002C681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21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 </w:t>
      </w:r>
      <w:r w:rsidR="009735AC">
        <w:rPr>
          <w:bCs/>
          <w:sz w:val="16"/>
          <w:szCs w:val="16"/>
        </w:rPr>
        <w:t>Presentation</w:t>
      </w:r>
      <w:proofErr w:type="gramEnd"/>
      <w:r w:rsidR="009735AC">
        <w:rPr>
          <w:bCs/>
          <w:sz w:val="16"/>
          <w:szCs w:val="16"/>
        </w:rPr>
        <w:t xml:space="preserve"> </w:t>
      </w:r>
      <w:r w:rsidR="003E3CC2">
        <w:rPr>
          <w:bCs/>
          <w:sz w:val="16"/>
          <w:szCs w:val="16"/>
        </w:rPr>
        <w:t>BVM</w:t>
      </w:r>
      <w:r w:rsidR="00A07C71">
        <w:rPr>
          <w:bCs/>
          <w:sz w:val="16"/>
          <w:szCs w:val="16"/>
        </w:rPr>
        <w:tab/>
      </w:r>
      <w:r w:rsidR="00A07C71" w:rsidRPr="00A7623D">
        <w:rPr>
          <w:b/>
          <w:sz w:val="20"/>
        </w:rPr>
        <w:t>12.30pm</w:t>
      </w:r>
      <w:r w:rsidR="00A07C71" w:rsidRPr="00A7623D">
        <w:rPr>
          <w:b/>
          <w:sz w:val="20"/>
        </w:rPr>
        <w:tab/>
        <w:t>SP</w:t>
      </w:r>
    </w:p>
    <w:p w14:paraId="48955B7C" w14:textId="7DAA06B9" w:rsidR="00A07C71" w:rsidRDefault="00591D8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22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Cs/>
          <w:sz w:val="16"/>
          <w:szCs w:val="16"/>
        </w:rPr>
        <w:t>Cecilia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7F0A9793" w:rsidR="00A07C71" w:rsidRPr="00AD44FF" w:rsidRDefault="00591D8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23</w:t>
      </w:r>
      <w:r w:rsidR="00A07C7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586D5E">
        <w:rPr>
          <w:b/>
          <w:bCs/>
          <w:sz w:val="16"/>
          <w:szCs w:val="16"/>
        </w:rPr>
        <w:t>Christ</w:t>
      </w:r>
      <w:proofErr w:type="gramEnd"/>
      <w:r w:rsidR="00586D5E">
        <w:rPr>
          <w:b/>
          <w:bCs/>
          <w:sz w:val="16"/>
          <w:szCs w:val="16"/>
        </w:rPr>
        <w:t xml:space="preserve"> the King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170D2878" w14:textId="0BAB1913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7DC89100" w14:textId="711254C2" w:rsidR="007E0441" w:rsidRPr="004B7845" w:rsidRDefault="004B7845" w:rsidP="00951CDA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Tues 18 Nov </w:t>
      </w:r>
      <w:r>
        <w:rPr>
          <w:sz w:val="20"/>
        </w:rPr>
        <w:t>St Peter’s DCC meeting after 7.30pm mass.</w:t>
      </w:r>
    </w:p>
    <w:p w14:paraId="545835E0" w14:textId="2F9BCA8B" w:rsidR="0033704B" w:rsidRDefault="004D16CB" w:rsidP="00951CDA">
      <w:pPr>
        <w:rPr>
          <w:sz w:val="20"/>
        </w:rPr>
      </w:pPr>
      <w:r>
        <w:rPr>
          <w:b/>
          <w:bCs/>
          <w:sz w:val="20"/>
        </w:rPr>
        <w:t>Thurs</w:t>
      </w:r>
      <w:r w:rsidR="008A1496">
        <w:rPr>
          <w:b/>
          <w:bCs/>
          <w:sz w:val="20"/>
        </w:rPr>
        <w:t xml:space="preserve"> </w:t>
      </w:r>
      <w:r w:rsidR="00966B48">
        <w:rPr>
          <w:b/>
          <w:bCs/>
          <w:sz w:val="20"/>
        </w:rPr>
        <w:t>20</w:t>
      </w:r>
      <w:r w:rsidR="00BA7B29">
        <w:rPr>
          <w:b/>
          <w:bCs/>
          <w:sz w:val="20"/>
        </w:rPr>
        <w:t xml:space="preserve"> Nov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82FBD">
        <w:rPr>
          <w:sz w:val="20"/>
        </w:rPr>
        <w:t xml:space="preserve"> </w:t>
      </w:r>
      <w:r w:rsidR="00907ACC">
        <w:rPr>
          <w:sz w:val="20"/>
        </w:rPr>
        <w:t>Bible Study Group 2pm – 3.30pm</w:t>
      </w:r>
      <w:r w:rsidR="00E359A1">
        <w:rPr>
          <w:sz w:val="20"/>
        </w:rPr>
        <w:t>.</w:t>
      </w:r>
    </w:p>
    <w:p w14:paraId="1EA782AD" w14:textId="4D7C903B" w:rsidR="00565977" w:rsidRPr="00507572" w:rsidRDefault="00565977" w:rsidP="00951CDA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966B48">
        <w:rPr>
          <w:b/>
          <w:bCs/>
          <w:sz w:val="20"/>
        </w:rPr>
        <w:t>21</w:t>
      </w:r>
      <w:r>
        <w:rPr>
          <w:b/>
          <w:bCs/>
          <w:sz w:val="20"/>
        </w:rPr>
        <w:t xml:space="preserve"> Nov</w:t>
      </w:r>
      <w:r w:rsidR="00A42846">
        <w:rPr>
          <w:b/>
          <w:bCs/>
          <w:sz w:val="20"/>
        </w:rPr>
        <w:t xml:space="preserve"> </w:t>
      </w:r>
      <w:r w:rsidR="00FA49E9">
        <w:rPr>
          <w:sz w:val="20"/>
        </w:rPr>
        <w:t>9</w:t>
      </w:r>
      <w:r w:rsidR="007118DC">
        <w:rPr>
          <w:sz w:val="20"/>
        </w:rPr>
        <w:t>-</w:t>
      </w:r>
      <w:r w:rsidR="00814B03">
        <w:rPr>
          <w:sz w:val="20"/>
        </w:rPr>
        <w:t>1</w:t>
      </w:r>
      <w:r w:rsidR="00FA49E9">
        <w:rPr>
          <w:sz w:val="20"/>
        </w:rPr>
        <w:t>1am Breakfast Club SA;</w:t>
      </w:r>
      <w:r>
        <w:rPr>
          <w:b/>
          <w:bCs/>
          <w:sz w:val="20"/>
        </w:rPr>
        <w:t xml:space="preserve"> </w:t>
      </w:r>
      <w:r w:rsidR="00507572">
        <w:rPr>
          <w:sz w:val="20"/>
        </w:rPr>
        <w:t>6</w:t>
      </w:r>
      <w:r w:rsidR="00BC0A54">
        <w:rPr>
          <w:sz w:val="20"/>
        </w:rPr>
        <w:t>–7.45pm</w:t>
      </w:r>
      <w:r w:rsidR="00507572">
        <w:rPr>
          <w:sz w:val="20"/>
        </w:rPr>
        <w:t xml:space="preserve"> 1</w:t>
      </w:r>
      <w:r w:rsidR="00507572" w:rsidRPr="00507572">
        <w:rPr>
          <w:sz w:val="20"/>
          <w:vertAlign w:val="superscript"/>
        </w:rPr>
        <w:t>st</w:t>
      </w:r>
      <w:r w:rsidR="00507572">
        <w:rPr>
          <w:sz w:val="20"/>
        </w:rPr>
        <w:t xml:space="preserve"> Swinton Brownies Raffle and Beetle Drive</w:t>
      </w:r>
      <w:r w:rsidR="00BC0A54">
        <w:rPr>
          <w:sz w:val="20"/>
        </w:rPr>
        <w:t>, Fletcher Hall.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43CB7A5D" w14:textId="17F152FB" w:rsidR="008A1496" w:rsidRDefault="008A1496" w:rsidP="0056491E">
      <w:pPr>
        <w:rPr>
          <w:sz w:val="20"/>
        </w:rPr>
      </w:pPr>
      <w:r>
        <w:rPr>
          <w:b/>
          <w:bCs/>
          <w:sz w:val="20"/>
        </w:rPr>
        <w:t xml:space="preserve">Sat </w:t>
      </w:r>
      <w:r w:rsidR="00B0715E">
        <w:rPr>
          <w:b/>
          <w:bCs/>
          <w:sz w:val="20"/>
        </w:rPr>
        <w:t>22</w:t>
      </w:r>
      <w:r w:rsidR="00117494">
        <w:rPr>
          <w:b/>
          <w:bCs/>
          <w:sz w:val="20"/>
        </w:rPr>
        <w:t xml:space="preserve"> Nov </w:t>
      </w:r>
      <w:r w:rsidR="00EB469C">
        <w:rPr>
          <w:sz w:val="20"/>
        </w:rPr>
        <w:t xml:space="preserve">11am–2pm </w:t>
      </w:r>
      <w:r w:rsidR="007F63A3">
        <w:rPr>
          <w:sz w:val="20"/>
        </w:rPr>
        <w:t>St Augustine’s Christmas Fair.</w:t>
      </w:r>
    </w:p>
    <w:p w14:paraId="2DC97E62" w14:textId="77777777" w:rsidR="007F63A3" w:rsidRDefault="007F63A3" w:rsidP="0056491E">
      <w:pPr>
        <w:rPr>
          <w:sz w:val="20"/>
        </w:rPr>
      </w:pPr>
    </w:p>
    <w:p w14:paraId="53775C1B" w14:textId="6F7D7CB4" w:rsidR="007F63A3" w:rsidRDefault="007F63A3" w:rsidP="007F63A3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</w:t>
      </w:r>
      <w:r w:rsidR="00791523">
        <w:rPr>
          <w:b/>
          <w:bCs/>
          <w:sz w:val="20"/>
          <w:u w:val="single"/>
        </w:rPr>
        <w:t>S</w:t>
      </w:r>
    </w:p>
    <w:p w14:paraId="3FA62B22" w14:textId="7F7B0DC2" w:rsidR="007F63A3" w:rsidRDefault="00543475" w:rsidP="0056491E">
      <w:pPr>
        <w:rPr>
          <w:sz w:val="20"/>
        </w:rPr>
      </w:pPr>
      <w:r>
        <w:rPr>
          <w:b/>
          <w:bCs/>
          <w:sz w:val="20"/>
        </w:rPr>
        <w:t xml:space="preserve">Mon 24 Nov </w:t>
      </w:r>
      <w:r w:rsidR="00E245ED">
        <w:rPr>
          <w:sz w:val="20"/>
        </w:rPr>
        <w:t>2pm – 4pm Coffee, cake and chat All Ss.</w:t>
      </w:r>
    </w:p>
    <w:p w14:paraId="584AF419" w14:textId="5E68A48C" w:rsidR="007E48D9" w:rsidRPr="00497C23" w:rsidRDefault="007E48D9" w:rsidP="007E48D9">
      <w:pPr>
        <w:rPr>
          <w:sz w:val="20"/>
        </w:rPr>
      </w:pPr>
      <w:r>
        <w:rPr>
          <w:b/>
          <w:bCs/>
          <w:sz w:val="20"/>
        </w:rPr>
        <w:t xml:space="preserve">Tues 25 Nov </w:t>
      </w:r>
      <w:r>
        <w:rPr>
          <w:sz w:val="20"/>
        </w:rPr>
        <w:t xml:space="preserve">7pm Women’s Guild: A talk by Home Instead on “Scams” at All Saints’: </w:t>
      </w:r>
      <w:r w:rsidR="00857EC6">
        <w:rPr>
          <w:sz w:val="20"/>
        </w:rPr>
        <w:t>open</w:t>
      </w:r>
      <w:r w:rsidR="00791523">
        <w:rPr>
          <w:sz w:val="20"/>
        </w:rPr>
        <w:t xml:space="preserve"> </w:t>
      </w:r>
      <w:r>
        <w:rPr>
          <w:sz w:val="20"/>
        </w:rPr>
        <w:t>meeting</w:t>
      </w:r>
      <w:r w:rsidR="00791523">
        <w:rPr>
          <w:sz w:val="20"/>
        </w:rPr>
        <w:t xml:space="preserve"> for all</w:t>
      </w:r>
      <w:r>
        <w:rPr>
          <w:sz w:val="20"/>
        </w:rPr>
        <w:t>.</w:t>
      </w:r>
    </w:p>
    <w:p w14:paraId="4D30DFE7" w14:textId="77777777" w:rsidR="00117494" w:rsidRDefault="00117494" w:rsidP="0056491E">
      <w:pPr>
        <w:rPr>
          <w:sz w:val="20"/>
        </w:rPr>
      </w:pPr>
    </w:p>
    <w:p w14:paraId="724DD788" w14:textId="77777777" w:rsidR="0055374E" w:rsidRPr="003C3C58" w:rsidRDefault="0055374E" w:rsidP="0055374E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We will be using </w:t>
      </w:r>
      <w:r>
        <w:rPr>
          <w:sz w:val="20"/>
          <w:szCs w:val="18"/>
        </w:rPr>
        <w:t xml:space="preserve">our </w:t>
      </w:r>
      <w:proofErr w:type="gramStart"/>
      <w:r>
        <w:rPr>
          <w:sz w:val="20"/>
          <w:szCs w:val="18"/>
        </w:rPr>
        <w:t>All Souls’</w:t>
      </w:r>
      <w:proofErr w:type="gramEnd"/>
      <w:r>
        <w:rPr>
          <w:sz w:val="20"/>
          <w:szCs w:val="18"/>
        </w:rPr>
        <w:t xml:space="preserve"> list of names in prayer weekly during November, on Thursday 20th and Tuesday 25</w:t>
      </w:r>
      <w:r w:rsidRPr="00046310">
        <w:rPr>
          <w:sz w:val="20"/>
          <w:szCs w:val="18"/>
          <w:vertAlign w:val="superscript"/>
        </w:rPr>
        <w:t>th</w:t>
      </w:r>
      <w:r>
        <w:rPr>
          <w:sz w:val="20"/>
          <w:szCs w:val="18"/>
        </w:rPr>
        <w:t>.</w:t>
      </w:r>
    </w:p>
    <w:p w14:paraId="54346888" w14:textId="77F96FE4" w:rsidR="005528C4" w:rsidRDefault="00DE43C7" w:rsidP="0056491E">
      <w:pPr>
        <w:rPr>
          <w:sz w:val="20"/>
        </w:rPr>
      </w:pPr>
      <w:r w:rsidRPr="00DE43C7">
        <w:rPr>
          <w:b/>
          <w:bCs/>
          <w:sz w:val="20"/>
        </w:rPr>
        <w:t xml:space="preserve">Saint Peter’s </w:t>
      </w:r>
      <w:r w:rsidR="00064D0B">
        <w:rPr>
          <w:sz w:val="20"/>
        </w:rPr>
        <w:t xml:space="preserve">is again hosting the </w:t>
      </w:r>
      <w:r w:rsidR="00D1736C">
        <w:rPr>
          <w:sz w:val="20"/>
        </w:rPr>
        <w:t>City of Salford Mayor’s Carol Service</w:t>
      </w:r>
      <w:r w:rsidR="00CA56AE">
        <w:rPr>
          <w:sz w:val="20"/>
        </w:rPr>
        <w:t xml:space="preserve">–7.15pm on Tuesday 9 December. Tickets can be booked on </w:t>
      </w:r>
      <w:hyperlink r:id="rId8" w:history="1">
        <w:r w:rsidR="00272063" w:rsidRPr="002D52E6">
          <w:rPr>
            <w:rStyle w:val="Hyperlink"/>
            <w:sz w:val="20"/>
          </w:rPr>
          <w:t>https://www.salford.gov.uk/carolservice</w:t>
        </w:r>
      </w:hyperlink>
    </w:p>
    <w:p w14:paraId="3A6B68F6" w14:textId="77777777" w:rsidR="001F599C" w:rsidRDefault="001F599C" w:rsidP="001F599C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Children’s Society Boxes </w:t>
      </w:r>
      <w:r>
        <w:rPr>
          <w:sz w:val="20"/>
          <w:szCs w:val="18"/>
        </w:rPr>
        <w:t xml:space="preserve">should now be returned to Phyllis Lefevre as soon as possible. </w:t>
      </w:r>
    </w:p>
    <w:p w14:paraId="45A68BB8" w14:textId="77777777" w:rsidR="001F599C" w:rsidRDefault="001F599C" w:rsidP="001F599C">
      <w:pPr>
        <w:rPr>
          <w:sz w:val="20"/>
        </w:rPr>
      </w:pPr>
      <w:r>
        <w:rPr>
          <w:b/>
          <w:bCs/>
          <w:sz w:val="20"/>
        </w:rPr>
        <w:t xml:space="preserve">Tickets for Jimmy Cricket’s </w:t>
      </w:r>
      <w:r>
        <w:rPr>
          <w:sz w:val="20"/>
        </w:rPr>
        <w:t xml:space="preserve">show at All </w:t>
      </w:r>
      <w:proofErr w:type="gramStart"/>
      <w:r>
        <w:rPr>
          <w:sz w:val="20"/>
        </w:rPr>
        <w:t>Saints’</w:t>
      </w:r>
      <w:proofErr w:type="gramEnd"/>
      <w:r>
        <w:rPr>
          <w:sz w:val="20"/>
        </w:rPr>
        <w:t xml:space="preserve"> on Friday 28 November at 7.30pm are now on sale, £12 available from Colin Gettins and Kath Stones.</w:t>
      </w:r>
    </w:p>
    <w:p w14:paraId="1B732812" w14:textId="4112D6DE" w:rsidR="00F82155" w:rsidRDefault="000557BF" w:rsidP="001F599C">
      <w:pPr>
        <w:rPr>
          <w:sz w:val="20"/>
        </w:rPr>
      </w:pPr>
      <w:r>
        <w:rPr>
          <w:b/>
          <w:bCs/>
          <w:sz w:val="20"/>
        </w:rPr>
        <w:t xml:space="preserve">Fr Martyn Griffiths </w:t>
      </w:r>
      <w:r>
        <w:rPr>
          <w:sz w:val="20"/>
        </w:rPr>
        <w:t xml:space="preserve">(former rector) </w:t>
      </w:r>
      <w:r w:rsidR="00F82DE7">
        <w:rPr>
          <w:sz w:val="20"/>
        </w:rPr>
        <w:t>keeps his golden jub</w:t>
      </w:r>
      <w:r w:rsidR="003770D0">
        <w:rPr>
          <w:sz w:val="20"/>
        </w:rPr>
        <w:t xml:space="preserve">ilee </w:t>
      </w:r>
      <w:r w:rsidR="00F82155">
        <w:rPr>
          <w:sz w:val="20"/>
        </w:rPr>
        <w:t>of ordin</w:t>
      </w:r>
      <w:r w:rsidR="00EA4F18">
        <w:rPr>
          <w:sz w:val="20"/>
        </w:rPr>
        <w:t>at</w:t>
      </w:r>
      <w:r w:rsidR="00F82155">
        <w:rPr>
          <w:sz w:val="20"/>
        </w:rPr>
        <w:t xml:space="preserve">ion on Saturday December 20 at 12 noon at Holy Trinity Reading. </w:t>
      </w:r>
      <w:r w:rsidR="00EA4F18">
        <w:rPr>
          <w:sz w:val="20"/>
        </w:rPr>
        <w:t>He recognises distance and time of year makes attendance difficult, but we will get a card for signing</w:t>
      </w:r>
      <w:r w:rsidR="00777503">
        <w:rPr>
          <w:sz w:val="20"/>
        </w:rPr>
        <w:t xml:space="preserve">. </w:t>
      </w:r>
    </w:p>
    <w:p w14:paraId="2511C63A" w14:textId="77777777" w:rsidR="00F82155" w:rsidRDefault="00F82155" w:rsidP="001F599C">
      <w:pPr>
        <w:rPr>
          <w:sz w:val="20"/>
        </w:rPr>
      </w:pPr>
    </w:p>
    <w:p w14:paraId="36935CCE" w14:textId="0EBE3F8A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669E7DF7" w:rsidR="00CB7AD6" w:rsidRDefault="00604C8D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18"/>
          <w:szCs w:val="18"/>
        </w:rPr>
        <w:t xml:space="preserve">The Thirty </w:t>
      </w:r>
      <w:r w:rsidR="00632B17">
        <w:rPr>
          <w:sz w:val="18"/>
          <w:szCs w:val="18"/>
        </w:rPr>
        <w:t>Third</w:t>
      </w:r>
      <w:r>
        <w:rPr>
          <w:sz w:val="18"/>
          <w:szCs w:val="18"/>
        </w:rPr>
        <w:t xml:space="preserve"> Sunday in Ordinary Time</w:t>
      </w:r>
      <w:r w:rsidR="001211DC">
        <w:rPr>
          <w:sz w:val="18"/>
          <w:szCs w:val="18"/>
        </w:rPr>
        <w:t xml:space="preserve">: </w:t>
      </w:r>
      <w:proofErr w:type="gramStart"/>
      <w:r w:rsidR="007B29EA">
        <w:rPr>
          <w:sz w:val="20"/>
        </w:rPr>
        <w:t>C</w:t>
      </w:r>
      <w:r w:rsidR="00C625DA">
        <w:rPr>
          <w:sz w:val="20"/>
        </w:rPr>
        <w:t xml:space="preserve"> :</w:t>
      </w:r>
      <w:proofErr w:type="gramEnd"/>
      <w:r w:rsidR="00C625DA">
        <w:rPr>
          <w:sz w:val="20"/>
        </w:rPr>
        <w:t xml:space="preserve"> </w:t>
      </w:r>
      <w:bookmarkEnd w:id="25"/>
      <w:r w:rsidR="00A57C9F">
        <w:rPr>
          <w:sz w:val="20"/>
        </w:rPr>
        <w:t>I</w:t>
      </w:r>
      <w:r w:rsidR="00CB7AD6">
        <w:rPr>
          <w:sz w:val="20"/>
        </w:rPr>
        <w:t xml:space="preserve">   </w:t>
      </w:r>
    </w:p>
    <w:bookmarkEnd w:id="26"/>
    <w:p w14:paraId="2D6210DA" w14:textId="7A4989E0" w:rsidR="00821E32" w:rsidRDefault="00632B1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16</w:t>
      </w:r>
      <w:r w:rsidR="00060A51">
        <w:rPr>
          <w:sz w:val="20"/>
        </w:rPr>
        <w:t xml:space="preserve"> November</w:t>
      </w:r>
      <w:r w:rsidR="005049C8">
        <w:rPr>
          <w:sz w:val="20"/>
        </w:rPr>
        <w:t xml:space="preserve"> </w:t>
      </w:r>
      <w:proofErr w:type="gramStart"/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9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FEFF394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 </w:t>
      </w:r>
      <w:r w:rsidR="00BE4F3A">
        <w:rPr>
          <w:i/>
          <w:iCs/>
          <w:sz w:val="20"/>
        </w:rPr>
        <w:t xml:space="preserve"> </w:t>
      </w:r>
      <w:proofErr w:type="gramEnd"/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0540F25E" w:rsidR="002969B2" w:rsidRPr="00B277C3" w:rsidRDefault="008C052E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r>
        <w:rPr>
          <w:sz w:val="20"/>
        </w:rPr>
        <w:t xml:space="preserve">Almighty Father, </w:t>
      </w:r>
      <w:r w:rsidR="002E2848">
        <w:rPr>
          <w:sz w:val="20"/>
        </w:rPr>
        <w:t xml:space="preserve">give us the inspiration of your Holy Spirit and the comfort of </w:t>
      </w:r>
      <w:r w:rsidR="00374D93">
        <w:rPr>
          <w:sz w:val="20"/>
        </w:rPr>
        <w:t xml:space="preserve">the Spirit’s presence that we may look in confidence </w:t>
      </w:r>
      <w:r w:rsidR="00D6067F">
        <w:rPr>
          <w:sz w:val="20"/>
        </w:rPr>
        <w:t xml:space="preserve">for the coming of your </w:t>
      </w:r>
      <w:r w:rsidR="007F79A1">
        <w:rPr>
          <w:sz w:val="20"/>
        </w:rPr>
        <w:t>kingdom in all its fullness, through Christ our Lord.</w:t>
      </w:r>
      <w:r w:rsidR="0001075B">
        <w:rPr>
          <w:sz w:val="20"/>
        </w:rPr>
        <w:t xml:space="preserve"> </w:t>
      </w:r>
      <w:bookmarkEnd w:id="29"/>
      <w:r w:rsidR="00B277C3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06D90D97" w:rsidR="005F57E8" w:rsidRDefault="004832CE" w:rsidP="005F6511">
      <w:pPr>
        <w:rPr>
          <w:sz w:val="20"/>
        </w:rPr>
      </w:pPr>
      <w:bookmarkStart w:id="36" w:name="_Hlk212795053"/>
      <w:bookmarkStart w:id="37" w:name="_Hlk199837853"/>
      <w:bookmarkStart w:id="38" w:name="_Hlk196730150"/>
      <w:bookmarkStart w:id="39" w:name="_Hlk190677296"/>
      <w:bookmarkStart w:id="40" w:name="_Hlk182903262"/>
      <w:bookmarkStart w:id="41" w:name="_Hlk181087818"/>
      <w:bookmarkStart w:id="42" w:name="_Hlk177460947"/>
      <w:bookmarkStart w:id="43" w:name="_Hlk170805538"/>
      <w:bookmarkStart w:id="44" w:name="_Hlk162943380"/>
      <w:bookmarkStart w:id="45" w:name="_Hlk162435040"/>
      <w:bookmarkStart w:id="46" w:name="_Hlk152583699"/>
      <w:bookmarkStart w:id="47" w:name="_Hlk147822177"/>
      <w:bookmarkStart w:id="48" w:name="_Hlk144798272"/>
      <w:bookmarkStart w:id="49" w:name="_Hlk143590510"/>
      <w:bookmarkStart w:id="50" w:name="_Hlk138147362"/>
      <w:bookmarkStart w:id="51" w:name="_Hlk135124050"/>
      <w:bookmarkStart w:id="52" w:name="_Hlk100135961"/>
      <w:bookmarkEnd w:id="35"/>
      <w:r>
        <w:rPr>
          <w:sz w:val="20"/>
        </w:rPr>
        <w:t xml:space="preserve">We are reminded </w:t>
      </w:r>
      <w:r w:rsidR="00F04D98">
        <w:rPr>
          <w:sz w:val="20"/>
        </w:rPr>
        <w:t xml:space="preserve">that the gift of </w:t>
      </w:r>
      <w:r w:rsidR="00A8046C">
        <w:rPr>
          <w:sz w:val="20"/>
        </w:rPr>
        <w:t>perseverance which God promises us is needed if we are to learn and use the virtue of hope as we are called to do.</w:t>
      </w:r>
    </w:p>
    <w:bookmarkEnd w:id="36"/>
    <w:p w14:paraId="77977BB7" w14:textId="77777777" w:rsidR="00D7236C" w:rsidRDefault="00D7236C" w:rsidP="005F6511">
      <w:pPr>
        <w:rPr>
          <w:sz w:val="20"/>
        </w:rPr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25BB7F64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6732C2">
        <w:rPr>
          <w:rFonts w:ascii="Arial" w:hAnsi="Arial"/>
          <w:b/>
          <w:sz w:val="20"/>
        </w:rPr>
        <w:t>475</w:t>
      </w:r>
      <w:r w:rsidR="00A6565F">
        <w:rPr>
          <w:rFonts w:ascii="Arial" w:hAnsi="Arial"/>
          <w:b/>
          <w:sz w:val="20"/>
        </w:rPr>
        <w:t xml:space="preserve">   </w:t>
      </w:r>
      <w:r w:rsidR="00BC794A">
        <w:rPr>
          <w:rFonts w:ascii="Arial" w:hAnsi="Arial"/>
          <w:b/>
          <w:sz w:val="20"/>
        </w:rPr>
        <w:tab/>
      </w:r>
    </w:p>
    <w:p w14:paraId="4E064B4F" w14:textId="4B419626" w:rsidR="00AE35C8" w:rsidRDefault="006732C2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Ye holy angels bright</w:t>
      </w:r>
    </w:p>
    <w:p w14:paraId="5244AED6" w14:textId="4ED7ECE9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6732C2">
        <w:rPr>
          <w:rFonts w:ascii="Arial" w:hAnsi="Arial"/>
          <w:b/>
          <w:sz w:val="20"/>
        </w:rPr>
        <w:t>296</w:t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128E174F" w14:textId="2CF2E1BE" w:rsidR="00AE35C8" w:rsidRPr="006F3FCB" w:rsidRDefault="006732C2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Lord, enthroned</w:t>
      </w:r>
    </w:p>
    <w:p w14:paraId="6B4F0F8E" w14:textId="7E096C4E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DC02F7">
        <w:rPr>
          <w:rFonts w:ascii="Arial" w:hAnsi="Arial"/>
          <w:b/>
          <w:sz w:val="20"/>
        </w:rPr>
        <w:t>302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DC02F7">
        <w:rPr>
          <w:rFonts w:ascii="Arial" w:hAnsi="Arial"/>
          <w:b/>
          <w:sz w:val="20"/>
        </w:rPr>
        <w:t>346</w:t>
      </w:r>
      <w:r w:rsidR="005B5E65">
        <w:rPr>
          <w:rFonts w:ascii="Arial" w:hAnsi="Arial"/>
          <w:b/>
          <w:sz w:val="20"/>
        </w:rPr>
        <w:tab/>
      </w:r>
    </w:p>
    <w:p w14:paraId="53AB49A5" w14:textId="616FD76B" w:rsidR="0043072C" w:rsidRDefault="00DC02F7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thou, who</w:t>
      </w:r>
      <w:r w:rsidR="00D17B63">
        <w:rPr>
          <w:rFonts w:ascii="Arial" w:hAnsi="Arial"/>
          <w:bCs/>
          <w:sz w:val="20"/>
        </w:rPr>
        <w:t xml:space="preserve"> at</w:t>
      </w:r>
      <w:r w:rsidR="008B755D">
        <w:rPr>
          <w:rFonts w:ascii="Arial" w:hAnsi="Arial"/>
          <w:bCs/>
          <w:sz w:val="20"/>
        </w:rPr>
        <w:t xml:space="preserve"> </w:t>
      </w:r>
      <w:r w:rsidR="00312283">
        <w:rPr>
          <w:rFonts w:ascii="Arial" w:hAnsi="Arial"/>
          <w:bCs/>
          <w:sz w:val="20"/>
        </w:rPr>
        <w:tab/>
      </w:r>
      <w:r w:rsidR="00CC5424">
        <w:rPr>
          <w:rFonts w:ascii="Arial" w:hAnsi="Arial"/>
          <w:bCs/>
          <w:sz w:val="20"/>
        </w:rPr>
        <w:t>City of God</w:t>
      </w:r>
    </w:p>
    <w:p w14:paraId="1934DB7E" w14:textId="004D32E3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C5424">
        <w:rPr>
          <w:rFonts w:ascii="Arial" w:hAnsi="Arial"/>
          <w:b/>
          <w:sz w:val="20"/>
        </w:rPr>
        <w:t>449</w:t>
      </w:r>
      <w:r w:rsidR="00CD3218">
        <w:rPr>
          <w:rFonts w:ascii="Arial" w:hAnsi="Arial"/>
          <w:b/>
          <w:sz w:val="20"/>
        </w:rPr>
        <w:tab/>
      </w:r>
    </w:p>
    <w:p w14:paraId="2ACBE09E" w14:textId="387BC23C" w:rsidR="00C90CD2" w:rsidRPr="00432E39" w:rsidRDefault="00CC5424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Soldiers of Christ</w:t>
      </w:r>
      <w:r w:rsidR="0016222E" w:rsidRPr="00432E39">
        <w:rPr>
          <w:rFonts w:ascii="Arial" w:hAnsi="Arial"/>
          <w:bCs/>
          <w:sz w:val="20"/>
        </w:rPr>
        <w:tab/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3" w:name="_Hlk195520954"/>
      <w:bookmarkStart w:id="54" w:name="_Hlk57802906"/>
      <w:bookmarkStart w:id="55" w:name="_Hlk57206469"/>
      <w:bookmarkStart w:id="56" w:name="_Hlk71186083"/>
      <w:bookmarkStart w:id="57" w:name="_Hlk95809336"/>
      <w:bookmarkStart w:id="58" w:name="_Hlk136334238"/>
      <w:bookmarkStart w:id="59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21EBA84E" w:rsidR="00B22D4B" w:rsidRDefault="00D5672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0" w:name="_Hlk210116016"/>
      <w:r>
        <w:rPr>
          <w:rFonts w:ascii="Arial" w:hAnsi="Arial"/>
          <w:sz w:val="20"/>
        </w:rPr>
        <w:t>On the day of judgement</w:t>
      </w:r>
      <w:r w:rsidR="002B2E01">
        <w:rPr>
          <w:rFonts w:ascii="Arial" w:hAnsi="Arial"/>
          <w:sz w:val="20"/>
        </w:rPr>
        <w:t>, only the wicked will be punished.</w:t>
      </w:r>
    </w:p>
    <w:bookmarkEnd w:id="60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02191C43" w14:textId="1AD7B53A" w:rsidR="00403F20" w:rsidRDefault="002B2E01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2458702"/>
      <w:r>
        <w:rPr>
          <w:rFonts w:ascii="Arial" w:hAnsi="Arial"/>
          <w:sz w:val="20"/>
        </w:rPr>
        <w:t>Paul warns Christians not to be idle</w:t>
      </w:r>
      <w:r w:rsidR="008C65FF">
        <w:rPr>
          <w:rFonts w:ascii="Arial" w:hAnsi="Arial"/>
          <w:sz w:val="20"/>
        </w:rPr>
        <w:t>, but to earn their keep.</w:t>
      </w:r>
    </w:p>
    <w:bookmarkEnd w:id="61"/>
    <w:p w14:paraId="151EA1B1" w14:textId="2606CE8D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2C601F3C" w:rsidR="009645DC" w:rsidRPr="009645DC" w:rsidRDefault="008C65F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0721642"/>
      <w:r>
        <w:rPr>
          <w:rFonts w:ascii="Arial" w:hAnsi="Arial"/>
          <w:sz w:val="20"/>
        </w:rPr>
        <w:t>Jesus will stren</w:t>
      </w:r>
      <w:r w:rsidR="000E0179">
        <w:rPr>
          <w:rFonts w:ascii="Arial" w:hAnsi="Arial"/>
          <w:sz w:val="20"/>
        </w:rPr>
        <w:t>gthen and inspire his followers in times of trouble.</w:t>
      </w:r>
    </w:p>
    <w:bookmarkEnd w:id="53"/>
    <w:bookmarkEnd w:id="62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4FAE62C6" w14:textId="02417D0B" w:rsidR="00132594" w:rsidRDefault="00132594" w:rsidP="00132594">
      <w:pPr>
        <w:rPr>
          <w:sz w:val="20"/>
        </w:rPr>
      </w:pPr>
      <w:bookmarkStart w:id="63" w:name="_Hlk160616776"/>
      <w:bookmarkStart w:id="64" w:name="_Hlk205195110"/>
      <w:bookmarkEnd w:id="54"/>
      <w:bookmarkEnd w:id="55"/>
      <w:bookmarkEnd w:id="56"/>
      <w:bookmarkEnd w:id="57"/>
      <w:bookmarkEnd w:id="58"/>
      <w:bookmarkEnd w:id="59"/>
      <w:r w:rsidRPr="00DD3BCF">
        <w:rPr>
          <w:b/>
          <w:bCs/>
          <w:sz w:val="20"/>
        </w:rPr>
        <w:t>1</w:t>
      </w:r>
      <w:r w:rsidRPr="00DD3BCF">
        <w:rPr>
          <w:b/>
          <w:bCs/>
          <w:sz w:val="20"/>
          <w:vertAlign w:val="superscript"/>
        </w:rPr>
        <w:t>st</w:t>
      </w:r>
      <w:r w:rsidRPr="00DD3BCF">
        <w:rPr>
          <w:b/>
          <w:bCs/>
          <w:sz w:val="20"/>
        </w:rPr>
        <w:t xml:space="preserve"> Swinton Brownies</w:t>
      </w:r>
      <w:r>
        <w:rPr>
          <w:sz w:val="20"/>
        </w:rPr>
        <w:t xml:space="preserve"> (Friday night) will hold a raffle and Beetle Drive plus refreshments on Friday 21 Nov</w:t>
      </w:r>
      <w:r w:rsidR="00001DB2">
        <w:rPr>
          <w:sz w:val="20"/>
        </w:rPr>
        <w:t>.</w:t>
      </w:r>
      <w:r>
        <w:rPr>
          <w:sz w:val="20"/>
        </w:rPr>
        <w:t xml:space="preserve"> from 6 to 7.45pm at Fletcher Hall. It is to raise money for the annual census fees they </w:t>
      </w:r>
      <w:proofErr w:type="gramStart"/>
      <w:r>
        <w:rPr>
          <w:sz w:val="20"/>
        </w:rPr>
        <w:t>have to</w:t>
      </w:r>
      <w:proofErr w:type="gramEnd"/>
      <w:r>
        <w:rPr>
          <w:sz w:val="20"/>
        </w:rPr>
        <w:t xml:space="preserve"> pay to Girl Guiding Head Office. This year it was £52 per Brownie.</w:t>
      </w:r>
    </w:p>
    <w:p w14:paraId="6D194499" w14:textId="7AD68BEE" w:rsidR="002A30A4" w:rsidRPr="00282A94" w:rsidRDefault="004B58F6" w:rsidP="001F4F38">
      <w:pPr>
        <w:rPr>
          <w:sz w:val="20"/>
        </w:rPr>
      </w:pPr>
      <w:r>
        <w:rPr>
          <w:b/>
          <w:bCs/>
          <w:sz w:val="20"/>
        </w:rPr>
        <w:t>Christmas Fai</w:t>
      </w:r>
      <w:r w:rsidR="00282A94">
        <w:rPr>
          <w:b/>
          <w:bCs/>
          <w:sz w:val="20"/>
        </w:rPr>
        <w:t>r</w:t>
      </w:r>
      <w:r w:rsidR="00EE0B0D">
        <w:rPr>
          <w:b/>
          <w:bCs/>
          <w:sz w:val="20"/>
        </w:rPr>
        <w:t>:</w:t>
      </w:r>
      <w:r w:rsidR="00282A94">
        <w:rPr>
          <w:b/>
          <w:bCs/>
          <w:sz w:val="20"/>
        </w:rPr>
        <w:t xml:space="preserve"> </w:t>
      </w:r>
      <w:r w:rsidR="00282A94">
        <w:rPr>
          <w:sz w:val="20"/>
        </w:rPr>
        <w:t xml:space="preserve">there are boxes in church for </w:t>
      </w:r>
      <w:r w:rsidR="00DA531F">
        <w:rPr>
          <w:sz w:val="20"/>
        </w:rPr>
        <w:t xml:space="preserve">donations of goods to sell at our </w:t>
      </w:r>
      <w:r w:rsidR="00302270">
        <w:rPr>
          <w:sz w:val="20"/>
        </w:rPr>
        <w:t>F</w:t>
      </w:r>
      <w:r w:rsidR="00DA531F">
        <w:rPr>
          <w:sz w:val="20"/>
        </w:rPr>
        <w:t>air</w:t>
      </w:r>
      <w:r w:rsidR="00302270">
        <w:rPr>
          <w:sz w:val="20"/>
        </w:rPr>
        <w:t xml:space="preserve"> on 29 November</w:t>
      </w:r>
      <w:r w:rsidR="00DA531F">
        <w:rPr>
          <w:sz w:val="20"/>
        </w:rPr>
        <w:t xml:space="preserve">. </w:t>
      </w:r>
      <w:r w:rsidR="000B691B">
        <w:rPr>
          <w:sz w:val="20"/>
        </w:rPr>
        <w:t>P</w:t>
      </w:r>
      <w:r w:rsidR="00DA531F">
        <w:rPr>
          <w:sz w:val="20"/>
        </w:rPr>
        <w:t xml:space="preserve">osters and flyers </w:t>
      </w:r>
      <w:r w:rsidR="000B691B">
        <w:rPr>
          <w:sz w:val="20"/>
        </w:rPr>
        <w:t xml:space="preserve">are </w:t>
      </w:r>
      <w:r w:rsidR="00724BFE">
        <w:rPr>
          <w:sz w:val="20"/>
        </w:rPr>
        <w:t xml:space="preserve">at the back of church to advertise the </w:t>
      </w:r>
      <w:r w:rsidR="00302270">
        <w:rPr>
          <w:sz w:val="20"/>
        </w:rPr>
        <w:t>F</w:t>
      </w:r>
      <w:r w:rsidR="00724BFE">
        <w:rPr>
          <w:sz w:val="20"/>
        </w:rPr>
        <w:t xml:space="preserve">air; </w:t>
      </w:r>
      <w:r w:rsidR="003A3E0B">
        <w:rPr>
          <w:sz w:val="20"/>
        </w:rPr>
        <w:t>please take and display them.</w:t>
      </w:r>
    </w:p>
    <w:p w14:paraId="0CF902F1" w14:textId="613233B2" w:rsidR="002A30A4" w:rsidRDefault="00A46561" w:rsidP="001F4F38">
      <w:pPr>
        <w:rPr>
          <w:sz w:val="20"/>
        </w:rPr>
      </w:pPr>
      <w:r w:rsidRPr="002124C4">
        <w:rPr>
          <w:b/>
          <w:bCs/>
          <w:sz w:val="20"/>
        </w:rPr>
        <w:t>W</w:t>
      </w:r>
      <w:r w:rsidR="00EF0F86" w:rsidRPr="002124C4">
        <w:rPr>
          <w:b/>
          <w:bCs/>
          <w:sz w:val="20"/>
        </w:rPr>
        <w:t>e</w:t>
      </w:r>
      <w:r w:rsidRPr="002124C4">
        <w:rPr>
          <w:b/>
          <w:bCs/>
          <w:sz w:val="20"/>
        </w:rPr>
        <w:t xml:space="preserve"> thank all those</w:t>
      </w:r>
      <w:r>
        <w:rPr>
          <w:sz w:val="20"/>
        </w:rPr>
        <w:t xml:space="preserve"> </w:t>
      </w:r>
      <w:r w:rsidR="00EF0F86">
        <w:rPr>
          <w:sz w:val="20"/>
        </w:rPr>
        <w:t xml:space="preserve">who supported the Restoration Grand Draw &amp; Race Night. </w:t>
      </w:r>
      <w:r w:rsidR="00BC582E">
        <w:rPr>
          <w:sz w:val="20"/>
        </w:rPr>
        <w:t>A</w:t>
      </w:r>
      <w:r w:rsidR="00EF0F86">
        <w:rPr>
          <w:sz w:val="20"/>
        </w:rPr>
        <w:t xml:space="preserve"> list of prize winners </w:t>
      </w:r>
      <w:r w:rsidR="00BC582E">
        <w:rPr>
          <w:sz w:val="20"/>
        </w:rPr>
        <w:t xml:space="preserve">is </w:t>
      </w:r>
      <w:r w:rsidR="00EF0F86">
        <w:rPr>
          <w:sz w:val="20"/>
        </w:rPr>
        <w:t>on the noticeboard in church and the total profit for the Restoration Trust is £1004.50</w:t>
      </w:r>
      <w:r w:rsidR="002124C4">
        <w:rPr>
          <w:sz w:val="20"/>
        </w:rPr>
        <w:t>.</w:t>
      </w:r>
      <w:r w:rsidR="00EF0F86">
        <w:rPr>
          <w:sz w:val="20"/>
        </w:rPr>
        <w:t xml:space="preserve"> </w:t>
      </w:r>
    </w:p>
    <w:p w14:paraId="5983CD26" w14:textId="6D234D80" w:rsidR="00537CF3" w:rsidRDefault="00D11F7E" w:rsidP="00396BB8">
      <w:pPr>
        <w:rPr>
          <w:sz w:val="20"/>
        </w:rPr>
      </w:pPr>
      <w:r>
        <w:rPr>
          <w:b/>
          <w:bCs/>
          <w:sz w:val="20"/>
        </w:rPr>
        <w:t xml:space="preserve">David Ratcliffe </w:t>
      </w:r>
      <w:r w:rsidRPr="00123D2A">
        <w:rPr>
          <w:sz w:val="20"/>
        </w:rPr>
        <w:t>is organising lunch at The Red Lion</w:t>
      </w:r>
      <w:r>
        <w:rPr>
          <w:sz w:val="20"/>
        </w:rPr>
        <w:t xml:space="preserve"> on 23 November at 2.30pm to mark Brian Dudley’s 90</w:t>
      </w:r>
      <w:r w:rsidRPr="00123D2A">
        <w:rPr>
          <w:sz w:val="20"/>
          <w:vertAlign w:val="superscript"/>
        </w:rPr>
        <w:t>th</w:t>
      </w:r>
      <w:r>
        <w:rPr>
          <w:sz w:val="20"/>
        </w:rPr>
        <w:t xml:space="preserve"> birthday. Anyone who would like to go – there are some spare places – contact him at ratcliffejersey@hotmail.com</w:t>
      </w:r>
      <w:r>
        <w:rPr>
          <w:b/>
          <w:bCs/>
          <w:sz w:val="20"/>
        </w:rPr>
        <w:t xml:space="preserve">  </w:t>
      </w:r>
      <w:bookmarkEnd w:id="63"/>
      <w:bookmarkEnd w:id="64"/>
    </w:p>
    <w:sectPr w:rsidR="00537CF3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54E8" w14:textId="77777777" w:rsidR="00086C0E" w:rsidRDefault="00086C0E">
      <w:r>
        <w:separator/>
      </w:r>
    </w:p>
  </w:endnote>
  <w:endnote w:type="continuationSeparator" w:id="0">
    <w:p w14:paraId="66FE90AC" w14:textId="77777777" w:rsidR="00086C0E" w:rsidRDefault="00086C0E">
      <w:r>
        <w:continuationSeparator/>
      </w:r>
    </w:p>
  </w:endnote>
  <w:endnote w:type="continuationNotice" w:id="1">
    <w:p w14:paraId="7682BE9C" w14:textId="77777777" w:rsidR="00086C0E" w:rsidRDefault="00086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890D" w14:textId="77777777" w:rsidR="00086C0E" w:rsidRDefault="00086C0E">
      <w:r>
        <w:separator/>
      </w:r>
    </w:p>
  </w:footnote>
  <w:footnote w:type="continuationSeparator" w:id="0">
    <w:p w14:paraId="3E6AAB4C" w14:textId="77777777" w:rsidR="00086C0E" w:rsidRDefault="00086C0E">
      <w:r>
        <w:continuationSeparator/>
      </w:r>
    </w:p>
  </w:footnote>
  <w:footnote w:type="continuationNotice" w:id="1">
    <w:p w14:paraId="6407AD4A" w14:textId="77777777" w:rsidR="00086C0E" w:rsidRDefault="00086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EF"/>
    <w:rsid w:val="0008692C"/>
    <w:rsid w:val="00086A98"/>
    <w:rsid w:val="00086B7C"/>
    <w:rsid w:val="00086B9C"/>
    <w:rsid w:val="00086BA4"/>
    <w:rsid w:val="00086BEA"/>
    <w:rsid w:val="00086C0E"/>
    <w:rsid w:val="00086C3D"/>
    <w:rsid w:val="00086DA9"/>
    <w:rsid w:val="00086E0C"/>
    <w:rsid w:val="00086E5D"/>
    <w:rsid w:val="00086EB6"/>
    <w:rsid w:val="00086EE8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417"/>
    <w:rsid w:val="001574AA"/>
    <w:rsid w:val="00157501"/>
    <w:rsid w:val="00157514"/>
    <w:rsid w:val="00157619"/>
    <w:rsid w:val="0015763B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20FB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72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918"/>
    <w:rsid w:val="002009CA"/>
    <w:rsid w:val="00200B3A"/>
    <w:rsid w:val="00200C7D"/>
    <w:rsid w:val="00200C99"/>
    <w:rsid w:val="00200CFD"/>
    <w:rsid w:val="00200E79"/>
    <w:rsid w:val="00200E8A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928"/>
    <w:rsid w:val="0021593F"/>
    <w:rsid w:val="0021594C"/>
    <w:rsid w:val="00215A5B"/>
    <w:rsid w:val="00215AB6"/>
    <w:rsid w:val="00215AE6"/>
    <w:rsid w:val="00215B21"/>
    <w:rsid w:val="00215B47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78"/>
    <w:rsid w:val="0024288A"/>
    <w:rsid w:val="0024290D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78"/>
    <w:rsid w:val="002623AD"/>
    <w:rsid w:val="00262403"/>
    <w:rsid w:val="0026240D"/>
    <w:rsid w:val="00262425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3072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8B"/>
    <w:rsid w:val="002939C7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C09"/>
    <w:rsid w:val="002C7C10"/>
    <w:rsid w:val="002C7CAB"/>
    <w:rsid w:val="002C7CD0"/>
    <w:rsid w:val="002C7D19"/>
    <w:rsid w:val="002C7EEA"/>
    <w:rsid w:val="002C7EF8"/>
    <w:rsid w:val="002C7F64"/>
    <w:rsid w:val="002C7F66"/>
    <w:rsid w:val="002D0018"/>
    <w:rsid w:val="002D0044"/>
    <w:rsid w:val="002D00A3"/>
    <w:rsid w:val="002D0143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4C"/>
    <w:rsid w:val="00323016"/>
    <w:rsid w:val="0032312C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744"/>
    <w:rsid w:val="003317CD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41C4"/>
    <w:rsid w:val="0037425A"/>
    <w:rsid w:val="0037434B"/>
    <w:rsid w:val="00374371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BB8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C0B"/>
    <w:rsid w:val="003C2D0C"/>
    <w:rsid w:val="003C2D28"/>
    <w:rsid w:val="003C2D56"/>
    <w:rsid w:val="003C2D96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1C8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33A"/>
    <w:rsid w:val="004A15AD"/>
    <w:rsid w:val="004A15DA"/>
    <w:rsid w:val="004A164F"/>
    <w:rsid w:val="004A1677"/>
    <w:rsid w:val="004A16BE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B2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BD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C6"/>
    <w:rsid w:val="00660FB4"/>
    <w:rsid w:val="00660FB6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814"/>
    <w:rsid w:val="00697926"/>
    <w:rsid w:val="00697938"/>
    <w:rsid w:val="00697946"/>
    <w:rsid w:val="00697950"/>
    <w:rsid w:val="00697951"/>
    <w:rsid w:val="006979D5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91B"/>
    <w:rsid w:val="00754A02"/>
    <w:rsid w:val="00754A15"/>
    <w:rsid w:val="00754AD4"/>
    <w:rsid w:val="00754B4B"/>
    <w:rsid w:val="00754B7A"/>
    <w:rsid w:val="00754B7E"/>
    <w:rsid w:val="00754B85"/>
    <w:rsid w:val="00754E76"/>
    <w:rsid w:val="00754ECF"/>
    <w:rsid w:val="00755060"/>
    <w:rsid w:val="00755117"/>
    <w:rsid w:val="00755134"/>
    <w:rsid w:val="0075523D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2EE"/>
    <w:rsid w:val="007D1301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81C"/>
    <w:rsid w:val="00800AFA"/>
    <w:rsid w:val="00800B2D"/>
    <w:rsid w:val="00800B44"/>
    <w:rsid w:val="00800B74"/>
    <w:rsid w:val="00800B83"/>
    <w:rsid w:val="00800C56"/>
    <w:rsid w:val="00800CB4"/>
    <w:rsid w:val="00800E92"/>
    <w:rsid w:val="00800E9D"/>
    <w:rsid w:val="00800F21"/>
    <w:rsid w:val="00800F3C"/>
    <w:rsid w:val="00800F6C"/>
    <w:rsid w:val="00800FA0"/>
    <w:rsid w:val="0080108A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7"/>
    <w:rsid w:val="008875CD"/>
    <w:rsid w:val="00887610"/>
    <w:rsid w:val="0088763B"/>
    <w:rsid w:val="0088768F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DF"/>
    <w:rsid w:val="008C1A0E"/>
    <w:rsid w:val="008C1AAC"/>
    <w:rsid w:val="008C1B75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DD"/>
    <w:rsid w:val="00950B92"/>
    <w:rsid w:val="00950BDB"/>
    <w:rsid w:val="00950C0F"/>
    <w:rsid w:val="00950C37"/>
    <w:rsid w:val="00950C44"/>
    <w:rsid w:val="00950C9E"/>
    <w:rsid w:val="00950D8A"/>
    <w:rsid w:val="00951055"/>
    <w:rsid w:val="00951079"/>
    <w:rsid w:val="00951161"/>
    <w:rsid w:val="00951199"/>
    <w:rsid w:val="00951205"/>
    <w:rsid w:val="009512A4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93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60A"/>
    <w:rsid w:val="00C4460D"/>
    <w:rsid w:val="00C44671"/>
    <w:rsid w:val="00C447FA"/>
    <w:rsid w:val="00C44857"/>
    <w:rsid w:val="00C44B9A"/>
    <w:rsid w:val="00C44C1B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DC"/>
    <w:rsid w:val="00D748EB"/>
    <w:rsid w:val="00D749D2"/>
    <w:rsid w:val="00D74A09"/>
    <w:rsid w:val="00D74AF5"/>
    <w:rsid w:val="00D74AF6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84E"/>
    <w:rsid w:val="00E15987"/>
    <w:rsid w:val="00E1598F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4F"/>
    <w:rsid w:val="00E23F91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BE"/>
    <w:rsid w:val="00EE1C35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F1"/>
    <w:rsid w:val="00EF442D"/>
    <w:rsid w:val="00EF44B5"/>
    <w:rsid w:val="00EF450C"/>
    <w:rsid w:val="00EF450E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37"/>
    <w:rsid w:val="00F55360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42"/>
    <w:rsid w:val="00F5705C"/>
    <w:rsid w:val="00F5705E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.gov.uk/carolserv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39226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5245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25970</cp:revision>
  <cp:lastPrinted>2025-10-30T10:50:00Z</cp:lastPrinted>
  <dcterms:created xsi:type="dcterms:W3CDTF">2020-09-26T18:48:00Z</dcterms:created>
  <dcterms:modified xsi:type="dcterms:W3CDTF">2025-11-14T11:43:00Z</dcterms:modified>
</cp:coreProperties>
</file>