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F08E" w14:textId="1689020B" w:rsidR="001455C4" w:rsidRPr="00546DEC" w:rsidRDefault="00CA655B" w:rsidP="00CA655B">
      <w:pPr>
        <w:jc w:val="left"/>
        <w:rPr>
          <w:rFonts w:ascii="Arial" w:hAnsi="Arial" w:cs="Arial"/>
          <w:sz w:val="24"/>
          <w:szCs w:val="24"/>
        </w:rPr>
      </w:pPr>
      <w:r w:rsidRPr="00546DEC">
        <w:rPr>
          <w:rFonts w:ascii="Arial" w:hAnsi="Arial" w:cs="Arial"/>
          <w:sz w:val="24"/>
          <w:szCs w:val="24"/>
        </w:rPr>
        <w:t>May I speak in the name of the living God, Father, Son and Holy Spirit.  Amen.</w:t>
      </w:r>
    </w:p>
    <w:p w14:paraId="67894FC3" w14:textId="77777777" w:rsidR="00CA655B" w:rsidRPr="00546DEC" w:rsidRDefault="00CA655B" w:rsidP="00CA655B">
      <w:pPr>
        <w:jc w:val="left"/>
        <w:rPr>
          <w:rFonts w:ascii="Arial" w:hAnsi="Arial" w:cs="Arial"/>
          <w:sz w:val="24"/>
          <w:szCs w:val="24"/>
        </w:rPr>
      </w:pPr>
    </w:p>
    <w:p w14:paraId="58C975FF" w14:textId="3813B52E" w:rsidR="00CA655B" w:rsidRPr="00546DEC" w:rsidRDefault="00CA655B" w:rsidP="00CA655B">
      <w:pPr>
        <w:jc w:val="left"/>
        <w:rPr>
          <w:rFonts w:ascii="Arial" w:hAnsi="Arial" w:cs="Arial"/>
          <w:sz w:val="24"/>
          <w:szCs w:val="24"/>
        </w:rPr>
      </w:pPr>
      <w:r w:rsidRPr="00546DEC">
        <w:rPr>
          <w:rFonts w:ascii="Arial" w:hAnsi="Arial" w:cs="Arial"/>
          <w:sz w:val="24"/>
          <w:szCs w:val="24"/>
        </w:rPr>
        <w:t>I’ve got a book here called ‘Why Go to Church?’ It’s written by Timothy Radcliffe, a Dominican Catholic Priest who last year was made a Cardinal by the late Pope Francis.</w:t>
      </w:r>
    </w:p>
    <w:p w14:paraId="57D71044" w14:textId="77777777" w:rsidR="00547C84" w:rsidRPr="00546DEC" w:rsidRDefault="00547C84" w:rsidP="00CA655B">
      <w:pPr>
        <w:jc w:val="left"/>
        <w:rPr>
          <w:rFonts w:ascii="Arial" w:hAnsi="Arial" w:cs="Arial"/>
          <w:sz w:val="24"/>
          <w:szCs w:val="24"/>
        </w:rPr>
      </w:pPr>
    </w:p>
    <w:p w14:paraId="7F21740D" w14:textId="77777777" w:rsidR="00547C84" w:rsidRPr="00546DEC" w:rsidRDefault="00547C84" w:rsidP="00CA655B">
      <w:pPr>
        <w:jc w:val="left"/>
        <w:rPr>
          <w:rFonts w:ascii="Arial" w:hAnsi="Arial" w:cs="Arial"/>
          <w:sz w:val="24"/>
          <w:szCs w:val="24"/>
        </w:rPr>
      </w:pPr>
      <w:r w:rsidRPr="00546DEC">
        <w:rPr>
          <w:rFonts w:ascii="Arial" w:hAnsi="Arial" w:cs="Arial"/>
          <w:sz w:val="24"/>
          <w:szCs w:val="24"/>
        </w:rPr>
        <w:t xml:space="preserve">The introduction goes like this:  One Sunday a mother shook her son awake, telling him it was time to go to church.  ‘Get out of bed immediately and go to church’.  ‘Mother, I don’t want to.  It’s so </w:t>
      </w:r>
      <w:r w:rsidRPr="00546DEC">
        <w:rPr>
          <w:rFonts w:ascii="Arial" w:hAnsi="Arial" w:cs="Arial"/>
          <w:b/>
          <w:bCs/>
          <w:i/>
          <w:iCs/>
          <w:sz w:val="24"/>
          <w:szCs w:val="24"/>
        </w:rPr>
        <w:t>boring</w:t>
      </w:r>
      <w:r w:rsidRPr="00546DEC">
        <w:rPr>
          <w:rFonts w:ascii="Arial" w:hAnsi="Arial" w:cs="Arial"/>
          <w:sz w:val="24"/>
          <w:szCs w:val="24"/>
        </w:rPr>
        <w:t>! Why should I bother?</w:t>
      </w:r>
    </w:p>
    <w:p w14:paraId="35028FFC" w14:textId="77777777" w:rsidR="00547C84" w:rsidRPr="00546DEC" w:rsidRDefault="00547C84" w:rsidP="00CA655B">
      <w:pPr>
        <w:jc w:val="left"/>
        <w:rPr>
          <w:rFonts w:ascii="Arial" w:hAnsi="Arial" w:cs="Arial"/>
          <w:sz w:val="24"/>
          <w:szCs w:val="24"/>
        </w:rPr>
      </w:pPr>
    </w:p>
    <w:p w14:paraId="212E33A9" w14:textId="77777777" w:rsidR="00547C84" w:rsidRPr="00546DEC" w:rsidRDefault="00547C84" w:rsidP="00CA655B">
      <w:pPr>
        <w:jc w:val="left"/>
        <w:rPr>
          <w:rFonts w:ascii="Arial" w:hAnsi="Arial" w:cs="Arial"/>
          <w:sz w:val="24"/>
          <w:szCs w:val="24"/>
        </w:rPr>
      </w:pPr>
      <w:r w:rsidRPr="00546DEC">
        <w:rPr>
          <w:rFonts w:ascii="Arial" w:hAnsi="Arial" w:cs="Arial"/>
          <w:sz w:val="24"/>
          <w:szCs w:val="24"/>
        </w:rPr>
        <w:t xml:space="preserve">For two reasons: ‘You know you </w:t>
      </w:r>
      <w:r w:rsidRPr="00546DEC">
        <w:rPr>
          <w:rFonts w:ascii="Arial" w:hAnsi="Arial" w:cs="Arial"/>
          <w:b/>
          <w:bCs/>
          <w:i/>
          <w:iCs/>
          <w:sz w:val="24"/>
          <w:szCs w:val="24"/>
        </w:rPr>
        <w:t xml:space="preserve">must </w:t>
      </w:r>
      <w:r w:rsidRPr="00546DEC">
        <w:rPr>
          <w:rFonts w:ascii="Arial" w:hAnsi="Arial" w:cs="Arial"/>
          <w:sz w:val="24"/>
          <w:szCs w:val="24"/>
        </w:rPr>
        <w:t>go to church on a Sunday, and secondly, you are the bishop of the diocese!’</w:t>
      </w:r>
    </w:p>
    <w:p w14:paraId="57F3FA74" w14:textId="77777777" w:rsidR="00547C84" w:rsidRPr="00546DEC" w:rsidRDefault="00547C84" w:rsidP="00CA655B">
      <w:pPr>
        <w:jc w:val="left"/>
        <w:rPr>
          <w:rFonts w:ascii="Arial" w:hAnsi="Arial" w:cs="Arial"/>
          <w:sz w:val="24"/>
          <w:szCs w:val="24"/>
        </w:rPr>
      </w:pPr>
    </w:p>
    <w:p w14:paraId="36F2C4E4" w14:textId="2CD6E5D4" w:rsidR="00CA655B" w:rsidRPr="00546DEC" w:rsidRDefault="00547C84" w:rsidP="00CA655B">
      <w:pPr>
        <w:jc w:val="left"/>
        <w:rPr>
          <w:rFonts w:ascii="Arial" w:hAnsi="Arial" w:cs="Arial"/>
          <w:sz w:val="24"/>
          <w:szCs w:val="24"/>
        </w:rPr>
      </w:pPr>
      <w:r w:rsidRPr="00546DEC">
        <w:rPr>
          <w:rFonts w:ascii="Arial" w:hAnsi="Arial" w:cs="Arial"/>
          <w:sz w:val="24"/>
          <w:szCs w:val="24"/>
        </w:rPr>
        <w:t xml:space="preserve">Well, we may not be, or aspire to be, bishops, but </w:t>
      </w:r>
      <w:r w:rsidR="00CA655B" w:rsidRPr="00546DEC">
        <w:rPr>
          <w:rFonts w:ascii="Arial" w:hAnsi="Arial" w:cs="Arial"/>
          <w:sz w:val="24"/>
          <w:szCs w:val="24"/>
        </w:rPr>
        <w:t>I just think that’s a great question for all of us here this morning.  Why do we come here week after week?  What do we say if someone who isn’t a church-goer asks us the question?  Why do you go to Church?</w:t>
      </w:r>
    </w:p>
    <w:p w14:paraId="575859FB" w14:textId="77777777" w:rsidR="00CA655B" w:rsidRPr="00546DEC" w:rsidRDefault="00CA655B" w:rsidP="00CA655B">
      <w:pPr>
        <w:jc w:val="left"/>
        <w:rPr>
          <w:rFonts w:ascii="Arial" w:hAnsi="Arial" w:cs="Arial"/>
          <w:sz w:val="24"/>
          <w:szCs w:val="24"/>
        </w:rPr>
      </w:pPr>
    </w:p>
    <w:p w14:paraId="2FB26D42" w14:textId="344E67F3" w:rsidR="00CA655B" w:rsidRPr="00546DEC" w:rsidRDefault="00CA655B" w:rsidP="00CA655B">
      <w:pPr>
        <w:jc w:val="left"/>
        <w:rPr>
          <w:rFonts w:ascii="Arial" w:hAnsi="Arial" w:cs="Arial"/>
          <w:sz w:val="24"/>
          <w:szCs w:val="24"/>
        </w:rPr>
      </w:pPr>
      <w:r w:rsidRPr="00546DEC">
        <w:rPr>
          <w:rFonts w:ascii="Arial" w:hAnsi="Arial" w:cs="Arial"/>
          <w:sz w:val="24"/>
          <w:szCs w:val="24"/>
        </w:rPr>
        <w:t>No doubt we shall all answer differently, for we are all on our unique journey of faith, but we must all be expecting to find something here today</w:t>
      </w:r>
      <w:r w:rsidR="00BA2DC9" w:rsidRPr="00546DEC">
        <w:rPr>
          <w:rFonts w:ascii="Arial" w:hAnsi="Arial" w:cs="Arial"/>
          <w:sz w:val="24"/>
          <w:szCs w:val="24"/>
        </w:rPr>
        <w:t>,</w:t>
      </w:r>
      <w:r w:rsidR="007E4D04" w:rsidRPr="00546DEC">
        <w:rPr>
          <w:rFonts w:ascii="Arial" w:hAnsi="Arial" w:cs="Arial"/>
          <w:sz w:val="24"/>
          <w:szCs w:val="24"/>
        </w:rPr>
        <w:t xml:space="preserve"> as we come into the presence of God,</w:t>
      </w:r>
      <w:r w:rsidRPr="00546DEC">
        <w:rPr>
          <w:rFonts w:ascii="Arial" w:hAnsi="Arial" w:cs="Arial"/>
          <w:sz w:val="24"/>
          <w:szCs w:val="24"/>
        </w:rPr>
        <w:t xml:space="preserve"> which will help us to cope better with all the experiences we encounter in our daily lives.</w:t>
      </w:r>
    </w:p>
    <w:p w14:paraId="69711CAC" w14:textId="77777777" w:rsidR="00CA655B" w:rsidRPr="00546DEC" w:rsidRDefault="00CA655B" w:rsidP="00CA655B">
      <w:pPr>
        <w:jc w:val="left"/>
        <w:rPr>
          <w:rFonts w:ascii="Arial" w:hAnsi="Arial" w:cs="Arial"/>
          <w:sz w:val="24"/>
          <w:szCs w:val="24"/>
        </w:rPr>
      </w:pPr>
    </w:p>
    <w:p w14:paraId="6BAE9861" w14:textId="1187F390" w:rsidR="003E415A" w:rsidRPr="00546DEC" w:rsidRDefault="00BA2DC9" w:rsidP="00CA655B">
      <w:pPr>
        <w:jc w:val="left"/>
        <w:rPr>
          <w:rFonts w:ascii="Arial" w:hAnsi="Arial" w:cs="Arial"/>
          <w:sz w:val="24"/>
          <w:szCs w:val="24"/>
        </w:rPr>
      </w:pPr>
      <w:r w:rsidRPr="00546DEC">
        <w:rPr>
          <w:rFonts w:ascii="Arial" w:hAnsi="Arial" w:cs="Arial"/>
          <w:sz w:val="24"/>
          <w:szCs w:val="24"/>
        </w:rPr>
        <w:t>For as much as we, hopefully, find joy in life, we all carry worries and burdens, a</w:t>
      </w:r>
      <w:r w:rsidR="00CA655B" w:rsidRPr="00546DEC">
        <w:rPr>
          <w:rFonts w:ascii="Arial" w:hAnsi="Arial" w:cs="Arial"/>
          <w:sz w:val="24"/>
          <w:szCs w:val="24"/>
        </w:rPr>
        <w:t xml:space="preserve">nd it’s not just </w:t>
      </w:r>
      <w:r w:rsidR="00FF3CC7" w:rsidRPr="00546DEC">
        <w:rPr>
          <w:rFonts w:ascii="Arial" w:hAnsi="Arial" w:cs="Arial"/>
          <w:sz w:val="24"/>
          <w:szCs w:val="24"/>
        </w:rPr>
        <w:t xml:space="preserve">in </w:t>
      </w:r>
      <w:r w:rsidR="00CA655B" w:rsidRPr="00546DEC">
        <w:rPr>
          <w:rFonts w:ascii="Arial" w:hAnsi="Arial" w:cs="Arial"/>
          <w:sz w:val="24"/>
          <w:szCs w:val="24"/>
        </w:rPr>
        <w:t>our own personal situation</w:t>
      </w:r>
      <w:r w:rsidR="003E415A" w:rsidRPr="00546DEC">
        <w:rPr>
          <w:rFonts w:ascii="Arial" w:hAnsi="Arial" w:cs="Arial"/>
          <w:sz w:val="24"/>
          <w:szCs w:val="24"/>
        </w:rPr>
        <w:t>s</w:t>
      </w:r>
      <w:r w:rsidR="00CA655B" w:rsidRPr="00546DEC">
        <w:rPr>
          <w:rFonts w:ascii="Arial" w:hAnsi="Arial" w:cs="Arial"/>
          <w:sz w:val="24"/>
          <w:szCs w:val="24"/>
        </w:rPr>
        <w:t xml:space="preserve">.  None of us can escape what is going on in the world, </w:t>
      </w:r>
      <w:r w:rsidR="003E415A" w:rsidRPr="00546DEC">
        <w:rPr>
          <w:rFonts w:ascii="Arial" w:hAnsi="Arial" w:cs="Arial"/>
          <w:sz w:val="24"/>
          <w:szCs w:val="24"/>
        </w:rPr>
        <w:t>the world that God loves so much.  Whether that’s overseas or in our own country, the loudest voices now are the political extremes offering solutions.  The central, more moderate ground hardly gets a mention.</w:t>
      </w:r>
      <w:r w:rsidR="00FF3CC7" w:rsidRPr="00546DEC">
        <w:rPr>
          <w:rFonts w:ascii="Arial" w:hAnsi="Arial" w:cs="Arial"/>
          <w:sz w:val="24"/>
          <w:szCs w:val="24"/>
        </w:rPr>
        <w:t xml:space="preserve">  But we are aware of the stark contrast between the rich and powerful</w:t>
      </w:r>
      <w:r w:rsidR="007E4D04" w:rsidRPr="00546DEC">
        <w:rPr>
          <w:rFonts w:ascii="Arial" w:hAnsi="Arial" w:cs="Arial"/>
          <w:sz w:val="24"/>
          <w:szCs w:val="24"/>
        </w:rPr>
        <w:t xml:space="preserve"> in the world</w:t>
      </w:r>
      <w:r w:rsidR="00FF3CC7" w:rsidRPr="00546DEC">
        <w:rPr>
          <w:rFonts w:ascii="Arial" w:hAnsi="Arial" w:cs="Arial"/>
          <w:sz w:val="24"/>
          <w:szCs w:val="24"/>
        </w:rPr>
        <w:t>, and those who are struggling to survive</w:t>
      </w:r>
      <w:r w:rsidRPr="00546DEC">
        <w:rPr>
          <w:rFonts w:ascii="Arial" w:hAnsi="Arial" w:cs="Arial"/>
          <w:sz w:val="24"/>
          <w:szCs w:val="24"/>
        </w:rPr>
        <w:t>, often in horrific circumstances.</w:t>
      </w:r>
    </w:p>
    <w:p w14:paraId="62D0943E" w14:textId="77777777" w:rsidR="003E415A" w:rsidRPr="00546DEC" w:rsidRDefault="003E415A" w:rsidP="00CA655B">
      <w:pPr>
        <w:jc w:val="left"/>
        <w:rPr>
          <w:rFonts w:ascii="Arial" w:hAnsi="Arial" w:cs="Arial"/>
          <w:sz w:val="24"/>
          <w:szCs w:val="24"/>
        </w:rPr>
      </w:pPr>
    </w:p>
    <w:p w14:paraId="335DA95F" w14:textId="77777777" w:rsidR="00504ACE" w:rsidRPr="00546DEC" w:rsidRDefault="003E415A" w:rsidP="00CA655B">
      <w:pPr>
        <w:jc w:val="left"/>
        <w:rPr>
          <w:rFonts w:ascii="Arial" w:hAnsi="Arial" w:cs="Arial"/>
          <w:sz w:val="24"/>
          <w:szCs w:val="24"/>
        </w:rPr>
      </w:pPr>
      <w:r w:rsidRPr="00546DEC">
        <w:rPr>
          <w:rFonts w:ascii="Arial" w:hAnsi="Arial" w:cs="Arial"/>
          <w:sz w:val="24"/>
          <w:szCs w:val="24"/>
        </w:rPr>
        <w:t xml:space="preserve">And </w:t>
      </w:r>
      <w:r w:rsidR="00183646" w:rsidRPr="00546DEC">
        <w:rPr>
          <w:rFonts w:ascii="Arial" w:hAnsi="Arial" w:cs="Arial"/>
          <w:sz w:val="24"/>
          <w:szCs w:val="24"/>
        </w:rPr>
        <w:t>today</w:t>
      </w:r>
      <w:r w:rsidRPr="00546DEC">
        <w:rPr>
          <w:rFonts w:ascii="Arial" w:hAnsi="Arial" w:cs="Arial"/>
          <w:sz w:val="24"/>
          <w:szCs w:val="24"/>
        </w:rPr>
        <w:t>, we encounter</w:t>
      </w:r>
      <w:r w:rsidR="007E4D04" w:rsidRPr="00546DEC">
        <w:rPr>
          <w:rFonts w:ascii="Arial" w:hAnsi="Arial" w:cs="Arial"/>
          <w:sz w:val="24"/>
          <w:szCs w:val="24"/>
        </w:rPr>
        <w:t xml:space="preserve"> </w:t>
      </w:r>
      <w:r w:rsidR="00183646" w:rsidRPr="00546DEC">
        <w:rPr>
          <w:rFonts w:ascii="Arial" w:hAnsi="Arial" w:cs="Arial"/>
          <w:sz w:val="24"/>
          <w:szCs w:val="24"/>
        </w:rPr>
        <w:t xml:space="preserve">something of </w:t>
      </w:r>
      <w:r w:rsidR="007E4D04" w:rsidRPr="00546DEC">
        <w:rPr>
          <w:rFonts w:ascii="Arial" w:hAnsi="Arial" w:cs="Arial"/>
          <w:sz w:val="24"/>
          <w:szCs w:val="24"/>
        </w:rPr>
        <w:t>these</w:t>
      </w:r>
      <w:r w:rsidRPr="00546DEC">
        <w:rPr>
          <w:rFonts w:ascii="Arial" w:hAnsi="Arial" w:cs="Arial"/>
          <w:sz w:val="24"/>
          <w:szCs w:val="24"/>
        </w:rPr>
        <w:t xml:space="preserve"> two extremes in the parable that Jesus told in </w:t>
      </w:r>
      <w:r w:rsidR="00183646" w:rsidRPr="00546DEC">
        <w:rPr>
          <w:rFonts w:ascii="Arial" w:hAnsi="Arial" w:cs="Arial"/>
          <w:sz w:val="24"/>
          <w:szCs w:val="24"/>
        </w:rPr>
        <w:t>Luke</w:t>
      </w:r>
      <w:r w:rsidRPr="00546DEC">
        <w:rPr>
          <w:rFonts w:ascii="Arial" w:hAnsi="Arial" w:cs="Arial"/>
          <w:sz w:val="24"/>
          <w:szCs w:val="24"/>
        </w:rPr>
        <w:t>’s Gospel, where his two characters could not be further apart</w:t>
      </w:r>
      <w:r w:rsidR="00FF3CC7" w:rsidRPr="00546DEC">
        <w:rPr>
          <w:rFonts w:ascii="Arial" w:hAnsi="Arial" w:cs="Arial"/>
          <w:sz w:val="24"/>
          <w:szCs w:val="24"/>
        </w:rPr>
        <w:t xml:space="preserve"> in their position in life</w:t>
      </w:r>
      <w:r w:rsidRPr="00546DEC">
        <w:rPr>
          <w:rFonts w:ascii="Arial" w:hAnsi="Arial" w:cs="Arial"/>
          <w:sz w:val="24"/>
          <w:szCs w:val="24"/>
        </w:rPr>
        <w:t xml:space="preserve">.  </w:t>
      </w:r>
    </w:p>
    <w:p w14:paraId="06B86915" w14:textId="77777777" w:rsidR="00504ACE" w:rsidRPr="00546DEC" w:rsidRDefault="00504ACE" w:rsidP="00CA655B">
      <w:pPr>
        <w:jc w:val="left"/>
        <w:rPr>
          <w:rFonts w:ascii="Arial" w:hAnsi="Arial" w:cs="Arial"/>
          <w:sz w:val="24"/>
          <w:szCs w:val="24"/>
        </w:rPr>
      </w:pPr>
    </w:p>
    <w:p w14:paraId="1ECEEF74" w14:textId="6E047C15" w:rsidR="00FF3CC7" w:rsidRPr="00546DEC" w:rsidRDefault="00FF3CC7" w:rsidP="00CA655B">
      <w:pPr>
        <w:jc w:val="left"/>
        <w:rPr>
          <w:rFonts w:ascii="Arial" w:hAnsi="Arial" w:cs="Arial"/>
          <w:sz w:val="24"/>
          <w:szCs w:val="24"/>
        </w:rPr>
      </w:pPr>
      <w:r w:rsidRPr="00546DEC">
        <w:rPr>
          <w:rFonts w:ascii="Arial" w:hAnsi="Arial" w:cs="Arial"/>
          <w:sz w:val="24"/>
          <w:szCs w:val="24"/>
        </w:rPr>
        <w:t xml:space="preserve">We are immediately </w:t>
      </w:r>
      <w:r w:rsidR="007E4D04" w:rsidRPr="00546DEC">
        <w:rPr>
          <w:rFonts w:ascii="Arial" w:hAnsi="Arial" w:cs="Arial"/>
          <w:sz w:val="24"/>
          <w:szCs w:val="24"/>
        </w:rPr>
        <w:t xml:space="preserve">aware </w:t>
      </w:r>
      <w:r w:rsidRPr="00546DEC">
        <w:rPr>
          <w:rFonts w:ascii="Arial" w:hAnsi="Arial" w:cs="Arial"/>
          <w:sz w:val="24"/>
          <w:szCs w:val="24"/>
        </w:rPr>
        <w:t>of the sharp contrast between them - the rich man, who isn’t given a name - and the poor man, Lazarus.</w:t>
      </w:r>
    </w:p>
    <w:p w14:paraId="710D384F" w14:textId="77777777" w:rsidR="00FF3CC7" w:rsidRPr="00546DEC" w:rsidRDefault="00FF3CC7" w:rsidP="00CA655B">
      <w:pPr>
        <w:jc w:val="left"/>
        <w:rPr>
          <w:rFonts w:ascii="Arial" w:hAnsi="Arial" w:cs="Arial"/>
          <w:sz w:val="24"/>
          <w:szCs w:val="24"/>
        </w:rPr>
      </w:pPr>
    </w:p>
    <w:p w14:paraId="71AF1A48" w14:textId="4B3BC058" w:rsidR="00FF3CC7" w:rsidRPr="00546DEC" w:rsidRDefault="00FF3CC7" w:rsidP="00CA655B">
      <w:pPr>
        <w:jc w:val="left"/>
        <w:rPr>
          <w:rFonts w:ascii="Arial" w:hAnsi="Arial" w:cs="Arial"/>
          <w:sz w:val="24"/>
          <w:szCs w:val="24"/>
        </w:rPr>
      </w:pPr>
      <w:r w:rsidRPr="00546DEC">
        <w:rPr>
          <w:rFonts w:ascii="Arial" w:hAnsi="Arial" w:cs="Arial"/>
          <w:sz w:val="24"/>
          <w:szCs w:val="24"/>
        </w:rPr>
        <w:t>The rich man shows every sign of lavish wealth with a fine wardrobe, and a sumptuous diet every day.  Lazarus</w:t>
      </w:r>
      <w:r w:rsidR="007E4D04" w:rsidRPr="00546DEC">
        <w:rPr>
          <w:rFonts w:ascii="Arial" w:hAnsi="Arial" w:cs="Arial"/>
          <w:sz w:val="24"/>
          <w:szCs w:val="24"/>
        </w:rPr>
        <w:t>, at the rich man’s gate,</w:t>
      </w:r>
      <w:r w:rsidRPr="00546DEC">
        <w:rPr>
          <w:rFonts w:ascii="Arial" w:hAnsi="Arial" w:cs="Arial"/>
          <w:sz w:val="24"/>
          <w:szCs w:val="24"/>
        </w:rPr>
        <w:t xml:space="preserve"> is revealed as someone so hungry and distressed that even the dogs lick his sores.  This shows that he is no</w:t>
      </w:r>
      <w:r w:rsidR="007E4D04" w:rsidRPr="00546DEC">
        <w:rPr>
          <w:rFonts w:ascii="Arial" w:hAnsi="Arial" w:cs="Arial"/>
          <w:sz w:val="24"/>
          <w:szCs w:val="24"/>
        </w:rPr>
        <w:t>t</w:t>
      </w:r>
      <w:r w:rsidRPr="00546DEC">
        <w:rPr>
          <w:rFonts w:ascii="Arial" w:hAnsi="Arial" w:cs="Arial"/>
          <w:sz w:val="24"/>
          <w:szCs w:val="24"/>
        </w:rPr>
        <w:t xml:space="preserve"> just poor, but also </w:t>
      </w:r>
      <w:r w:rsidR="007E4D04" w:rsidRPr="00546DEC">
        <w:rPr>
          <w:rFonts w:ascii="Arial" w:hAnsi="Arial" w:cs="Arial"/>
          <w:sz w:val="24"/>
          <w:szCs w:val="24"/>
        </w:rPr>
        <w:t xml:space="preserve">in that society, </w:t>
      </w:r>
      <w:r w:rsidRPr="00546DEC">
        <w:rPr>
          <w:rFonts w:ascii="Arial" w:hAnsi="Arial" w:cs="Arial"/>
          <w:sz w:val="24"/>
          <w:szCs w:val="24"/>
        </w:rPr>
        <w:t>unclean, and therefore a</w:t>
      </w:r>
      <w:r w:rsidR="00BA2DC9" w:rsidRPr="00546DEC">
        <w:rPr>
          <w:rFonts w:ascii="Arial" w:hAnsi="Arial" w:cs="Arial"/>
          <w:sz w:val="24"/>
          <w:szCs w:val="24"/>
        </w:rPr>
        <w:t xml:space="preserve"> total</w:t>
      </w:r>
      <w:r w:rsidRPr="00546DEC">
        <w:rPr>
          <w:rFonts w:ascii="Arial" w:hAnsi="Arial" w:cs="Arial"/>
          <w:sz w:val="24"/>
          <w:szCs w:val="24"/>
        </w:rPr>
        <w:t xml:space="preserve"> outcast.</w:t>
      </w:r>
    </w:p>
    <w:p w14:paraId="725C6D53" w14:textId="77777777" w:rsidR="00BA2DC9" w:rsidRPr="00546DEC" w:rsidRDefault="00BA2DC9" w:rsidP="00CA655B">
      <w:pPr>
        <w:jc w:val="left"/>
        <w:rPr>
          <w:rFonts w:ascii="Arial" w:hAnsi="Arial" w:cs="Arial"/>
          <w:sz w:val="24"/>
          <w:szCs w:val="24"/>
        </w:rPr>
      </w:pPr>
    </w:p>
    <w:p w14:paraId="738788E7" w14:textId="77777777" w:rsidR="00547C84" w:rsidRPr="00546DEC" w:rsidRDefault="00BA2DC9" w:rsidP="00BA2DC9">
      <w:pPr>
        <w:jc w:val="left"/>
        <w:rPr>
          <w:rFonts w:ascii="Arial" w:hAnsi="Arial" w:cs="Arial"/>
          <w:sz w:val="24"/>
          <w:szCs w:val="24"/>
        </w:rPr>
      </w:pPr>
      <w:r w:rsidRPr="00546DEC">
        <w:rPr>
          <w:rFonts w:ascii="Arial" w:hAnsi="Arial" w:cs="Arial"/>
          <w:sz w:val="24"/>
          <w:szCs w:val="24"/>
        </w:rPr>
        <w:t xml:space="preserve">The issue of material possessions </w:t>
      </w:r>
      <w:r w:rsidR="0096099F" w:rsidRPr="00546DEC">
        <w:rPr>
          <w:rFonts w:ascii="Arial" w:hAnsi="Arial" w:cs="Arial"/>
          <w:sz w:val="24"/>
          <w:szCs w:val="24"/>
        </w:rPr>
        <w:t xml:space="preserve">and wealth </w:t>
      </w:r>
      <w:r w:rsidRPr="00546DEC">
        <w:rPr>
          <w:rFonts w:ascii="Arial" w:hAnsi="Arial" w:cs="Arial"/>
          <w:sz w:val="24"/>
          <w:szCs w:val="24"/>
        </w:rPr>
        <w:t>is the subject of several of Jesus’ parables in Luke.  Earlier in chapter 13, we have the story of the rich man who stores up all his crops in bigger and bigger barns.  And God says to him – ‘you fool, you might die tonight and all this wealth will mean nothing to you’.</w:t>
      </w:r>
    </w:p>
    <w:p w14:paraId="710506D1" w14:textId="40B4CF75" w:rsidR="00BA2DC9" w:rsidRPr="00546DEC" w:rsidRDefault="00BA2DC9" w:rsidP="00BA2DC9">
      <w:pPr>
        <w:jc w:val="left"/>
        <w:rPr>
          <w:rFonts w:ascii="Arial" w:hAnsi="Arial" w:cs="Arial"/>
          <w:sz w:val="24"/>
          <w:szCs w:val="24"/>
        </w:rPr>
      </w:pPr>
      <w:r w:rsidRPr="00546DEC">
        <w:rPr>
          <w:rFonts w:ascii="Arial" w:hAnsi="Arial" w:cs="Arial"/>
          <w:sz w:val="24"/>
          <w:szCs w:val="24"/>
        </w:rPr>
        <w:t xml:space="preserve">  </w:t>
      </w:r>
    </w:p>
    <w:p w14:paraId="7702AE69" w14:textId="73044764" w:rsidR="00BA2DC9" w:rsidRPr="00546DEC" w:rsidRDefault="00BA2DC9" w:rsidP="00BA2DC9">
      <w:pPr>
        <w:jc w:val="left"/>
        <w:rPr>
          <w:rFonts w:ascii="Arial" w:hAnsi="Arial" w:cs="Arial"/>
          <w:sz w:val="24"/>
          <w:szCs w:val="24"/>
        </w:rPr>
      </w:pPr>
      <w:r w:rsidRPr="00546DEC">
        <w:rPr>
          <w:rFonts w:ascii="Arial" w:hAnsi="Arial" w:cs="Arial"/>
          <w:sz w:val="24"/>
          <w:szCs w:val="24"/>
        </w:rPr>
        <w:t xml:space="preserve">And in chapter 14, Jesus notices how people love to have social recognition and give lavish dinner parties for their equally rich </w:t>
      </w:r>
      <w:r w:rsidR="004C3E2D" w:rsidRPr="00546DEC">
        <w:rPr>
          <w:rFonts w:ascii="Arial" w:hAnsi="Arial" w:cs="Arial"/>
          <w:sz w:val="24"/>
          <w:szCs w:val="24"/>
        </w:rPr>
        <w:t xml:space="preserve">and influential </w:t>
      </w:r>
      <w:r w:rsidRPr="00546DEC">
        <w:rPr>
          <w:rFonts w:ascii="Arial" w:hAnsi="Arial" w:cs="Arial"/>
          <w:sz w:val="24"/>
          <w:szCs w:val="24"/>
        </w:rPr>
        <w:t>friends, and he speaks of the value of humility, when they should rather give a banquet and invite the poor, the crippled, the lame and the blind.</w:t>
      </w:r>
    </w:p>
    <w:p w14:paraId="3CE9E3BD" w14:textId="77777777" w:rsidR="00BA2DC9" w:rsidRPr="00546DEC" w:rsidRDefault="00BA2DC9" w:rsidP="00BA2DC9">
      <w:pPr>
        <w:jc w:val="left"/>
        <w:rPr>
          <w:rFonts w:ascii="Arial" w:hAnsi="Arial" w:cs="Arial"/>
          <w:sz w:val="24"/>
          <w:szCs w:val="24"/>
        </w:rPr>
      </w:pPr>
    </w:p>
    <w:p w14:paraId="73D28B38" w14:textId="128E0DA9" w:rsidR="00BA2DC9" w:rsidRPr="00546DEC" w:rsidRDefault="00BA2DC9" w:rsidP="00BA2DC9">
      <w:pPr>
        <w:jc w:val="left"/>
        <w:rPr>
          <w:rFonts w:ascii="Arial" w:hAnsi="Arial" w:cs="Arial"/>
          <w:sz w:val="24"/>
          <w:szCs w:val="24"/>
        </w:rPr>
      </w:pPr>
      <w:r w:rsidRPr="00546DEC">
        <w:rPr>
          <w:rFonts w:ascii="Arial" w:hAnsi="Arial" w:cs="Arial"/>
          <w:sz w:val="24"/>
          <w:szCs w:val="24"/>
        </w:rPr>
        <w:lastRenderedPageBreak/>
        <w:t>This theme of how wealth, and the comfort that goes with it, can distort our insight into the reality all around us, comes to a climax in our reading this morning.  It is only when both the beggar and the rich man die that we see the real problem.</w:t>
      </w:r>
    </w:p>
    <w:p w14:paraId="6F33E112" w14:textId="77777777" w:rsidR="00BA2DC9" w:rsidRPr="00546DEC" w:rsidRDefault="00BA2DC9" w:rsidP="00BA2DC9">
      <w:pPr>
        <w:jc w:val="left"/>
        <w:rPr>
          <w:rFonts w:ascii="Arial" w:hAnsi="Arial" w:cs="Arial"/>
          <w:sz w:val="24"/>
          <w:szCs w:val="24"/>
        </w:rPr>
      </w:pPr>
    </w:p>
    <w:p w14:paraId="5A6C6392" w14:textId="77777777" w:rsidR="00547C84" w:rsidRPr="00546DEC" w:rsidRDefault="00FF3CC7" w:rsidP="00CA655B">
      <w:pPr>
        <w:jc w:val="left"/>
        <w:rPr>
          <w:rFonts w:ascii="Arial" w:hAnsi="Arial" w:cs="Arial"/>
          <w:sz w:val="24"/>
          <w:szCs w:val="24"/>
        </w:rPr>
      </w:pPr>
      <w:r w:rsidRPr="00546DEC">
        <w:rPr>
          <w:rFonts w:ascii="Arial" w:hAnsi="Arial" w:cs="Arial"/>
          <w:sz w:val="24"/>
          <w:szCs w:val="24"/>
        </w:rPr>
        <w:t xml:space="preserve">There is no suggestion that the rich man </w:t>
      </w:r>
      <w:r w:rsidR="0037374A" w:rsidRPr="00546DEC">
        <w:rPr>
          <w:rFonts w:ascii="Arial" w:hAnsi="Arial" w:cs="Arial"/>
          <w:sz w:val="24"/>
          <w:szCs w:val="24"/>
        </w:rPr>
        <w:t xml:space="preserve">did anything </w:t>
      </w:r>
      <w:r w:rsidR="007E4D04" w:rsidRPr="00546DEC">
        <w:rPr>
          <w:rFonts w:ascii="Arial" w:hAnsi="Arial" w:cs="Arial"/>
          <w:sz w:val="24"/>
          <w:szCs w:val="24"/>
        </w:rPr>
        <w:t>specifically</w:t>
      </w:r>
      <w:r w:rsidR="0037374A" w:rsidRPr="00546DEC">
        <w:rPr>
          <w:rFonts w:ascii="Arial" w:hAnsi="Arial" w:cs="Arial"/>
          <w:sz w:val="24"/>
          <w:szCs w:val="24"/>
        </w:rPr>
        <w:t xml:space="preserve"> to hurt the poor man.  We are not told that he deliberately refused him food, or tried to rid th</w:t>
      </w:r>
      <w:r w:rsidR="007E4D04" w:rsidRPr="00546DEC">
        <w:rPr>
          <w:rFonts w:ascii="Arial" w:hAnsi="Arial" w:cs="Arial"/>
          <w:sz w:val="24"/>
          <w:szCs w:val="24"/>
        </w:rPr>
        <w:t>is</w:t>
      </w:r>
      <w:r w:rsidR="0037374A" w:rsidRPr="00546DEC">
        <w:rPr>
          <w:rFonts w:ascii="Arial" w:hAnsi="Arial" w:cs="Arial"/>
          <w:sz w:val="24"/>
          <w:szCs w:val="24"/>
        </w:rPr>
        <w:t xml:space="preserve"> beggar from his gates.  </w:t>
      </w:r>
      <w:r w:rsidR="00547C84" w:rsidRPr="00546DEC">
        <w:rPr>
          <w:rFonts w:ascii="Arial" w:hAnsi="Arial" w:cs="Arial"/>
          <w:sz w:val="24"/>
          <w:szCs w:val="24"/>
        </w:rPr>
        <w:t xml:space="preserve">In fact, there is no suggestion that having wealth is inherently wrong.  </w:t>
      </w:r>
    </w:p>
    <w:p w14:paraId="7F11BC7C" w14:textId="77777777" w:rsidR="00547C84" w:rsidRPr="00546DEC" w:rsidRDefault="00547C84" w:rsidP="00CA655B">
      <w:pPr>
        <w:jc w:val="left"/>
        <w:rPr>
          <w:rFonts w:ascii="Arial" w:hAnsi="Arial" w:cs="Arial"/>
          <w:sz w:val="24"/>
          <w:szCs w:val="24"/>
        </w:rPr>
      </w:pPr>
    </w:p>
    <w:p w14:paraId="287C4E83" w14:textId="7D33F699" w:rsidR="00FF3CC7" w:rsidRPr="00546DEC" w:rsidRDefault="0037374A" w:rsidP="00CA655B">
      <w:pPr>
        <w:jc w:val="left"/>
        <w:rPr>
          <w:rFonts w:ascii="Arial" w:hAnsi="Arial" w:cs="Arial"/>
          <w:sz w:val="24"/>
          <w:szCs w:val="24"/>
        </w:rPr>
      </w:pPr>
      <w:r w:rsidRPr="00546DEC">
        <w:rPr>
          <w:rFonts w:ascii="Arial" w:hAnsi="Arial" w:cs="Arial"/>
          <w:sz w:val="24"/>
          <w:szCs w:val="24"/>
        </w:rPr>
        <w:t>What appears to be the problem is that his comfort and wealth drew a</w:t>
      </w:r>
      <w:r w:rsidR="00BA2DC9" w:rsidRPr="00546DEC">
        <w:rPr>
          <w:rFonts w:ascii="Arial" w:hAnsi="Arial" w:cs="Arial"/>
          <w:sz w:val="24"/>
          <w:szCs w:val="24"/>
        </w:rPr>
        <w:t xml:space="preserve"> kind of</w:t>
      </w:r>
      <w:r w:rsidRPr="00546DEC">
        <w:rPr>
          <w:rFonts w:ascii="Arial" w:hAnsi="Arial" w:cs="Arial"/>
          <w:sz w:val="24"/>
          <w:szCs w:val="24"/>
        </w:rPr>
        <w:t xml:space="preserve"> curtain between him and Lazarus so that he was unaware of his plight.  H</w:t>
      </w:r>
      <w:r w:rsidR="00547C84" w:rsidRPr="00546DEC">
        <w:rPr>
          <w:rFonts w:ascii="Arial" w:hAnsi="Arial" w:cs="Arial"/>
          <w:sz w:val="24"/>
          <w:szCs w:val="24"/>
        </w:rPr>
        <w:t>is wealth mad</w:t>
      </w:r>
      <w:r w:rsidR="004C3E2D" w:rsidRPr="00546DEC">
        <w:rPr>
          <w:rFonts w:ascii="Arial" w:hAnsi="Arial" w:cs="Arial"/>
          <w:sz w:val="24"/>
          <w:szCs w:val="24"/>
        </w:rPr>
        <w:t>e</w:t>
      </w:r>
      <w:r w:rsidR="00547C84" w:rsidRPr="00546DEC">
        <w:rPr>
          <w:rFonts w:ascii="Arial" w:hAnsi="Arial" w:cs="Arial"/>
          <w:sz w:val="24"/>
          <w:szCs w:val="24"/>
        </w:rPr>
        <w:t xml:space="preserve"> him</w:t>
      </w:r>
      <w:r w:rsidRPr="00546DEC">
        <w:rPr>
          <w:rFonts w:ascii="Arial" w:hAnsi="Arial" w:cs="Arial"/>
          <w:sz w:val="24"/>
          <w:szCs w:val="24"/>
        </w:rPr>
        <w:t xml:space="preserve"> blind to what was before his very eyes.</w:t>
      </w:r>
    </w:p>
    <w:p w14:paraId="3A682061" w14:textId="77777777" w:rsidR="00BA2DC9" w:rsidRPr="00546DEC" w:rsidRDefault="00BA2DC9" w:rsidP="00CA655B">
      <w:pPr>
        <w:jc w:val="left"/>
        <w:rPr>
          <w:rFonts w:ascii="Arial" w:hAnsi="Arial" w:cs="Arial"/>
          <w:sz w:val="24"/>
          <w:szCs w:val="24"/>
        </w:rPr>
      </w:pPr>
    </w:p>
    <w:p w14:paraId="1616937D" w14:textId="5895716C" w:rsidR="0037374A" w:rsidRPr="00546DEC" w:rsidRDefault="00BA2DC9" w:rsidP="00CA655B">
      <w:pPr>
        <w:jc w:val="left"/>
        <w:rPr>
          <w:rFonts w:ascii="Arial" w:hAnsi="Arial" w:cs="Arial"/>
          <w:sz w:val="24"/>
          <w:szCs w:val="24"/>
        </w:rPr>
      </w:pPr>
      <w:r w:rsidRPr="00546DEC">
        <w:rPr>
          <w:rFonts w:ascii="Arial" w:hAnsi="Arial" w:cs="Arial"/>
          <w:sz w:val="24"/>
          <w:szCs w:val="24"/>
        </w:rPr>
        <w:t xml:space="preserve">It’s a challenging thought.  We are fortunate here in Worcester Park to live in a relatively affluent area, and although we are not all excessively rich by any means, </w:t>
      </w:r>
      <w:r w:rsidR="00414136" w:rsidRPr="00546DEC">
        <w:rPr>
          <w:rFonts w:ascii="Arial" w:hAnsi="Arial" w:cs="Arial"/>
          <w:sz w:val="24"/>
          <w:szCs w:val="24"/>
        </w:rPr>
        <w:t xml:space="preserve">our comfort can distort our vision, in the same way that the rich </w:t>
      </w:r>
      <w:proofErr w:type="gramStart"/>
      <w:r w:rsidR="00414136" w:rsidRPr="00546DEC">
        <w:rPr>
          <w:rFonts w:ascii="Arial" w:hAnsi="Arial" w:cs="Arial"/>
          <w:sz w:val="24"/>
          <w:szCs w:val="24"/>
        </w:rPr>
        <w:t>man’s</w:t>
      </w:r>
      <w:proofErr w:type="gramEnd"/>
      <w:r w:rsidR="00414136" w:rsidRPr="00546DEC">
        <w:rPr>
          <w:rFonts w:ascii="Arial" w:hAnsi="Arial" w:cs="Arial"/>
          <w:sz w:val="24"/>
          <w:szCs w:val="24"/>
        </w:rPr>
        <w:t xml:space="preserve"> did.</w:t>
      </w:r>
    </w:p>
    <w:p w14:paraId="77BFA586" w14:textId="77777777" w:rsidR="00414136" w:rsidRPr="00546DEC" w:rsidRDefault="00414136" w:rsidP="00CA655B">
      <w:pPr>
        <w:jc w:val="left"/>
        <w:rPr>
          <w:rFonts w:ascii="Arial" w:hAnsi="Arial" w:cs="Arial"/>
          <w:sz w:val="24"/>
          <w:szCs w:val="24"/>
        </w:rPr>
      </w:pPr>
    </w:p>
    <w:p w14:paraId="7BC248DD" w14:textId="5F11C0DA" w:rsidR="00414136" w:rsidRPr="00546DEC" w:rsidRDefault="00414136" w:rsidP="00CA655B">
      <w:pPr>
        <w:jc w:val="left"/>
        <w:rPr>
          <w:rFonts w:ascii="Arial" w:hAnsi="Arial" w:cs="Arial"/>
          <w:sz w:val="24"/>
          <w:szCs w:val="24"/>
        </w:rPr>
      </w:pPr>
      <w:r w:rsidRPr="00546DEC">
        <w:rPr>
          <w:rFonts w:ascii="Arial" w:hAnsi="Arial" w:cs="Arial"/>
          <w:sz w:val="24"/>
          <w:szCs w:val="24"/>
        </w:rPr>
        <w:t xml:space="preserve">Now, after death, a stark reversal of these two men’s situation occurs.  </w:t>
      </w:r>
      <w:r w:rsidR="0096099F" w:rsidRPr="00546DEC">
        <w:rPr>
          <w:rFonts w:ascii="Arial" w:hAnsi="Arial" w:cs="Arial"/>
          <w:sz w:val="24"/>
          <w:szCs w:val="24"/>
        </w:rPr>
        <w:t>The rich man</w:t>
      </w:r>
      <w:r w:rsidRPr="00546DEC">
        <w:rPr>
          <w:rFonts w:ascii="Arial" w:hAnsi="Arial" w:cs="Arial"/>
          <w:sz w:val="24"/>
          <w:szCs w:val="24"/>
        </w:rPr>
        <w:t xml:space="preserve"> finds himself with no comfort, while he sees Lazarus with Abraham, and cries out to him to have mercy, and send Lazarus to bring him some water.  </w:t>
      </w:r>
    </w:p>
    <w:p w14:paraId="2C184686" w14:textId="77777777" w:rsidR="00414136" w:rsidRPr="00546DEC" w:rsidRDefault="00414136" w:rsidP="00CA655B">
      <w:pPr>
        <w:jc w:val="left"/>
        <w:rPr>
          <w:rFonts w:ascii="Arial" w:hAnsi="Arial" w:cs="Arial"/>
          <w:sz w:val="24"/>
          <w:szCs w:val="24"/>
        </w:rPr>
      </w:pPr>
    </w:p>
    <w:p w14:paraId="1E5629EC" w14:textId="31E457F6" w:rsidR="00414136" w:rsidRPr="00546DEC" w:rsidRDefault="00414136" w:rsidP="00CA655B">
      <w:pPr>
        <w:jc w:val="left"/>
        <w:rPr>
          <w:rFonts w:ascii="Arial" w:hAnsi="Arial" w:cs="Arial"/>
          <w:sz w:val="24"/>
          <w:szCs w:val="24"/>
        </w:rPr>
      </w:pPr>
      <w:r w:rsidRPr="00546DEC">
        <w:rPr>
          <w:rFonts w:ascii="Arial" w:hAnsi="Arial" w:cs="Arial"/>
          <w:sz w:val="24"/>
          <w:szCs w:val="24"/>
        </w:rPr>
        <w:t xml:space="preserve">Notice, that even in this state, he sees Lazarus in the role of a servant, who will fetch him what he needs.  </w:t>
      </w:r>
      <w:proofErr w:type="gramStart"/>
      <w:r w:rsidRPr="00546DEC">
        <w:rPr>
          <w:rFonts w:ascii="Arial" w:hAnsi="Arial" w:cs="Arial"/>
          <w:sz w:val="24"/>
          <w:szCs w:val="24"/>
        </w:rPr>
        <w:t>So</w:t>
      </w:r>
      <w:proofErr w:type="gramEnd"/>
      <w:r w:rsidRPr="00546DEC">
        <w:rPr>
          <w:rFonts w:ascii="Arial" w:hAnsi="Arial" w:cs="Arial"/>
          <w:sz w:val="24"/>
          <w:szCs w:val="24"/>
        </w:rPr>
        <w:t xml:space="preserve"> the rich man still hasn’t got it.  There is no sign of repentance, just his need and the possibility that Lazarus might be of use to bring him some comfort.  </w:t>
      </w:r>
    </w:p>
    <w:p w14:paraId="02C6BB7D" w14:textId="77777777" w:rsidR="0032503B" w:rsidRPr="00546DEC" w:rsidRDefault="0032503B" w:rsidP="00CA655B">
      <w:pPr>
        <w:jc w:val="left"/>
        <w:rPr>
          <w:rFonts w:ascii="Arial" w:hAnsi="Arial" w:cs="Arial"/>
          <w:sz w:val="24"/>
          <w:szCs w:val="24"/>
        </w:rPr>
      </w:pPr>
    </w:p>
    <w:p w14:paraId="22EEA5A3" w14:textId="47205F42" w:rsidR="0032503B" w:rsidRPr="00546DEC" w:rsidRDefault="0032503B" w:rsidP="00CA655B">
      <w:pPr>
        <w:jc w:val="left"/>
        <w:rPr>
          <w:rFonts w:ascii="Arial" w:hAnsi="Arial" w:cs="Arial"/>
          <w:sz w:val="24"/>
          <w:szCs w:val="24"/>
        </w:rPr>
      </w:pPr>
      <w:r w:rsidRPr="00546DEC">
        <w:rPr>
          <w:rFonts w:ascii="Arial" w:hAnsi="Arial" w:cs="Arial"/>
          <w:sz w:val="24"/>
          <w:szCs w:val="24"/>
        </w:rPr>
        <w:t>I wonder where we see ourselves in this parable.  Do we identify with the rich man, who somehow is so focused on making our own lives and that of our families, more comfortable</w:t>
      </w:r>
      <w:r w:rsidR="0096099F" w:rsidRPr="00546DEC">
        <w:rPr>
          <w:rFonts w:ascii="Arial" w:hAnsi="Arial" w:cs="Arial"/>
          <w:sz w:val="24"/>
          <w:szCs w:val="24"/>
        </w:rPr>
        <w:t>,</w:t>
      </w:r>
      <w:r w:rsidRPr="00546DEC">
        <w:rPr>
          <w:rFonts w:ascii="Arial" w:hAnsi="Arial" w:cs="Arial"/>
          <w:sz w:val="24"/>
          <w:szCs w:val="24"/>
        </w:rPr>
        <w:t xml:space="preserve"> that we do little to help the plight of others.  Or has this parable made us think about our material possessions and the importance we place on them.</w:t>
      </w:r>
    </w:p>
    <w:p w14:paraId="398D7437" w14:textId="77777777" w:rsidR="00B90934" w:rsidRPr="00546DEC" w:rsidRDefault="00B90934" w:rsidP="00CA655B">
      <w:pPr>
        <w:jc w:val="left"/>
        <w:rPr>
          <w:rFonts w:ascii="Arial" w:hAnsi="Arial" w:cs="Arial"/>
          <w:sz w:val="24"/>
          <w:szCs w:val="24"/>
        </w:rPr>
      </w:pPr>
    </w:p>
    <w:p w14:paraId="3F696826" w14:textId="1A28381B" w:rsidR="00B90934" w:rsidRPr="00546DEC" w:rsidRDefault="00B90934" w:rsidP="00CA655B">
      <w:pPr>
        <w:jc w:val="left"/>
        <w:rPr>
          <w:rFonts w:ascii="Arial" w:hAnsi="Arial" w:cs="Arial"/>
          <w:sz w:val="24"/>
          <w:szCs w:val="24"/>
        </w:rPr>
      </w:pPr>
      <w:r w:rsidRPr="00546DEC">
        <w:rPr>
          <w:rFonts w:ascii="Arial" w:hAnsi="Arial" w:cs="Arial"/>
          <w:sz w:val="24"/>
          <w:szCs w:val="24"/>
        </w:rPr>
        <w:t>Hopefully, as we sang that beautiful hymn, ’I the Lord of sea and sky’, we were able to focus on God’s love for all people, and our calling to do all we can to help relieve suffering wherever it exists.</w:t>
      </w:r>
    </w:p>
    <w:p w14:paraId="36ECF2ED" w14:textId="77777777" w:rsidR="0032503B" w:rsidRPr="00546DEC" w:rsidRDefault="0032503B" w:rsidP="00CA655B">
      <w:pPr>
        <w:jc w:val="left"/>
        <w:rPr>
          <w:rFonts w:ascii="Arial" w:hAnsi="Arial" w:cs="Arial"/>
          <w:sz w:val="24"/>
          <w:szCs w:val="24"/>
        </w:rPr>
      </w:pPr>
    </w:p>
    <w:p w14:paraId="091175A5" w14:textId="6CD783E4" w:rsidR="0032503B" w:rsidRPr="00546DEC" w:rsidRDefault="0032503B" w:rsidP="00CA655B">
      <w:pPr>
        <w:jc w:val="left"/>
        <w:rPr>
          <w:rFonts w:ascii="Arial" w:hAnsi="Arial" w:cs="Arial"/>
          <w:sz w:val="24"/>
          <w:szCs w:val="24"/>
        </w:rPr>
      </w:pPr>
      <w:r w:rsidRPr="00546DEC">
        <w:rPr>
          <w:rFonts w:ascii="Arial" w:hAnsi="Arial" w:cs="Arial"/>
          <w:sz w:val="24"/>
          <w:szCs w:val="24"/>
        </w:rPr>
        <w:t xml:space="preserve">Do we recognise the need for a change of attitude, where we might develop a more compassionate heart towards those who suffer.  Many of us give to the Food Bank, and I know that many, too, are supporting the Angel Tree initiative to bring Christmas presents to the children whose mothers are in prison at Christmas and who otherwise will not receive </w:t>
      </w:r>
      <w:r w:rsidR="004C3E2D" w:rsidRPr="00546DEC">
        <w:rPr>
          <w:rFonts w:ascii="Arial" w:hAnsi="Arial" w:cs="Arial"/>
          <w:sz w:val="24"/>
          <w:szCs w:val="24"/>
        </w:rPr>
        <w:t>a gift.</w:t>
      </w:r>
      <w:r w:rsidRPr="00546DEC">
        <w:rPr>
          <w:rFonts w:ascii="Arial" w:hAnsi="Arial" w:cs="Arial"/>
          <w:sz w:val="24"/>
          <w:szCs w:val="24"/>
        </w:rPr>
        <w:t xml:space="preserve">  </w:t>
      </w:r>
    </w:p>
    <w:p w14:paraId="14C10324" w14:textId="77777777" w:rsidR="0032503B" w:rsidRPr="00546DEC" w:rsidRDefault="0032503B" w:rsidP="00CA655B">
      <w:pPr>
        <w:jc w:val="left"/>
        <w:rPr>
          <w:rFonts w:ascii="Arial" w:hAnsi="Arial" w:cs="Arial"/>
          <w:sz w:val="24"/>
          <w:szCs w:val="24"/>
        </w:rPr>
      </w:pPr>
    </w:p>
    <w:p w14:paraId="38064C24" w14:textId="1BF8005D" w:rsidR="00A82203" w:rsidRPr="00546DEC" w:rsidRDefault="0032503B" w:rsidP="00CA655B">
      <w:pPr>
        <w:jc w:val="left"/>
        <w:rPr>
          <w:rFonts w:ascii="Arial" w:hAnsi="Arial" w:cs="Arial"/>
          <w:sz w:val="24"/>
          <w:szCs w:val="24"/>
        </w:rPr>
      </w:pPr>
      <w:r w:rsidRPr="00546DEC">
        <w:rPr>
          <w:rFonts w:ascii="Arial" w:hAnsi="Arial" w:cs="Arial"/>
          <w:sz w:val="24"/>
          <w:szCs w:val="24"/>
        </w:rPr>
        <w:t>In a strange way, we see that although Lazarus was as poor as any person could be, in reality the rich man was even poorer.</w:t>
      </w:r>
      <w:r w:rsidR="00A82203" w:rsidRPr="00546DEC">
        <w:rPr>
          <w:rFonts w:ascii="Arial" w:hAnsi="Arial" w:cs="Arial"/>
          <w:sz w:val="24"/>
          <w:szCs w:val="24"/>
        </w:rPr>
        <w:t xml:space="preserve">  How can that be?  This is a little story that might help us.</w:t>
      </w:r>
      <w:r w:rsidR="0096099F" w:rsidRPr="00546DEC">
        <w:rPr>
          <w:rFonts w:ascii="Arial" w:hAnsi="Arial" w:cs="Arial"/>
          <w:sz w:val="24"/>
          <w:szCs w:val="24"/>
        </w:rPr>
        <w:t xml:space="preserve">  It’s</w:t>
      </w:r>
      <w:r w:rsidR="00A82203" w:rsidRPr="00546DEC">
        <w:rPr>
          <w:rFonts w:ascii="Arial" w:hAnsi="Arial" w:cs="Arial"/>
          <w:sz w:val="24"/>
          <w:szCs w:val="24"/>
        </w:rPr>
        <w:t xml:space="preserve"> told by Flor McCarthy, who is a Dominican like Timothy Radcliffe.</w:t>
      </w:r>
    </w:p>
    <w:p w14:paraId="14D9005A" w14:textId="77777777" w:rsidR="00A82203" w:rsidRPr="00546DEC" w:rsidRDefault="00A82203" w:rsidP="00CA655B">
      <w:pPr>
        <w:jc w:val="left"/>
        <w:rPr>
          <w:rFonts w:ascii="Arial" w:hAnsi="Arial" w:cs="Arial"/>
          <w:sz w:val="24"/>
          <w:szCs w:val="24"/>
        </w:rPr>
      </w:pPr>
    </w:p>
    <w:p w14:paraId="6B84E93B" w14:textId="40217502" w:rsidR="00A82203" w:rsidRPr="00546DEC" w:rsidRDefault="00A82203" w:rsidP="00CA655B">
      <w:pPr>
        <w:jc w:val="left"/>
        <w:rPr>
          <w:rFonts w:ascii="Arial" w:hAnsi="Arial" w:cs="Arial"/>
          <w:sz w:val="24"/>
          <w:szCs w:val="24"/>
        </w:rPr>
      </w:pPr>
      <w:r w:rsidRPr="00546DEC">
        <w:rPr>
          <w:rFonts w:ascii="Arial" w:hAnsi="Arial" w:cs="Arial"/>
          <w:sz w:val="24"/>
          <w:szCs w:val="24"/>
        </w:rPr>
        <w:t xml:space="preserve">A businessman parked his </w:t>
      </w:r>
      <w:proofErr w:type="gramStart"/>
      <w:r w:rsidRPr="00546DEC">
        <w:rPr>
          <w:rFonts w:ascii="Arial" w:hAnsi="Arial" w:cs="Arial"/>
          <w:sz w:val="24"/>
          <w:szCs w:val="24"/>
        </w:rPr>
        <w:t>brand new</w:t>
      </w:r>
      <w:proofErr w:type="gramEnd"/>
      <w:r w:rsidRPr="00546DEC">
        <w:rPr>
          <w:rFonts w:ascii="Arial" w:hAnsi="Arial" w:cs="Arial"/>
          <w:sz w:val="24"/>
          <w:szCs w:val="24"/>
        </w:rPr>
        <w:t xml:space="preserve"> car in the street right outside his </w:t>
      </w:r>
      <w:proofErr w:type="gramStart"/>
      <w:r w:rsidRPr="00546DEC">
        <w:rPr>
          <w:rFonts w:ascii="Arial" w:hAnsi="Arial" w:cs="Arial"/>
          <w:sz w:val="24"/>
          <w:szCs w:val="24"/>
        </w:rPr>
        <w:t>office, and</w:t>
      </w:r>
      <w:proofErr w:type="gramEnd"/>
      <w:r w:rsidRPr="00546DEC">
        <w:rPr>
          <w:rFonts w:ascii="Arial" w:hAnsi="Arial" w:cs="Arial"/>
          <w:sz w:val="24"/>
          <w:szCs w:val="24"/>
        </w:rPr>
        <w:t xml:space="preserve"> went off to do some business – or in today’s language – to make a deal!  (not quoting anyone in particular!).</w:t>
      </w:r>
    </w:p>
    <w:p w14:paraId="2D22E1BB" w14:textId="09B6E2A5" w:rsidR="00A82203" w:rsidRPr="00546DEC" w:rsidRDefault="00A82203" w:rsidP="00CA655B">
      <w:pPr>
        <w:jc w:val="left"/>
        <w:rPr>
          <w:rFonts w:ascii="Arial" w:hAnsi="Arial" w:cs="Arial"/>
          <w:sz w:val="24"/>
          <w:szCs w:val="24"/>
        </w:rPr>
      </w:pPr>
      <w:r w:rsidRPr="00546DEC">
        <w:rPr>
          <w:rFonts w:ascii="Arial" w:hAnsi="Arial" w:cs="Arial"/>
          <w:sz w:val="24"/>
          <w:szCs w:val="24"/>
        </w:rPr>
        <w:t>When he returned</w:t>
      </w:r>
      <w:r w:rsidR="004C3E2D" w:rsidRPr="00546DEC">
        <w:rPr>
          <w:rFonts w:ascii="Arial" w:hAnsi="Arial" w:cs="Arial"/>
          <w:sz w:val="24"/>
          <w:szCs w:val="24"/>
        </w:rPr>
        <w:t>,</w:t>
      </w:r>
      <w:r w:rsidRPr="00546DEC">
        <w:rPr>
          <w:rFonts w:ascii="Arial" w:hAnsi="Arial" w:cs="Arial"/>
          <w:sz w:val="24"/>
          <w:szCs w:val="24"/>
        </w:rPr>
        <w:t xml:space="preserve"> he found a poor little boy looking at his beautiful car with awe and wonder.</w:t>
      </w:r>
    </w:p>
    <w:p w14:paraId="084F5899" w14:textId="77777777" w:rsidR="00A82203" w:rsidRPr="00546DEC" w:rsidRDefault="00A82203" w:rsidP="00CA655B">
      <w:pPr>
        <w:jc w:val="left"/>
        <w:rPr>
          <w:rFonts w:ascii="Arial" w:hAnsi="Arial" w:cs="Arial"/>
          <w:sz w:val="24"/>
          <w:szCs w:val="24"/>
        </w:rPr>
      </w:pPr>
    </w:p>
    <w:p w14:paraId="0289AD5E" w14:textId="7C4329C4" w:rsidR="00A82203" w:rsidRPr="00546DEC" w:rsidRDefault="00A82203" w:rsidP="00CA655B">
      <w:pPr>
        <w:jc w:val="left"/>
        <w:rPr>
          <w:rFonts w:ascii="Arial" w:hAnsi="Arial" w:cs="Arial"/>
          <w:sz w:val="24"/>
          <w:szCs w:val="24"/>
        </w:rPr>
      </w:pPr>
      <w:r w:rsidRPr="00546DEC">
        <w:rPr>
          <w:rFonts w:ascii="Arial" w:hAnsi="Arial" w:cs="Arial"/>
          <w:sz w:val="24"/>
          <w:szCs w:val="24"/>
        </w:rPr>
        <w:t>‘Is that your car?’ the little boy asked.  ‘Yes’, replied the businessman.</w:t>
      </w:r>
    </w:p>
    <w:p w14:paraId="2E2B6B5C" w14:textId="77777777" w:rsidR="00A82203" w:rsidRPr="00546DEC" w:rsidRDefault="00A82203" w:rsidP="00CA655B">
      <w:pPr>
        <w:jc w:val="left"/>
        <w:rPr>
          <w:rFonts w:ascii="Arial" w:hAnsi="Arial" w:cs="Arial"/>
          <w:sz w:val="24"/>
          <w:szCs w:val="24"/>
        </w:rPr>
      </w:pPr>
    </w:p>
    <w:p w14:paraId="7EA41215" w14:textId="6BDFF495" w:rsidR="00A82203" w:rsidRPr="00546DEC" w:rsidRDefault="00A82203" w:rsidP="00CA655B">
      <w:pPr>
        <w:jc w:val="left"/>
        <w:rPr>
          <w:rFonts w:ascii="Arial" w:hAnsi="Arial" w:cs="Arial"/>
          <w:sz w:val="24"/>
          <w:szCs w:val="24"/>
        </w:rPr>
      </w:pPr>
      <w:r w:rsidRPr="00546DEC">
        <w:rPr>
          <w:rFonts w:ascii="Arial" w:hAnsi="Arial" w:cs="Arial"/>
          <w:sz w:val="24"/>
          <w:szCs w:val="24"/>
        </w:rPr>
        <w:t xml:space="preserve">‘It’s </w:t>
      </w:r>
      <w:proofErr w:type="gramStart"/>
      <w:r w:rsidRPr="00546DEC">
        <w:rPr>
          <w:rFonts w:ascii="Arial" w:hAnsi="Arial" w:cs="Arial"/>
          <w:sz w:val="24"/>
          <w:szCs w:val="24"/>
        </w:rPr>
        <w:t>beautiful’</w:t>
      </w:r>
      <w:proofErr w:type="gramEnd"/>
      <w:r w:rsidRPr="00546DEC">
        <w:rPr>
          <w:rFonts w:ascii="Arial" w:hAnsi="Arial" w:cs="Arial"/>
          <w:sz w:val="24"/>
          <w:szCs w:val="24"/>
        </w:rPr>
        <w:t xml:space="preserve"> said the little boy.  ‘How much did you pay for it?’.</w:t>
      </w:r>
    </w:p>
    <w:p w14:paraId="070FA3ED" w14:textId="77777777" w:rsidR="00A82203" w:rsidRPr="00546DEC" w:rsidRDefault="00A82203" w:rsidP="00CA655B">
      <w:pPr>
        <w:jc w:val="left"/>
        <w:rPr>
          <w:rFonts w:ascii="Arial" w:hAnsi="Arial" w:cs="Arial"/>
          <w:sz w:val="24"/>
          <w:szCs w:val="24"/>
        </w:rPr>
      </w:pPr>
    </w:p>
    <w:p w14:paraId="0185D7D8" w14:textId="74720971" w:rsidR="00A82203" w:rsidRPr="00546DEC" w:rsidRDefault="00A82203" w:rsidP="00CA655B">
      <w:pPr>
        <w:jc w:val="left"/>
        <w:rPr>
          <w:rFonts w:ascii="Arial" w:hAnsi="Arial" w:cs="Arial"/>
          <w:sz w:val="24"/>
          <w:szCs w:val="24"/>
        </w:rPr>
      </w:pPr>
      <w:r w:rsidRPr="00546DEC">
        <w:rPr>
          <w:rFonts w:ascii="Arial" w:hAnsi="Arial" w:cs="Arial"/>
          <w:sz w:val="24"/>
          <w:szCs w:val="24"/>
        </w:rPr>
        <w:lastRenderedPageBreak/>
        <w:t>‘To be honest, sonny, I don’t know.’</w:t>
      </w:r>
    </w:p>
    <w:p w14:paraId="5823E6ED" w14:textId="77777777" w:rsidR="00A82203" w:rsidRPr="00546DEC" w:rsidRDefault="00A82203" w:rsidP="00CA655B">
      <w:pPr>
        <w:jc w:val="left"/>
        <w:rPr>
          <w:rFonts w:ascii="Arial" w:hAnsi="Arial" w:cs="Arial"/>
          <w:sz w:val="24"/>
          <w:szCs w:val="24"/>
        </w:rPr>
      </w:pPr>
    </w:p>
    <w:p w14:paraId="391A9054" w14:textId="6C5FAAB9" w:rsidR="00A82203" w:rsidRPr="00546DEC" w:rsidRDefault="00A82203" w:rsidP="00CA655B">
      <w:pPr>
        <w:jc w:val="left"/>
        <w:rPr>
          <w:rFonts w:ascii="Arial" w:hAnsi="Arial" w:cs="Arial"/>
          <w:sz w:val="24"/>
          <w:szCs w:val="24"/>
        </w:rPr>
      </w:pPr>
      <w:r w:rsidRPr="00546DEC">
        <w:rPr>
          <w:rFonts w:ascii="Arial" w:hAnsi="Arial" w:cs="Arial"/>
          <w:sz w:val="24"/>
          <w:szCs w:val="24"/>
        </w:rPr>
        <w:t>‘You mean, you bought it and can’t remember what you paid for it?’</w:t>
      </w:r>
    </w:p>
    <w:p w14:paraId="104D104B" w14:textId="77777777" w:rsidR="00A82203" w:rsidRPr="00546DEC" w:rsidRDefault="00A82203" w:rsidP="00CA655B">
      <w:pPr>
        <w:jc w:val="left"/>
        <w:rPr>
          <w:rFonts w:ascii="Arial" w:hAnsi="Arial" w:cs="Arial"/>
          <w:sz w:val="24"/>
          <w:szCs w:val="24"/>
        </w:rPr>
      </w:pPr>
    </w:p>
    <w:p w14:paraId="236D1821" w14:textId="67ED32A6" w:rsidR="00A82203" w:rsidRPr="00546DEC" w:rsidRDefault="00A82203" w:rsidP="00CA655B">
      <w:pPr>
        <w:jc w:val="left"/>
        <w:rPr>
          <w:rFonts w:ascii="Arial" w:hAnsi="Arial" w:cs="Arial"/>
          <w:sz w:val="24"/>
          <w:szCs w:val="24"/>
        </w:rPr>
      </w:pPr>
      <w:r w:rsidRPr="00546DEC">
        <w:rPr>
          <w:rFonts w:ascii="Arial" w:hAnsi="Arial" w:cs="Arial"/>
          <w:sz w:val="24"/>
          <w:szCs w:val="24"/>
        </w:rPr>
        <w:t>‘Sonny, I didn’t buy it.  It was a present from my brother’.</w:t>
      </w:r>
    </w:p>
    <w:p w14:paraId="7C9CAEF5" w14:textId="77777777" w:rsidR="00546DEC" w:rsidRPr="00546DEC" w:rsidRDefault="00546DEC" w:rsidP="00CA655B">
      <w:pPr>
        <w:jc w:val="left"/>
        <w:rPr>
          <w:rFonts w:ascii="Arial" w:hAnsi="Arial" w:cs="Arial"/>
          <w:sz w:val="24"/>
          <w:szCs w:val="24"/>
        </w:rPr>
      </w:pPr>
    </w:p>
    <w:p w14:paraId="6DD74E9B" w14:textId="71974A04" w:rsidR="00A82203" w:rsidRPr="00546DEC" w:rsidRDefault="00A82203" w:rsidP="00CA655B">
      <w:pPr>
        <w:jc w:val="left"/>
        <w:rPr>
          <w:rFonts w:ascii="Arial" w:hAnsi="Arial" w:cs="Arial"/>
          <w:sz w:val="24"/>
          <w:szCs w:val="24"/>
        </w:rPr>
      </w:pPr>
      <w:r w:rsidRPr="00546DEC">
        <w:rPr>
          <w:rFonts w:ascii="Arial" w:hAnsi="Arial" w:cs="Arial"/>
          <w:sz w:val="24"/>
          <w:szCs w:val="24"/>
        </w:rPr>
        <w:t>‘You mean your brother gave it to you, and it didn’t cost you a penny?’</w:t>
      </w:r>
    </w:p>
    <w:p w14:paraId="479FF933" w14:textId="77777777" w:rsidR="004C3E2D" w:rsidRPr="00546DEC" w:rsidRDefault="004C3E2D" w:rsidP="00CA655B">
      <w:pPr>
        <w:jc w:val="left"/>
        <w:rPr>
          <w:rFonts w:ascii="Arial" w:hAnsi="Arial" w:cs="Arial"/>
          <w:sz w:val="24"/>
          <w:szCs w:val="24"/>
        </w:rPr>
      </w:pPr>
    </w:p>
    <w:p w14:paraId="23DFC0E9" w14:textId="4786E32D" w:rsidR="00A82203" w:rsidRPr="00546DEC" w:rsidRDefault="00A82203" w:rsidP="00CA655B">
      <w:pPr>
        <w:jc w:val="left"/>
        <w:rPr>
          <w:rFonts w:ascii="Arial" w:hAnsi="Arial" w:cs="Arial"/>
          <w:sz w:val="24"/>
          <w:szCs w:val="24"/>
        </w:rPr>
      </w:pPr>
      <w:r w:rsidRPr="00546DEC">
        <w:rPr>
          <w:rFonts w:ascii="Arial" w:hAnsi="Arial" w:cs="Arial"/>
          <w:sz w:val="24"/>
          <w:szCs w:val="24"/>
        </w:rPr>
        <w:t>‘That’s right.’</w:t>
      </w:r>
    </w:p>
    <w:p w14:paraId="775AFDEC" w14:textId="77777777" w:rsidR="00A82203" w:rsidRPr="00546DEC" w:rsidRDefault="00A82203" w:rsidP="00CA655B">
      <w:pPr>
        <w:jc w:val="left"/>
        <w:rPr>
          <w:rFonts w:ascii="Arial" w:hAnsi="Arial" w:cs="Arial"/>
          <w:sz w:val="24"/>
          <w:szCs w:val="24"/>
        </w:rPr>
      </w:pPr>
    </w:p>
    <w:p w14:paraId="4F379D74" w14:textId="3B2A4B0B" w:rsidR="00A82203" w:rsidRPr="00546DEC" w:rsidRDefault="00A82203" w:rsidP="00CA655B">
      <w:pPr>
        <w:jc w:val="left"/>
        <w:rPr>
          <w:rFonts w:ascii="Arial" w:hAnsi="Arial" w:cs="Arial"/>
          <w:sz w:val="24"/>
          <w:szCs w:val="24"/>
        </w:rPr>
      </w:pPr>
      <w:r w:rsidRPr="00546DEC">
        <w:rPr>
          <w:rFonts w:ascii="Arial" w:hAnsi="Arial" w:cs="Arial"/>
          <w:sz w:val="24"/>
          <w:szCs w:val="24"/>
        </w:rPr>
        <w:t>‘I wish I ......’ began the little boy.</w:t>
      </w:r>
    </w:p>
    <w:p w14:paraId="321CF7B9" w14:textId="77777777" w:rsidR="00A82203" w:rsidRPr="00546DEC" w:rsidRDefault="00A82203" w:rsidP="00CA655B">
      <w:pPr>
        <w:jc w:val="left"/>
        <w:rPr>
          <w:rFonts w:ascii="Arial" w:hAnsi="Arial" w:cs="Arial"/>
          <w:sz w:val="24"/>
          <w:szCs w:val="24"/>
        </w:rPr>
      </w:pPr>
    </w:p>
    <w:p w14:paraId="01B9FF6B" w14:textId="52786093" w:rsidR="00A82203" w:rsidRPr="00546DEC" w:rsidRDefault="00A82203" w:rsidP="00CA655B">
      <w:pPr>
        <w:jc w:val="left"/>
        <w:rPr>
          <w:rFonts w:ascii="Arial" w:hAnsi="Arial" w:cs="Arial"/>
          <w:sz w:val="24"/>
          <w:szCs w:val="24"/>
        </w:rPr>
      </w:pPr>
      <w:r w:rsidRPr="00546DEC">
        <w:rPr>
          <w:rFonts w:ascii="Arial" w:hAnsi="Arial" w:cs="Arial"/>
          <w:sz w:val="24"/>
          <w:szCs w:val="24"/>
        </w:rPr>
        <w:t>The man was sure he was going to say, ‘I wish I had a brother like that’.</w:t>
      </w:r>
    </w:p>
    <w:p w14:paraId="63EC3CD9" w14:textId="3B9908CE" w:rsidR="00A82203" w:rsidRPr="00546DEC" w:rsidRDefault="00A82203" w:rsidP="00CA655B">
      <w:pPr>
        <w:jc w:val="left"/>
        <w:rPr>
          <w:rFonts w:ascii="Arial" w:hAnsi="Arial" w:cs="Arial"/>
          <w:sz w:val="24"/>
          <w:szCs w:val="24"/>
        </w:rPr>
      </w:pPr>
      <w:r w:rsidRPr="00546DEC">
        <w:rPr>
          <w:rFonts w:ascii="Arial" w:hAnsi="Arial" w:cs="Arial"/>
          <w:sz w:val="24"/>
          <w:szCs w:val="24"/>
        </w:rPr>
        <w:t xml:space="preserve">But what he said was ‘I wish I could </w:t>
      </w:r>
      <w:r w:rsidRPr="00546DEC">
        <w:rPr>
          <w:rFonts w:ascii="Arial" w:hAnsi="Arial" w:cs="Arial"/>
          <w:b/>
          <w:bCs/>
          <w:i/>
          <w:iCs/>
          <w:sz w:val="24"/>
          <w:szCs w:val="24"/>
        </w:rPr>
        <w:t>be</w:t>
      </w:r>
      <w:r w:rsidRPr="00546DEC">
        <w:rPr>
          <w:rFonts w:ascii="Arial" w:hAnsi="Arial" w:cs="Arial"/>
          <w:sz w:val="24"/>
          <w:szCs w:val="24"/>
        </w:rPr>
        <w:t xml:space="preserve"> a brother like that’.</w:t>
      </w:r>
    </w:p>
    <w:p w14:paraId="37170B1F" w14:textId="77777777" w:rsidR="00A82203" w:rsidRPr="00546DEC" w:rsidRDefault="00A82203" w:rsidP="00CA655B">
      <w:pPr>
        <w:jc w:val="left"/>
        <w:rPr>
          <w:rFonts w:ascii="Arial" w:hAnsi="Arial" w:cs="Arial"/>
          <w:sz w:val="24"/>
          <w:szCs w:val="24"/>
        </w:rPr>
      </w:pPr>
    </w:p>
    <w:p w14:paraId="01C48566" w14:textId="64EF9393" w:rsidR="00A82203" w:rsidRPr="00546DEC" w:rsidRDefault="00A82203" w:rsidP="00CA655B">
      <w:pPr>
        <w:jc w:val="left"/>
        <w:rPr>
          <w:rFonts w:ascii="Arial" w:hAnsi="Arial" w:cs="Arial"/>
          <w:sz w:val="24"/>
          <w:szCs w:val="24"/>
        </w:rPr>
      </w:pPr>
      <w:r w:rsidRPr="00546DEC">
        <w:rPr>
          <w:rFonts w:ascii="Arial" w:hAnsi="Arial" w:cs="Arial"/>
          <w:sz w:val="24"/>
          <w:szCs w:val="24"/>
        </w:rPr>
        <w:t xml:space="preserve">The businessman concluded ‘There I was in my fancy suit with the keys of a </w:t>
      </w:r>
      <w:proofErr w:type="gramStart"/>
      <w:r w:rsidRPr="00546DEC">
        <w:rPr>
          <w:rFonts w:ascii="Arial" w:hAnsi="Arial" w:cs="Arial"/>
          <w:sz w:val="24"/>
          <w:szCs w:val="24"/>
        </w:rPr>
        <w:t>brand new</w:t>
      </w:r>
      <w:proofErr w:type="gramEnd"/>
      <w:r w:rsidRPr="00546DEC">
        <w:rPr>
          <w:rFonts w:ascii="Arial" w:hAnsi="Arial" w:cs="Arial"/>
          <w:sz w:val="24"/>
          <w:szCs w:val="24"/>
        </w:rPr>
        <w:t xml:space="preserve"> car in my hand.  And there was this poor boy.  Yet the boy had more love in his heart than I had.  In that sense he was richer than I was.</w:t>
      </w:r>
    </w:p>
    <w:p w14:paraId="71E5D764" w14:textId="77777777" w:rsidR="00A82203" w:rsidRPr="00546DEC" w:rsidRDefault="00A82203" w:rsidP="00CA655B">
      <w:pPr>
        <w:jc w:val="left"/>
        <w:rPr>
          <w:rFonts w:ascii="Arial" w:hAnsi="Arial" w:cs="Arial"/>
          <w:sz w:val="24"/>
          <w:szCs w:val="24"/>
        </w:rPr>
      </w:pPr>
    </w:p>
    <w:p w14:paraId="1E2D18E3" w14:textId="7AA5C7D1" w:rsidR="00A82203" w:rsidRPr="00546DEC" w:rsidRDefault="00A82203" w:rsidP="00CA655B">
      <w:pPr>
        <w:jc w:val="left"/>
        <w:rPr>
          <w:rFonts w:ascii="Arial" w:hAnsi="Arial" w:cs="Arial"/>
          <w:sz w:val="24"/>
          <w:szCs w:val="24"/>
        </w:rPr>
      </w:pPr>
      <w:r w:rsidRPr="00546DEC">
        <w:rPr>
          <w:rFonts w:ascii="Arial" w:hAnsi="Arial" w:cs="Arial"/>
          <w:sz w:val="24"/>
          <w:szCs w:val="24"/>
        </w:rPr>
        <w:t>I was so impressed that I took him and his little brother, who was handicapped, for a drive.  The next few hours w</w:t>
      </w:r>
      <w:r w:rsidR="00546DEC" w:rsidRPr="00546DEC">
        <w:rPr>
          <w:rFonts w:ascii="Arial" w:hAnsi="Arial" w:cs="Arial"/>
          <w:sz w:val="24"/>
          <w:szCs w:val="24"/>
        </w:rPr>
        <w:t>ere</w:t>
      </w:r>
      <w:r w:rsidRPr="00546DEC">
        <w:rPr>
          <w:rFonts w:ascii="Arial" w:hAnsi="Arial" w:cs="Arial"/>
          <w:sz w:val="24"/>
          <w:szCs w:val="24"/>
        </w:rPr>
        <w:t xml:space="preserve"> the happiest of my life.’</w:t>
      </w:r>
    </w:p>
    <w:p w14:paraId="46845B2C" w14:textId="77777777" w:rsidR="00A82203" w:rsidRPr="00546DEC" w:rsidRDefault="00A82203" w:rsidP="00CA655B">
      <w:pPr>
        <w:jc w:val="left"/>
        <w:rPr>
          <w:rFonts w:ascii="Arial" w:hAnsi="Arial" w:cs="Arial"/>
          <w:sz w:val="24"/>
          <w:szCs w:val="24"/>
        </w:rPr>
      </w:pPr>
    </w:p>
    <w:p w14:paraId="5022590B" w14:textId="7C0E187F" w:rsidR="00A82203" w:rsidRPr="00546DEC" w:rsidRDefault="00A82203" w:rsidP="00CA655B">
      <w:pPr>
        <w:jc w:val="left"/>
        <w:rPr>
          <w:rFonts w:ascii="Arial" w:hAnsi="Arial" w:cs="Arial"/>
          <w:sz w:val="24"/>
          <w:szCs w:val="24"/>
        </w:rPr>
      </w:pPr>
      <w:proofErr w:type="gramStart"/>
      <w:r w:rsidRPr="00546DEC">
        <w:rPr>
          <w:rFonts w:ascii="Arial" w:hAnsi="Arial" w:cs="Arial"/>
          <w:sz w:val="24"/>
          <w:szCs w:val="24"/>
        </w:rPr>
        <w:t>So</w:t>
      </w:r>
      <w:proofErr w:type="gramEnd"/>
      <w:r w:rsidRPr="00546DEC">
        <w:rPr>
          <w:rFonts w:ascii="Arial" w:hAnsi="Arial" w:cs="Arial"/>
          <w:sz w:val="24"/>
          <w:szCs w:val="24"/>
        </w:rPr>
        <w:t xml:space="preserve"> the rich man was suffering from the worst kind of poverty of all – poverty of heart.  His heart has no compassion and love.</w:t>
      </w:r>
    </w:p>
    <w:p w14:paraId="65221AF0" w14:textId="77777777" w:rsidR="00A82203" w:rsidRPr="00546DEC" w:rsidRDefault="00A82203" w:rsidP="00CA655B">
      <w:pPr>
        <w:jc w:val="left"/>
        <w:rPr>
          <w:rFonts w:ascii="Arial" w:hAnsi="Arial" w:cs="Arial"/>
          <w:sz w:val="24"/>
          <w:szCs w:val="24"/>
        </w:rPr>
      </w:pPr>
    </w:p>
    <w:p w14:paraId="38157AB4" w14:textId="6E2EBDF6" w:rsidR="00A82203" w:rsidRPr="00546DEC" w:rsidRDefault="00A82203" w:rsidP="00CA655B">
      <w:pPr>
        <w:jc w:val="left"/>
        <w:rPr>
          <w:rFonts w:ascii="Arial" w:hAnsi="Arial" w:cs="Arial"/>
          <w:sz w:val="24"/>
          <w:szCs w:val="24"/>
        </w:rPr>
      </w:pPr>
      <w:r w:rsidRPr="00546DEC">
        <w:rPr>
          <w:rFonts w:ascii="Arial" w:hAnsi="Arial" w:cs="Arial"/>
          <w:sz w:val="24"/>
          <w:szCs w:val="24"/>
        </w:rPr>
        <w:t>Flor McCarthy concludes that it is possible to be</w:t>
      </w:r>
      <w:r w:rsidR="00547C84" w:rsidRPr="00546DEC">
        <w:rPr>
          <w:rFonts w:ascii="Arial" w:hAnsi="Arial" w:cs="Arial"/>
          <w:sz w:val="24"/>
          <w:szCs w:val="24"/>
        </w:rPr>
        <w:t xml:space="preserve"> as</w:t>
      </w:r>
      <w:r w:rsidRPr="00546DEC">
        <w:rPr>
          <w:rFonts w:ascii="Arial" w:hAnsi="Arial" w:cs="Arial"/>
          <w:sz w:val="24"/>
          <w:szCs w:val="24"/>
        </w:rPr>
        <w:t xml:space="preserve"> wounded by riches as it is to be wounded</w:t>
      </w:r>
      <w:r w:rsidR="00183646" w:rsidRPr="00546DEC">
        <w:rPr>
          <w:rFonts w:ascii="Arial" w:hAnsi="Arial" w:cs="Arial"/>
          <w:sz w:val="24"/>
          <w:szCs w:val="24"/>
        </w:rPr>
        <w:t xml:space="preserve"> by poverty.  The greatest evil in the world today is lack of love, expressed often as indifference.</w:t>
      </w:r>
    </w:p>
    <w:p w14:paraId="4832DD7E" w14:textId="77777777" w:rsidR="00183646" w:rsidRPr="00546DEC" w:rsidRDefault="00183646" w:rsidP="00CA655B">
      <w:pPr>
        <w:jc w:val="left"/>
        <w:rPr>
          <w:rFonts w:ascii="Arial" w:hAnsi="Arial" w:cs="Arial"/>
          <w:sz w:val="24"/>
          <w:szCs w:val="24"/>
        </w:rPr>
      </w:pPr>
    </w:p>
    <w:p w14:paraId="4935A759" w14:textId="51FC7F00" w:rsidR="00183646" w:rsidRPr="00546DEC" w:rsidRDefault="00183646" w:rsidP="00CA655B">
      <w:pPr>
        <w:jc w:val="left"/>
        <w:rPr>
          <w:rFonts w:ascii="Arial" w:hAnsi="Arial" w:cs="Arial"/>
          <w:sz w:val="24"/>
          <w:szCs w:val="24"/>
        </w:rPr>
      </w:pPr>
      <w:r w:rsidRPr="00546DEC">
        <w:rPr>
          <w:rFonts w:ascii="Arial" w:hAnsi="Arial" w:cs="Arial"/>
          <w:sz w:val="24"/>
          <w:szCs w:val="24"/>
        </w:rPr>
        <w:t>And a final word from him.  A reporter asked a child what he wanted to do with his life.  ‘I want to see the age of twenty’ came the reply.</w:t>
      </w:r>
    </w:p>
    <w:p w14:paraId="627225DE" w14:textId="77777777" w:rsidR="00183646" w:rsidRPr="00546DEC" w:rsidRDefault="00183646" w:rsidP="00CA655B">
      <w:pPr>
        <w:jc w:val="left"/>
        <w:rPr>
          <w:rFonts w:ascii="Arial" w:hAnsi="Arial" w:cs="Arial"/>
          <w:sz w:val="24"/>
          <w:szCs w:val="24"/>
        </w:rPr>
      </w:pPr>
    </w:p>
    <w:p w14:paraId="03B9ACBE" w14:textId="209F3DE4" w:rsidR="00183646" w:rsidRPr="00546DEC" w:rsidRDefault="00183646" w:rsidP="00CA655B">
      <w:pPr>
        <w:jc w:val="left"/>
        <w:rPr>
          <w:rFonts w:ascii="Arial" w:hAnsi="Arial" w:cs="Arial"/>
          <w:sz w:val="24"/>
          <w:szCs w:val="24"/>
        </w:rPr>
      </w:pPr>
      <w:r w:rsidRPr="00546DEC">
        <w:rPr>
          <w:rFonts w:ascii="Arial" w:hAnsi="Arial" w:cs="Arial"/>
          <w:sz w:val="24"/>
          <w:szCs w:val="24"/>
        </w:rPr>
        <w:t>It occurs to me that, even though Flor McCarthy wrote that 25 years ago, it is as relevant today as it was then.</w:t>
      </w:r>
    </w:p>
    <w:p w14:paraId="6869564E" w14:textId="77777777" w:rsidR="00547C84" w:rsidRPr="00546DEC" w:rsidRDefault="00547C84" w:rsidP="00CA655B">
      <w:pPr>
        <w:jc w:val="left"/>
        <w:rPr>
          <w:rFonts w:ascii="Arial" w:hAnsi="Arial" w:cs="Arial"/>
          <w:sz w:val="24"/>
          <w:szCs w:val="24"/>
        </w:rPr>
      </w:pPr>
    </w:p>
    <w:p w14:paraId="06019A98" w14:textId="07CB41B2" w:rsidR="00547C84" w:rsidRPr="00546DEC" w:rsidRDefault="00547C84" w:rsidP="00CA655B">
      <w:pPr>
        <w:jc w:val="left"/>
        <w:rPr>
          <w:rFonts w:ascii="Arial" w:hAnsi="Arial" w:cs="Arial"/>
          <w:sz w:val="24"/>
          <w:szCs w:val="24"/>
        </w:rPr>
      </w:pPr>
      <w:r w:rsidRPr="00546DEC">
        <w:rPr>
          <w:rFonts w:ascii="Arial" w:hAnsi="Arial" w:cs="Arial"/>
          <w:sz w:val="24"/>
          <w:szCs w:val="24"/>
        </w:rPr>
        <w:t>Food for thought!</w:t>
      </w:r>
    </w:p>
    <w:p w14:paraId="2536528E" w14:textId="77777777" w:rsidR="00183646" w:rsidRPr="00546DEC" w:rsidRDefault="00183646" w:rsidP="00CA655B">
      <w:pPr>
        <w:jc w:val="left"/>
        <w:rPr>
          <w:rFonts w:ascii="Arial" w:hAnsi="Arial" w:cs="Arial"/>
          <w:sz w:val="24"/>
          <w:szCs w:val="24"/>
        </w:rPr>
      </w:pPr>
    </w:p>
    <w:p w14:paraId="0457EBC7" w14:textId="4161FF18" w:rsidR="00183646" w:rsidRPr="00546DEC" w:rsidRDefault="00183646" w:rsidP="00CA655B">
      <w:pPr>
        <w:jc w:val="left"/>
        <w:rPr>
          <w:rFonts w:ascii="Arial" w:hAnsi="Arial" w:cs="Arial"/>
          <w:sz w:val="24"/>
          <w:szCs w:val="24"/>
        </w:rPr>
      </w:pPr>
      <w:r w:rsidRPr="00546DEC">
        <w:rPr>
          <w:rFonts w:ascii="Arial" w:hAnsi="Arial" w:cs="Arial"/>
          <w:sz w:val="24"/>
          <w:szCs w:val="24"/>
        </w:rPr>
        <w:t>Let’s finish with a prayer.</w:t>
      </w:r>
    </w:p>
    <w:p w14:paraId="53300A1E" w14:textId="77777777" w:rsidR="00183646" w:rsidRPr="00546DEC" w:rsidRDefault="00183646" w:rsidP="00CA655B">
      <w:pPr>
        <w:jc w:val="left"/>
        <w:rPr>
          <w:rFonts w:ascii="Arial" w:hAnsi="Arial" w:cs="Arial"/>
          <w:sz w:val="24"/>
          <w:szCs w:val="24"/>
        </w:rPr>
      </w:pPr>
    </w:p>
    <w:p w14:paraId="4354E2AD" w14:textId="5B5E3417" w:rsidR="00183646" w:rsidRPr="00546DEC" w:rsidRDefault="00183646" w:rsidP="00CA655B">
      <w:pPr>
        <w:jc w:val="left"/>
        <w:rPr>
          <w:rFonts w:ascii="Arial" w:hAnsi="Arial" w:cs="Arial"/>
          <w:sz w:val="24"/>
          <w:szCs w:val="24"/>
        </w:rPr>
      </w:pPr>
      <w:r w:rsidRPr="00546DEC">
        <w:rPr>
          <w:rFonts w:ascii="Arial" w:hAnsi="Arial" w:cs="Arial"/>
          <w:sz w:val="24"/>
          <w:szCs w:val="24"/>
        </w:rPr>
        <w:t>Almighty and ever-living God,</w:t>
      </w:r>
    </w:p>
    <w:p w14:paraId="72352DBA" w14:textId="2BC54D2C" w:rsidR="00183646" w:rsidRPr="00546DEC" w:rsidRDefault="00183646" w:rsidP="00CA655B">
      <w:pPr>
        <w:jc w:val="left"/>
        <w:rPr>
          <w:rFonts w:ascii="Arial" w:hAnsi="Arial" w:cs="Arial"/>
          <w:sz w:val="24"/>
          <w:szCs w:val="24"/>
        </w:rPr>
      </w:pPr>
      <w:r w:rsidRPr="00546DEC">
        <w:rPr>
          <w:rFonts w:ascii="Arial" w:hAnsi="Arial" w:cs="Arial"/>
          <w:sz w:val="24"/>
          <w:szCs w:val="24"/>
        </w:rPr>
        <w:t>fill our hearts with your love.</w:t>
      </w:r>
    </w:p>
    <w:p w14:paraId="4AC833C2" w14:textId="04B231B2" w:rsidR="00183646" w:rsidRPr="00546DEC" w:rsidRDefault="00183646" w:rsidP="00CA655B">
      <w:pPr>
        <w:jc w:val="left"/>
        <w:rPr>
          <w:rFonts w:ascii="Arial" w:hAnsi="Arial" w:cs="Arial"/>
          <w:sz w:val="24"/>
          <w:szCs w:val="24"/>
        </w:rPr>
      </w:pPr>
      <w:r w:rsidRPr="00546DEC">
        <w:rPr>
          <w:rFonts w:ascii="Arial" w:hAnsi="Arial" w:cs="Arial"/>
          <w:sz w:val="24"/>
          <w:szCs w:val="24"/>
        </w:rPr>
        <w:t>Give us the grace to rise above our selfishness,</w:t>
      </w:r>
    </w:p>
    <w:p w14:paraId="02D51AE8" w14:textId="77777777" w:rsidR="004C3E2D" w:rsidRPr="00546DEC" w:rsidRDefault="004C3E2D" w:rsidP="00CA655B">
      <w:pPr>
        <w:jc w:val="left"/>
        <w:rPr>
          <w:rFonts w:ascii="Arial" w:hAnsi="Arial" w:cs="Arial"/>
          <w:sz w:val="24"/>
          <w:szCs w:val="24"/>
        </w:rPr>
      </w:pPr>
      <w:r w:rsidRPr="00546DEC">
        <w:rPr>
          <w:rFonts w:ascii="Arial" w:hAnsi="Arial" w:cs="Arial"/>
          <w:sz w:val="24"/>
          <w:szCs w:val="24"/>
        </w:rPr>
        <w:t xml:space="preserve">Open our eyes to see, </w:t>
      </w:r>
    </w:p>
    <w:p w14:paraId="16ED1372" w14:textId="77777777" w:rsidR="004C3E2D" w:rsidRPr="00546DEC" w:rsidRDefault="004C3E2D" w:rsidP="00CA655B">
      <w:pPr>
        <w:jc w:val="left"/>
        <w:rPr>
          <w:rFonts w:ascii="Arial" w:hAnsi="Arial" w:cs="Arial"/>
          <w:sz w:val="24"/>
          <w:szCs w:val="24"/>
        </w:rPr>
      </w:pPr>
      <w:r w:rsidRPr="00546DEC">
        <w:rPr>
          <w:rFonts w:ascii="Arial" w:hAnsi="Arial" w:cs="Arial"/>
          <w:sz w:val="24"/>
          <w:szCs w:val="24"/>
        </w:rPr>
        <w:t xml:space="preserve">where we have been blind to the plight of </w:t>
      </w:r>
      <w:proofErr w:type="gramStart"/>
      <w:r w:rsidRPr="00546DEC">
        <w:rPr>
          <w:rFonts w:ascii="Arial" w:hAnsi="Arial" w:cs="Arial"/>
          <w:sz w:val="24"/>
          <w:szCs w:val="24"/>
        </w:rPr>
        <w:t>others,.</w:t>
      </w:r>
      <w:proofErr w:type="gramEnd"/>
    </w:p>
    <w:p w14:paraId="01C1A3DD" w14:textId="77777777" w:rsidR="004C3E2D" w:rsidRPr="00546DEC" w:rsidRDefault="004C3E2D" w:rsidP="00CA655B">
      <w:pPr>
        <w:jc w:val="left"/>
        <w:rPr>
          <w:rFonts w:ascii="Arial" w:hAnsi="Arial" w:cs="Arial"/>
          <w:sz w:val="24"/>
          <w:szCs w:val="24"/>
        </w:rPr>
      </w:pPr>
      <w:r w:rsidRPr="00546DEC">
        <w:rPr>
          <w:rFonts w:ascii="Arial" w:hAnsi="Arial" w:cs="Arial"/>
          <w:sz w:val="24"/>
          <w:szCs w:val="24"/>
        </w:rPr>
        <w:t>Help us to hear your call, ‘Whom shall I sent?’.</w:t>
      </w:r>
    </w:p>
    <w:p w14:paraId="5124A550" w14:textId="051E1743" w:rsidR="004C3E2D" w:rsidRPr="00546DEC" w:rsidRDefault="004C3E2D" w:rsidP="00CA655B">
      <w:pPr>
        <w:jc w:val="left"/>
        <w:rPr>
          <w:rFonts w:ascii="Arial" w:hAnsi="Arial" w:cs="Arial"/>
          <w:sz w:val="24"/>
          <w:szCs w:val="24"/>
        </w:rPr>
      </w:pPr>
      <w:r w:rsidRPr="00546DEC">
        <w:rPr>
          <w:rFonts w:ascii="Arial" w:hAnsi="Arial" w:cs="Arial"/>
          <w:sz w:val="24"/>
          <w:szCs w:val="24"/>
        </w:rPr>
        <w:t>May we reply, ‘Here I am Lord, it is I, Lord?</w:t>
      </w:r>
    </w:p>
    <w:p w14:paraId="34C7B63D" w14:textId="77777777" w:rsidR="004C3E2D" w:rsidRPr="00546DEC" w:rsidRDefault="004C3E2D" w:rsidP="00CA655B">
      <w:pPr>
        <w:jc w:val="left"/>
        <w:rPr>
          <w:rFonts w:ascii="Arial" w:hAnsi="Arial" w:cs="Arial"/>
          <w:sz w:val="24"/>
          <w:szCs w:val="24"/>
        </w:rPr>
      </w:pPr>
      <w:r w:rsidRPr="00546DEC">
        <w:rPr>
          <w:rFonts w:ascii="Arial" w:hAnsi="Arial" w:cs="Arial"/>
          <w:sz w:val="24"/>
          <w:szCs w:val="24"/>
        </w:rPr>
        <w:t>I will go where you lead me.</w:t>
      </w:r>
    </w:p>
    <w:p w14:paraId="2CFFF2DA" w14:textId="77777777" w:rsidR="004C3E2D" w:rsidRPr="00546DEC" w:rsidRDefault="004C3E2D" w:rsidP="00CA655B">
      <w:pPr>
        <w:jc w:val="left"/>
        <w:rPr>
          <w:rFonts w:ascii="Arial" w:hAnsi="Arial" w:cs="Arial"/>
          <w:sz w:val="24"/>
          <w:szCs w:val="24"/>
        </w:rPr>
      </w:pPr>
      <w:r w:rsidRPr="00546DEC">
        <w:rPr>
          <w:rFonts w:ascii="Arial" w:hAnsi="Arial" w:cs="Arial"/>
          <w:sz w:val="24"/>
          <w:szCs w:val="24"/>
        </w:rPr>
        <w:t>I will hold your people in my heart.</w:t>
      </w:r>
    </w:p>
    <w:p w14:paraId="796A2DD4" w14:textId="77777777" w:rsidR="00546DEC" w:rsidRDefault="00183646" w:rsidP="00CA655B">
      <w:pPr>
        <w:jc w:val="left"/>
        <w:rPr>
          <w:rFonts w:ascii="Arial" w:hAnsi="Arial" w:cs="Arial"/>
          <w:sz w:val="24"/>
          <w:szCs w:val="24"/>
        </w:rPr>
      </w:pPr>
      <w:r w:rsidRPr="00546DEC">
        <w:rPr>
          <w:rFonts w:ascii="Arial" w:hAnsi="Arial" w:cs="Arial"/>
          <w:sz w:val="24"/>
          <w:szCs w:val="24"/>
        </w:rPr>
        <w:t>We ask this through Jesus Christ our Lord.</w:t>
      </w:r>
      <w:r w:rsidR="004C3E2D" w:rsidRPr="00546DEC">
        <w:rPr>
          <w:rFonts w:ascii="Arial" w:hAnsi="Arial" w:cs="Arial"/>
          <w:sz w:val="24"/>
          <w:szCs w:val="24"/>
        </w:rPr>
        <w:t xml:space="preserve"> </w:t>
      </w:r>
    </w:p>
    <w:p w14:paraId="3CA08ED6" w14:textId="1CB57C31" w:rsidR="00183646" w:rsidRPr="00546DEC" w:rsidRDefault="00183646" w:rsidP="00CA655B">
      <w:pPr>
        <w:jc w:val="left"/>
        <w:rPr>
          <w:rFonts w:ascii="Arial" w:hAnsi="Arial" w:cs="Arial"/>
          <w:sz w:val="24"/>
          <w:szCs w:val="24"/>
        </w:rPr>
      </w:pPr>
      <w:r w:rsidRPr="00546DEC">
        <w:rPr>
          <w:rFonts w:ascii="Arial" w:hAnsi="Arial" w:cs="Arial"/>
          <w:sz w:val="24"/>
          <w:szCs w:val="24"/>
        </w:rPr>
        <w:t>Amen.</w:t>
      </w:r>
    </w:p>
    <w:sectPr w:rsidR="00183646" w:rsidRPr="00546DEC" w:rsidSect="00546DEC">
      <w:pgSz w:w="11906" w:h="16838"/>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63E84"/>
    <w:lvl w:ilvl="0">
      <w:start w:val="1"/>
      <w:numFmt w:val="bullet"/>
      <w:pStyle w:val="ListBullet"/>
      <w:lvlText w:val=""/>
      <w:lvlJc w:val="left"/>
      <w:pPr>
        <w:tabs>
          <w:tab w:val="num" w:pos="360"/>
        </w:tabs>
        <w:ind w:left="360" w:hanging="360"/>
      </w:pPr>
      <w:rPr>
        <w:rFonts w:ascii="Symbol" w:hAnsi="Symbol" w:hint="default"/>
      </w:rPr>
    </w:lvl>
  </w:abstractNum>
  <w:num w:numId="1" w16cid:durableId="14910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5B"/>
    <w:rsid w:val="000265C5"/>
    <w:rsid w:val="001455C4"/>
    <w:rsid w:val="00183646"/>
    <w:rsid w:val="00296CD2"/>
    <w:rsid w:val="00321193"/>
    <w:rsid w:val="0032503B"/>
    <w:rsid w:val="0037374A"/>
    <w:rsid w:val="003C7FF8"/>
    <w:rsid w:val="003E415A"/>
    <w:rsid w:val="00414136"/>
    <w:rsid w:val="004C3E2D"/>
    <w:rsid w:val="00504ACE"/>
    <w:rsid w:val="00546DEC"/>
    <w:rsid w:val="00547C84"/>
    <w:rsid w:val="007E4D04"/>
    <w:rsid w:val="0088421B"/>
    <w:rsid w:val="0096099F"/>
    <w:rsid w:val="00A82203"/>
    <w:rsid w:val="00B90934"/>
    <w:rsid w:val="00BA2DC9"/>
    <w:rsid w:val="00C366A6"/>
    <w:rsid w:val="00CA655B"/>
    <w:rsid w:val="00E00D9A"/>
    <w:rsid w:val="00E67BDE"/>
    <w:rsid w:val="00FF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3F8A"/>
  <w15:chartTrackingRefBased/>
  <w15:docId w15:val="{062B95D2-81ED-4A80-B781-0D1A8608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5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5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5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5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55B"/>
    <w:rPr>
      <w:rFonts w:eastAsiaTheme="majorEastAsia" w:cstheme="majorBidi"/>
      <w:color w:val="272727" w:themeColor="text1" w:themeTint="D8"/>
    </w:rPr>
  </w:style>
  <w:style w:type="paragraph" w:styleId="Title">
    <w:name w:val="Title"/>
    <w:basedOn w:val="Normal"/>
    <w:next w:val="Normal"/>
    <w:link w:val="TitleChar"/>
    <w:uiPriority w:val="10"/>
    <w:qFormat/>
    <w:rsid w:val="00CA6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55B"/>
    <w:pPr>
      <w:spacing w:before="160" w:after="160"/>
    </w:pPr>
    <w:rPr>
      <w:i/>
      <w:iCs/>
      <w:color w:val="404040" w:themeColor="text1" w:themeTint="BF"/>
    </w:rPr>
  </w:style>
  <w:style w:type="character" w:customStyle="1" w:styleId="QuoteChar">
    <w:name w:val="Quote Char"/>
    <w:basedOn w:val="DefaultParagraphFont"/>
    <w:link w:val="Quote"/>
    <w:uiPriority w:val="29"/>
    <w:rsid w:val="00CA655B"/>
    <w:rPr>
      <w:i/>
      <w:iCs/>
      <w:color w:val="404040" w:themeColor="text1" w:themeTint="BF"/>
    </w:rPr>
  </w:style>
  <w:style w:type="paragraph" w:styleId="ListParagraph">
    <w:name w:val="List Paragraph"/>
    <w:basedOn w:val="Normal"/>
    <w:uiPriority w:val="34"/>
    <w:qFormat/>
    <w:rsid w:val="00CA655B"/>
    <w:pPr>
      <w:ind w:left="720"/>
      <w:contextualSpacing/>
    </w:pPr>
  </w:style>
  <w:style w:type="character" w:styleId="IntenseEmphasis">
    <w:name w:val="Intense Emphasis"/>
    <w:basedOn w:val="DefaultParagraphFont"/>
    <w:uiPriority w:val="21"/>
    <w:qFormat/>
    <w:rsid w:val="00CA655B"/>
    <w:rPr>
      <w:i/>
      <w:iCs/>
      <w:color w:val="2F5496" w:themeColor="accent1" w:themeShade="BF"/>
    </w:rPr>
  </w:style>
  <w:style w:type="paragraph" w:styleId="IntenseQuote">
    <w:name w:val="Intense Quote"/>
    <w:basedOn w:val="Normal"/>
    <w:next w:val="Normal"/>
    <w:link w:val="IntenseQuoteChar"/>
    <w:uiPriority w:val="30"/>
    <w:qFormat/>
    <w:rsid w:val="00CA655B"/>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A655B"/>
    <w:rPr>
      <w:i/>
      <w:iCs/>
      <w:color w:val="2F5496" w:themeColor="accent1" w:themeShade="BF"/>
    </w:rPr>
  </w:style>
  <w:style w:type="character" w:styleId="IntenseReference">
    <w:name w:val="Intense Reference"/>
    <w:basedOn w:val="DefaultParagraphFont"/>
    <w:uiPriority w:val="32"/>
    <w:qFormat/>
    <w:rsid w:val="00CA655B"/>
    <w:rPr>
      <w:b/>
      <w:bCs/>
      <w:smallCaps/>
      <w:color w:val="2F5496" w:themeColor="accent1" w:themeShade="BF"/>
      <w:spacing w:val="5"/>
    </w:rPr>
  </w:style>
  <w:style w:type="paragraph" w:styleId="ListBullet">
    <w:name w:val="List Bullet"/>
    <w:basedOn w:val="Normal"/>
    <w:uiPriority w:val="99"/>
    <w:unhideWhenUsed/>
    <w:rsid w:val="0041413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6521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Sally Harrison</cp:lastModifiedBy>
  <cp:revision>2</cp:revision>
  <cp:lastPrinted>2025-09-27T15:21:00Z</cp:lastPrinted>
  <dcterms:created xsi:type="dcterms:W3CDTF">2025-10-02T07:57:00Z</dcterms:created>
  <dcterms:modified xsi:type="dcterms:W3CDTF">2025-10-02T07:57:00Z</dcterms:modified>
</cp:coreProperties>
</file>