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C596" w14:textId="6C102911" w:rsidR="00E423DC" w:rsidRPr="00F6135B" w:rsidRDefault="004F23CA" w:rsidP="008305B0">
      <w:pPr>
        <w:jc w:val="center"/>
        <w:rPr>
          <w:rFonts w:ascii="Courgette" w:hAnsi="Courgette" w:cs="Tahoma"/>
          <w:sz w:val="28"/>
          <w:szCs w:val="28"/>
        </w:rPr>
      </w:pPr>
      <w:bookmarkStart w:id="0" w:name="_Hlk178029900"/>
      <w:bookmarkStart w:id="1" w:name="_Hlk180797981"/>
      <w:bookmarkEnd w:id="0"/>
      <w:r w:rsidRPr="00F6135B">
        <w:rPr>
          <w:rFonts w:ascii="Tahoma" w:hAnsi="Tahoma" w:cs="Tahoma"/>
          <w:b/>
          <w:bCs/>
          <w:sz w:val="28"/>
          <w:szCs w:val="28"/>
        </w:rPr>
        <w:t>SUNDAY</w:t>
      </w:r>
    </w:p>
    <w:p w14:paraId="12CF2B60" w14:textId="7CA8FD80" w:rsidR="00A968CB" w:rsidRDefault="00A968CB" w:rsidP="00A968CB">
      <w:pPr>
        <w:rPr>
          <w:rFonts w:ascii="Tahoma" w:hAnsi="Tahoma" w:cs="Tahoma"/>
        </w:rPr>
      </w:pPr>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Pr="00F32A51">
        <w:rPr>
          <w:rFonts w:ascii="Tahoma" w:hAnsi="Tahoma" w:cs="Tahoma"/>
        </w:rPr>
        <w:t xml:space="preserve"> </w:t>
      </w:r>
      <w:r w:rsidR="00E06675">
        <w:rPr>
          <w:rFonts w:ascii="Tahoma" w:hAnsi="Tahoma" w:cs="Tahoma"/>
          <w:sz w:val="24"/>
          <w:szCs w:val="24"/>
        </w:rPr>
        <w:t>2 Timothy</w:t>
      </w:r>
      <w:r w:rsidR="00243F75">
        <w:rPr>
          <w:rFonts w:ascii="Tahoma" w:hAnsi="Tahoma" w:cs="Tahoma"/>
          <w:sz w:val="24"/>
          <w:szCs w:val="24"/>
        </w:rPr>
        <w:t xml:space="preserve"> </w:t>
      </w:r>
      <w:r w:rsidR="00E06675">
        <w:rPr>
          <w:rFonts w:ascii="Tahoma" w:hAnsi="Tahoma" w:cs="Tahoma"/>
          <w:sz w:val="24"/>
          <w:szCs w:val="24"/>
        </w:rPr>
        <w:t>1</w:t>
      </w:r>
      <w:r w:rsidR="00243F75">
        <w:rPr>
          <w:rFonts w:ascii="Tahoma" w:hAnsi="Tahoma" w:cs="Tahoma"/>
          <w:sz w:val="30"/>
          <w:szCs w:val="30"/>
          <w:vertAlign w:val="superscript"/>
        </w:rPr>
        <w:t>1</w:t>
      </w:r>
      <w:r w:rsidR="00DD4248" w:rsidRPr="00243F75">
        <w:rPr>
          <w:rFonts w:ascii="Tahoma" w:hAnsi="Tahoma" w:cs="Tahoma"/>
          <w:sz w:val="30"/>
          <w:szCs w:val="30"/>
          <w:vertAlign w:val="superscript"/>
        </w:rPr>
        <w:t>-</w:t>
      </w:r>
      <w:proofErr w:type="gramStart"/>
      <w:r w:rsidR="00DD4248" w:rsidRPr="00243F75">
        <w:rPr>
          <w:rFonts w:ascii="Tahoma" w:hAnsi="Tahoma" w:cs="Tahoma"/>
          <w:sz w:val="30"/>
          <w:szCs w:val="30"/>
          <w:vertAlign w:val="superscript"/>
        </w:rPr>
        <w:t>1</w:t>
      </w:r>
      <w:r w:rsidR="00E06675">
        <w:rPr>
          <w:rFonts w:ascii="Tahoma" w:hAnsi="Tahoma" w:cs="Tahoma"/>
          <w:sz w:val="30"/>
          <w:szCs w:val="30"/>
          <w:vertAlign w:val="superscript"/>
        </w:rPr>
        <w:t>4</w:t>
      </w:r>
      <w:r w:rsidRPr="00243F75">
        <w:rPr>
          <w:rFonts w:ascii="Tahoma" w:hAnsi="Tahoma" w:cs="Tahoma"/>
          <w:sz w:val="24"/>
          <w:szCs w:val="24"/>
        </w:rPr>
        <w:t xml:space="preserve">,   </w:t>
      </w:r>
      <w:proofErr w:type="gramEnd"/>
      <w:r w:rsidRPr="00243F75">
        <w:rPr>
          <w:rFonts w:ascii="Tahoma" w:hAnsi="Tahoma" w:cs="Tahoma"/>
          <w:sz w:val="24"/>
          <w:szCs w:val="24"/>
        </w:rPr>
        <w:t xml:space="preserve"> </w:t>
      </w:r>
      <w:r w:rsidR="00DD4248" w:rsidRPr="00243F75">
        <w:rPr>
          <w:rFonts w:ascii="Tahoma" w:hAnsi="Tahoma" w:cs="Tahoma"/>
          <w:sz w:val="24"/>
          <w:szCs w:val="24"/>
        </w:rPr>
        <w:t>Luke</w:t>
      </w:r>
      <w:r w:rsidRPr="00243F75">
        <w:rPr>
          <w:rFonts w:ascii="Tahoma" w:hAnsi="Tahoma" w:cs="Tahoma"/>
          <w:sz w:val="24"/>
          <w:szCs w:val="24"/>
        </w:rPr>
        <w:t xml:space="preserve"> </w:t>
      </w:r>
      <w:r w:rsidR="00F32A51" w:rsidRPr="00243F75">
        <w:rPr>
          <w:rFonts w:ascii="Tahoma" w:hAnsi="Tahoma" w:cs="Tahoma"/>
          <w:sz w:val="24"/>
          <w:szCs w:val="24"/>
        </w:rPr>
        <w:t>1</w:t>
      </w:r>
      <w:r w:rsidR="00E06675">
        <w:rPr>
          <w:rFonts w:ascii="Tahoma" w:hAnsi="Tahoma" w:cs="Tahoma"/>
          <w:sz w:val="24"/>
          <w:szCs w:val="24"/>
        </w:rPr>
        <w:t xml:space="preserve">7 </w:t>
      </w:r>
      <w:r w:rsidR="00E06675">
        <w:rPr>
          <w:rFonts w:ascii="Tahoma" w:hAnsi="Tahoma" w:cs="Tahoma"/>
          <w:sz w:val="30"/>
          <w:szCs w:val="30"/>
          <w:vertAlign w:val="superscript"/>
        </w:rPr>
        <w:t>5</w:t>
      </w:r>
      <w:r w:rsidR="00DD4248" w:rsidRPr="00243F75">
        <w:rPr>
          <w:rFonts w:ascii="Tahoma" w:hAnsi="Tahoma" w:cs="Tahoma"/>
          <w:sz w:val="30"/>
          <w:szCs w:val="30"/>
          <w:vertAlign w:val="superscript"/>
        </w:rPr>
        <w:t>-</w:t>
      </w:r>
      <w:r w:rsidR="00243F75">
        <w:rPr>
          <w:rFonts w:ascii="Tahoma" w:hAnsi="Tahoma" w:cs="Tahoma"/>
          <w:sz w:val="30"/>
          <w:szCs w:val="30"/>
          <w:vertAlign w:val="superscript"/>
        </w:rPr>
        <w:t>1</w:t>
      </w:r>
      <w:r w:rsidR="00E06675">
        <w:rPr>
          <w:rFonts w:ascii="Tahoma" w:hAnsi="Tahoma" w:cs="Tahoma"/>
          <w:sz w:val="30"/>
          <w:szCs w:val="30"/>
          <w:vertAlign w:val="superscript"/>
        </w:rPr>
        <w:t>0</w:t>
      </w:r>
      <w:r w:rsidR="00F32A51">
        <w:rPr>
          <w:rFonts w:ascii="Tahoma" w:hAnsi="Tahoma" w:cs="Tahoma"/>
          <w:sz w:val="30"/>
          <w:szCs w:val="30"/>
          <w:vertAlign w:val="superscript"/>
        </w:rPr>
        <w:t xml:space="preserve"> </w:t>
      </w:r>
    </w:p>
    <w:p w14:paraId="2652A4C7" w14:textId="6C32363B" w:rsidR="00A44708" w:rsidRDefault="00F32A51" w:rsidP="00F32A51">
      <w:pPr>
        <w:pStyle w:val="NoSpacing"/>
        <w:numPr>
          <w:ilvl w:val="0"/>
          <w:numId w:val="2"/>
        </w:numPr>
        <w:rPr>
          <w:rFonts w:ascii="Tahoma" w:hAnsi="Tahoma" w:cs="Tahoma"/>
          <w:sz w:val="24"/>
          <w:szCs w:val="24"/>
        </w:rPr>
      </w:pPr>
      <w:r>
        <w:rPr>
          <w:rFonts w:ascii="Tahoma" w:hAnsi="Tahoma" w:cs="Tahoma"/>
          <w:b/>
          <w:bCs/>
          <w:sz w:val="24"/>
          <w:szCs w:val="24"/>
        </w:rPr>
        <w:t xml:space="preserve">  </w:t>
      </w:r>
      <w:r w:rsidR="008305B0" w:rsidRPr="006D1466">
        <w:rPr>
          <w:rFonts w:ascii="Tahoma" w:hAnsi="Tahoma" w:cs="Tahoma"/>
          <w:b/>
          <w:bCs/>
          <w:sz w:val="24"/>
          <w:szCs w:val="24"/>
        </w:rPr>
        <w:t xml:space="preserve">8am </w:t>
      </w:r>
      <w:r w:rsidR="00D44781" w:rsidRPr="00D44781">
        <w:rPr>
          <w:rFonts w:ascii="Tahoma" w:hAnsi="Tahoma" w:cs="Tahoma"/>
        </w:rPr>
        <w:t xml:space="preserve">HOLY COMMUNION    </w:t>
      </w:r>
      <w:r w:rsidR="00992F4C">
        <w:rPr>
          <w:rFonts w:ascii="Tahoma" w:hAnsi="Tahoma" w:cs="Tahoma"/>
          <w:i/>
          <w:iCs/>
          <w:sz w:val="23"/>
          <w:szCs w:val="23"/>
        </w:rPr>
        <w:t>Rev Pete</w:t>
      </w:r>
      <w:r>
        <w:rPr>
          <w:rFonts w:ascii="Tahoma" w:hAnsi="Tahoma" w:cs="Tahoma"/>
          <w:sz w:val="24"/>
          <w:szCs w:val="24"/>
        </w:rPr>
        <w:t xml:space="preserve">  </w:t>
      </w:r>
    </w:p>
    <w:p w14:paraId="74D956DF" w14:textId="77777777" w:rsidR="00F32A51" w:rsidRPr="00F32A51" w:rsidRDefault="00F32A51" w:rsidP="00F32A51">
      <w:pPr>
        <w:pStyle w:val="NoSpacing"/>
        <w:ind w:left="360"/>
        <w:rPr>
          <w:rFonts w:ascii="Tahoma" w:hAnsi="Tahoma" w:cs="Tahoma"/>
          <w:sz w:val="24"/>
          <w:szCs w:val="24"/>
        </w:rPr>
      </w:pPr>
    </w:p>
    <w:p w14:paraId="4FC6504E" w14:textId="1197C814" w:rsidR="006D1466" w:rsidRPr="00992F4C" w:rsidRDefault="00F6135B" w:rsidP="00DD4248">
      <w:pPr>
        <w:pStyle w:val="NoSpacing"/>
        <w:numPr>
          <w:ilvl w:val="0"/>
          <w:numId w:val="2"/>
        </w:numPr>
        <w:rPr>
          <w:rFonts w:ascii="Tahoma" w:hAnsi="Tahoma" w:cs="Tahoma"/>
          <w:i/>
          <w:iCs/>
          <w:sz w:val="24"/>
          <w:szCs w:val="24"/>
        </w:rPr>
      </w:pPr>
      <w:r w:rsidRPr="00F6135B">
        <w:rPr>
          <w:rFonts w:ascii="Tahoma" w:hAnsi="Tahoma" w:cs="Tahoma"/>
          <w:b/>
          <w:bCs/>
          <w:sz w:val="24"/>
          <w:szCs w:val="24"/>
        </w:rPr>
        <w:t>11am</w:t>
      </w:r>
      <w:r w:rsidRPr="00F6135B">
        <w:rPr>
          <w:rFonts w:ascii="Tahoma" w:hAnsi="Tahoma" w:cs="Tahoma"/>
          <w:i/>
          <w:iCs/>
          <w:sz w:val="24"/>
          <w:szCs w:val="24"/>
        </w:rPr>
        <w:t xml:space="preserve"> </w:t>
      </w:r>
      <w:r w:rsidR="00D44781" w:rsidRPr="00D44781">
        <w:rPr>
          <w:rFonts w:ascii="Tahoma" w:hAnsi="Tahoma" w:cs="Tahoma"/>
        </w:rPr>
        <w:t xml:space="preserve">MORNING WORSHIP   </w:t>
      </w:r>
      <w:r w:rsidR="00992F4C" w:rsidRPr="00992F4C">
        <w:rPr>
          <w:rFonts w:ascii="Tahoma" w:hAnsi="Tahoma" w:cs="Tahoma"/>
          <w:i/>
          <w:iCs/>
        </w:rPr>
        <w:t>Edison</w:t>
      </w:r>
      <w:r w:rsidR="00992F4C">
        <w:rPr>
          <w:rFonts w:ascii="Tahoma" w:hAnsi="Tahoma" w:cs="Tahoma"/>
        </w:rPr>
        <w:t xml:space="preserve"> </w:t>
      </w:r>
      <w:r w:rsidR="00992F4C" w:rsidRPr="00992F4C">
        <w:rPr>
          <w:rFonts w:ascii="Tahoma" w:hAnsi="Tahoma" w:cs="Tahoma"/>
          <w:i/>
          <w:iCs/>
          <w:sz w:val="20"/>
          <w:szCs w:val="20"/>
        </w:rPr>
        <w:t>&amp;</w:t>
      </w:r>
    </w:p>
    <w:p w14:paraId="5DA69F77" w14:textId="6DFD5FC4" w:rsidR="00992F4C" w:rsidRPr="00992F4C" w:rsidRDefault="00992F4C" w:rsidP="00992F4C">
      <w:pPr>
        <w:pStyle w:val="NoSpacing"/>
        <w:rPr>
          <w:rFonts w:ascii="Tahoma" w:hAnsi="Tahoma" w:cs="Tahoma"/>
          <w:sz w:val="23"/>
          <w:szCs w:val="23"/>
        </w:rPr>
      </w:pPr>
      <w:r>
        <w:rPr>
          <w:rFonts w:ascii="Tahoma" w:hAnsi="Tahoma" w:cs="Tahoma"/>
          <w:i/>
          <w:iCs/>
          <w:sz w:val="24"/>
          <w:szCs w:val="24"/>
        </w:rPr>
        <w:t xml:space="preserve">                                     </w:t>
      </w:r>
      <w:r w:rsidRPr="00992F4C">
        <w:rPr>
          <w:rFonts w:ascii="Tahoma" w:hAnsi="Tahoma" w:cs="Tahoma"/>
          <w:i/>
          <w:iCs/>
          <w:sz w:val="23"/>
          <w:szCs w:val="23"/>
        </w:rPr>
        <w:t>Angela</w:t>
      </w:r>
      <w:r>
        <w:rPr>
          <w:rFonts w:ascii="Tahoma" w:hAnsi="Tahoma" w:cs="Tahoma"/>
          <w:i/>
          <w:iCs/>
          <w:sz w:val="23"/>
          <w:szCs w:val="23"/>
        </w:rPr>
        <w:t xml:space="preserve"> </w:t>
      </w:r>
      <w:r w:rsidRPr="00992F4C">
        <w:rPr>
          <w:rFonts w:ascii="Tahoma" w:hAnsi="Tahoma" w:cs="Tahoma"/>
          <w:sz w:val="21"/>
          <w:szCs w:val="21"/>
        </w:rPr>
        <w:t>(ordinands)</w:t>
      </w:r>
    </w:p>
    <w:p w14:paraId="53FA2471" w14:textId="77777777" w:rsidR="00DD4248" w:rsidRDefault="00DD4248" w:rsidP="00DD4248">
      <w:pPr>
        <w:pStyle w:val="NoSpacing"/>
        <w:rPr>
          <w:rFonts w:ascii="Tahoma" w:hAnsi="Tahoma" w:cs="Tahoma"/>
          <w:i/>
          <w:iCs/>
          <w:sz w:val="24"/>
          <w:szCs w:val="24"/>
        </w:rPr>
      </w:pPr>
    </w:p>
    <w:p w14:paraId="3ACD18F8" w14:textId="38A3525F" w:rsidR="00F32A51" w:rsidRPr="00E02B63" w:rsidRDefault="00F6135B" w:rsidP="00D44781">
      <w:pPr>
        <w:pStyle w:val="NoSpacing"/>
        <w:numPr>
          <w:ilvl w:val="0"/>
          <w:numId w:val="2"/>
        </w:numPr>
        <w:rPr>
          <w:rFonts w:ascii="Tahoma" w:hAnsi="Tahoma" w:cs="Tahoma"/>
          <w:i/>
          <w:iCs/>
          <w:sz w:val="23"/>
          <w:szCs w:val="23"/>
        </w:rPr>
      </w:pPr>
      <w:r w:rsidRPr="006D1466">
        <w:rPr>
          <w:rFonts w:ascii="Tahoma" w:hAnsi="Tahoma" w:cs="Tahoma"/>
          <w:b/>
          <w:bCs/>
          <w:sz w:val="24"/>
          <w:szCs w:val="24"/>
        </w:rPr>
        <w:t>6:30</w:t>
      </w:r>
      <w:r>
        <w:rPr>
          <w:rFonts w:ascii="Tahoma" w:hAnsi="Tahoma" w:cs="Tahoma"/>
          <w:b/>
          <w:bCs/>
          <w:sz w:val="24"/>
          <w:szCs w:val="24"/>
        </w:rPr>
        <w:t>pm</w:t>
      </w:r>
      <w:r w:rsidRPr="00F6135B">
        <w:rPr>
          <w:rFonts w:ascii="Tahoma" w:hAnsi="Tahoma" w:cs="Tahoma"/>
        </w:rPr>
        <w:t xml:space="preserve"> </w:t>
      </w:r>
      <w:r w:rsidR="00D44781" w:rsidRPr="00D44781">
        <w:rPr>
          <w:rFonts w:ascii="Tahoma" w:hAnsi="Tahoma" w:cs="Tahoma"/>
        </w:rPr>
        <w:t>EVENSONG</w:t>
      </w:r>
      <w:r w:rsidR="00F32A51">
        <w:rPr>
          <w:rFonts w:ascii="Tahoma" w:hAnsi="Tahoma" w:cs="Tahoma"/>
          <w:sz w:val="23"/>
          <w:szCs w:val="23"/>
        </w:rPr>
        <w:t xml:space="preserve">     </w:t>
      </w:r>
      <w:r w:rsidR="00F32A51" w:rsidRPr="00F32A51">
        <w:rPr>
          <w:rFonts w:ascii="Tahoma" w:hAnsi="Tahoma" w:cs="Tahoma"/>
          <w:i/>
          <w:iCs/>
          <w:sz w:val="23"/>
          <w:szCs w:val="23"/>
        </w:rPr>
        <w:t>Rev Pete</w:t>
      </w:r>
      <w:r w:rsidR="00D44781">
        <w:rPr>
          <w:rFonts w:ascii="Tahoma" w:hAnsi="Tahoma" w:cs="Tahoma"/>
          <w:i/>
          <w:iCs/>
          <w:sz w:val="23"/>
          <w:szCs w:val="23"/>
        </w:rPr>
        <w:t xml:space="preserve">       </w:t>
      </w:r>
    </w:p>
    <w:p w14:paraId="47C8772C" w14:textId="77777777" w:rsidR="00E02B63" w:rsidRDefault="00E02B63" w:rsidP="00E02B63">
      <w:pPr>
        <w:pStyle w:val="NoSpacing"/>
        <w:rPr>
          <w:rFonts w:ascii="Arial Narrow" w:hAnsi="Arial Narrow" w:cs="Tahoma"/>
          <w:sz w:val="23"/>
          <w:szCs w:val="23"/>
        </w:rPr>
      </w:pPr>
    </w:p>
    <w:p w14:paraId="3D95FE0B" w14:textId="77777777" w:rsidR="001C5EFD" w:rsidRDefault="001C5EFD" w:rsidP="001C5EFD">
      <w:pPr>
        <w:spacing w:after="0" w:line="240" w:lineRule="auto"/>
        <w:jc w:val="center"/>
        <w:outlineLvl w:val="0"/>
        <w:rPr>
          <w:rFonts w:ascii="Lato" w:eastAsia="Times New Roman" w:hAnsi="Lato" w:cs="Times New Roman"/>
          <w:kern w:val="36"/>
          <w:sz w:val="24"/>
          <w:szCs w:val="24"/>
          <w:lang w:eastAsia="en-GB"/>
          <w14:ligatures w14:val="none"/>
        </w:rPr>
      </w:pPr>
    </w:p>
    <w:p w14:paraId="6B222A09" w14:textId="0472A7A4" w:rsidR="001C5EFD" w:rsidRPr="001C5EFD" w:rsidRDefault="001C5EFD" w:rsidP="001C5EFD">
      <w:pPr>
        <w:spacing w:after="0" w:line="240" w:lineRule="auto"/>
        <w:jc w:val="center"/>
        <w:outlineLvl w:val="0"/>
        <w:rPr>
          <w:rFonts w:ascii="Comic Sans MS" w:eastAsia="Times New Roman" w:hAnsi="Comic Sans MS" w:cs="Times New Roman"/>
          <w:b/>
          <w:bCs/>
          <w:kern w:val="36"/>
          <w:sz w:val="24"/>
          <w:szCs w:val="24"/>
          <w:lang w:eastAsia="en-GB"/>
          <w14:ligatures w14:val="none"/>
        </w:rPr>
      </w:pPr>
      <w:r w:rsidRPr="001C5EFD">
        <w:rPr>
          <w:rFonts w:ascii="Britannic Bold" w:eastAsia="Times New Roman" w:hAnsi="Britannic Bold" w:cs="Times New Roman"/>
          <w:kern w:val="36"/>
          <w:sz w:val="26"/>
          <w:szCs w:val="26"/>
          <w:lang w:eastAsia="en-GB"/>
          <w14:ligatures w14:val="none"/>
        </w:rPr>
        <w:t>6th October</w:t>
      </w:r>
      <w:r w:rsidRPr="001C5EFD">
        <w:rPr>
          <w:rFonts w:ascii="Lato" w:eastAsia="Times New Roman" w:hAnsi="Lato" w:cs="Times New Roman"/>
          <w:kern w:val="36"/>
          <w:sz w:val="24"/>
          <w:szCs w:val="24"/>
          <w:lang w:eastAsia="en-GB"/>
          <w14:ligatures w14:val="none"/>
        </w:rPr>
        <w:t xml:space="preserve"> – </w:t>
      </w:r>
      <w:r w:rsidRPr="001C5EFD">
        <w:rPr>
          <w:rFonts w:ascii="Comic Sans MS" w:eastAsia="Times New Roman" w:hAnsi="Comic Sans MS" w:cs="Times New Roman"/>
          <w:b/>
          <w:bCs/>
          <w:kern w:val="36"/>
          <w:sz w:val="24"/>
          <w:szCs w:val="24"/>
          <w:u w:val="single"/>
          <w:lang w:eastAsia="en-GB"/>
          <w14:ligatures w14:val="none"/>
        </w:rPr>
        <w:t>William Tyndale</w:t>
      </w:r>
      <w:r w:rsidRPr="001C5EFD">
        <w:rPr>
          <w:rFonts w:ascii="Comic Sans MS" w:eastAsia="Times New Roman" w:hAnsi="Comic Sans MS" w:cs="Times New Roman"/>
          <w:b/>
          <w:bCs/>
          <w:kern w:val="36"/>
          <w:sz w:val="24"/>
          <w:szCs w:val="24"/>
          <w:lang w:eastAsia="en-GB"/>
          <w14:ligatures w14:val="none"/>
        </w:rPr>
        <w:t>,</w:t>
      </w:r>
    </w:p>
    <w:p w14:paraId="18B37AA8" w14:textId="77777777" w:rsidR="001C5EFD" w:rsidRPr="001C5EFD" w:rsidRDefault="001C5EFD" w:rsidP="001C5EFD">
      <w:pPr>
        <w:spacing w:after="0" w:line="240" w:lineRule="auto"/>
        <w:jc w:val="center"/>
        <w:outlineLvl w:val="0"/>
        <w:rPr>
          <w:rFonts w:ascii="Comic Sans MS" w:eastAsia="Times New Roman" w:hAnsi="Comic Sans MS" w:cs="Times New Roman"/>
          <w:kern w:val="36"/>
          <w:sz w:val="24"/>
          <w:szCs w:val="24"/>
          <w:u w:val="single"/>
          <w:lang w:eastAsia="en-GB"/>
          <w14:ligatures w14:val="none"/>
        </w:rPr>
      </w:pPr>
      <w:r w:rsidRPr="001C5EFD">
        <w:rPr>
          <w:rFonts w:ascii="Comic Sans MS" w:eastAsia="Times New Roman" w:hAnsi="Comic Sans MS" w:cs="Times New Roman"/>
          <w:kern w:val="36"/>
          <w:sz w:val="24"/>
          <w:szCs w:val="24"/>
          <w:u w:val="single"/>
          <w:lang w:eastAsia="en-GB"/>
          <w14:ligatures w14:val="none"/>
        </w:rPr>
        <w:t>Bible translator and Reformation martyr</w:t>
      </w:r>
    </w:p>
    <w:p w14:paraId="38753B59" w14:textId="77777777" w:rsidR="001C5EFD" w:rsidRDefault="001C5EFD" w:rsidP="001C5EFD">
      <w:pPr>
        <w:spacing w:after="0" w:line="240" w:lineRule="auto"/>
        <w:outlineLvl w:val="0"/>
        <w:rPr>
          <w:rFonts w:ascii="Lato" w:eastAsia="Times New Roman" w:hAnsi="Lato" w:cs="Times New Roman"/>
          <w:kern w:val="36"/>
          <w:sz w:val="24"/>
          <w:szCs w:val="24"/>
          <w:lang w:eastAsia="en-GB"/>
          <w14:ligatures w14:val="none"/>
        </w:rPr>
      </w:pPr>
    </w:p>
    <w:p w14:paraId="183E504C" w14:textId="77777777" w:rsidR="001C5EFD" w:rsidRDefault="001C5EFD" w:rsidP="001C5EFD">
      <w:pPr>
        <w:pStyle w:val="NoSpacing"/>
        <w:rPr>
          <w:rFonts w:ascii="Lato" w:hAnsi="Lato"/>
          <w:sz w:val="21"/>
          <w:szCs w:val="21"/>
        </w:rPr>
      </w:pPr>
      <w:r w:rsidRPr="00471687">
        <w:rPr>
          <w:rFonts w:ascii="Lato" w:hAnsi="Lato"/>
          <w:sz w:val="21"/>
          <w:szCs w:val="21"/>
        </w:rPr>
        <w:t>Born c. 1494, William Tyndale became a priest after his studies at Oxbridge</w:t>
      </w:r>
      <w:r>
        <w:rPr>
          <w:rFonts w:ascii="Lato" w:hAnsi="Lato"/>
          <w:sz w:val="21"/>
          <w:szCs w:val="21"/>
        </w:rPr>
        <w:t>;</w:t>
      </w:r>
      <w:r w:rsidRPr="00471687">
        <w:rPr>
          <w:rFonts w:ascii="Lato" w:hAnsi="Lato"/>
          <w:sz w:val="21"/>
          <w:szCs w:val="21"/>
        </w:rPr>
        <w:t xml:space="preserve"> but by1523 Tyndale’s only desire was to translate the Bible, so that English men and women could read it for themselves. It became his life’s passion.</w:t>
      </w:r>
    </w:p>
    <w:p w14:paraId="35A51142" w14:textId="4F38F5C2" w:rsidR="001C5EFD" w:rsidRPr="001C5EFD" w:rsidRDefault="001C5EFD" w:rsidP="001C5EFD">
      <w:pPr>
        <w:pStyle w:val="NoSpacing"/>
      </w:pPr>
      <w:r>
        <w:t xml:space="preserve">    </w:t>
      </w:r>
    </w:p>
    <w:p w14:paraId="1893DED4" w14:textId="7A12227D" w:rsidR="001C5EFD" w:rsidRDefault="001C5EFD" w:rsidP="001C5EFD">
      <w:pPr>
        <w:pStyle w:val="NoSpacing"/>
        <w:rPr>
          <w:rFonts w:ascii="Lato" w:hAnsi="Lato"/>
          <w:color w:val="1A1A1A"/>
          <w:sz w:val="21"/>
          <w:szCs w:val="21"/>
        </w:rPr>
      </w:pPr>
      <w:r w:rsidRPr="005876B7">
        <w:rPr>
          <w:rFonts w:ascii="Lato" w:hAnsi="Lato"/>
          <w:sz w:val="21"/>
          <w:szCs w:val="21"/>
        </w:rPr>
        <w:t xml:space="preserve"> Inspired by his mentor, Erasmus, </w:t>
      </w:r>
      <w:r w:rsidRPr="005876B7">
        <w:rPr>
          <w:rFonts w:ascii="Lato" w:hAnsi="Lato"/>
          <w:color w:val="1A1A1A"/>
          <w:sz w:val="21"/>
          <w:szCs w:val="21"/>
        </w:rPr>
        <w:t>Tyndale’s translation was the first Bible to be published in English, the first to draw directly from Hebrew and Greek texts, and the first English translation to take advantage of the printing press. However, it was to cost him his life, for Tyndale’s work was seen as a direct challenge to the power of both the Roman Catholic Church and the laws of England in maintaining the Church’s position.</w:t>
      </w:r>
    </w:p>
    <w:p w14:paraId="7BD83A49" w14:textId="77777777" w:rsidR="001C5EFD" w:rsidRDefault="001C5EFD" w:rsidP="001C5EFD">
      <w:pPr>
        <w:pStyle w:val="NoSpacing"/>
        <w:rPr>
          <w:rFonts w:ascii="Lato" w:hAnsi="Lato"/>
          <w:color w:val="1A1A1A"/>
          <w:sz w:val="21"/>
          <w:szCs w:val="21"/>
        </w:rPr>
      </w:pPr>
    </w:p>
    <w:p w14:paraId="31410977" w14:textId="77777777" w:rsidR="001C5EFD" w:rsidRPr="005876B7" w:rsidRDefault="001C5EFD" w:rsidP="001C5EFD">
      <w:pPr>
        <w:pStyle w:val="NoSpacing"/>
        <w:rPr>
          <w:rFonts w:ascii="Lato" w:hAnsi="Lato"/>
          <w:sz w:val="21"/>
          <w:szCs w:val="21"/>
        </w:rPr>
      </w:pPr>
      <w:r w:rsidRPr="005876B7">
        <w:rPr>
          <w:rFonts w:ascii="Lato" w:hAnsi="Lato"/>
          <w:sz w:val="21"/>
          <w:szCs w:val="21"/>
        </w:rPr>
        <w:t xml:space="preserve">When the authorities had tried to stop his translation, Tyndale fled to Germany. It was there, in 1525, his New Testament emerged. It was quickly smuggled into England, and King Henry VIII, Cardinal Wolsey, and others, were furious.  </w:t>
      </w:r>
      <w:proofErr w:type="gramStart"/>
      <w:r w:rsidRPr="005876B7">
        <w:rPr>
          <w:rFonts w:ascii="Lato" w:hAnsi="Lato"/>
          <w:sz w:val="21"/>
          <w:szCs w:val="21"/>
        </w:rPr>
        <w:t>So</w:t>
      </w:r>
      <w:proofErr w:type="gramEnd"/>
      <w:r w:rsidRPr="005876B7">
        <w:rPr>
          <w:rFonts w:ascii="Lato" w:hAnsi="Lato"/>
          <w:sz w:val="21"/>
          <w:szCs w:val="21"/>
        </w:rPr>
        <w:t xml:space="preserve"> Tyndale moved on to Antwerp, where for nine more years he continued his work. Then in May 1535 he was betrayed, arrested, and jailed in a castle near Brussels then burnt at the stake.  His dying prayer was that the King of England’s eyes would be opened.  Sure enough, two years later King Henry authorised the Great Bible for the Church of England, which relied largely on Tyndale’s work.</w:t>
      </w:r>
    </w:p>
    <w:p w14:paraId="6AAD5F28" w14:textId="77777777" w:rsidR="001C5EFD" w:rsidRDefault="001C5EFD" w:rsidP="001C5EFD">
      <w:pPr>
        <w:pStyle w:val="NoSpacing"/>
      </w:pPr>
    </w:p>
    <w:p w14:paraId="47ABD96C" w14:textId="34EE8941" w:rsidR="003C1597" w:rsidRPr="003D76BE" w:rsidRDefault="001C5EFD" w:rsidP="003D76BE">
      <w:pPr>
        <w:pStyle w:val="NormalWeb"/>
        <w:shd w:val="clear" w:color="auto" w:fill="FFFFFF"/>
        <w:spacing w:before="0" w:beforeAutospacing="0" w:after="420" w:afterAutospacing="0"/>
        <w:rPr>
          <w:rFonts w:ascii="Lato" w:hAnsi="Lato"/>
          <w:color w:val="1A1A1A"/>
        </w:rPr>
      </w:pPr>
      <w:r w:rsidRPr="000C4EE2">
        <w:rPr>
          <w:rFonts w:ascii="Lato" w:hAnsi="Lato"/>
          <w:color w:val="1A1A1A"/>
          <w:sz w:val="21"/>
          <w:szCs w:val="21"/>
        </w:rPr>
        <w:t>Not only that, but in 1611, the 54 scholars who produced the King James Bible drew very heavily from Tyndale.  Even today we honour</w:t>
      </w:r>
      <w:r>
        <w:rPr>
          <w:rFonts w:ascii="Lato" w:hAnsi="Lato"/>
          <w:color w:val="1A1A1A"/>
        </w:rPr>
        <w:t xml:space="preserve"> him:  in 2002, </w:t>
      </w:r>
      <w:r w:rsidRPr="000C4EE2">
        <w:rPr>
          <w:rFonts w:ascii="Lato" w:hAnsi="Lato"/>
          <w:color w:val="1A1A1A"/>
          <w:sz w:val="21"/>
          <w:szCs w:val="21"/>
        </w:rPr>
        <w:t>Tyndale was placed at number 26 in the BBC’s poll of 100 Greatest Britons</w:t>
      </w:r>
      <w:r>
        <w:rPr>
          <w:rFonts w:ascii="Lato" w:hAnsi="Lato"/>
          <w:color w:val="1A1A1A"/>
        </w:rPr>
        <w:t>.</w:t>
      </w:r>
    </w:p>
    <w:bookmarkEnd w:id="1"/>
    <w:p w14:paraId="1E700461" w14:textId="712F96E5" w:rsidR="004F23CA" w:rsidRDefault="004F23CA" w:rsidP="00D65340">
      <w:pPr>
        <w:pStyle w:val="NoSpacing"/>
        <w:jc w:val="center"/>
        <w:rPr>
          <w:rFonts w:ascii="Tahoma" w:hAnsi="Tahoma" w:cs="Tahoma"/>
          <w:sz w:val="26"/>
          <w:szCs w:val="26"/>
        </w:rPr>
      </w:pPr>
      <w:r w:rsidRPr="00F6135B">
        <w:rPr>
          <w:rFonts w:ascii="Tahoma" w:hAnsi="Tahoma" w:cs="Tahoma"/>
          <w:b/>
          <w:bCs/>
          <w:sz w:val="28"/>
          <w:szCs w:val="28"/>
        </w:rPr>
        <w:t xml:space="preserve">WEDS </w:t>
      </w:r>
      <w:r w:rsidRPr="00F6135B">
        <w:rPr>
          <w:rFonts w:ascii="Tahoma" w:hAnsi="Tahoma" w:cs="Tahoma"/>
          <w:sz w:val="26"/>
          <w:szCs w:val="26"/>
        </w:rPr>
        <w:t>(</w:t>
      </w:r>
      <w:r w:rsidR="008B2F0B">
        <w:rPr>
          <w:rFonts w:ascii="Tahoma" w:hAnsi="Tahoma" w:cs="Tahoma"/>
          <w:sz w:val="26"/>
          <w:szCs w:val="26"/>
        </w:rPr>
        <w:t>8</w:t>
      </w:r>
      <w:r w:rsidRPr="00F6135B">
        <w:rPr>
          <w:rFonts w:ascii="Tahoma" w:hAnsi="Tahoma" w:cs="Tahoma"/>
          <w:sz w:val="26"/>
          <w:szCs w:val="26"/>
          <w:vertAlign w:val="superscript"/>
        </w:rPr>
        <w:t>th</w:t>
      </w:r>
      <w:r w:rsidRPr="00F6135B">
        <w:rPr>
          <w:rFonts w:ascii="Tahoma" w:hAnsi="Tahoma" w:cs="Tahoma"/>
          <w:sz w:val="26"/>
          <w:szCs w:val="26"/>
        </w:rPr>
        <w:t>)</w:t>
      </w:r>
    </w:p>
    <w:p w14:paraId="74666211" w14:textId="77777777" w:rsidR="00D9426E" w:rsidRDefault="00D9426E" w:rsidP="00D65340">
      <w:pPr>
        <w:pStyle w:val="NoSpacing"/>
        <w:jc w:val="center"/>
        <w:rPr>
          <w:rFonts w:ascii="Tahoma" w:hAnsi="Tahoma" w:cs="Tahoma"/>
          <w:sz w:val="26"/>
          <w:szCs w:val="26"/>
        </w:rPr>
      </w:pPr>
    </w:p>
    <w:p w14:paraId="54F043E2" w14:textId="28C697C8" w:rsidR="00D9426E" w:rsidRDefault="00D9426E" w:rsidP="00D9426E">
      <w:pPr>
        <w:pStyle w:val="NoSpacing"/>
        <w:rPr>
          <w:rFonts w:ascii="Tahoma" w:hAnsi="Tahoma" w:cs="Tahoma"/>
          <w:sz w:val="26"/>
          <w:szCs w:val="26"/>
        </w:rPr>
      </w:pPr>
      <w:r>
        <w:rPr>
          <w:rFonts w:ascii="Tahoma" w:hAnsi="Tahoma" w:cs="Tahoma"/>
          <w:b/>
          <w:bCs/>
          <w:sz w:val="24"/>
          <w:szCs w:val="24"/>
        </w:rPr>
        <w:t xml:space="preserve">   10:30</w:t>
      </w:r>
      <w:r w:rsidRPr="006D1466">
        <w:rPr>
          <w:rFonts w:ascii="Tahoma" w:hAnsi="Tahoma" w:cs="Tahoma"/>
          <w:b/>
          <w:bCs/>
          <w:sz w:val="24"/>
          <w:szCs w:val="24"/>
        </w:rPr>
        <w:t xml:space="preserve">am </w:t>
      </w:r>
      <w:r w:rsidRPr="00D44781">
        <w:rPr>
          <w:rFonts w:ascii="Tahoma" w:hAnsi="Tahoma" w:cs="Tahoma"/>
        </w:rPr>
        <w:t xml:space="preserve">HOLY COMMUNION    </w:t>
      </w:r>
      <w:r>
        <w:rPr>
          <w:rFonts w:ascii="Tahoma" w:hAnsi="Tahoma" w:cs="Tahoma"/>
          <w:i/>
          <w:iCs/>
          <w:sz w:val="23"/>
          <w:szCs w:val="23"/>
        </w:rPr>
        <w:t>Rev Pete</w:t>
      </w:r>
      <w:r>
        <w:rPr>
          <w:rFonts w:ascii="Tahoma" w:hAnsi="Tahoma" w:cs="Tahoma"/>
          <w:sz w:val="24"/>
          <w:szCs w:val="24"/>
        </w:rPr>
        <w:t xml:space="preserve">  </w:t>
      </w:r>
    </w:p>
    <w:p w14:paraId="316393E4" w14:textId="65B9AE18" w:rsidR="00070FBC" w:rsidRPr="00DD5C17" w:rsidRDefault="00070FBC" w:rsidP="00DD5C17">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3D48E6D9">
                <wp:simplePos x="0" y="0"/>
                <wp:positionH relativeFrom="margin">
                  <wp:align>right</wp:align>
                </wp:positionH>
                <wp:positionV relativeFrom="paragraph">
                  <wp:posOffset>259715</wp:posOffset>
                </wp:positionV>
                <wp:extent cx="3343275" cy="1238250"/>
                <wp:effectExtent l="0" t="0" r="28575" b="19050"/>
                <wp:wrapNone/>
                <wp:docPr id="182657885" name="Text Box 2"/>
                <wp:cNvGraphicFramePr/>
                <a:graphic xmlns:a="http://schemas.openxmlformats.org/drawingml/2006/main">
                  <a:graphicData uri="http://schemas.microsoft.com/office/word/2010/wordprocessingShape">
                    <wps:wsp>
                      <wps:cNvSpPr txBox="1"/>
                      <wps:spPr>
                        <a:xfrm>
                          <a:off x="0" y="0"/>
                          <a:ext cx="3343275" cy="123825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F14506" id="_x0000_t202" coordsize="21600,21600" o:spt="202" path="m,l,21600r21600,l21600,xe">
                <v:stroke joinstyle="miter"/>
                <v:path gradientshapeok="t" o:connecttype="rect"/>
              </v:shapetype>
              <v:shape id="Text Box 2" o:spid="_x0000_s1026" type="#_x0000_t202" style="position:absolute;margin-left:212.05pt;margin-top:20.45pt;width:263.25pt;height:97.5pt;z-index:-2516561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" fillcolor="window" strokeweight=".5pt">
                <v:textbox>
                  <w:txbxContent>
                    <w:p w14:paraId="11F972AA" w14:textId="77777777" w:rsidR="004F23CA" w:rsidRDefault="004F23CA" w:rsidP="004F23CA"/>
                  </w:txbxContent>
                </v:textbox>
                <w10:wrap anchorx="margin"/>
              </v:shape>
            </w:pict>
          </mc:Fallback>
        </mc:AlternateContent>
      </w:r>
    </w:p>
    <w:p w14:paraId="2007C1F7" w14:textId="77777777" w:rsidR="003D76BE" w:rsidRDefault="004F23CA" w:rsidP="003D76BE">
      <w:pPr>
        <w:jc w:val="center"/>
        <w:rPr>
          <w:rFonts w:ascii="Tahoma" w:hAnsi="Tahoma" w:cs="Tahoma"/>
          <w:sz w:val="24"/>
          <w:szCs w:val="24"/>
          <w:u w:val="wave"/>
        </w:rPr>
      </w:pPr>
      <w:r w:rsidRPr="00B5251F">
        <w:rPr>
          <w:rFonts w:ascii="Tahoma" w:hAnsi="Tahoma" w:cs="Tahoma"/>
          <w:sz w:val="24"/>
          <w:szCs w:val="24"/>
          <w:u w:val="wave"/>
        </w:rPr>
        <w:t>Services next week</w:t>
      </w:r>
      <w:r w:rsidR="00E037FC" w:rsidRPr="00B5251F">
        <w:rPr>
          <w:rFonts w:ascii="Tahoma" w:hAnsi="Tahoma" w:cs="Tahoma"/>
          <w:sz w:val="24"/>
          <w:szCs w:val="24"/>
          <w:u w:val="wave"/>
        </w:rPr>
        <w:t xml:space="preserve"> </w:t>
      </w:r>
    </w:p>
    <w:p w14:paraId="04AD7A93" w14:textId="3AABFA5E" w:rsidR="00D9426E" w:rsidRPr="00D9426E" w:rsidRDefault="004F23CA" w:rsidP="00D9426E">
      <w:pPr>
        <w:rPr>
          <w:rFonts w:ascii="Tahoma" w:hAnsi="Tahoma" w:cs="Tahoma"/>
          <w:sz w:val="24"/>
          <w:szCs w:val="24"/>
        </w:rPr>
      </w:pPr>
      <w:r w:rsidRPr="00D9426E">
        <w:rPr>
          <w:rFonts w:ascii="Tahoma" w:hAnsi="Tahoma" w:cs="Tahoma"/>
          <w:sz w:val="24"/>
          <w:szCs w:val="24"/>
        </w:rPr>
        <w:t>Sun</w:t>
      </w:r>
      <w:r w:rsidR="00A45344" w:rsidRPr="00D9426E">
        <w:rPr>
          <w:rFonts w:ascii="Tahoma" w:hAnsi="Tahoma" w:cs="Tahoma"/>
          <w:sz w:val="24"/>
          <w:szCs w:val="24"/>
        </w:rPr>
        <w:t>1</w:t>
      </w:r>
      <w:r w:rsidR="003D76BE" w:rsidRPr="00D9426E">
        <w:rPr>
          <w:rFonts w:ascii="Tahoma" w:hAnsi="Tahoma" w:cs="Tahoma"/>
          <w:sz w:val="24"/>
          <w:szCs w:val="24"/>
        </w:rPr>
        <w:t>2</w:t>
      </w:r>
      <w:r w:rsidRPr="00D9426E">
        <w:rPr>
          <w:rFonts w:ascii="Tahoma" w:hAnsi="Tahoma" w:cs="Tahoma"/>
          <w:sz w:val="24"/>
          <w:szCs w:val="24"/>
          <w:vertAlign w:val="superscript"/>
        </w:rPr>
        <w:t>th</w:t>
      </w:r>
      <w:r w:rsidRPr="00D9426E">
        <w:rPr>
          <w:rFonts w:ascii="Tahoma" w:hAnsi="Tahoma" w:cs="Tahoma"/>
          <w:sz w:val="24"/>
          <w:szCs w:val="24"/>
        </w:rPr>
        <w:t xml:space="preserve">  </w:t>
      </w:r>
      <w:r w:rsidR="00D9426E" w:rsidRPr="00D9426E">
        <w:rPr>
          <w:rFonts w:ascii="Tahoma" w:hAnsi="Tahoma" w:cs="Tahoma"/>
          <w:sz w:val="24"/>
          <w:szCs w:val="24"/>
        </w:rPr>
        <w:t xml:space="preserve">     </w:t>
      </w:r>
      <w:r w:rsidRPr="00D9426E">
        <w:rPr>
          <w:rFonts w:ascii="Tahoma" w:hAnsi="Tahoma" w:cs="Tahoma"/>
          <w:sz w:val="24"/>
          <w:szCs w:val="24"/>
        </w:rPr>
        <w:t xml:space="preserve"> 9:30am St. </w:t>
      </w:r>
      <w:proofErr w:type="gramStart"/>
      <w:r w:rsidRPr="00D9426E">
        <w:rPr>
          <w:rFonts w:ascii="Tahoma" w:hAnsi="Tahoma" w:cs="Tahoma"/>
          <w:sz w:val="24"/>
          <w:szCs w:val="24"/>
        </w:rPr>
        <w:t>B  Morning</w:t>
      </w:r>
      <w:proofErr w:type="gramEnd"/>
      <w:r w:rsidRPr="00D9426E">
        <w:rPr>
          <w:rFonts w:ascii="Tahoma" w:hAnsi="Tahoma" w:cs="Tahoma"/>
          <w:sz w:val="24"/>
          <w:szCs w:val="24"/>
        </w:rPr>
        <w:t xml:space="preserve"> Worship</w:t>
      </w:r>
      <w:r w:rsidR="00D9426E" w:rsidRPr="00D9426E">
        <w:rPr>
          <w:rFonts w:ascii="Tahoma" w:hAnsi="Tahoma" w:cs="Tahoma"/>
          <w:sz w:val="24"/>
          <w:szCs w:val="24"/>
        </w:rPr>
        <w:t xml:space="preserve">   </w:t>
      </w:r>
    </w:p>
    <w:p w14:paraId="7F94CD47" w14:textId="63F8E54A" w:rsidR="00D9426E" w:rsidRPr="00D9426E" w:rsidRDefault="00D9426E" w:rsidP="00D9426E">
      <w:pPr>
        <w:rPr>
          <w:rFonts w:ascii="Tahoma" w:hAnsi="Tahoma" w:cs="Tahoma"/>
          <w:sz w:val="24"/>
          <w:szCs w:val="24"/>
          <w:u w:val="wave"/>
        </w:rPr>
      </w:pPr>
      <w:r w:rsidRPr="00D9426E">
        <w:rPr>
          <w:rFonts w:ascii="Tahoma" w:hAnsi="Tahoma" w:cs="Tahoma"/>
          <w:sz w:val="24"/>
          <w:szCs w:val="24"/>
        </w:rPr>
        <w:t xml:space="preserve">                </w:t>
      </w:r>
      <w:r>
        <w:rPr>
          <w:rFonts w:ascii="Tahoma" w:hAnsi="Tahoma" w:cs="Tahoma"/>
          <w:sz w:val="24"/>
          <w:szCs w:val="24"/>
        </w:rPr>
        <w:t xml:space="preserve"> </w:t>
      </w:r>
      <w:r w:rsidRPr="00D9426E">
        <w:rPr>
          <w:rFonts w:ascii="Tahoma" w:hAnsi="Tahoma" w:cs="Tahoma"/>
          <w:sz w:val="24"/>
          <w:szCs w:val="24"/>
        </w:rPr>
        <w:t xml:space="preserve">11:00am St. </w:t>
      </w:r>
      <w:proofErr w:type="gramStart"/>
      <w:r w:rsidRPr="00D9426E">
        <w:rPr>
          <w:rFonts w:ascii="Tahoma" w:hAnsi="Tahoma" w:cs="Tahoma"/>
          <w:sz w:val="24"/>
          <w:szCs w:val="24"/>
        </w:rPr>
        <w:t>J  Holy</w:t>
      </w:r>
      <w:proofErr w:type="gramEnd"/>
      <w:r w:rsidRPr="00D9426E">
        <w:rPr>
          <w:rFonts w:ascii="Tahoma" w:hAnsi="Tahoma" w:cs="Tahoma"/>
          <w:sz w:val="24"/>
          <w:szCs w:val="24"/>
        </w:rPr>
        <w:t xml:space="preserve"> Communion</w:t>
      </w:r>
      <w:r w:rsidRPr="00D9426E">
        <w:rPr>
          <w:rFonts w:ascii="Tahoma" w:hAnsi="Tahoma" w:cs="Tahoma"/>
          <w:sz w:val="24"/>
          <w:szCs w:val="24"/>
          <w:u w:val="wave"/>
        </w:rPr>
        <w:t xml:space="preserve"> </w:t>
      </w:r>
    </w:p>
    <w:p w14:paraId="0608E93B" w14:textId="5E81270A" w:rsidR="004F23CA" w:rsidRPr="00D9426E" w:rsidRDefault="004F23CA" w:rsidP="00D9426E">
      <w:pPr>
        <w:rPr>
          <w:rFonts w:ascii="Tahoma" w:hAnsi="Tahoma" w:cs="Tahoma"/>
          <w:sz w:val="24"/>
          <w:szCs w:val="24"/>
          <w:u w:val="wave"/>
        </w:rPr>
      </w:pPr>
      <w:r w:rsidRPr="00D9426E">
        <w:rPr>
          <w:rFonts w:ascii="Tahoma" w:hAnsi="Tahoma" w:cs="Tahoma"/>
          <w:sz w:val="24"/>
          <w:szCs w:val="24"/>
        </w:rPr>
        <w:t>Weds</w:t>
      </w:r>
      <w:r w:rsidR="00E932AD" w:rsidRPr="00D9426E">
        <w:rPr>
          <w:rFonts w:ascii="Tahoma" w:hAnsi="Tahoma" w:cs="Tahoma"/>
          <w:sz w:val="24"/>
          <w:szCs w:val="24"/>
        </w:rPr>
        <w:t xml:space="preserve"> 1</w:t>
      </w:r>
      <w:r w:rsidR="003D76BE" w:rsidRPr="00D9426E">
        <w:rPr>
          <w:rFonts w:ascii="Tahoma" w:hAnsi="Tahoma" w:cs="Tahoma"/>
          <w:sz w:val="24"/>
          <w:szCs w:val="24"/>
        </w:rPr>
        <w:t>5</w:t>
      </w:r>
      <w:r w:rsidR="00E932AD" w:rsidRPr="00D9426E">
        <w:rPr>
          <w:rFonts w:ascii="Tahoma" w:hAnsi="Tahoma" w:cs="Tahoma"/>
          <w:sz w:val="24"/>
          <w:szCs w:val="24"/>
          <w:vertAlign w:val="superscript"/>
        </w:rPr>
        <w:t>th</w:t>
      </w:r>
      <w:r w:rsidR="00DE3502" w:rsidRPr="00D9426E">
        <w:rPr>
          <w:rFonts w:ascii="Tahoma" w:hAnsi="Tahoma" w:cs="Tahoma"/>
          <w:sz w:val="24"/>
          <w:szCs w:val="24"/>
          <w:vertAlign w:val="superscript"/>
        </w:rPr>
        <w:t xml:space="preserve"> </w:t>
      </w:r>
      <w:r w:rsidR="00E932AD" w:rsidRPr="00D9426E">
        <w:rPr>
          <w:rFonts w:ascii="Tahoma" w:hAnsi="Tahoma" w:cs="Tahoma"/>
          <w:sz w:val="24"/>
          <w:szCs w:val="24"/>
          <w:vertAlign w:val="superscript"/>
        </w:rPr>
        <w:t xml:space="preserve"> </w:t>
      </w:r>
      <w:r w:rsidR="00D9426E">
        <w:rPr>
          <w:rFonts w:ascii="Tahoma" w:hAnsi="Tahoma" w:cs="Tahoma"/>
          <w:sz w:val="24"/>
          <w:szCs w:val="24"/>
          <w:vertAlign w:val="superscript"/>
        </w:rPr>
        <w:t xml:space="preserve"> </w:t>
      </w:r>
      <w:r w:rsidRPr="00D9426E">
        <w:rPr>
          <w:rFonts w:ascii="Tahoma" w:hAnsi="Tahoma" w:cs="Tahoma"/>
          <w:sz w:val="24"/>
          <w:szCs w:val="24"/>
        </w:rPr>
        <w:t>10:30</w:t>
      </w:r>
      <w:proofErr w:type="gramStart"/>
      <w:r w:rsidRPr="00D9426E">
        <w:rPr>
          <w:rFonts w:ascii="Tahoma" w:hAnsi="Tahoma" w:cs="Tahoma"/>
          <w:sz w:val="24"/>
          <w:szCs w:val="24"/>
        </w:rPr>
        <w:t xml:space="preserve">am </w:t>
      </w:r>
      <w:r w:rsidR="00D9426E">
        <w:rPr>
          <w:rFonts w:ascii="Tahoma" w:hAnsi="Tahoma" w:cs="Tahoma"/>
          <w:sz w:val="24"/>
          <w:szCs w:val="24"/>
        </w:rPr>
        <w:t xml:space="preserve"> </w:t>
      </w:r>
      <w:r w:rsidRPr="00D9426E">
        <w:rPr>
          <w:rFonts w:ascii="Tahoma" w:hAnsi="Tahoma" w:cs="Tahoma"/>
          <w:b/>
          <w:bCs/>
          <w:sz w:val="24"/>
          <w:szCs w:val="24"/>
        </w:rPr>
        <w:t>St.</w:t>
      </w:r>
      <w:proofErr w:type="gramEnd"/>
      <w:r w:rsidRPr="00D9426E">
        <w:rPr>
          <w:rFonts w:ascii="Tahoma" w:hAnsi="Tahoma" w:cs="Tahoma"/>
          <w:b/>
          <w:bCs/>
          <w:sz w:val="24"/>
          <w:szCs w:val="24"/>
        </w:rPr>
        <w:t xml:space="preserve"> </w:t>
      </w:r>
      <w:r w:rsidR="003D76BE" w:rsidRPr="00D9426E">
        <w:rPr>
          <w:rFonts w:ascii="Tahoma" w:hAnsi="Tahoma" w:cs="Tahoma"/>
          <w:b/>
          <w:bCs/>
          <w:sz w:val="24"/>
          <w:szCs w:val="24"/>
        </w:rPr>
        <w:t>B</w:t>
      </w:r>
      <w:r w:rsidR="00A45344" w:rsidRPr="00D9426E">
        <w:rPr>
          <w:rFonts w:ascii="Tahoma" w:hAnsi="Tahoma" w:cs="Tahoma"/>
          <w:sz w:val="24"/>
          <w:szCs w:val="24"/>
        </w:rPr>
        <w:t xml:space="preserve"> </w:t>
      </w:r>
      <w:r w:rsidRPr="00D9426E">
        <w:rPr>
          <w:rFonts w:ascii="Tahoma" w:hAnsi="Tahoma" w:cs="Tahoma"/>
          <w:sz w:val="24"/>
          <w:szCs w:val="24"/>
        </w:rPr>
        <w:t>Holy Communion</w:t>
      </w:r>
    </w:p>
    <w:p w14:paraId="7CABA55D" w14:textId="77777777" w:rsidR="001332C4" w:rsidRDefault="001332C4" w:rsidP="00153750">
      <w:pPr>
        <w:pStyle w:val="NoSpacing"/>
        <w:rPr>
          <w:rFonts w:ascii="Tahoma" w:hAnsi="Tahoma" w:cs="Tahoma"/>
          <w:sz w:val="24"/>
          <w:szCs w:val="24"/>
          <w:u w:val="wave"/>
        </w:rPr>
      </w:pPr>
      <w:bookmarkStart w:id="2" w:name="_Hlk181129205"/>
    </w:p>
    <w:p w14:paraId="6C2FD5EF" w14:textId="77777777" w:rsidR="001332C4" w:rsidRDefault="001332C4" w:rsidP="001332C4">
      <w:pPr>
        <w:pStyle w:val="NoSpacing"/>
        <w:rPr>
          <w:rFonts w:ascii="Lato" w:hAnsi="Lato"/>
          <w:b/>
          <w:bCs/>
          <w:color w:val="1A1A1A"/>
          <w:u w:val="wave"/>
        </w:rPr>
      </w:pPr>
      <w:r>
        <w:rPr>
          <w:rFonts w:ascii="Tahoma" w:hAnsi="Tahoma" w:cs="Tahoma"/>
          <w:sz w:val="24"/>
          <w:szCs w:val="24"/>
        </w:rPr>
        <w:t xml:space="preserve">               </w:t>
      </w:r>
      <w:r w:rsidRPr="000F3785">
        <w:rPr>
          <w:rFonts w:ascii="Tahoma" w:hAnsi="Tahoma" w:cs="Tahoma"/>
          <w:sz w:val="24"/>
          <w:szCs w:val="24"/>
        </w:rPr>
        <w:t xml:space="preserve">  </w:t>
      </w:r>
      <w:r w:rsidRPr="0053683B">
        <w:rPr>
          <w:rFonts w:ascii="Lato" w:hAnsi="Lato"/>
          <w:b/>
          <w:bCs/>
          <w:color w:val="1A1A1A"/>
          <w:u w:val="wave"/>
        </w:rPr>
        <w:t>Prayer for the Week</w:t>
      </w:r>
    </w:p>
    <w:p w14:paraId="2C16441F" w14:textId="53E733C5" w:rsidR="001332C4" w:rsidRDefault="00BD319C" w:rsidP="001332C4">
      <w:pPr>
        <w:pStyle w:val="NoSpacing"/>
        <w:rPr>
          <w:rFonts w:ascii="Comic Sans MS" w:hAnsi="Comic Sans MS"/>
          <w:b/>
          <w:bCs/>
          <w:color w:val="1A1A1A"/>
        </w:rPr>
      </w:pPr>
      <w:r>
        <w:rPr>
          <w:rFonts w:ascii="Comic Sans MS" w:hAnsi="Comic Sans MS"/>
          <w:b/>
          <w:bCs/>
          <w:color w:val="1A1A1A"/>
        </w:rPr>
        <w:t>Lord God,</w:t>
      </w:r>
    </w:p>
    <w:p w14:paraId="618118AF" w14:textId="7E33D652" w:rsidR="00BD319C" w:rsidRDefault="00BD319C" w:rsidP="001332C4">
      <w:pPr>
        <w:pStyle w:val="NoSpacing"/>
        <w:rPr>
          <w:rFonts w:ascii="Comic Sans MS" w:hAnsi="Comic Sans MS"/>
          <w:b/>
          <w:bCs/>
          <w:color w:val="1A1A1A"/>
        </w:rPr>
      </w:pPr>
      <w:r>
        <w:rPr>
          <w:rFonts w:ascii="Comic Sans MS" w:hAnsi="Comic Sans MS"/>
          <w:b/>
          <w:bCs/>
          <w:color w:val="1A1A1A"/>
        </w:rPr>
        <w:t>You are before, within and beyond our words.</w:t>
      </w:r>
    </w:p>
    <w:p w14:paraId="39231605" w14:textId="18480A00" w:rsidR="00BD319C" w:rsidRDefault="00BD319C" w:rsidP="001332C4">
      <w:pPr>
        <w:pStyle w:val="NoSpacing"/>
        <w:rPr>
          <w:rFonts w:ascii="Comic Sans MS" w:hAnsi="Comic Sans MS"/>
          <w:b/>
          <w:bCs/>
          <w:color w:val="1A1A1A"/>
        </w:rPr>
      </w:pPr>
      <w:r>
        <w:rPr>
          <w:rFonts w:ascii="Comic Sans MS" w:hAnsi="Comic Sans MS"/>
          <w:b/>
          <w:bCs/>
          <w:color w:val="1A1A1A"/>
        </w:rPr>
        <w:t>Shape what we think this day.</w:t>
      </w:r>
    </w:p>
    <w:p w14:paraId="0934247E" w14:textId="2E8C6940" w:rsidR="00BD319C" w:rsidRDefault="00BD319C" w:rsidP="001332C4">
      <w:pPr>
        <w:pStyle w:val="NoSpacing"/>
        <w:rPr>
          <w:rFonts w:ascii="Comic Sans MS" w:hAnsi="Comic Sans MS"/>
          <w:b/>
          <w:bCs/>
          <w:color w:val="1A1A1A"/>
        </w:rPr>
      </w:pPr>
      <w:r>
        <w:rPr>
          <w:rFonts w:ascii="Comic Sans MS" w:hAnsi="Comic Sans MS"/>
          <w:b/>
          <w:bCs/>
          <w:color w:val="1A1A1A"/>
        </w:rPr>
        <w:t xml:space="preserve">Sharpen for good what is said. </w:t>
      </w:r>
    </w:p>
    <w:p w14:paraId="5364C62A" w14:textId="765F9337" w:rsidR="00BD319C" w:rsidRDefault="00BD319C" w:rsidP="001332C4">
      <w:pPr>
        <w:pStyle w:val="NoSpacing"/>
        <w:rPr>
          <w:rFonts w:ascii="Comic Sans MS" w:hAnsi="Comic Sans MS"/>
          <w:b/>
          <w:bCs/>
          <w:color w:val="1A1A1A"/>
        </w:rPr>
      </w:pPr>
      <w:r>
        <w:rPr>
          <w:rFonts w:ascii="Comic Sans MS" w:hAnsi="Comic Sans MS"/>
          <w:b/>
          <w:bCs/>
          <w:color w:val="1A1A1A"/>
        </w:rPr>
        <w:t>Shield those we love.</w:t>
      </w:r>
    </w:p>
    <w:p w14:paraId="430196E4" w14:textId="1AD05D45" w:rsidR="00BD319C" w:rsidRDefault="00BD319C" w:rsidP="001332C4">
      <w:pPr>
        <w:pStyle w:val="NoSpacing"/>
        <w:rPr>
          <w:rFonts w:ascii="Comic Sans MS" w:hAnsi="Comic Sans MS"/>
          <w:b/>
          <w:bCs/>
          <w:color w:val="1A1A1A"/>
        </w:rPr>
      </w:pPr>
      <w:r>
        <w:rPr>
          <w:rFonts w:ascii="Comic Sans MS" w:hAnsi="Comic Sans MS"/>
          <w:b/>
          <w:bCs/>
          <w:color w:val="1A1A1A"/>
        </w:rPr>
        <w:t>Shelter us whatever comes our way.</w:t>
      </w:r>
    </w:p>
    <w:p w14:paraId="251897D5" w14:textId="27247D6A" w:rsidR="00BD319C" w:rsidRDefault="00BD319C" w:rsidP="001332C4">
      <w:pPr>
        <w:pStyle w:val="NoSpacing"/>
        <w:rPr>
          <w:rFonts w:ascii="Comic Sans MS" w:hAnsi="Comic Sans MS"/>
          <w:b/>
          <w:bCs/>
          <w:color w:val="1A1A1A"/>
        </w:rPr>
      </w:pPr>
      <w:r>
        <w:rPr>
          <w:rFonts w:ascii="Comic Sans MS" w:hAnsi="Comic Sans MS"/>
          <w:b/>
          <w:bCs/>
          <w:color w:val="1A1A1A"/>
        </w:rPr>
        <w:t>Shoulder our sin and our burdens.</w:t>
      </w:r>
    </w:p>
    <w:p w14:paraId="235F672D" w14:textId="66E8B507" w:rsidR="00BD319C" w:rsidRDefault="00BD319C" w:rsidP="001332C4">
      <w:pPr>
        <w:pStyle w:val="NoSpacing"/>
        <w:rPr>
          <w:rFonts w:ascii="Comic Sans MS" w:hAnsi="Comic Sans MS"/>
          <w:b/>
          <w:bCs/>
          <w:color w:val="1A1A1A"/>
        </w:rPr>
      </w:pPr>
      <w:r>
        <w:rPr>
          <w:rFonts w:ascii="Comic Sans MS" w:hAnsi="Comic Sans MS"/>
          <w:b/>
          <w:bCs/>
          <w:color w:val="1A1A1A"/>
        </w:rPr>
        <w:t>And make us good stewards of Your gifts</w:t>
      </w:r>
    </w:p>
    <w:p w14:paraId="295A75F5" w14:textId="6CAFD0ED" w:rsidR="00BD319C" w:rsidRDefault="00BD319C" w:rsidP="001332C4">
      <w:pPr>
        <w:pStyle w:val="NoSpacing"/>
        <w:rPr>
          <w:rFonts w:ascii="Comic Sans MS" w:hAnsi="Comic Sans MS"/>
          <w:b/>
          <w:bCs/>
          <w:color w:val="1A1A1A"/>
        </w:rPr>
      </w:pPr>
      <w:r>
        <w:rPr>
          <w:rFonts w:ascii="Comic Sans MS" w:hAnsi="Comic Sans MS"/>
          <w:b/>
          <w:bCs/>
          <w:color w:val="1A1A1A"/>
        </w:rPr>
        <w:t>and resources.</w:t>
      </w:r>
    </w:p>
    <w:p w14:paraId="7F471E08" w14:textId="0D62E5E9" w:rsidR="00BD319C" w:rsidRDefault="00BD319C" w:rsidP="001332C4">
      <w:pPr>
        <w:pStyle w:val="NoSpacing"/>
        <w:rPr>
          <w:rFonts w:ascii="Comic Sans MS" w:hAnsi="Comic Sans MS"/>
          <w:b/>
          <w:bCs/>
          <w:color w:val="1A1A1A"/>
        </w:rPr>
      </w:pPr>
      <w:r>
        <w:rPr>
          <w:rFonts w:ascii="Comic Sans MS" w:hAnsi="Comic Sans MS"/>
          <w:b/>
          <w:bCs/>
          <w:color w:val="1A1A1A"/>
        </w:rPr>
        <w:t>For Your name’s sake.</w:t>
      </w:r>
      <w:r>
        <w:rPr>
          <w:rFonts w:ascii="Comic Sans MS" w:hAnsi="Comic Sans MS"/>
          <w:b/>
          <w:bCs/>
          <w:color w:val="1A1A1A"/>
        </w:rPr>
        <w:tab/>
        <w:t>AMEN</w:t>
      </w:r>
    </w:p>
    <w:p w14:paraId="39011572" w14:textId="77777777" w:rsidR="008250DD" w:rsidRDefault="008250DD" w:rsidP="001332C4">
      <w:pPr>
        <w:pStyle w:val="NoSpacing"/>
        <w:rPr>
          <w:rFonts w:ascii="Comic Sans MS" w:hAnsi="Comic Sans MS"/>
          <w:b/>
          <w:bCs/>
          <w:color w:val="1A1A1A"/>
        </w:rPr>
      </w:pPr>
    </w:p>
    <w:p w14:paraId="1EBF8B51" w14:textId="54044FAF" w:rsidR="008250DD" w:rsidRDefault="008250DD" w:rsidP="001332C4">
      <w:pPr>
        <w:pStyle w:val="NoSpacing"/>
        <w:rPr>
          <w:lang w:eastAsia="en-GB"/>
        </w:rPr>
      </w:pPr>
      <w:r>
        <w:rPr>
          <w:lang w:eastAsia="en-GB"/>
        </w:rPr>
        <w:t xml:space="preserve">As well as </w:t>
      </w:r>
      <w:r>
        <w:rPr>
          <w:lang w:eastAsia="en-GB"/>
        </w:rPr>
        <w:t>continu</w:t>
      </w:r>
      <w:r>
        <w:rPr>
          <w:lang w:eastAsia="en-GB"/>
        </w:rPr>
        <w:t>ing</w:t>
      </w:r>
      <w:r>
        <w:rPr>
          <w:lang w:eastAsia="en-GB"/>
        </w:rPr>
        <w:t xml:space="preserve"> to pray for all those on our prayer list</w:t>
      </w:r>
      <w:r>
        <w:rPr>
          <w:lang w:eastAsia="en-GB"/>
        </w:rPr>
        <w:t xml:space="preserve">, </w:t>
      </w:r>
      <w:r w:rsidRPr="005918E6">
        <w:rPr>
          <w:b/>
          <w:bCs/>
          <w:lang w:eastAsia="en-GB"/>
        </w:rPr>
        <w:t>please also pray for Dom</w:t>
      </w:r>
      <w:r>
        <w:rPr>
          <w:lang w:eastAsia="en-GB"/>
        </w:rPr>
        <w:t>, a young man now receiving palliative care, and Dom’s young family.  May all those for whom we pray feel the arms of Jesus holding them close.  AMEN</w:t>
      </w:r>
    </w:p>
    <w:p w14:paraId="7BAA743E" w14:textId="77777777" w:rsidR="008250DD" w:rsidRDefault="008250DD" w:rsidP="001332C4">
      <w:pPr>
        <w:pStyle w:val="NoSpacing"/>
        <w:rPr>
          <w:rFonts w:ascii="Comic Sans MS" w:hAnsi="Comic Sans MS"/>
          <w:b/>
          <w:bCs/>
          <w:color w:val="1A1A1A"/>
        </w:rPr>
      </w:pPr>
    </w:p>
    <w:p w14:paraId="31D8CF7F" w14:textId="2D361744" w:rsidR="008250DD" w:rsidRDefault="008250DD" w:rsidP="001332C4">
      <w:pPr>
        <w:pStyle w:val="NoSpacing"/>
        <w:rPr>
          <w:rFonts w:ascii="Comic Sans MS" w:hAnsi="Comic Sans MS"/>
          <w:b/>
          <w:bCs/>
          <w:color w:val="1A1A1A"/>
        </w:rPr>
      </w:pPr>
      <w:r>
        <w:rPr>
          <w:rFonts w:ascii="Comic Sans MS" w:hAnsi="Comic Sans MS"/>
          <w:b/>
          <w:bCs/>
          <w:noProof/>
          <w:color w:val="1A1A1A"/>
        </w:rPr>
        <mc:AlternateContent>
          <mc:Choice Requires="wps">
            <w:drawing>
              <wp:anchor distT="0" distB="0" distL="114300" distR="114300" simplePos="0" relativeHeight="251668480" behindDoc="0" locked="0" layoutInCell="1" allowOverlap="1" wp14:anchorId="0F276984" wp14:editId="48FD8056">
                <wp:simplePos x="0" y="0"/>
                <wp:positionH relativeFrom="column">
                  <wp:posOffset>43180</wp:posOffset>
                </wp:positionH>
                <wp:positionV relativeFrom="paragraph">
                  <wp:posOffset>9525</wp:posOffset>
                </wp:positionV>
                <wp:extent cx="3057525" cy="771525"/>
                <wp:effectExtent l="0" t="0" r="28575" b="28575"/>
                <wp:wrapNone/>
                <wp:docPr id="1170557240" name="Text Box 6"/>
                <wp:cNvGraphicFramePr/>
                <a:graphic xmlns:a="http://schemas.openxmlformats.org/drawingml/2006/main">
                  <a:graphicData uri="http://schemas.microsoft.com/office/word/2010/wordprocessingShape">
                    <wps:wsp>
                      <wps:cNvSpPr txBox="1"/>
                      <wps:spPr>
                        <a:xfrm>
                          <a:off x="0" y="0"/>
                          <a:ext cx="3057525" cy="771525"/>
                        </a:xfrm>
                        <a:prstGeom prst="rect">
                          <a:avLst/>
                        </a:prstGeom>
                        <a:solidFill>
                          <a:schemeClr val="lt1"/>
                        </a:solidFill>
                        <a:ln w="6350">
                          <a:solidFill>
                            <a:prstClr val="black"/>
                          </a:solidFill>
                        </a:ln>
                      </wps:spPr>
                      <wps:txbx>
                        <w:txbxContent>
                          <w:p w14:paraId="2003D238" w14:textId="387854D4" w:rsidR="008250DD" w:rsidRPr="001E6A72" w:rsidRDefault="008250DD" w:rsidP="008250DD">
                            <w:pPr>
                              <w:pStyle w:val="NoSpacing"/>
                              <w:jc w:val="center"/>
                              <w:rPr>
                                <w:rFonts w:ascii="Arial Black" w:hAnsi="Arial Black"/>
                                <w:sz w:val="24"/>
                                <w:szCs w:val="24"/>
                              </w:rPr>
                            </w:pPr>
                            <w:proofErr w:type="gramStart"/>
                            <w:r w:rsidRPr="001E6A72">
                              <w:rPr>
                                <w:rFonts w:ascii="Arial Black" w:hAnsi="Arial Black"/>
                                <w:sz w:val="24"/>
                                <w:szCs w:val="24"/>
                              </w:rPr>
                              <w:t>Don’t</w:t>
                            </w:r>
                            <w:proofErr w:type="gramEnd"/>
                            <w:r w:rsidRPr="001E6A72">
                              <w:rPr>
                                <w:rFonts w:ascii="Arial Black" w:hAnsi="Arial Black"/>
                                <w:sz w:val="24"/>
                                <w:szCs w:val="24"/>
                              </w:rPr>
                              <w:t xml:space="preserve"> forget</w:t>
                            </w:r>
                          </w:p>
                          <w:p w14:paraId="7201A0FA" w14:textId="0C5A4EE7" w:rsidR="008250DD" w:rsidRDefault="008250DD" w:rsidP="008250DD">
                            <w:pPr>
                              <w:pStyle w:val="NoSpacing"/>
                              <w:rPr>
                                <w:sz w:val="26"/>
                                <w:szCs w:val="26"/>
                              </w:rPr>
                            </w:pPr>
                            <w:proofErr w:type="spellStart"/>
                            <w:proofErr w:type="gramStart"/>
                            <w:r w:rsidRPr="001E6A72">
                              <w:rPr>
                                <w:rFonts w:ascii="Algerian" w:hAnsi="Algerian"/>
                                <w:sz w:val="27"/>
                                <w:szCs w:val="27"/>
                              </w:rPr>
                              <w:t>Beat’n’Beans</w:t>
                            </w:r>
                            <w:proofErr w:type="spellEnd"/>
                            <w:r w:rsidRPr="001E6A72">
                              <w:rPr>
                                <w:sz w:val="24"/>
                                <w:szCs w:val="24"/>
                              </w:rPr>
                              <w:t xml:space="preserve">  </w:t>
                            </w:r>
                            <w:r w:rsidR="001E6A72" w:rsidRPr="001E6A72">
                              <w:rPr>
                                <w:sz w:val="26"/>
                                <w:szCs w:val="26"/>
                              </w:rPr>
                              <w:t>next</w:t>
                            </w:r>
                            <w:proofErr w:type="gramEnd"/>
                            <w:r w:rsidR="001E6A72" w:rsidRPr="001E6A72">
                              <w:rPr>
                                <w:sz w:val="26"/>
                                <w:szCs w:val="26"/>
                              </w:rPr>
                              <w:t xml:space="preserve"> </w:t>
                            </w:r>
                            <w:proofErr w:type="gramStart"/>
                            <w:r w:rsidR="001E6A72" w:rsidRPr="001E6A72">
                              <w:rPr>
                                <w:sz w:val="26"/>
                                <w:szCs w:val="26"/>
                              </w:rPr>
                              <w:t>Saturday,  11</w:t>
                            </w:r>
                            <w:proofErr w:type="gramEnd"/>
                            <w:r w:rsidR="001E6A72" w:rsidRPr="001E6A72">
                              <w:rPr>
                                <w:sz w:val="26"/>
                                <w:szCs w:val="26"/>
                                <w:vertAlign w:val="superscript"/>
                              </w:rPr>
                              <w:t>th</w:t>
                            </w:r>
                            <w:r w:rsidR="001E6A72" w:rsidRPr="001E6A72">
                              <w:rPr>
                                <w:sz w:val="26"/>
                                <w:szCs w:val="26"/>
                              </w:rPr>
                              <w:t xml:space="preserve"> Oct</w:t>
                            </w:r>
                          </w:p>
                          <w:p w14:paraId="346EA749" w14:textId="7C7BBB01" w:rsidR="001E6A72" w:rsidRPr="001E6A72" w:rsidRDefault="005918E6" w:rsidP="008250DD">
                            <w:pPr>
                              <w:pStyle w:val="NoSpacing"/>
                              <w:rPr>
                                <w:sz w:val="24"/>
                                <w:szCs w:val="24"/>
                              </w:rPr>
                            </w:pPr>
                            <w:r>
                              <w:rPr>
                                <w:sz w:val="26"/>
                                <w:szCs w:val="26"/>
                              </w:rPr>
                              <w:t xml:space="preserve">   </w:t>
                            </w:r>
                            <w:r w:rsidR="001E6A72">
                              <w:rPr>
                                <w:sz w:val="26"/>
                                <w:szCs w:val="26"/>
                              </w:rPr>
                              <w:t>with the</w:t>
                            </w:r>
                            <w:r w:rsidR="001E6A72" w:rsidRPr="001E6A72">
                              <w:rPr>
                                <w:rFonts w:ascii="Bradley Hand ITC" w:hAnsi="Bradley Hand ITC"/>
                                <w:b/>
                                <w:bCs/>
                                <w:sz w:val="28"/>
                                <w:szCs w:val="28"/>
                              </w:rPr>
                              <w:t xml:space="preserve"> Monday Folk</w:t>
                            </w:r>
                            <w:r w:rsidR="001E6A72">
                              <w:rPr>
                                <w:sz w:val="26"/>
                                <w:szCs w:val="26"/>
                              </w:rPr>
                              <w:t xml:space="preserve"> to entertain us.</w:t>
                            </w:r>
                          </w:p>
                          <w:p w14:paraId="0D8167D0" w14:textId="77777777" w:rsidR="008250DD" w:rsidRPr="008250DD" w:rsidRDefault="008250DD" w:rsidP="008250D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276984" id="Text Box 6" o:spid="_x0000_s1027" type="#_x0000_t202" style="position:absolute;margin-left:3.4pt;margin-top:.75pt;width:240.75pt;height:60.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" fillcolor="white [3201]" strokeweight=".5pt">
                <v:textbox>
                  <w:txbxContent>
                    <w:p w14:paraId="2003D238" w14:textId="387854D4" w:rsidR="008250DD" w:rsidRPr="001E6A72" w:rsidRDefault="008250DD" w:rsidP="008250DD">
                      <w:pPr>
                        <w:pStyle w:val="NoSpacing"/>
                        <w:jc w:val="center"/>
                        <w:rPr>
                          <w:rFonts w:ascii="Arial Black" w:hAnsi="Arial Black"/>
                          <w:sz w:val="24"/>
                          <w:szCs w:val="24"/>
                        </w:rPr>
                      </w:pPr>
                      <w:proofErr w:type="gramStart"/>
                      <w:r w:rsidRPr="001E6A72">
                        <w:rPr>
                          <w:rFonts w:ascii="Arial Black" w:hAnsi="Arial Black"/>
                          <w:sz w:val="24"/>
                          <w:szCs w:val="24"/>
                        </w:rPr>
                        <w:t>Don’t</w:t>
                      </w:r>
                      <w:proofErr w:type="gramEnd"/>
                      <w:r w:rsidRPr="001E6A72">
                        <w:rPr>
                          <w:rFonts w:ascii="Arial Black" w:hAnsi="Arial Black"/>
                          <w:sz w:val="24"/>
                          <w:szCs w:val="24"/>
                        </w:rPr>
                        <w:t xml:space="preserve"> forget</w:t>
                      </w:r>
                    </w:p>
                    <w:p w14:paraId="7201A0FA" w14:textId="0C5A4EE7" w:rsidR="008250DD" w:rsidRDefault="008250DD" w:rsidP="008250DD">
                      <w:pPr>
                        <w:pStyle w:val="NoSpacing"/>
                        <w:rPr>
                          <w:sz w:val="26"/>
                          <w:szCs w:val="26"/>
                        </w:rPr>
                      </w:pPr>
                      <w:proofErr w:type="spellStart"/>
                      <w:proofErr w:type="gramStart"/>
                      <w:r w:rsidRPr="001E6A72">
                        <w:rPr>
                          <w:rFonts w:ascii="Algerian" w:hAnsi="Algerian"/>
                          <w:sz w:val="27"/>
                          <w:szCs w:val="27"/>
                        </w:rPr>
                        <w:t>Beat’n’Beans</w:t>
                      </w:r>
                      <w:proofErr w:type="spellEnd"/>
                      <w:r w:rsidRPr="001E6A72">
                        <w:rPr>
                          <w:sz w:val="24"/>
                          <w:szCs w:val="24"/>
                        </w:rPr>
                        <w:t xml:space="preserve">  </w:t>
                      </w:r>
                      <w:r w:rsidR="001E6A72" w:rsidRPr="001E6A72">
                        <w:rPr>
                          <w:sz w:val="26"/>
                          <w:szCs w:val="26"/>
                        </w:rPr>
                        <w:t>next</w:t>
                      </w:r>
                      <w:proofErr w:type="gramEnd"/>
                      <w:r w:rsidR="001E6A72" w:rsidRPr="001E6A72">
                        <w:rPr>
                          <w:sz w:val="26"/>
                          <w:szCs w:val="26"/>
                        </w:rPr>
                        <w:t xml:space="preserve"> </w:t>
                      </w:r>
                      <w:proofErr w:type="gramStart"/>
                      <w:r w:rsidR="001E6A72" w:rsidRPr="001E6A72">
                        <w:rPr>
                          <w:sz w:val="26"/>
                          <w:szCs w:val="26"/>
                        </w:rPr>
                        <w:t>Saturday,  11</w:t>
                      </w:r>
                      <w:proofErr w:type="gramEnd"/>
                      <w:r w:rsidR="001E6A72" w:rsidRPr="001E6A72">
                        <w:rPr>
                          <w:sz w:val="26"/>
                          <w:szCs w:val="26"/>
                          <w:vertAlign w:val="superscript"/>
                        </w:rPr>
                        <w:t>th</w:t>
                      </w:r>
                      <w:r w:rsidR="001E6A72" w:rsidRPr="001E6A72">
                        <w:rPr>
                          <w:sz w:val="26"/>
                          <w:szCs w:val="26"/>
                        </w:rPr>
                        <w:t xml:space="preserve"> Oct</w:t>
                      </w:r>
                    </w:p>
                    <w:p w14:paraId="346EA749" w14:textId="7C7BBB01" w:rsidR="001E6A72" w:rsidRPr="001E6A72" w:rsidRDefault="005918E6" w:rsidP="008250DD">
                      <w:pPr>
                        <w:pStyle w:val="NoSpacing"/>
                        <w:rPr>
                          <w:sz w:val="24"/>
                          <w:szCs w:val="24"/>
                        </w:rPr>
                      </w:pPr>
                      <w:r>
                        <w:rPr>
                          <w:sz w:val="26"/>
                          <w:szCs w:val="26"/>
                        </w:rPr>
                        <w:t xml:space="preserve">   </w:t>
                      </w:r>
                      <w:r w:rsidR="001E6A72">
                        <w:rPr>
                          <w:sz w:val="26"/>
                          <w:szCs w:val="26"/>
                        </w:rPr>
                        <w:t>with the</w:t>
                      </w:r>
                      <w:r w:rsidR="001E6A72" w:rsidRPr="001E6A72">
                        <w:rPr>
                          <w:rFonts w:ascii="Bradley Hand ITC" w:hAnsi="Bradley Hand ITC"/>
                          <w:b/>
                          <w:bCs/>
                          <w:sz w:val="28"/>
                          <w:szCs w:val="28"/>
                        </w:rPr>
                        <w:t xml:space="preserve"> Monday Folk</w:t>
                      </w:r>
                      <w:r w:rsidR="001E6A72">
                        <w:rPr>
                          <w:sz w:val="26"/>
                          <w:szCs w:val="26"/>
                        </w:rPr>
                        <w:t xml:space="preserve"> to entertain us.</w:t>
                      </w:r>
                    </w:p>
                    <w:p w14:paraId="0D8167D0" w14:textId="77777777" w:rsidR="008250DD" w:rsidRPr="008250DD" w:rsidRDefault="008250DD" w:rsidP="008250DD">
                      <w:pPr>
                        <w:pStyle w:val="NoSpacing"/>
                      </w:pPr>
                    </w:p>
                  </w:txbxContent>
                </v:textbox>
              </v:shape>
            </w:pict>
          </mc:Fallback>
        </mc:AlternateContent>
      </w:r>
    </w:p>
    <w:p w14:paraId="53B98955" w14:textId="77777777" w:rsidR="008250DD" w:rsidRPr="001332C4" w:rsidRDefault="008250DD" w:rsidP="001332C4">
      <w:pPr>
        <w:pStyle w:val="NoSpacing"/>
        <w:rPr>
          <w:rFonts w:ascii="Comic Sans MS" w:hAnsi="Comic Sans MS"/>
          <w:b/>
          <w:bCs/>
          <w:color w:val="1A1A1A"/>
        </w:rPr>
      </w:pPr>
    </w:p>
    <w:p w14:paraId="023525F6" w14:textId="77777777" w:rsidR="001332C4" w:rsidRDefault="001332C4" w:rsidP="001332C4">
      <w:pPr>
        <w:pStyle w:val="NoSpacing"/>
        <w:jc w:val="center"/>
        <w:rPr>
          <w:rFonts w:ascii="Tahoma" w:hAnsi="Tahoma" w:cs="Tahoma"/>
          <w:sz w:val="24"/>
          <w:szCs w:val="24"/>
          <w:u w:val="wave"/>
        </w:rPr>
      </w:pPr>
    </w:p>
    <w:p w14:paraId="6BF55D7E" w14:textId="77777777" w:rsidR="001332C4" w:rsidRDefault="001332C4" w:rsidP="00153750">
      <w:pPr>
        <w:pStyle w:val="NoSpacing"/>
        <w:rPr>
          <w:rFonts w:ascii="Tahoma" w:hAnsi="Tahoma" w:cs="Tahoma"/>
          <w:sz w:val="24"/>
          <w:szCs w:val="24"/>
          <w:u w:val="wave"/>
        </w:rPr>
      </w:pPr>
    </w:p>
    <w:p w14:paraId="0A141CD3" w14:textId="77777777" w:rsidR="001C5EFD" w:rsidRPr="001C5EFD" w:rsidRDefault="001C5EFD" w:rsidP="001C5EFD">
      <w:pPr>
        <w:spacing w:after="0" w:line="240" w:lineRule="auto"/>
        <w:outlineLvl w:val="0"/>
        <w:rPr>
          <w:rFonts w:ascii="Lato" w:eastAsia="Times New Roman" w:hAnsi="Lato" w:cs="Times New Roman"/>
          <w:kern w:val="36"/>
          <w:sz w:val="24"/>
          <w:szCs w:val="24"/>
          <w:lang w:eastAsia="en-GB"/>
          <w14:ligatures w14:val="none"/>
        </w:rPr>
      </w:pPr>
    </w:p>
    <w:p w14:paraId="4B2FD729" w14:textId="5005E395" w:rsidR="001C5EFD" w:rsidRDefault="001C5EFD" w:rsidP="001C5EFD">
      <w:pPr>
        <w:pStyle w:val="NoSpacing"/>
        <w:rPr>
          <w:rFonts w:ascii="Courier New" w:eastAsia="Times New Roman" w:hAnsi="Courier New" w:cs="Courier New"/>
          <w:kern w:val="0"/>
          <w:sz w:val="34"/>
          <w:szCs w:val="34"/>
          <w:u w:val="single"/>
          <w:lang w:eastAsia="en-GB"/>
          <w14:ligatures w14:val="none"/>
        </w:rPr>
      </w:pPr>
      <w:hyperlink r:id="rId8" w:history="1">
        <w:r w:rsidRPr="001C5EFD">
          <w:rPr>
            <w:rFonts w:ascii="Lato" w:eastAsia="Times New Roman" w:hAnsi="Lato" w:cs="Times New Roman"/>
            <w:color w:val="FFFFFF"/>
            <w:kern w:val="0"/>
            <w:sz w:val="24"/>
            <w:szCs w:val="24"/>
            <w:u w:val="single"/>
            <w:lang w:eastAsia="en-GB"/>
            <w14:ligatures w14:val="none"/>
          </w:rPr>
          <w:t>Holy Days</w:t>
        </w:r>
      </w:hyperlink>
      <w:r w:rsidRPr="001C5EFD">
        <w:rPr>
          <w:rFonts w:ascii="Lato" w:eastAsia="Times New Roman" w:hAnsi="Lato" w:cs="Times New Roman"/>
          <w:color w:val="FFFFFF"/>
          <w:kern w:val="0"/>
          <w:sz w:val="24"/>
          <w:szCs w:val="24"/>
          <w:lang w:eastAsia="en-GB"/>
          <w14:ligatures w14:val="none"/>
        </w:rPr>
        <w:t> </w:t>
      </w:r>
      <w:r w:rsidRPr="008725DC">
        <w:rPr>
          <w:rFonts w:ascii="Lato" w:eastAsia="Times New Roman" w:hAnsi="Lato" w:cs="Times New Roman"/>
          <w:b/>
          <w:bCs/>
          <w:color w:val="FFFFFF"/>
          <w:kern w:val="0"/>
          <w:sz w:val="24"/>
          <w:szCs w:val="24"/>
          <w:lang w:eastAsia="en-GB"/>
          <w14:ligatures w14:val="none"/>
        </w:rPr>
        <w:t>&lt;</w:t>
      </w:r>
      <w:r w:rsidRPr="008725DC">
        <w:rPr>
          <w:rFonts w:ascii="Lato" w:eastAsia="Times New Roman" w:hAnsi="Lato" w:cs="Times New Roman"/>
          <w:b/>
          <w:bCs/>
          <w:kern w:val="0"/>
          <w:sz w:val="24"/>
          <w:szCs w:val="24"/>
          <w:lang w:eastAsia="en-GB"/>
          <w14:ligatures w14:val="none"/>
        </w:rPr>
        <w:t> </w:t>
      </w:r>
      <w:r w:rsidR="008725DC" w:rsidRPr="008725DC">
        <w:rPr>
          <w:rFonts w:ascii="Courier New" w:eastAsia="Times New Roman" w:hAnsi="Courier New" w:cs="Courier New"/>
          <w:b/>
          <w:bCs/>
          <w:kern w:val="0"/>
          <w:sz w:val="34"/>
          <w:szCs w:val="34"/>
          <w:lang w:eastAsia="en-GB"/>
          <w14:ligatures w14:val="none"/>
        </w:rPr>
        <w:t>LICENSING</w:t>
      </w:r>
      <w:r w:rsidR="008725DC">
        <w:rPr>
          <w:rFonts w:ascii="Courier New" w:eastAsia="Times New Roman" w:hAnsi="Courier New" w:cs="Courier New"/>
          <w:kern w:val="0"/>
          <w:sz w:val="34"/>
          <w:szCs w:val="34"/>
          <w:u w:val="single"/>
          <w:lang w:eastAsia="en-GB"/>
          <w14:ligatures w14:val="none"/>
        </w:rPr>
        <w:t xml:space="preserve"> </w:t>
      </w:r>
    </w:p>
    <w:p w14:paraId="62DE1384" w14:textId="64A9EFEC" w:rsidR="008725DC" w:rsidRDefault="008725DC" w:rsidP="008725DC">
      <w:pPr>
        <w:pStyle w:val="NoSpacing"/>
        <w:rPr>
          <w:rFonts w:ascii="Courier New" w:eastAsia="Times New Roman" w:hAnsi="Courier New" w:cs="Courier New"/>
          <w:kern w:val="0"/>
          <w:sz w:val="32"/>
          <w:szCs w:val="32"/>
          <w:lang w:eastAsia="en-GB"/>
          <w14:ligatures w14:val="none"/>
        </w:rPr>
      </w:pPr>
      <w:r>
        <w:rPr>
          <w:rFonts w:ascii="Courier New" w:eastAsia="Times New Roman" w:hAnsi="Courier New" w:cs="Courier New"/>
          <w:kern w:val="0"/>
          <w:sz w:val="32"/>
          <w:szCs w:val="32"/>
          <w:lang w:eastAsia="en-GB"/>
          <w14:ligatures w14:val="none"/>
        </w:rPr>
        <w:t xml:space="preserve">           o</w:t>
      </w:r>
      <w:r w:rsidRPr="008725DC">
        <w:rPr>
          <w:rFonts w:ascii="Courier New" w:eastAsia="Times New Roman" w:hAnsi="Courier New" w:cs="Courier New"/>
          <w:kern w:val="0"/>
          <w:sz w:val="32"/>
          <w:szCs w:val="32"/>
          <w:lang w:eastAsia="en-GB"/>
          <w14:ligatures w14:val="none"/>
        </w:rPr>
        <w:t>f</w:t>
      </w:r>
    </w:p>
    <w:p w14:paraId="72AF6FC3" w14:textId="2CD04563" w:rsidR="008725DC" w:rsidRPr="0060636D" w:rsidRDefault="008725DC" w:rsidP="008725DC">
      <w:pPr>
        <w:rPr>
          <w:rFonts w:ascii="Berlin Sans FB" w:hAnsi="Berlin Sans FB"/>
          <w:sz w:val="29"/>
          <w:szCs w:val="29"/>
          <w:lang w:eastAsia="en-GB"/>
        </w:rPr>
      </w:pPr>
      <w:r w:rsidRPr="0060636D">
        <w:rPr>
          <w:rFonts w:ascii="Berlin Sans FB" w:hAnsi="Berlin Sans FB"/>
          <w:sz w:val="29"/>
          <w:szCs w:val="29"/>
          <w:lang w:eastAsia="en-GB"/>
        </w:rPr>
        <w:t xml:space="preserve">Rev. Mark Smeed &amp; </w:t>
      </w:r>
      <w:r w:rsidRPr="0060636D">
        <w:rPr>
          <w:rFonts w:ascii="Berlin Sans FB" w:hAnsi="Berlin Sans FB"/>
          <w:sz w:val="29"/>
          <w:szCs w:val="29"/>
          <w:lang w:eastAsia="en-GB"/>
        </w:rPr>
        <w:t>Rev. Mar</w:t>
      </w:r>
      <w:r w:rsidRPr="0060636D">
        <w:rPr>
          <w:rFonts w:ascii="Berlin Sans FB" w:hAnsi="Berlin Sans FB"/>
          <w:sz w:val="29"/>
          <w:szCs w:val="29"/>
          <w:lang w:eastAsia="en-GB"/>
        </w:rPr>
        <w:t>cus Giddy</w:t>
      </w:r>
    </w:p>
    <w:p w14:paraId="126EE1B9" w14:textId="647421BA" w:rsidR="008725DC" w:rsidRPr="001332C4" w:rsidRDefault="001332C4" w:rsidP="008725DC">
      <w:pPr>
        <w:pStyle w:val="NoSpacing"/>
        <w:rPr>
          <w:rFonts w:ascii="Gill Sans Nova" w:hAnsi="Gill Sans Nova" w:cs="Courier New"/>
          <w:sz w:val="32"/>
          <w:szCs w:val="32"/>
          <w:lang w:eastAsia="en-GB"/>
        </w:rPr>
      </w:pPr>
      <w:r>
        <w:rPr>
          <w:rFonts w:ascii="Gill Sans Nova" w:hAnsi="Gill Sans Nova" w:cs="Courier New"/>
          <w:sz w:val="32"/>
          <w:szCs w:val="32"/>
          <w:lang w:eastAsia="en-GB"/>
        </w:rPr>
        <w:t xml:space="preserve">          </w:t>
      </w:r>
      <w:r w:rsidR="008725DC" w:rsidRPr="001332C4">
        <w:rPr>
          <w:rFonts w:ascii="Gill Sans Nova" w:hAnsi="Gill Sans Nova" w:cs="Courier New"/>
          <w:sz w:val="32"/>
          <w:szCs w:val="32"/>
          <w:lang w:eastAsia="en-GB"/>
        </w:rPr>
        <w:t>M</w:t>
      </w:r>
      <w:r w:rsidRPr="001332C4">
        <w:rPr>
          <w:rFonts w:ascii="Gill Sans Nova" w:hAnsi="Gill Sans Nova" w:cs="Courier New"/>
          <w:sz w:val="32"/>
          <w:szCs w:val="32"/>
          <w:lang w:eastAsia="en-GB"/>
        </w:rPr>
        <w:t>onday 20</w:t>
      </w:r>
      <w:r w:rsidRPr="001332C4">
        <w:rPr>
          <w:rFonts w:ascii="Gill Sans Nova" w:hAnsi="Gill Sans Nova" w:cs="Courier New"/>
          <w:sz w:val="32"/>
          <w:szCs w:val="32"/>
          <w:vertAlign w:val="superscript"/>
          <w:lang w:eastAsia="en-GB"/>
        </w:rPr>
        <w:t>th</w:t>
      </w:r>
      <w:r w:rsidRPr="001332C4">
        <w:rPr>
          <w:rFonts w:ascii="Gill Sans Nova" w:hAnsi="Gill Sans Nova" w:cs="Courier New"/>
          <w:sz w:val="32"/>
          <w:szCs w:val="32"/>
          <w:lang w:eastAsia="en-GB"/>
        </w:rPr>
        <w:t xml:space="preserve"> October</w:t>
      </w:r>
    </w:p>
    <w:p w14:paraId="4B3F2DD8" w14:textId="1FC8C7C3" w:rsidR="008725DC" w:rsidRPr="001332C4" w:rsidRDefault="0060636D" w:rsidP="0060636D">
      <w:pPr>
        <w:pStyle w:val="NoSpacing"/>
        <w:rPr>
          <w:rFonts w:ascii="Gill Sans Nova" w:hAnsi="Gill Sans Nova" w:cs="Courier New"/>
          <w:sz w:val="32"/>
          <w:szCs w:val="32"/>
          <w:lang w:eastAsia="en-GB"/>
        </w:rPr>
      </w:pPr>
      <w:r>
        <w:rPr>
          <w:rFonts w:ascii="Gill Sans Nova" w:hAnsi="Gill Sans Nova" w:cs="Courier New"/>
          <w:sz w:val="32"/>
          <w:szCs w:val="32"/>
          <w:lang w:eastAsia="en-GB"/>
        </w:rPr>
        <w:t xml:space="preserve">  </w:t>
      </w:r>
      <w:r w:rsidR="005918E6" w:rsidRPr="005918E6">
        <w:rPr>
          <w:rFonts w:ascii="Gill Sans Nova" w:hAnsi="Gill Sans Nova" w:cs="Courier New"/>
          <w:sz w:val="32"/>
          <w:szCs w:val="32"/>
          <w:lang w:eastAsia="en-GB"/>
        </w:rPr>
        <w:t>7:30pm</w:t>
      </w:r>
      <w:r w:rsidR="001332C4" w:rsidRPr="005918E6">
        <w:rPr>
          <w:rFonts w:ascii="Gill Sans Nova" w:hAnsi="Gill Sans Nova" w:cs="Courier New"/>
          <w:sz w:val="32"/>
          <w:szCs w:val="32"/>
          <w:lang w:eastAsia="en-GB"/>
        </w:rPr>
        <w:t xml:space="preserve"> </w:t>
      </w:r>
      <w:r w:rsidR="001332C4">
        <w:rPr>
          <w:rFonts w:ascii="Gill Sans Nova" w:hAnsi="Gill Sans Nova" w:cs="Courier New"/>
          <w:sz w:val="32"/>
          <w:szCs w:val="32"/>
          <w:lang w:eastAsia="en-GB"/>
        </w:rPr>
        <w:t>a</w:t>
      </w:r>
      <w:r w:rsidR="001332C4" w:rsidRPr="001332C4">
        <w:rPr>
          <w:rFonts w:ascii="Gill Sans Nova" w:hAnsi="Gill Sans Nova" w:cs="Courier New"/>
          <w:sz w:val="32"/>
          <w:szCs w:val="32"/>
          <w:lang w:eastAsia="en-GB"/>
        </w:rPr>
        <w:t>t St. Peter’s</w:t>
      </w:r>
      <w:r w:rsidR="001332C4">
        <w:rPr>
          <w:rFonts w:ascii="Gill Sans Nova" w:hAnsi="Gill Sans Nova" w:cs="Courier New"/>
          <w:sz w:val="32"/>
          <w:szCs w:val="32"/>
          <w:lang w:eastAsia="en-GB"/>
        </w:rPr>
        <w:t xml:space="preserve">, </w:t>
      </w:r>
      <w:proofErr w:type="spellStart"/>
      <w:r w:rsidR="001332C4">
        <w:rPr>
          <w:rFonts w:ascii="Gill Sans Nova" w:hAnsi="Gill Sans Nova" w:cs="Courier New"/>
          <w:sz w:val="32"/>
          <w:szCs w:val="32"/>
          <w:lang w:eastAsia="en-GB"/>
        </w:rPr>
        <w:t>Thundersley</w:t>
      </w:r>
      <w:proofErr w:type="spellEnd"/>
    </w:p>
    <w:p w14:paraId="7A2D78BA" w14:textId="77777777" w:rsidR="008725DC" w:rsidRPr="008725DC" w:rsidRDefault="008725DC" w:rsidP="008725DC">
      <w:pPr>
        <w:pStyle w:val="NoSpacing"/>
        <w:ind w:left="-142"/>
        <w:rPr>
          <w:rFonts w:ascii="Berlin Sans FB" w:hAnsi="Berlin Sans FB" w:cs="Tahoma"/>
          <w:sz w:val="30"/>
          <w:szCs w:val="30"/>
        </w:rPr>
      </w:pPr>
    </w:p>
    <w:bookmarkEnd w:id="2"/>
    <w:p w14:paraId="22E13E67" w14:textId="77777777" w:rsidR="001C5EFD" w:rsidRDefault="001C5EFD" w:rsidP="00153750">
      <w:pPr>
        <w:pStyle w:val="NoSpacing"/>
        <w:rPr>
          <w:rFonts w:ascii="Tahoma" w:hAnsi="Tahoma" w:cs="Tahoma"/>
          <w:u w:val="wave"/>
        </w:rPr>
      </w:pPr>
    </w:p>
    <w:sectPr w:rsidR="001C5EFD" w:rsidSect="00E93BCD">
      <w:headerReference w:type="default" r:id="rId9"/>
      <w:footerReference w:type="default" r:id="rId10"/>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6029" w14:textId="77777777" w:rsidR="002E6801" w:rsidRDefault="002E6801" w:rsidP="004F23CA">
      <w:pPr>
        <w:spacing w:after="0" w:line="240" w:lineRule="auto"/>
      </w:pPr>
      <w:r>
        <w:separator/>
      </w:r>
    </w:p>
  </w:endnote>
  <w:endnote w:type="continuationSeparator" w:id="0">
    <w:p w14:paraId="0342FB0D" w14:textId="77777777" w:rsidR="002E6801" w:rsidRDefault="002E6801"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gette">
    <w:altName w:val="Calibri"/>
    <w:panose1 w:val="02000603070400060004"/>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Gill Sans Nova">
    <w:panose1 w:val="020B0602020104020203"/>
    <w:charset w:val="00"/>
    <w:family w:val="swiss"/>
    <w:pitch w:val="variable"/>
    <w:sig w:usb0="80000287" w:usb1="00000002"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0F0111DF" w:rsidR="004F23CA" w:rsidRDefault="004F23CA">
    <w:pPr>
      <w:pStyle w:val="Footer"/>
    </w:pPr>
    <w:r>
      <w:rPr>
        <w:rFonts w:ascii="Helvetica" w:hAnsi="Helvetica" w:cs="Helvetica"/>
        <w:color w:val="202020"/>
        <w:shd w:val="clear" w:color="auto" w:fill="FFFFFF"/>
      </w:rPr>
      <w:t>Sheena Slater (Licensed Lay Minister): 01702 554853 </w:t>
    </w:r>
    <w:hyperlink r:id="rId2" w:tgtFrame="_blank" w:history="1">
      <w:r>
        <w:rPr>
          <w:rStyle w:val="Hyperlink"/>
          <w:rFonts w:ascii="Helvetica" w:hAnsi="Helvetica" w:cs="Helvetica"/>
          <w:color w:val="007C89"/>
          <w:shd w:val="clear" w:color="auto" w:fill="FFFFFF"/>
        </w:rPr>
        <w:t>sheena.slater22@btinternet.com</w:t>
      </w:r>
    </w:hyperlink>
    <w:r>
      <w:rPr>
        <w:rFonts w:ascii="Helvetica" w:hAnsi="Helvetica" w:cs="Helvetica"/>
        <w:color w:val="202020"/>
      </w:rPr>
      <w:br/>
    </w:r>
    <w:r>
      <w:rPr>
        <w:rFonts w:ascii="Helvetica" w:hAnsi="Helvetica" w:cs="Helvetica"/>
        <w:color w:val="202020"/>
        <w:shd w:val="clear" w:color="auto" w:fill="FFFFFF"/>
      </w:rPr>
      <w:t>Revd Mike (Retired Priest/</w:t>
    </w:r>
    <w:r w:rsidR="00735B1D">
      <w:rPr>
        <w:rFonts w:ascii="Helvetica" w:hAnsi="Helvetica" w:cs="Helvetica"/>
        <w:color w:val="202020"/>
        <w:shd w:val="clear" w:color="auto" w:fill="FFFFFF"/>
      </w:rPr>
      <w:t xml:space="preserve">St. Barnabas’ </w:t>
    </w:r>
    <w:r>
      <w:rPr>
        <w:rFonts w:ascii="Helvetica" w:hAnsi="Helvetica" w:cs="Helvetica"/>
        <w:color w:val="202020"/>
        <w:shd w:val="clear" w:color="auto" w:fill="FFFFFF"/>
      </w:rPr>
      <w:t xml:space="preserve">Newsletter/Rota): </w:t>
    </w:r>
    <w:r w:rsidR="00447FB8">
      <w:rPr>
        <w:rFonts w:ascii="Helvetica" w:hAnsi="Helvetica" w:cs="Helvetica"/>
        <w:color w:val="202020"/>
        <w:shd w:val="clear" w:color="auto" w:fill="FFFFFF"/>
      </w:rPr>
      <w:t xml:space="preserve"> </w:t>
    </w:r>
    <w:r>
      <w:rPr>
        <w:rFonts w:ascii="Helvetica" w:hAnsi="Helvetica" w:cs="Helvetica"/>
        <w:color w:val="202020"/>
        <w:shd w:val="clear" w:color="auto" w:fill="FFFFFF"/>
      </w:rPr>
      <w:t> </w:t>
    </w:r>
    <w:hyperlink r:id="rId3" w:tgtFrame="_blank" w:history="1">
      <w:r>
        <w:rPr>
          <w:rStyle w:val="Hyperlink"/>
          <w:rFonts w:ascii="Helvetica" w:hAnsi="Helvetica" w:cs="Helvetica"/>
          <w:color w:val="007C89"/>
          <w:shd w:val="clear" w:color="auto" w:fill="FFFFFF"/>
        </w:rPr>
        <w:t>mikeketley@aol.com</w:t>
      </w:r>
    </w:hyperlink>
    <w:r>
      <w:rPr>
        <w:rFonts w:ascii="Helvetica" w:hAnsi="Helvetica" w:cs="Helvetica"/>
        <w:color w:val="202020"/>
      </w:rPr>
      <w:br/>
    </w:r>
    <w:r>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Pr>
        <w:rFonts w:ascii="Helvetica" w:hAnsi="Helvetica" w:cs="Helvetica"/>
        <w:color w:val="202020"/>
        <w:shd w:val="clear" w:color="auto" w:fill="FFFFFF"/>
      </w:rPr>
      <w:t>Newsletter): 01268 757557 </w:t>
    </w:r>
    <w:hyperlink r:id="rId4" w:tgtFrame="_blank" w:history="1">
      <w:r>
        <w:rPr>
          <w:rStyle w:val="Hyperlink"/>
          <w:rFonts w:ascii="Helvetica" w:hAnsi="Helvetica" w:cs="Helvetica"/>
          <w:color w:val="007C89"/>
          <w:shd w:val="clear" w:color="auto" w:fill="FFFFFF"/>
        </w:rPr>
        <w:t>turiclaire@gmail.com</w:t>
      </w:r>
    </w:hyperlink>
    <w:r>
      <w:rPr>
        <w:rFonts w:ascii="Helvetica" w:hAnsi="Helvetica" w:cs="Helvetica"/>
        <w:color w:val="202020"/>
      </w:rPr>
      <w:br/>
    </w:r>
    <w:r>
      <w:rPr>
        <w:rFonts w:ascii="Helvetica" w:hAnsi="Helvetica" w:cs="Helvetica"/>
        <w:color w:val="202020"/>
        <w:shd w:val="clear" w:color="auto" w:fill="FFFFFF"/>
      </w:rPr>
      <w:t>Revd Pete (Area Dean):</w:t>
    </w:r>
    <w:r w:rsidR="00576983">
      <w:rPr>
        <w:rFonts w:ascii="Helvetica" w:hAnsi="Helvetica" w:cs="Helvetica"/>
        <w:color w:val="202020"/>
        <w:shd w:val="clear" w:color="auto" w:fill="FFFFFF"/>
      </w:rPr>
      <w:t xml:space="preserve">  01268 211009    </w:t>
    </w:r>
    <w:r>
      <w:rPr>
        <w:rFonts w:ascii="Helvetica" w:hAnsi="Helvetica" w:cs="Helvetica"/>
        <w:color w:val="202020"/>
        <w:shd w:val="clear" w:color="auto" w:fill="FFFFFF"/>
      </w:rPr>
      <w:t> </w:t>
    </w:r>
    <w:hyperlink r:id="rId5" w:tgtFrame="_blank" w:history="1">
      <w:r>
        <w:rPr>
          <w:rStyle w:val="Hyperlink"/>
          <w:rFonts w:ascii="Helvetica" w:hAnsi="Helvetica" w:cs="Helvetica"/>
          <w:color w:val="007C89"/>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D5AE" w14:textId="77777777" w:rsidR="002E6801" w:rsidRDefault="002E6801" w:rsidP="004F23CA">
      <w:pPr>
        <w:spacing w:after="0" w:line="240" w:lineRule="auto"/>
      </w:pPr>
      <w:r>
        <w:separator/>
      </w:r>
    </w:p>
  </w:footnote>
  <w:footnote w:type="continuationSeparator" w:id="0">
    <w:p w14:paraId="02CF4C2C" w14:textId="77777777" w:rsidR="002E6801" w:rsidRDefault="002E6801"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25E262B6" w:rsidR="004F23CA" w:rsidRDefault="008650C6" w:rsidP="00C632D4">
    <w:pPr>
      <w:spacing w:line="264" w:lineRule="auto"/>
    </w:pPr>
    <w:r>
      <w:rPr>
        <w:rFonts w:ascii="Arial Rounded MT Bold" w:hAnsi="Arial Rounded MT Bold"/>
        <w:b/>
        <w:bCs/>
        <w:sz w:val="28"/>
        <w:szCs w:val="28"/>
      </w:rPr>
      <w:t xml:space="preserve">  </w:t>
    </w:r>
    <w:r w:rsidR="00DE327A">
      <w:rPr>
        <w:rFonts w:ascii="Arial Rounded MT Bold" w:hAnsi="Arial Rounded MT Bold"/>
        <w:b/>
        <w:bCs/>
        <w:sz w:val="28"/>
        <w:szCs w:val="28"/>
      </w:rPr>
      <w:t>5</w:t>
    </w:r>
    <w:r w:rsidR="00DE327A" w:rsidRPr="00DE327A">
      <w:rPr>
        <w:rFonts w:ascii="Arial Rounded MT Bold" w:hAnsi="Arial Rounded MT Bold"/>
        <w:b/>
        <w:bCs/>
        <w:sz w:val="28"/>
        <w:szCs w:val="28"/>
        <w:vertAlign w:val="superscript"/>
      </w:rPr>
      <w:t>th</w:t>
    </w:r>
    <w:r w:rsidR="00DE327A">
      <w:rPr>
        <w:rFonts w:ascii="Arial Rounded MT Bold" w:hAnsi="Arial Rounded MT Bold"/>
        <w:b/>
        <w:bCs/>
        <w:sz w:val="28"/>
        <w:szCs w:val="28"/>
      </w:rPr>
      <w:t xml:space="preserve"> October</w:t>
    </w:r>
    <w:r w:rsidR="004F23CA" w:rsidRPr="00080E99">
      <w:rPr>
        <w:rFonts w:ascii="Arial Rounded MT Bold" w:hAnsi="Arial Rounded MT Bold"/>
        <w:b/>
        <w:bCs/>
        <w:sz w:val="28"/>
        <w:szCs w:val="28"/>
      </w:rPr>
      <w:t xml:space="preserve"> 202</w:t>
    </w:r>
    <w:r w:rsidR="00C84985" w:rsidRPr="00080E99">
      <w:rPr>
        <w:rFonts w:ascii="Arial Rounded MT Bold" w:hAnsi="Arial Rounded MT Bold"/>
        <w:b/>
        <w:bCs/>
        <w:sz w:val="28"/>
        <w:szCs w:val="28"/>
      </w:rPr>
      <w:t>5</w:t>
    </w:r>
    <w:r w:rsidR="004F23CA" w:rsidRPr="00310C5B">
      <w:rPr>
        <w:rFonts w:ascii="Arial Rounded MT Bold" w:hAnsi="Arial Rounded MT Bold"/>
        <w:sz w:val="28"/>
        <w:szCs w:val="28"/>
      </w:rPr>
      <w:t xml:space="preserve">           </w:t>
    </w:r>
    <w:r w:rsidR="00FC5072">
      <w:rPr>
        <w:rFonts w:ascii="Arial Rounded MT Bold" w:hAnsi="Arial Rounded MT Bold"/>
        <w:sz w:val="28"/>
        <w:szCs w:val="28"/>
      </w:rPr>
      <w:t xml:space="preserve"> </w:t>
    </w:r>
    <w:r w:rsidR="00DE327A">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sidR="00FC5072">
      <w:rPr>
        <w:rFonts w:ascii="Arial Rounded MT Bold" w:hAnsi="Arial Rounded MT Bold"/>
        <w:b/>
        <w:bCs/>
        <w:sz w:val="28"/>
        <w:szCs w:val="28"/>
      </w:rPr>
      <w:t xml:space="preserve"> </w:t>
    </w:r>
    <w:proofErr w:type="gramStart"/>
    <w:r w:rsidR="00421E36">
      <w:rPr>
        <w:rFonts w:ascii="Arial Rounded MT Bold" w:hAnsi="Arial Rounded MT Bold"/>
        <w:b/>
        <w:bCs/>
        <w:sz w:val="28"/>
        <w:szCs w:val="28"/>
      </w:rPr>
      <w:t>Trinity</w:t>
    </w:r>
    <w:r w:rsidR="00FC5072">
      <w:rPr>
        <w:rFonts w:ascii="Arial Rounded MT Bold" w:hAnsi="Arial Rounded MT Bold"/>
        <w:b/>
        <w:bCs/>
        <w:sz w:val="28"/>
        <w:szCs w:val="28"/>
      </w:rPr>
      <w:t xml:space="preserve">  </w:t>
    </w:r>
    <w:r w:rsidR="00DE327A">
      <w:rPr>
        <w:rFonts w:ascii="Arial Rounded MT Bold" w:hAnsi="Arial Rounded MT Bold"/>
        <w:b/>
        <w:bCs/>
        <w:sz w:val="28"/>
        <w:szCs w:val="28"/>
      </w:rPr>
      <w:t>16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C2C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7AC6"/>
    <w:rsid w:val="00027F41"/>
    <w:rsid w:val="00070FBC"/>
    <w:rsid w:val="00080E99"/>
    <w:rsid w:val="00095EE3"/>
    <w:rsid w:val="000A00D6"/>
    <w:rsid w:val="000A4D34"/>
    <w:rsid w:val="000B0132"/>
    <w:rsid w:val="000E4B95"/>
    <w:rsid w:val="000F4282"/>
    <w:rsid w:val="001019D9"/>
    <w:rsid w:val="00115129"/>
    <w:rsid w:val="001332C4"/>
    <w:rsid w:val="001446D0"/>
    <w:rsid w:val="00151FB1"/>
    <w:rsid w:val="00152A8E"/>
    <w:rsid w:val="00153750"/>
    <w:rsid w:val="001639BF"/>
    <w:rsid w:val="001878B8"/>
    <w:rsid w:val="001B29DF"/>
    <w:rsid w:val="001B2E79"/>
    <w:rsid w:val="001C4C00"/>
    <w:rsid w:val="001C5EFD"/>
    <w:rsid w:val="001D5F70"/>
    <w:rsid w:val="001E6A72"/>
    <w:rsid w:val="001E7E02"/>
    <w:rsid w:val="001F2A9F"/>
    <w:rsid w:val="001F7E9F"/>
    <w:rsid w:val="0020432C"/>
    <w:rsid w:val="00211D0F"/>
    <w:rsid w:val="00216C98"/>
    <w:rsid w:val="002339F3"/>
    <w:rsid w:val="002436DC"/>
    <w:rsid w:val="00243F75"/>
    <w:rsid w:val="00246A57"/>
    <w:rsid w:val="00252336"/>
    <w:rsid w:val="002562BC"/>
    <w:rsid w:val="00260A32"/>
    <w:rsid w:val="00293F8A"/>
    <w:rsid w:val="002B0896"/>
    <w:rsid w:val="002B4A4E"/>
    <w:rsid w:val="002B52B8"/>
    <w:rsid w:val="002B62D3"/>
    <w:rsid w:val="002C5B7E"/>
    <w:rsid w:val="002D6641"/>
    <w:rsid w:val="002E6801"/>
    <w:rsid w:val="00310C5B"/>
    <w:rsid w:val="0034029B"/>
    <w:rsid w:val="00370ECF"/>
    <w:rsid w:val="00380D04"/>
    <w:rsid w:val="00394A51"/>
    <w:rsid w:val="003A5FA2"/>
    <w:rsid w:val="003B3869"/>
    <w:rsid w:val="003B3DA8"/>
    <w:rsid w:val="003C1597"/>
    <w:rsid w:val="003D76BE"/>
    <w:rsid w:val="003F6690"/>
    <w:rsid w:val="0041237A"/>
    <w:rsid w:val="004178FD"/>
    <w:rsid w:val="00421922"/>
    <w:rsid w:val="00421E36"/>
    <w:rsid w:val="004231C6"/>
    <w:rsid w:val="004274BA"/>
    <w:rsid w:val="004459CB"/>
    <w:rsid w:val="00447FB8"/>
    <w:rsid w:val="00477028"/>
    <w:rsid w:val="004A0C0F"/>
    <w:rsid w:val="004A1412"/>
    <w:rsid w:val="004A6960"/>
    <w:rsid w:val="004B7FDB"/>
    <w:rsid w:val="004C48E2"/>
    <w:rsid w:val="004D1EB6"/>
    <w:rsid w:val="004D7C65"/>
    <w:rsid w:val="004F23CA"/>
    <w:rsid w:val="004F7966"/>
    <w:rsid w:val="00503151"/>
    <w:rsid w:val="0052575A"/>
    <w:rsid w:val="00526C4C"/>
    <w:rsid w:val="00533FC7"/>
    <w:rsid w:val="00535E20"/>
    <w:rsid w:val="0054400B"/>
    <w:rsid w:val="00554736"/>
    <w:rsid w:val="005604E7"/>
    <w:rsid w:val="00561D38"/>
    <w:rsid w:val="00576983"/>
    <w:rsid w:val="005809B2"/>
    <w:rsid w:val="005918E6"/>
    <w:rsid w:val="00594CB4"/>
    <w:rsid w:val="005C22D5"/>
    <w:rsid w:val="005E54B2"/>
    <w:rsid w:val="005E70AE"/>
    <w:rsid w:val="00605E9E"/>
    <w:rsid w:val="0060636D"/>
    <w:rsid w:val="006220E0"/>
    <w:rsid w:val="006358C8"/>
    <w:rsid w:val="00643C61"/>
    <w:rsid w:val="00654929"/>
    <w:rsid w:val="00680C84"/>
    <w:rsid w:val="00691144"/>
    <w:rsid w:val="0069335E"/>
    <w:rsid w:val="006A1288"/>
    <w:rsid w:val="006B148E"/>
    <w:rsid w:val="006B4266"/>
    <w:rsid w:val="006D1466"/>
    <w:rsid w:val="006D418F"/>
    <w:rsid w:val="00705785"/>
    <w:rsid w:val="00710ED3"/>
    <w:rsid w:val="007316E4"/>
    <w:rsid w:val="00735B1D"/>
    <w:rsid w:val="00742602"/>
    <w:rsid w:val="0074395B"/>
    <w:rsid w:val="00753D4B"/>
    <w:rsid w:val="007D4768"/>
    <w:rsid w:val="00805B08"/>
    <w:rsid w:val="008250DD"/>
    <w:rsid w:val="00827B68"/>
    <w:rsid w:val="008305B0"/>
    <w:rsid w:val="00831089"/>
    <w:rsid w:val="008312FD"/>
    <w:rsid w:val="008650C6"/>
    <w:rsid w:val="008725DC"/>
    <w:rsid w:val="00892517"/>
    <w:rsid w:val="008A35DB"/>
    <w:rsid w:val="008A4D58"/>
    <w:rsid w:val="008B2F0B"/>
    <w:rsid w:val="008D6F68"/>
    <w:rsid w:val="008F0DBC"/>
    <w:rsid w:val="0090575F"/>
    <w:rsid w:val="00917641"/>
    <w:rsid w:val="009263D4"/>
    <w:rsid w:val="0096765E"/>
    <w:rsid w:val="00970096"/>
    <w:rsid w:val="00972365"/>
    <w:rsid w:val="00992F4C"/>
    <w:rsid w:val="009B3D18"/>
    <w:rsid w:val="009C151E"/>
    <w:rsid w:val="009C2DFD"/>
    <w:rsid w:val="00A13EC9"/>
    <w:rsid w:val="00A272B1"/>
    <w:rsid w:val="00A44708"/>
    <w:rsid w:val="00A45344"/>
    <w:rsid w:val="00A55482"/>
    <w:rsid w:val="00A6324F"/>
    <w:rsid w:val="00A76AC7"/>
    <w:rsid w:val="00A77026"/>
    <w:rsid w:val="00A831D1"/>
    <w:rsid w:val="00A968CB"/>
    <w:rsid w:val="00AB4CF2"/>
    <w:rsid w:val="00AB6C06"/>
    <w:rsid w:val="00AC4287"/>
    <w:rsid w:val="00AE3888"/>
    <w:rsid w:val="00AF092C"/>
    <w:rsid w:val="00AF2447"/>
    <w:rsid w:val="00AF71F4"/>
    <w:rsid w:val="00B03067"/>
    <w:rsid w:val="00B07634"/>
    <w:rsid w:val="00B25A7F"/>
    <w:rsid w:val="00B278AB"/>
    <w:rsid w:val="00B37936"/>
    <w:rsid w:val="00B42D43"/>
    <w:rsid w:val="00B43920"/>
    <w:rsid w:val="00B5251F"/>
    <w:rsid w:val="00B53262"/>
    <w:rsid w:val="00B57E99"/>
    <w:rsid w:val="00B67586"/>
    <w:rsid w:val="00B769E6"/>
    <w:rsid w:val="00B87D26"/>
    <w:rsid w:val="00B9241B"/>
    <w:rsid w:val="00BA31FF"/>
    <w:rsid w:val="00BC4F0A"/>
    <w:rsid w:val="00BD02DF"/>
    <w:rsid w:val="00BD319C"/>
    <w:rsid w:val="00BF356A"/>
    <w:rsid w:val="00C0488D"/>
    <w:rsid w:val="00C1544D"/>
    <w:rsid w:val="00C228DE"/>
    <w:rsid w:val="00C632D4"/>
    <w:rsid w:val="00C84985"/>
    <w:rsid w:val="00C97DCD"/>
    <w:rsid w:val="00CA5BF4"/>
    <w:rsid w:val="00CB45D6"/>
    <w:rsid w:val="00CC638F"/>
    <w:rsid w:val="00CD32D8"/>
    <w:rsid w:val="00CE0714"/>
    <w:rsid w:val="00D37A93"/>
    <w:rsid w:val="00D44781"/>
    <w:rsid w:val="00D5315E"/>
    <w:rsid w:val="00D56B58"/>
    <w:rsid w:val="00D65340"/>
    <w:rsid w:val="00D81E6E"/>
    <w:rsid w:val="00D849F4"/>
    <w:rsid w:val="00D9426E"/>
    <w:rsid w:val="00D96017"/>
    <w:rsid w:val="00DA3124"/>
    <w:rsid w:val="00DA3FFD"/>
    <w:rsid w:val="00DB67DE"/>
    <w:rsid w:val="00DD20AD"/>
    <w:rsid w:val="00DD4248"/>
    <w:rsid w:val="00DD5C17"/>
    <w:rsid w:val="00DE1C1F"/>
    <w:rsid w:val="00DE327A"/>
    <w:rsid w:val="00DE3502"/>
    <w:rsid w:val="00DE43C1"/>
    <w:rsid w:val="00E02B63"/>
    <w:rsid w:val="00E037FC"/>
    <w:rsid w:val="00E06675"/>
    <w:rsid w:val="00E12DC9"/>
    <w:rsid w:val="00E2620F"/>
    <w:rsid w:val="00E3457B"/>
    <w:rsid w:val="00E423DC"/>
    <w:rsid w:val="00E4617A"/>
    <w:rsid w:val="00E5295B"/>
    <w:rsid w:val="00E6689B"/>
    <w:rsid w:val="00E932AD"/>
    <w:rsid w:val="00E93BCD"/>
    <w:rsid w:val="00EA7A24"/>
    <w:rsid w:val="00EB10A1"/>
    <w:rsid w:val="00EB5386"/>
    <w:rsid w:val="00EE558C"/>
    <w:rsid w:val="00F04550"/>
    <w:rsid w:val="00F20E26"/>
    <w:rsid w:val="00F30B6F"/>
    <w:rsid w:val="00F32A51"/>
    <w:rsid w:val="00F334D8"/>
    <w:rsid w:val="00F42BE2"/>
    <w:rsid w:val="00F4646C"/>
    <w:rsid w:val="00F52AE1"/>
    <w:rsid w:val="00F55B25"/>
    <w:rsid w:val="00F572E0"/>
    <w:rsid w:val="00F6135B"/>
    <w:rsid w:val="00F80069"/>
    <w:rsid w:val="00FC3FC5"/>
    <w:rsid w:val="00FC5072"/>
    <w:rsid w:val="00FD7E14"/>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hpump.co.uk/resources/?issue=2025-10&amp;rc=1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ikeketley@aol.com" TargetMode="External"/><Relationship Id="rId2" Type="http://schemas.openxmlformats.org/officeDocument/2006/relationships/hyperlink" Target="mailto:sheena.slater22@btinternet.com" TargetMode="External"/><Relationship Id="rId1" Type="http://schemas.openxmlformats.org/officeDocument/2006/relationships/hyperlink" Target="https://www.achurchnearyou.com/church/6384/" TargetMode="External"/><Relationship Id="rId5" Type="http://schemas.openxmlformats.org/officeDocument/2006/relationships/hyperlink" Target="mailto:hadleigh.area.dean@gmail.com" TargetMode="External"/><Relationship Id="rId4" Type="http://schemas.openxmlformats.org/officeDocument/2006/relationships/hyperlink" Target="mailto:turiclai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418</Words>
  <Characters>2389</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6th October – William Tyndale,</vt:lpstr>
      <vt:lpstr>Bible translator and Reformation martyr</vt:lpstr>
      <vt: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2025-07-31T00:02:00Z</cp:lastPrinted>
  <dcterms:created xsi:type="dcterms:W3CDTF">2025-10-02T21:35:00Z</dcterms:created>
  <dcterms:modified xsi:type="dcterms:W3CDTF">2025-10-02T22:12:00Z</dcterms:modified>
</cp:coreProperties>
</file>