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D3E8" w14:textId="1679E865" w:rsidR="004F23CA" w:rsidRPr="00CA2B55" w:rsidRDefault="00074F40" w:rsidP="00CA2B55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4F23CA" w:rsidRPr="00CA2B55">
        <w:rPr>
          <w:rFonts w:ascii="Tahoma" w:hAnsi="Tahoma" w:cs="Tahoma"/>
          <w:b/>
          <w:bCs/>
          <w:sz w:val="28"/>
          <w:szCs w:val="28"/>
        </w:rPr>
        <w:t>SUNDAY</w:t>
      </w:r>
    </w:p>
    <w:p w14:paraId="33841CBA" w14:textId="77777777" w:rsidR="00D44367" w:rsidRPr="00074F40" w:rsidRDefault="008F459F" w:rsidP="00CA2B55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074F40">
        <w:rPr>
          <w:rFonts w:ascii="Tahoma" w:hAnsi="Tahoma" w:cs="Tahoma"/>
          <w:b/>
          <w:bCs/>
          <w:sz w:val="28"/>
          <w:szCs w:val="28"/>
        </w:rPr>
        <w:t xml:space="preserve">11am </w:t>
      </w:r>
      <w:r w:rsidR="00D44367" w:rsidRPr="00074F40">
        <w:rPr>
          <w:rFonts w:ascii="Tahoma" w:hAnsi="Tahoma" w:cs="Tahoma"/>
          <w:sz w:val="24"/>
          <w:szCs w:val="24"/>
        </w:rPr>
        <w:t>Morning Worship</w:t>
      </w:r>
    </w:p>
    <w:p w14:paraId="7346BA47" w14:textId="244E724C" w:rsidR="001A0436" w:rsidRPr="00D44367" w:rsidRDefault="00D44367" w:rsidP="00CA2B55">
      <w:pPr>
        <w:pStyle w:val="NoSpacing"/>
        <w:jc w:val="center"/>
        <w:rPr>
          <w:rFonts w:ascii="Comic Sans MS" w:hAnsi="Comic Sans MS" w:cs="Tahoma"/>
          <w:sz w:val="23"/>
          <w:szCs w:val="23"/>
        </w:rPr>
      </w:pPr>
      <w:bookmarkStart w:id="0" w:name="_Hlk211205551"/>
      <w:r w:rsidRPr="00D44367">
        <w:rPr>
          <w:rFonts w:ascii="Comic Sans MS" w:hAnsi="Comic Sans MS" w:cs="Tahoma"/>
          <w:sz w:val="23"/>
          <w:szCs w:val="23"/>
        </w:rPr>
        <w:t xml:space="preserve">led by </w:t>
      </w:r>
      <w:r w:rsidR="00074F40">
        <w:rPr>
          <w:rFonts w:ascii="Comic Sans MS" w:hAnsi="Comic Sans MS" w:cs="Tahoma"/>
          <w:sz w:val="23"/>
          <w:szCs w:val="23"/>
        </w:rPr>
        <w:t xml:space="preserve">Rev </w:t>
      </w:r>
      <w:bookmarkEnd w:id="0"/>
      <w:r w:rsidR="00074F40">
        <w:rPr>
          <w:rFonts w:ascii="Comic Sans MS" w:hAnsi="Comic Sans MS" w:cs="Tahoma"/>
          <w:sz w:val="23"/>
          <w:szCs w:val="23"/>
        </w:rPr>
        <w:t>Jan Kersey</w:t>
      </w:r>
      <w:r w:rsidR="008F459F" w:rsidRPr="00D44367">
        <w:rPr>
          <w:rFonts w:ascii="Comic Sans MS" w:hAnsi="Comic Sans MS" w:cs="Tahoma"/>
          <w:sz w:val="23"/>
          <w:szCs w:val="23"/>
        </w:rPr>
        <w:t xml:space="preserve"> </w:t>
      </w:r>
    </w:p>
    <w:p w14:paraId="5BD5C63F" w14:textId="33E3FF5D" w:rsidR="00CA2B55" w:rsidRPr="00D44367" w:rsidRDefault="008F459F" w:rsidP="00D44367">
      <w:pPr>
        <w:pStyle w:val="NoSpacing"/>
        <w:jc w:val="center"/>
        <w:rPr>
          <w:rFonts w:ascii="Arial Narrow" w:hAnsi="Arial Narrow" w:cs="Tahoma"/>
          <w:sz w:val="24"/>
          <w:szCs w:val="24"/>
        </w:rPr>
      </w:pPr>
      <w:r w:rsidRPr="00DA0F88">
        <w:rPr>
          <w:rFonts w:ascii="Arial Narrow" w:hAnsi="Arial Narrow" w:cs="Tahoma"/>
          <w:strike/>
          <w:sz w:val="24"/>
          <w:szCs w:val="24"/>
        </w:rPr>
        <w:t xml:space="preserve"> </w:t>
      </w:r>
    </w:p>
    <w:p w14:paraId="114359A8" w14:textId="250721AD" w:rsidR="00DE0FA6" w:rsidRPr="009F14E1" w:rsidRDefault="004F23CA" w:rsidP="009F14E1">
      <w:pPr>
        <w:pStyle w:val="NoSpacing"/>
        <w:spacing w:line="360" w:lineRule="auto"/>
        <w:jc w:val="center"/>
        <w:rPr>
          <w:rFonts w:ascii="Tahoma" w:hAnsi="Tahoma" w:cs="Tahoma"/>
          <w:i/>
          <w:iCs/>
          <w:sz w:val="24"/>
          <w:szCs w:val="24"/>
          <w:u w:val="double"/>
        </w:rPr>
      </w:pPr>
      <w:r w:rsidRPr="00FE0516">
        <w:rPr>
          <w:rFonts w:ascii="Tahoma" w:hAnsi="Tahoma" w:cs="Tahoma"/>
          <w:i/>
          <w:iCs/>
          <w:sz w:val="24"/>
          <w:szCs w:val="24"/>
          <w:u w:val="double"/>
        </w:rPr>
        <w:t>Readings</w:t>
      </w:r>
    </w:p>
    <w:p w14:paraId="01D5C7B1" w14:textId="22A914AB" w:rsidR="00956BF5" w:rsidRPr="00D44367" w:rsidRDefault="00074F40" w:rsidP="00956BF5">
      <w:pPr>
        <w:jc w:val="center"/>
        <w:rPr>
          <w:rFonts w:ascii="Tahoma" w:hAnsi="Tahoma" w:cs="Tahoma"/>
          <w:sz w:val="28"/>
          <w:szCs w:val="28"/>
        </w:rPr>
      </w:pPr>
      <w:r w:rsidRPr="00074F40">
        <w:rPr>
          <w:rFonts w:ascii="Tahoma" w:hAnsi="Tahoma" w:cs="Tahoma"/>
          <w:sz w:val="24"/>
          <w:szCs w:val="24"/>
        </w:rPr>
        <w:t>2Timothy 3</w:t>
      </w:r>
      <w:r>
        <w:rPr>
          <w:rFonts w:ascii="Tahoma" w:hAnsi="Tahoma" w:cs="Tahoma"/>
          <w:sz w:val="28"/>
          <w:szCs w:val="28"/>
          <w:vertAlign w:val="superscript"/>
        </w:rPr>
        <w:t>14</w:t>
      </w:r>
      <w:r w:rsidR="006D77ED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4</w:t>
      </w:r>
      <w:r w:rsidRPr="00074F40">
        <w:rPr>
          <w:rFonts w:ascii="Tahoma" w:hAnsi="Tahoma" w:cs="Tahoma"/>
          <w:sz w:val="28"/>
          <w:szCs w:val="28"/>
          <w:vertAlign w:val="superscript"/>
        </w:rPr>
        <w:t>5</w:t>
      </w:r>
      <w:r w:rsidR="00260A32" w:rsidRPr="00D44367">
        <w:rPr>
          <w:rFonts w:ascii="Tahoma" w:hAnsi="Tahoma" w:cs="Tahoma"/>
          <w:sz w:val="28"/>
          <w:szCs w:val="28"/>
        </w:rPr>
        <w:t xml:space="preserve">, </w:t>
      </w:r>
      <w:r w:rsidR="00260A32" w:rsidRPr="00D44367">
        <w:rPr>
          <w:rFonts w:ascii="Tahoma" w:hAnsi="Tahoma" w:cs="Tahoma"/>
          <w:sz w:val="28"/>
          <w:szCs w:val="28"/>
          <w:vertAlign w:val="superscript"/>
        </w:rPr>
        <w:t xml:space="preserve"> </w:t>
      </w:r>
      <w:r w:rsidR="00D44367">
        <w:rPr>
          <w:rFonts w:ascii="Tahoma" w:hAnsi="Tahoma" w:cs="Tahoma"/>
          <w:sz w:val="24"/>
          <w:szCs w:val="24"/>
        </w:rPr>
        <w:t>Luke</w:t>
      </w:r>
      <w:r w:rsidR="00C65AD4" w:rsidRPr="00D44367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8"/>
          <w:szCs w:val="28"/>
          <w:vertAlign w:val="superscript"/>
        </w:rPr>
        <w:t>1-8</w:t>
      </w:r>
      <w:r w:rsidR="004F23CA" w:rsidRPr="00D44367">
        <w:rPr>
          <w:rFonts w:ascii="Tahoma" w:hAnsi="Tahoma" w:cs="Tahoma"/>
          <w:sz w:val="28"/>
          <w:szCs w:val="28"/>
        </w:rPr>
        <w:t xml:space="preserve"> </w:t>
      </w:r>
    </w:p>
    <w:p w14:paraId="67B686A7" w14:textId="5CEAD7BD" w:rsidR="00423DA0" w:rsidRPr="00403FB9" w:rsidRDefault="00403FB9" w:rsidP="00666FC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87831" wp14:editId="2A5BA182">
                <wp:simplePos x="0" y="0"/>
                <wp:positionH relativeFrom="column">
                  <wp:posOffset>539115</wp:posOffset>
                </wp:positionH>
                <wp:positionV relativeFrom="paragraph">
                  <wp:posOffset>255905</wp:posOffset>
                </wp:positionV>
                <wp:extent cx="2095500" cy="312420"/>
                <wp:effectExtent l="0" t="0" r="19050" b="11430"/>
                <wp:wrapNone/>
                <wp:docPr id="2249104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2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9284" id="Rectangle 5" o:spid="_x0000_s1026" style="position:absolute;margin-left:42.45pt;margin-top:20.15pt;width:16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" filled="f" strokecolor="#09101d [484]" strokeweight="1pt"/>
            </w:pict>
          </mc:Fallback>
        </mc:AlternateContent>
      </w:r>
    </w:p>
    <w:p w14:paraId="635CA617" w14:textId="24A6AAE7" w:rsidR="008759EF" w:rsidRDefault="008759EF" w:rsidP="008759EF">
      <w:pPr>
        <w:pStyle w:val="NoSpacing"/>
        <w:jc w:val="center"/>
        <w:rPr>
          <w:rFonts w:ascii="Lucida Calligraphy" w:hAnsi="Lucida Calligraphy" w:cs="Tahoma"/>
          <w:b/>
          <w:bCs/>
          <w:u w:val="double"/>
        </w:rPr>
      </w:pPr>
      <w:r>
        <w:rPr>
          <w:rFonts w:ascii="Lucida Calligraphy" w:hAnsi="Lucida Calligraphy" w:cs="Tahoma"/>
          <w:b/>
          <w:bCs/>
          <w:u w:val="double"/>
        </w:rPr>
        <w:t>D</w:t>
      </w:r>
      <w:r w:rsidR="00926ED1">
        <w:rPr>
          <w:rFonts w:ascii="Lucida Calligraphy" w:hAnsi="Lucida Calligraphy" w:cs="Tahoma"/>
          <w:b/>
          <w:bCs/>
          <w:u w:val="double"/>
        </w:rPr>
        <w:t>ates for</w:t>
      </w:r>
      <w:r>
        <w:rPr>
          <w:rFonts w:ascii="Lucida Calligraphy" w:hAnsi="Lucida Calligraphy" w:cs="Tahoma"/>
          <w:b/>
          <w:bCs/>
          <w:u w:val="double"/>
        </w:rPr>
        <w:t xml:space="preserve"> your </w:t>
      </w:r>
      <w:r w:rsidR="00926ED1">
        <w:rPr>
          <w:rFonts w:ascii="Lucida Calligraphy" w:hAnsi="Lucida Calligraphy" w:cs="Tahoma"/>
          <w:b/>
          <w:bCs/>
          <w:u w:val="double"/>
        </w:rPr>
        <w:t xml:space="preserve"> </w:t>
      </w:r>
      <w:r>
        <w:rPr>
          <w:rFonts w:ascii="Lucida Calligraphy" w:hAnsi="Lucida Calligraphy" w:cs="Tahoma"/>
          <w:b/>
          <w:bCs/>
          <w:u w:val="double"/>
        </w:rPr>
        <w:t>Diary</w:t>
      </w:r>
    </w:p>
    <w:p w14:paraId="529D5321" w14:textId="77777777" w:rsidR="008759EF" w:rsidRDefault="008759EF" w:rsidP="008759EF">
      <w:pPr>
        <w:pStyle w:val="NoSpacing"/>
        <w:jc w:val="center"/>
        <w:rPr>
          <w:rFonts w:ascii="Arial Rounded MT Bold" w:hAnsi="Arial Rounded MT Bold"/>
        </w:rPr>
      </w:pPr>
    </w:p>
    <w:p w14:paraId="63D37D2C" w14:textId="26CEBBB2" w:rsidR="008759EF" w:rsidRPr="008759EF" w:rsidRDefault="008759EF" w:rsidP="00666FC8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Mon</w:t>
      </w:r>
      <w:r w:rsidR="003C056F">
        <w:rPr>
          <w:rFonts w:ascii="Arial Rounded MT Bold" w:hAnsi="Arial Rounded MT Bold"/>
          <w:sz w:val="24"/>
          <w:szCs w:val="24"/>
        </w:rPr>
        <w:t>.</w:t>
      </w:r>
      <w:r>
        <w:rPr>
          <w:rFonts w:ascii="Arial Rounded MT Bold" w:hAnsi="Arial Rounded MT Bold"/>
          <w:sz w:val="24"/>
          <w:szCs w:val="24"/>
        </w:rPr>
        <w:t xml:space="preserve"> 20</w:t>
      </w:r>
      <w:r w:rsidRPr="008759EF">
        <w:rPr>
          <w:rFonts w:ascii="Arial Rounded MT Bold" w:hAnsi="Arial Rounded MT Bold"/>
          <w:sz w:val="24"/>
          <w:szCs w:val="24"/>
          <w:vertAlign w:val="superscript"/>
        </w:rPr>
        <w:t>th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8759EF">
        <w:rPr>
          <w:rFonts w:ascii="Arial Rounded MT Bold" w:hAnsi="Arial Rounded MT Bold"/>
        </w:rPr>
        <w:t xml:space="preserve">7:30pm St. Peter’s </w:t>
      </w:r>
      <w:r>
        <w:rPr>
          <w:rFonts w:ascii="Arial Rounded MT Bold" w:hAnsi="Arial Rounded MT Bold"/>
        </w:rPr>
        <w:t xml:space="preserve">     licensing of Rev. Mark Smeed</w:t>
      </w:r>
    </w:p>
    <w:p w14:paraId="1BE85BDC" w14:textId="77777777" w:rsidR="008759EF" w:rsidRDefault="008759EF" w:rsidP="008759EF">
      <w:pPr>
        <w:pStyle w:val="NoSpacing"/>
        <w:ind w:left="825"/>
        <w:rPr>
          <w:rFonts w:ascii="Arial Rounded MT Bold" w:hAnsi="Arial Rounded MT Bold"/>
          <w:sz w:val="24"/>
          <w:szCs w:val="24"/>
        </w:rPr>
      </w:pPr>
    </w:p>
    <w:p w14:paraId="5793D36C" w14:textId="77777777" w:rsidR="003C056F" w:rsidRDefault="008759EF" w:rsidP="003C056F">
      <w:pPr>
        <w:pStyle w:val="NoSpacing"/>
        <w:numPr>
          <w:ilvl w:val="0"/>
          <w:numId w:val="6"/>
        </w:numPr>
        <w:rPr>
          <w:rFonts w:ascii="Arial Rounded MT Bold" w:hAnsi="Arial Rounded MT Bold"/>
        </w:rPr>
      </w:pPr>
      <w:r w:rsidRPr="008759EF">
        <w:rPr>
          <w:rFonts w:ascii="Arial Rounded MT Bold" w:hAnsi="Arial Rounded MT Bold"/>
        </w:rPr>
        <w:t xml:space="preserve">Every Tues. 10:30am </w:t>
      </w:r>
      <w:r w:rsidR="003C056F" w:rsidRPr="003C056F">
        <w:rPr>
          <w:rFonts w:ascii="Arial Rounded MT Bold" w:hAnsi="Arial Rounded MT Bold"/>
          <w:b/>
          <w:bCs/>
        </w:rPr>
        <w:t>Kettle’s On</w:t>
      </w:r>
    </w:p>
    <w:p w14:paraId="099A7243" w14:textId="43D64B04" w:rsidR="008759EF" w:rsidRPr="008759EF" w:rsidRDefault="003C056F" w:rsidP="003C056F">
      <w:pPr>
        <w:pStyle w:val="ListParagrap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at St. Barnabas                      </w:t>
      </w:r>
    </w:p>
    <w:p w14:paraId="73FC98F1" w14:textId="1B64D7E9" w:rsidR="00666FC8" w:rsidRPr="007E6506" w:rsidRDefault="00666FC8" w:rsidP="00666FC8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666FC8">
        <w:rPr>
          <w:rFonts w:ascii="Arial Rounded MT Bold" w:hAnsi="Arial Rounded MT Bold"/>
        </w:rPr>
        <w:t>Sat</w:t>
      </w:r>
      <w:r w:rsidR="003C056F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="003C056F">
        <w:rPr>
          <w:rFonts w:ascii="Arial Rounded MT Bold" w:hAnsi="Arial Rounded MT Bold"/>
        </w:rPr>
        <w:t>1</w:t>
      </w:r>
      <w:r w:rsidR="003C056F" w:rsidRPr="003C056F">
        <w:rPr>
          <w:rFonts w:ascii="Arial Rounded MT Bold" w:hAnsi="Arial Rounded MT Bold"/>
          <w:vertAlign w:val="superscript"/>
        </w:rPr>
        <w:t>st</w:t>
      </w:r>
      <w:r w:rsidR="003C056F">
        <w:rPr>
          <w:rFonts w:ascii="Arial Rounded MT Bold" w:hAnsi="Arial Rounded MT Bold"/>
        </w:rPr>
        <w:t xml:space="preserve"> Nov.</w:t>
      </w:r>
      <w:r>
        <w:rPr>
          <w:rFonts w:ascii="Arial Rounded MT Bold" w:hAnsi="Arial Rounded MT Bold"/>
        </w:rPr>
        <w:t xml:space="preserve"> </w:t>
      </w:r>
      <w:r w:rsidR="007E6506">
        <w:rPr>
          <w:rFonts w:ascii="Arial Rounded MT Bold" w:hAnsi="Arial Rounded MT Bold"/>
        </w:rPr>
        <w:t xml:space="preserve"> 11am</w:t>
      </w:r>
    </w:p>
    <w:p w14:paraId="137F44A0" w14:textId="1614B14D" w:rsidR="007E6506" w:rsidRPr="007E6506" w:rsidRDefault="007E6506" w:rsidP="007E6506">
      <w:pPr>
        <w:pStyle w:val="NoSpacing"/>
        <w:ind w:left="825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</w:rPr>
        <w:t xml:space="preserve">      </w:t>
      </w:r>
      <w:r w:rsidRPr="007E6506">
        <w:rPr>
          <w:rFonts w:ascii="Arial Rounded MT Bold" w:hAnsi="Arial Rounded MT Bold"/>
          <w:b/>
          <w:bCs/>
        </w:rPr>
        <w:t>Hadleigh Heritage talk</w:t>
      </w:r>
    </w:p>
    <w:p w14:paraId="1AB8C1FF" w14:textId="57576179" w:rsidR="00926ED1" w:rsidRPr="00486E56" w:rsidRDefault="00501233" w:rsidP="00486E56">
      <w:pPr>
        <w:spacing w:line="276" w:lineRule="auto"/>
        <w:ind w:left="426"/>
        <w:rPr>
          <w:rFonts w:ascii="Berlin Sans FB" w:hAnsi="Berlin Sans FB"/>
          <w:b/>
          <w:bCs/>
          <w:sz w:val="24"/>
          <w:szCs w:val="24"/>
          <w:shd w:val="clear" w:color="auto" w:fill="FFFFFF"/>
        </w:rPr>
      </w:pPr>
      <w:r>
        <w:rPr>
          <w:rFonts w:ascii="Berlin Sans FB" w:hAnsi="Berlin Sans FB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E435126" wp14:editId="51D09AD2">
                <wp:simplePos x="0" y="0"/>
                <wp:positionH relativeFrom="column">
                  <wp:posOffset>20955</wp:posOffset>
                </wp:positionH>
                <wp:positionV relativeFrom="paragraph">
                  <wp:posOffset>107315</wp:posOffset>
                </wp:positionV>
                <wp:extent cx="3352800" cy="2476500"/>
                <wp:effectExtent l="0" t="0" r="19050" b="19050"/>
                <wp:wrapNone/>
                <wp:docPr id="704955152" name="Scroll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4765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5D72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7" o:spid="_x0000_s1026" type="#_x0000_t98" style="position:absolute;margin-left:1.65pt;margin-top:8.45pt;width:264pt;height:1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" filled="f" strokecolor="white [3212]" strokeweight="1pt">
                <v:stroke joinstyle="miter"/>
              </v:shape>
            </w:pict>
          </mc:Fallback>
        </mc:AlternateContent>
      </w:r>
      <w:r w:rsidR="00666FC8" w:rsidRPr="007E6506">
        <w:rPr>
          <w:rFonts w:ascii="Berlin Sans FB" w:hAnsi="Berlin Sans FB"/>
          <w:b/>
          <w:bCs/>
          <w:sz w:val="24"/>
          <w:szCs w:val="24"/>
          <w:shd w:val="clear" w:color="auto" w:fill="FFFFFF"/>
        </w:rPr>
        <w:t xml:space="preserve">   </w:t>
      </w:r>
    </w:p>
    <w:p w14:paraId="6D877B5A" w14:textId="77777777" w:rsidR="005430F6" w:rsidRDefault="00501233" w:rsidP="003C056F">
      <w:pPr>
        <w:pStyle w:val="NoSpacing"/>
        <w:jc w:val="center"/>
        <w:rPr>
          <w:rFonts w:ascii="Lucida Calligraphy" w:hAnsi="Lucida Calligraphy" w:cs="Tahoma"/>
          <w:b/>
          <w:bCs/>
          <w:sz w:val="28"/>
          <w:szCs w:val="28"/>
        </w:rPr>
      </w:pPr>
      <w:r>
        <w:rPr>
          <w:rFonts w:ascii="Lucida Calligraphy" w:hAnsi="Lucida Calligraphy" w:cs="Tahoma"/>
          <w:b/>
          <w:bCs/>
          <w:sz w:val="28"/>
          <w:szCs w:val="28"/>
        </w:rPr>
        <w:t xml:space="preserve">      </w:t>
      </w:r>
    </w:p>
    <w:p w14:paraId="033E9B6D" w14:textId="4BA2CC4B" w:rsidR="00BD5758" w:rsidRDefault="005430F6" w:rsidP="003C056F">
      <w:pPr>
        <w:pStyle w:val="NoSpacing"/>
        <w:jc w:val="center"/>
        <w:rPr>
          <w:rFonts w:ascii="Lucida Calligraphy" w:hAnsi="Lucida Calligraphy" w:cs="Tahoma"/>
          <w:b/>
          <w:bCs/>
          <w:sz w:val="28"/>
          <w:szCs w:val="28"/>
        </w:rPr>
      </w:pPr>
      <w:r>
        <w:rPr>
          <w:rFonts w:ascii="Lucida Calligraphy" w:hAnsi="Lucida Calligraphy" w:cs="Tahoma"/>
          <w:b/>
          <w:bCs/>
          <w:sz w:val="28"/>
          <w:szCs w:val="28"/>
        </w:rPr>
        <w:t xml:space="preserve">    </w:t>
      </w:r>
      <w:r w:rsidR="003C056F" w:rsidRPr="003C056F">
        <w:rPr>
          <w:rFonts w:ascii="Lucida Calligraphy" w:hAnsi="Lucida Calligraphy" w:cs="Tahoma"/>
          <w:b/>
          <w:bCs/>
          <w:sz w:val="28"/>
          <w:szCs w:val="28"/>
        </w:rPr>
        <w:t>NEXT SUNDAY</w:t>
      </w:r>
      <w:r w:rsidR="003C056F">
        <w:rPr>
          <w:rFonts w:ascii="Lucida Calligraphy" w:hAnsi="Lucida Calligraphy" w:cs="Tahoma"/>
          <w:b/>
          <w:bCs/>
          <w:sz w:val="28"/>
          <w:szCs w:val="28"/>
        </w:rPr>
        <w:t xml:space="preserve"> </w:t>
      </w:r>
    </w:p>
    <w:p w14:paraId="23A7A6F1" w14:textId="6645D6E9" w:rsidR="006F55FC" w:rsidRDefault="00501233" w:rsidP="003C056F">
      <w:pPr>
        <w:pStyle w:val="NoSpacing"/>
        <w:jc w:val="center"/>
        <w:rPr>
          <w:rFonts w:ascii="Lucida Calligraphy" w:hAnsi="Lucida Calligraphy" w:cs="Tahoma"/>
          <w:b/>
          <w:bCs/>
          <w:sz w:val="28"/>
          <w:szCs w:val="28"/>
        </w:rPr>
      </w:pPr>
      <w:r>
        <w:rPr>
          <w:rFonts w:ascii="Lucida Calligraphy" w:hAnsi="Lucida Calligraphy" w:cs="Tahoma"/>
          <w:b/>
          <w:bCs/>
          <w:sz w:val="24"/>
          <w:szCs w:val="24"/>
        </w:rPr>
        <w:t xml:space="preserve">      </w:t>
      </w:r>
      <w:r w:rsidR="00BD5758" w:rsidRPr="00BD5758">
        <w:rPr>
          <w:rFonts w:ascii="Lucida Calligraphy" w:hAnsi="Lucida Calligraphy" w:cs="Tahoma"/>
          <w:b/>
          <w:bCs/>
          <w:sz w:val="24"/>
          <w:szCs w:val="24"/>
        </w:rPr>
        <w:t>(</w:t>
      </w:r>
      <w:r w:rsidR="003C056F" w:rsidRPr="00BD5758">
        <w:rPr>
          <w:rFonts w:ascii="Lucida Calligraphy" w:hAnsi="Lucida Calligraphy" w:cs="Tahoma"/>
          <w:b/>
          <w:bCs/>
          <w:sz w:val="24"/>
          <w:szCs w:val="24"/>
        </w:rPr>
        <w:t>26</w:t>
      </w:r>
      <w:r w:rsidR="003C056F" w:rsidRPr="00BD5758">
        <w:rPr>
          <w:rFonts w:ascii="Lucida Calligraphy" w:hAnsi="Lucida Calligraphy" w:cs="Tahoma"/>
          <w:b/>
          <w:bCs/>
          <w:sz w:val="24"/>
          <w:szCs w:val="24"/>
          <w:vertAlign w:val="superscript"/>
        </w:rPr>
        <w:t>th</w:t>
      </w:r>
      <w:r w:rsidR="003C056F" w:rsidRPr="00BD5758">
        <w:rPr>
          <w:rFonts w:ascii="Lucida Calligraphy" w:hAnsi="Lucida Calligraphy" w:cs="Tahoma"/>
          <w:b/>
          <w:bCs/>
          <w:sz w:val="24"/>
          <w:szCs w:val="24"/>
        </w:rPr>
        <w:t xml:space="preserve"> Sept.</w:t>
      </w:r>
      <w:r w:rsidR="00BD5758">
        <w:rPr>
          <w:rFonts w:ascii="Lucida Calligraphy" w:hAnsi="Lucida Calligraphy" w:cs="Tahoma"/>
          <w:b/>
          <w:bCs/>
          <w:sz w:val="24"/>
          <w:szCs w:val="24"/>
        </w:rPr>
        <w:t xml:space="preserve"> 11am</w:t>
      </w:r>
      <w:r w:rsidR="00BD5758" w:rsidRPr="00BD5758">
        <w:rPr>
          <w:rFonts w:ascii="Lucida Calligraphy" w:hAnsi="Lucida Calligraphy" w:cs="Tahoma"/>
          <w:b/>
          <w:bCs/>
          <w:sz w:val="24"/>
          <w:szCs w:val="24"/>
        </w:rPr>
        <w:t>)</w:t>
      </w:r>
    </w:p>
    <w:p w14:paraId="14EAAA16" w14:textId="12F5434A" w:rsidR="003C056F" w:rsidRDefault="00501233" w:rsidP="00501233">
      <w:pPr>
        <w:pStyle w:val="NoSpacing"/>
        <w:ind w:left="709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</w:t>
      </w:r>
      <w:r w:rsidR="003C056F" w:rsidRPr="00BD5758">
        <w:rPr>
          <w:rFonts w:ascii="Verdana" w:hAnsi="Verdana" w:cs="Tahoma"/>
          <w:sz w:val="24"/>
          <w:szCs w:val="24"/>
        </w:rPr>
        <w:t>will be the first Sunday service taken by our new priest, Rev. Mark</w:t>
      </w:r>
      <w:r w:rsidR="00BD5758">
        <w:rPr>
          <w:rFonts w:ascii="Century Gothic" w:hAnsi="Century Gothic" w:cs="Tahoma"/>
          <w:sz w:val="28"/>
          <w:szCs w:val="28"/>
        </w:rPr>
        <w:t xml:space="preserve">, </w:t>
      </w:r>
      <w:r w:rsidR="00BD5758" w:rsidRPr="002F39E8">
        <w:rPr>
          <w:rFonts w:ascii="Verdana" w:hAnsi="Verdana" w:cs="Tahoma"/>
          <w:i/>
          <w:iCs/>
          <w:sz w:val="24"/>
          <w:szCs w:val="24"/>
        </w:rPr>
        <w:t>followed by light refreshments after</w:t>
      </w:r>
      <w:r w:rsidR="00BD5758">
        <w:rPr>
          <w:rFonts w:ascii="Verdana" w:hAnsi="Verdana" w:cs="Tahoma"/>
          <w:sz w:val="24"/>
          <w:szCs w:val="24"/>
        </w:rPr>
        <w:t xml:space="preserve"> the service – a chance to meet and </w:t>
      </w:r>
      <w:r w:rsidR="005430F6">
        <w:rPr>
          <w:rFonts w:ascii="Verdana" w:hAnsi="Verdana" w:cs="Tahoma"/>
          <w:sz w:val="24"/>
          <w:szCs w:val="24"/>
        </w:rPr>
        <w:t xml:space="preserve">  </w:t>
      </w:r>
    </w:p>
    <w:p w14:paraId="6B762718" w14:textId="7FA3CA3D" w:rsidR="005430F6" w:rsidRDefault="005430F6" w:rsidP="00501233">
      <w:pPr>
        <w:pStyle w:val="NoSpacing"/>
        <w:ind w:left="709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welcome Mark and his family.     </w:t>
      </w:r>
    </w:p>
    <w:p w14:paraId="368DA80F" w14:textId="214F7A00" w:rsidR="00501233" w:rsidRPr="005430F6" w:rsidRDefault="005430F6" w:rsidP="005430F6">
      <w:pPr>
        <w:pStyle w:val="NoSpacing"/>
        <w:rPr>
          <w:rFonts w:ascii="Lucida Calligraphy" w:hAnsi="Lucida Calligraphy" w:cs="Tahoma"/>
          <w:sz w:val="26"/>
          <w:szCs w:val="26"/>
        </w:rPr>
      </w:pPr>
      <w:r>
        <w:rPr>
          <w:rFonts w:ascii="Lucida Calligraphy" w:hAnsi="Lucida Calligraphy" w:cs="Tahoma"/>
          <w:sz w:val="25"/>
          <w:szCs w:val="25"/>
        </w:rPr>
        <w:t xml:space="preserve">       </w:t>
      </w:r>
      <w:r w:rsidR="00501233" w:rsidRPr="005430F6">
        <w:rPr>
          <w:rFonts w:ascii="Lucida Calligraphy" w:hAnsi="Lucida Calligraphy" w:cs="Tahoma"/>
          <w:sz w:val="26"/>
          <w:szCs w:val="26"/>
        </w:rPr>
        <w:t xml:space="preserve">Please do come along if you can  </w:t>
      </w:r>
    </w:p>
    <w:p w14:paraId="5AC82CA7" w14:textId="34D05AA3" w:rsidR="006F55FC" w:rsidRDefault="006F55FC" w:rsidP="005430F6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46C822E" w14:textId="3831E86C" w:rsidR="005430F6" w:rsidRPr="00522B71" w:rsidRDefault="00522B71" w:rsidP="005430F6">
      <w:pPr>
        <w:pStyle w:val="NoSpacing"/>
        <w:jc w:val="center"/>
        <w:rPr>
          <w:rFonts w:ascii="Tahoma" w:hAnsi="Tahoma" w:cs="Tahoma"/>
          <w:sz w:val="26"/>
          <w:szCs w:val="26"/>
          <w:u w:val="single"/>
        </w:rPr>
      </w:pPr>
      <w:r w:rsidRPr="00522B71">
        <w:rPr>
          <w:rFonts w:ascii="Tahoma" w:hAnsi="Tahoma" w:cs="Tahoma"/>
          <w:i/>
          <w:i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8564C" wp14:editId="7CBA63AA">
                <wp:simplePos x="0" y="0"/>
                <wp:positionH relativeFrom="column">
                  <wp:posOffset>2687955</wp:posOffset>
                </wp:positionH>
                <wp:positionV relativeFrom="paragraph">
                  <wp:posOffset>5080</wp:posOffset>
                </wp:positionV>
                <wp:extent cx="563880" cy="289560"/>
                <wp:effectExtent l="0" t="0" r="26670" b="15240"/>
                <wp:wrapNone/>
                <wp:docPr id="139680869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DA2855" w14:textId="50529B23" w:rsidR="00522B71" w:rsidRDefault="00522B71"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22B7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BRF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856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65pt;margin-top:.4pt;width:44.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" fillcolor="white [3201]" strokecolor="white [3212]" strokeweight=".5pt">
                <v:textbox>
                  <w:txbxContent>
                    <w:p w14:paraId="31DA2855" w14:textId="50529B23" w:rsidR="00522B71" w:rsidRDefault="00522B71"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 w:rsidRPr="00522B71">
                        <w:rPr>
                          <w:rFonts w:ascii="Tahoma" w:hAnsi="Tahoma" w:cs="Tahoma"/>
                          <w:sz w:val="18"/>
                          <w:szCs w:val="18"/>
                        </w:rPr>
                        <w:t>BRF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30F6" w:rsidRPr="00522B71">
        <w:rPr>
          <w:rFonts w:ascii="Tahoma" w:hAnsi="Tahoma" w:cs="Tahoma"/>
          <w:i/>
          <w:iCs/>
          <w:sz w:val="26"/>
          <w:szCs w:val="26"/>
          <w:u w:val="single"/>
        </w:rPr>
        <w:t>A prayer for this week</w:t>
      </w:r>
      <w:r w:rsidRPr="00522B71">
        <w:rPr>
          <w:rFonts w:ascii="Tahoma" w:hAnsi="Tahoma" w:cs="Tahoma"/>
          <w:i/>
          <w:iCs/>
          <w:sz w:val="26"/>
          <w:szCs w:val="26"/>
        </w:rPr>
        <w:t xml:space="preserve">   </w:t>
      </w:r>
    </w:p>
    <w:p w14:paraId="2085E5D1" w14:textId="47AC2676" w:rsidR="005430F6" w:rsidRDefault="00522B71" w:rsidP="005430F6">
      <w:pPr>
        <w:pStyle w:val="NoSpacing"/>
        <w:jc w:val="center"/>
        <w:rPr>
          <w:rFonts w:ascii="Comic Sans MS" w:hAnsi="Comic Sans MS" w:cs="Tahoma"/>
          <w:sz w:val="26"/>
          <w:szCs w:val="26"/>
        </w:rPr>
      </w:pPr>
      <w:r w:rsidRPr="00522B71">
        <w:rPr>
          <w:rFonts w:ascii="Comic Sans MS" w:hAnsi="Comic Sans MS" w:cs="Tahoma"/>
          <w:sz w:val="24"/>
          <w:szCs w:val="24"/>
        </w:rPr>
        <w:t>Good shepherd God</w:t>
      </w:r>
      <w:r>
        <w:rPr>
          <w:rFonts w:ascii="Comic Sans MS" w:hAnsi="Comic Sans MS" w:cs="Tahoma"/>
          <w:sz w:val="26"/>
          <w:szCs w:val="26"/>
        </w:rPr>
        <w:t>,</w:t>
      </w:r>
    </w:p>
    <w:p w14:paraId="0F759EEC" w14:textId="3553D32D" w:rsidR="00522B71" w:rsidRP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 w:rsidRPr="00522B71">
        <w:rPr>
          <w:rFonts w:ascii="Comic Sans MS" w:hAnsi="Comic Sans MS" w:cs="Tahoma"/>
          <w:sz w:val="24"/>
          <w:szCs w:val="24"/>
        </w:rPr>
        <w:t>just as You guide, guard and gift</w:t>
      </w:r>
    </w:p>
    <w:p w14:paraId="08F23F42" w14:textId="65DD871B" w:rsidR="00522B71" w:rsidRP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Y</w:t>
      </w:r>
      <w:r w:rsidRPr="00522B71">
        <w:rPr>
          <w:rFonts w:ascii="Comic Sans MS" w:hAnsi="Comic Sans MS" w:cs="Tahoma"/>
          <w:sz w:val="24"/>
          <w:szCs w:val="24"/>
        </w:rPr>
        <w:t>our people in love and faithfulness,</w:t>
      </w:r>
    </w:p>
    <w:p w14:paraId="2375F3C1" w14:textId="2C64C7F3" w:rsidR="00522B71" w:rsidRP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 w:rsidRPr="00522B71">
        <w:rPr>
          <w:rFonts w:ascii="Comic Sans MS" w:hAnsi="Comic Sans MS" w:cs="Tahoma"/>
          <w:sz w:val="24"/>
          <w:szCs w:val="24"/>
        </w:rPr>
        <w:t xml:space="preserve">may those who look after others </w:t>
      </w:r>
    </w:p>
    <w:p w14:paraId="02B93603" w14:textId="1F925BAF" w:rsidR="00522B71" w:rsidRP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 w:rsidRPr="00522B71">
        <w:rPr>
          <w:rFonts w:ascii="Comic Sans MS" w:hAnsi="Comic Sans MS" w:cs="Tahoma"/>
          <w:sz w:val="24"/>
          <w:szCs w:val="24"/>
        </w:rPr>
        <w:t xml:space="preserve">in Your kingdom work </w:t>
      </w:r>
    </w:p>
    <w:p w14:paraId="7D8A3898" w14:textId="413095FE" w:rsidR="00522B71" w:rsidRP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 w:rsidRPr="00522B71">
        <w:rPr>
          <w:rFonts w:ascii="Comic Sans MS" w:hAnsi="Comic Sans MS" w:cs="Tahoma"/>
          <w:sz w:val="24"/>
          <w:szCs w:val="24"/>
        </w:rPr>
        <w:t>follow your example</w:t>
      </w:r>
      <w:r w:rsidR="00A876D0">
        <w:rPr>
          <w:rFonts w:ascii="Comic Sans MS" w:hAnsi="Comic Sans MS" w:cs="Tahoma"/>
          <w:sz w:val="24"/>
          <w:szCs w:val="24"/>
        </w:rPr>
        <w:t>:</w:t>
      </w:r>
      <w:r w:rsidRPr="00522B71">
        <w:rPr>
          <w:rFonts w:ascii="Comic Sans MS" w:hAnsi="Comic Sans MS" w:cs="Tahoma"/>
          <w:sz w:val="24"/>
          <w:szCs w:val="24"/>
        </w:rPr>
        <w:t xml:space="preserve"> </w:t>
      </w:r>
    </w:p>
    <w:p w14:paraId="6935E39E" w14:textId="5FC7F09E" w:rsidR="00522B71" w:rsidRP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 w:rsidRPr="00522B71">
        <w:rPr>
          <w:rFonts w:ascii="Comic Sans MS" w:hAnsi="Comic Sans MS" w:cs="Tahoma"/>
          <w:sz w:val="24"/>
          <w:szCs w:val="24"/>
        </w:rPr>
        <w:t>to bring hope and blessing</w:t>
      </w:r>
    </w:p>
    <w:p w14:paraId="480B5D3B" w14:textId="4A78BFC9" w:rsidR="00522B71" w:rsidRDefault="00522B71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  <w:r w:rsidRPr="00522B71">
        <w:rPr>
          <w:rFonts w:ascii="Comic Sans MS" w:hAnsi="Comic Sans MS" w:cs="Tahoma"/>
          <w:sz w:val="24"/>
          <w:szCs w:val="24"/>
        </w:rPr>
        <w:t>to all in their care this week</w:t>
      </w:r>
      <w:r>
        <w:rPr>
          <w:rFonts w:ascii="Comic Sans MS" w:hAnsi="Comic Sans MS" w:cs="Tahoma"/>
          <w:sz w:val="24"/>
          <w:szCs w:val="24"/>
        </w:rPr>
        <w:t>.  AMEN</w:t>
      </w:r>
    </w:p>
    <w:p w14:paraId="6B499AAE" w14:textId="77777777" w:rsidR="002F39E8" w:rsidRDefault="002F39E8" w:rsidP="00522B71">
      <w:pPr>
        <w:pStyle w:val="NoSpacing"/>
        <w:ind w:left="567"/>
        <w:rPr>
          <w:rFonts w:ascii="Comic Sans MS" w:hAnsi="Comic Sans MS" w:cs="Tahoma"/>
          <w:sz w:val="24"/>
          <w:szCs w:val="24"/>
        </w:rPr>
      </w:pPr>
    </w:p>
    <w:p w14:paraId="3EDBC269" w14:textId="1D80CB25" w:rsidR="002F39E8" w:rsidRPr="002F39E8" w:rsidRDefault="002F39E8" w:rsidP="002F39E8">
      <w:pPr>
        <w:pStyle w:val="NoSpacing"/>
        <w:ind w:left="-142"/>
        <w:rPr>
          <w:rFonts w:cstheme="minorHAnsi"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 xml:space="preserve">      </w:t>
      </w:r>
      <w:r w:rsidRPr="002F39E8">
        <w:rPr>
          <w:rFonts w:cstheme="minorHAnsi"/>
          <w:sz w:val="24"/>
          <w:szCs w:val="24"/>
        </w:rPr>
        <w:t xml:space="preserve">Please also remember to hold in prayer all    </w:t>
      </w:r>
    </w:p>
    <w:p w14:paraId="284DFE5A" w14:textId="77777777" w:rsidR="001358C8" w:rsidRDefault="002F39E8" w:rsidP="002F39E8">
      <w:pPr>
        <w:pStyle w:val="NoSpacing"/>
        <w:ind w:left="-142"/>
        <w:rPr>
          <w:rFonts w:cstheme="minorHAnsi"/>
          <w:sz w:val="24"/>
          <w:szCs w:val="24"/>
        </w:rPr>
      </w:pPr>
      <w:r w:rsidRPr="002F39E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</w:t>
      </w:r>
      <w:r w:rsidRPr="002F39E8">
        <w:rPr>
          <w:rFonts w:cstheme="minorHAnsi"/>
          <w:sz w:val="24"/>
          <w:szCs w:val="24"/>
        </w:rPr>
        <w:t>those on our prayer list</w:t>
      </w:r>
      <w:r w:rsidR="001358C8">
        <w:rPr>
          <w:rFonts w:cstheme="minorHAnsi"/>
          <w:sz w:val="24"/>
          <w:szCs w:val="24"/>
        </w:rPr>
        <w:t xml:space="preserve">, especially the 2 young  </w:t>
      </w:r>
    </w:p>
    <w:p w14:paraId="63D180EC" w14:textId="492652F7" w:rsidR="001358C8" w:rsidRPr="001358C8" w:rsidRDefault="001358C8" w:rsidP="001358C8">
      <w:pPr>
        <w:pStyle w:val="NoSpacing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men with cancer, Edward and Dom.  </w:t>
      </w:r>
    </w:p>
    <w:p w14:paraId="6A6BEE05" w14:textId="1766F4FE" w:rsidR="00852C07" w:rsidRDefault="004F23CA" w:rsidP="001358C8">
      <w:pPr>
        <w:pStyle w:val="NoSpacing"/>
        <w:jc w:val="center"/>
        <w:rPr>
          <w:rFonts w:ascii="Tahoma" w:hAnsi="Tahoma" w:cs="Tahoma"/>
          <w:sz w:val="26"/>
          <w:szCs w:val="26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 xml:space="preserve">WEDS </w:t>
      </w:r>
      <w:r w:rsidR="00802762" w:rsidRPr="00802762">
        <w:rPr>
          <w:rFonts w:ascii="Tahoma" w:hAnsi="Tahoma" w:cs="Tahoma"/>
          <w:sz w:val="26"/>
          <w:szCs w:val="26"/>
        </w:rPr>
        <w:t>[</w:t>
      </w:r>
      <w:r w:rsidR="00F1452A">
        <w:rPr>
          <w:rFonts w:ascii="Tahoma" w:hAnsi="Tahoma" w:cs="Tahoma"/>
          <w:sz w:val="26"/>
          <w:szCs w:val="26"/>
        </w:rPr>
        <w:t>2</w:t>
      </w:r>
      <w:r w:rsidR="00074F40">
        <w:rPr>
          <w:rFonts w:ascii="Tahoma" w:hAnsi="Tahoma" w:cs="Tahoma"/>
          <w:sz w:val="26"/>
          <w:szCs w:val="26"/>
        </w:rPr>
        <w:t>2</w:t>
      </w:r>
      <w:r w:rsidR="00074F40" w:rsidRPr="00074F40">
        <w:rPr>
          <w:rFonts w:ascii="Tahoma" w:hAnsi="Tahoma" w:cs="Tahoma"/>
          <w:sz w:val="26"/>
          <w:szCs w:val="26"/>
          <w:vertAlign w:val="superscript"/>
        </w:rPr>
        <w:t>nd</w:t>
      </w:r>
      <w:r w:rsidR="00802762" w:rsidRPr="00802762">
        <w:rPr>
          <w:rFonts w:ascii="Tahoma" w:hAnsi="Tahoma" w:cs="Tahoma"/>
          <w:sz w:val="26"/>
          <w:szCs w:val="26"/>
        </w:rPr>
        <w:t>]</w:t>
      </w:r>
    </w:p>
    <w:p w14:paraId="2D08F380" w14:textId="2DD9D764" w:rsidR="00074F40" w:rsidRDefault="00074F40" w:rsidP="00852C0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074F40">
        <w:rPr>
          <w:rFonts w:ascii="Tahoma" w:hAnsi="Tahoma" w:cs="Tahoma"/>
          <w:b/>
          <w:bCs/>
          <w:sz w:val="28"/>
          <w:szCs w:val="28"/>
        </w:rPr>
        <w:t>10:30am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4"/>
          <w:szCs w:val="24"/>
        </w:rPr>
        <w:t>Holy Communion</w:t>
      </w:r>
    </w:p>
    <w:p w14:paraId="525714B0" w14:textId="6B9A311C" w:rsidR="00074F40" w:rsidRPr="00074F40" w:rsidRDefault="00074F40" w:rsidP="00852C07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Comic Sans MS" w:hAnsi="Comic Sans MS" w:cs="Tahoma"/>
          <w:sz w:val="23"/>
          <w:szCs w:val="23"/>
        </w:rPr>
        <w:t xml:space="preserve">Taken </w:t>
      </w:r>
      <w:r w:rsidRPr="00D44367">
        <w:rPr>
          <w:rFonts w:ascii="Comic Sans MS" w:hAnsi="Comic Sans MS" w:cs="Tahoma"/>
          <w:sz w:val="23"/>
          <w:szCs w:val="23"/>
        </w:rPr>
        <w:t xml:space="preserve">by </w:t>
      </w:r>
      <w:r>
        <w:rPr>
          <w:rFonts w:ascii="Comic Sans MS" w:hAnsi="Comic Sans MS" w:cs="Tahoma"/>
          <w:sz w:val="23"/>
          <w:szCs w:val="23"/>
        </w:rPr>
        <w:t>Rev Mark</w:t>
      </w:r>
    </w:p>
    <w:p w14:paraId="2CCB2531" w14:textId="77777777" w:rsidR="00074F40" w:rsidRDefault="00074F40" w:rsidP="00C70193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363F9BB7" w14:textId="1C8AA1E5" w:rsidR="00646374" w:rsidRDefault="00C70193" w:rsidP="00C70193">
      <w:pPr>
        <w:pStyle w:val="NoSpacing"/>
        <w:rPr>
          <w:rFonts w:ascii="Tahoma" w:hAnsi="Tahoma" w:cs="Tahoma"/>
          <w:sz w:val="28"/>
          <w:szCs w:val="28"/>
          <w:vertAlign w:val="superscript"/>
        </w:rPr>
      </w:pPr>
      <w:r w:rsidRPr="00C70193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0236B8">
        <w:rPr>
          <w:rFonts w:ascii="Tahoma" w:hAnsi="Tahoma" w:cs="Tahoma"/>
          <w:i/>
          <w:iCs/>
          <w:sz w:val="24"/>
          <w:szCs w:val="24"/>
        </w:rPr>
        <w:t xml:space="preserve">  </w:t>
      </w:r>
      <w:r w:rsidRPr="00C70193">
        <w:rPr>
          <w:rFonts w:ascii="Tahoma" w:hAnsi="Tahoma" w:cs="Tahoma"/>
          <w:i/>
          <w:iCs/>
          <w:sz w:val="24"/>
          <w:szCs w:val="24"/>
        </w:rPr>
        <w:t xml:space="preserve"> </w:t>
      </w:r>
      <w:r w:rsidR="004F23CA"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C70193">
        <w:rPr>
          <w:rFonts w:ascii="Tahoma" w:hAnsi="Tahoma" w:cs="Tahoma"/>
          <w:i/>
          <w:iCs/>
          <w:sz w:val="24"/>
          <w:szCs w:val="24"/>
        </w:rPr>
        <w:t xml:space="preserve"> </w:t>
      </w:r>
      <w:r w:rsidR="00D93AC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074F40" w:rsidRPr="00074F40">
        <w:rPr>
          <w:rFonts w:ascii="Tahoma" w:hAnsi="Tahoma" w:cs="Tahoma"/>
          <w:sz w:val="24"/>
          <w:szCs w:val="24"/>
        </w:rPr>
        <w:t>R</w:t>
      </w:r>
      <w:r w:rsidR="00074F40">
        <w:rPr>
          <w:rFonts w:ascii="Tahoma" w:hAnsi="Tahoma" w:cs="Tahoma"/>
          <w:sz w:val="24"/>
          <w:szCs w:val="24"/>
        </w:rPr>
        <w:t>omans</w:t>
      </w:r>
      <w:r w:rsidR="009B032E" w:rsidRPr="009B032E">
        <w:rPr>
          <w:rFonts w:ascii="Tahoma" w:hAnsi="Tahoma" w:cs="Tahoma"/>
        </w:rPr>
        <w:t xml:space="preserve"> </w:t>
      </w:r>
      <w:r w:rsidR="00074F40">
        <w:rPr>
          <w:rFonts w:ascii="Tahoma" w:hAnsi="Tahoma" w:cs="Tahoma"/>
          <w:sz w:val="24"/>
          <w:szCs w:val="24"/>
        </w:rPr>
        <w:t>6</w:t>
      </w:r>
      <w:r w:rsidR="00074F40">
        <w:rPr>
          <w:rFonts w:ascii="Tahoma" w:hAnsi="Tahoma" w:cs="Tahoma"/>
          <w:sz w:val="28"/>
          <w:szCs w:val="28"/>
          <w:vertAlign w:val="superscript"/>
        </w:rPr>
        <w:t>12-18</w:t>
      </w:r>
      <w:r w:rsidRPr="009B032E">
        <w:rPr>
          <w:rFonts w:ascii="Tahoma" w:hAnsi="Tahoma" w:cs="Tahoma"/>
          <w:sz w:val="24"/>
          <w:szCs w:val="24"/>
        </w:rPr>
        <w:t xml:space="preserve">, </w:t>
      </w:r>
      <w:r w:rsidR="0063003E">
        <w:rPr>
          <w:rFonts w:ascii="Tahoma" w:hAnsi="Tahoma" w:cs="Tahoma"/>
          <w:sz w:val="24"/>
          <w:szCs w:val="24"/>
        </w:rPr>
        <w:t>Luke</w:t>
      </w:r>
      <w:r w:rsidRPr="006D77ED">
        <w:rPr>
          <w:rFonts w:ascii="Tahoma" w:hAnsi="Tahoma" w:cs="Tahoma"/>
          <w:sz w:val="24"/>
          <w:szCs w:val="24"/>
        </w:rPr>
        <w:t xml:space="preserve"> </w:t>
      </w:r>
      <w:r w:rsidR="0063003E">
        <w:rPr>
          <w:rFonts w:ascii="Tahoma" w:hAnsi="Tahoma" w:cs="Tahoma"/>
          <w:sz w:val="24"/>
          <w:szCs w:val="24"/>
        </w:rPr>
        <w:t>12</w:t>
      </w:r>
      <w:r w:rsidR="0063003E">
        <w:rPr>
          <w:rFonts w:ascii="Tahoma" w:hAnsi="Tahoma" w:cs="Tahoma"/>
          <w:sz w:val="28"/>
          <w:szCs w:val="28"/>
          <w:vertAlign w:val="superscript"/>
        </w:rPr>
        <w:t>39-48</w:t>
      </w:r>
    </w:p>
    <w:p w14:paraId="181D6F5D" w14:textId="77777777" w:rsidR="001358C8" w:rsidRPr="00F8107F" w:rsidRDefault="001358C8" w:rsidP="00C70193">
      <w:pPr>
        <w:pStyle w:val="NoSpacing"/>
        <w:rPr>
          <w:rFonts w:ascii="Tahoma" w:hAnsi="Tahoma" w:cs="Tahoma"/>
          <w:i/>
          <w:iCs/>
          <w:sz w:val="24"/>
          <w:szCs w:val="24"/>
          <w:u w:val="double"/>
        </w:rPr>
      </w:pPr>
    </w:p>
    <w:p w14:paraId="2D8A32A5" w14:textId="0D7199F3" w:rsidR="00841952" w:rsidRDefault="004206D6" w:rsidP="004206D6">
      <w:pPr>
        <w:pStyle w:val="NoSpacing"/>
        <w:rPr>
          <w:rFonts w:ascii="Tahoma" w:hAnsi="Tahoma" w:cs="Tahoma"/>
          <w:sz w:val="21"/>
          <w:szCs w:val="21"/>
          <w:u w:val="wave"/>
        </w:rPr>
      </w:pPr>
      <w:r>
        <w:rPr>
          <w:rFonts w:ascii="Tahoma" w:hAnsi="Tahoma" w:cs="Tahoma"/>
          <w:noProof/>
          <w:sz w:val="21"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35CCFE" wp14:editId="3239AA80">
                <wp:simplePos x="0" y="0"/>
                <wp:positionH relativeFrom="column">
                  <wp:posOffset>48895</wp:posOffset>
                </wp:positionH>
                <wp:positionV relativeFrom="paragraph">
                  <wp:posOffset>107950</wp:posOffset>
                </wp:positionV>
                <wp:extent cx="3000375" cy="1112520"/>
                <wp:effectExtent l="0" t="0" r="28575" b="11430"/>
                <wp:wrapNone/>
                <wp:docPr id="6437660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41F23" w14:textId="77777777" w:rsidR="00C00E34" w:rsidRDefault="00C00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CCFE" id="Text Box 3" o:spid="_x0000_s1027" type="#_x0000_t202" style="position:absolute;margin-left:3.85pt;margin-top:8.5pt;width:236.25pt;height:87.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wVOgIAAIQEAAAOAAAAZHJzL2Uyb0RvYy54bWysVEtv2zAMvg/YfxB0X2zn0XZGnCJLkWFA&#10;0RZIh54VWUqEyaImKbGzXz9KeXc7DbvIpEh9JD+SHt93jSZb4bwCU9Gil1MiDIdamVVFv7/OP91R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" fillcolor="white [3201]" strokeweight=".5pt">
                <v:textbox>
                  <w:txbxContent>
                    <w:p w14:paraId="09C41F23" w14:textId="77777777" w:rsidR="00C00E34" w:rsidRDefault="00C00E34"/>
                  </w:txbxContent>
                </v:textbox>
              </v:shape>
            </w:pict>
          </mc:Fallback>
        </mc:AlternateContent>
      </w:r>
    </w:p>
    <w:p w14:paraId="5851CF17" w14:textId="4FACA6DC" w:rsidR="00C70193" w:rsidRPr="004206D6" w:rsidRDefault="00115A40" w:rsidP="00C70193">
      <w:pPr>
        <w:pStyle w:val="NoSpacing"/>
        <w:jc w:val="center"/>
        <w:rPr>
          <w:rFonts w:ascii="Tahoma" w:hAnsi="Tahoma" w:cs="Tahoma"/>
          <w:b/>
          <w:bCs/>
          <w:sz w:val="21"/>
          <w:szCs w:val="21"/>
        </w:rPr>
      </w:pPr>
      <w:r w:rsidRPr="004206D6">
        <w:rPr>
          <w:rFonts w:ascii="Tahoma" w:hAnsi="Tahoma" w:cs="Tahoma"/>
          <w:b/>
          <w:bCs/>
          <w:sz w:val="21"/>
          <w:szCs w:val="21"/>
        </w:rPr>
        <w:t>SERVICES NEXT WEEK</w:t>
      </w:r>
    </w:p>
    <w:p w14:paraId="626A0509" w14:textId="1C69A2A9" w:rsidR="004206D6" w:rsidRPr="004206D6" w:rsidRDefault="004206D6" w:rsidP="00C70193">
      <w:pPr>
        <w:pStyle w:val="NoSpacing"/>
        <w:jc w:val="center"/>
        <w:rPr>
          <w:rFonts w:ascii="Tahoma" w:hAnsi="Tahoma" w:cs="Tahoma"/>
          <w:color w:val="EE0000"/>
          <w:sz w:val="21"/>
          <w:szCs w:val="21"/>
          <w:u w:val="double"/>
        </w:rPr>
      </w:pPr>
      <w:r w:rsidRPr="004206D6">
        <w:rPr>
          <w:rFonts w:ascii="Tahoma" w:hAnsi="Tahoma" w:cs="Tahoma"/>
          <w:b/>
          <w:bCs/>
          <w:color w:val="EE0000"/>
          <w:sz w:val="21"/>
          <w:szCs w:val="21"/>
          <w:u w:val="double"/>
        </w:rPr>
        <w:t xml:space="preserve">NB </w:t>
      </w:r>
      <w:r w:rsidRPr="004206D6">
        <w:rPr>
          <w:rFonts w:ascii="Tahoma" w:hAnsi="Tahoma" w:cs="Tahoma"/>
          <w:color w:val="EE0000"/>
          <w:sz w:val="21"/>
          <w:szCs w:val="21"/>
          <w:u w:val="double"/>
        </w:rPr>
        <w:t>clocks go back an hour on Sat night</w:t>
      </w:r>
      <w:r w:rsidR="00660F4F">
        <w:rPr>
          <w:rFonts w:ascii="Tahoma" w:hAnsi="Tahoma" w:cs="Tahoma"/>
          <w:color w:val="EE0000"/>
          <w:sz w:val="21"/>
          <w:szCs w:val="21"/>
          <w:u w:val="double"/>
        </w:rPr>
        <w:t xml:space="preserve"> (25</w:t>
      </w:r>
      <w:r w:rsidR="00660F4F" w:rsidRPr="00660F4F">
        <w:rPr>
          <w:rFonts w:ascii="Tahoma" w:hAnsi="Tahoma" w:cs="Tahoma"/>
          <w:color w:val="EE0000"/>
          <w:sz w:val="21"/>
          <w:szCs w:val="21"/>
          <w:u w:val="double"/>
          <w:vertAlign w:val="superscript"/>
        </w:rPr>
        <w:t>th</w:t>
      </w:r>
      <w:r w:rsidR="00660F4F">
        <w:rPr>
          <w:rFonts w:ascii="Tahoma" w:hAnsi="Tahoma" w:cs="Tahoma"/>
          <w:color w:val="EE0000"/>
          <w:sz w:val="21"/>
          <w:szCs w:val="21"/>
          <w:u w:val="double"/>
        </w:rPr>
        <w:t>)</w:t>
      </w:r>
      <w:r w:rsidRPr="004206D6">
        <w:rPr>
          <w:rFonts w:ascii="Tahoma" w:hAnsi="Tahoma" w:cs="Tahoma"/>
          <w:color w:val="EE0000"/>
          <w:sz w:val="21"/>
          <w:szCs w:val="21"/>
          <w:u w:val="double"/>
        </w:rPr>
        <w:t>.</w:t>
      </w:r>
    </w:p>
    <w:p w14:paraId="1F8F29F7" w14:textId="77777777" w:rsidR="004206D6" w:rsidRPr="004206D6" w:rsidRDefault="004206D6" w:rsidP="00C70193">
      <w:pPr>
        <w:pStyle w:val="NoSpacing"/>
        <w:jc w:val="center"/>
        <w:rPr>
          <w:rFonts w:ascii="Tahoma" w:hAnsi="Tahoma" w:cs="Tahoma"/>
          <w:color w:val="EE0000"/>
          <w:sz w:val="21"/>
          <w:szCs w:val="21"/>
          <w:u w:val="wave"/>
        </w:rPr>
      </w:pPr>
    </w:p>
    <w:p w14:paraId="2E0A438C" w14:textId="60B9B795" w:rsidR="00CE6509" w:rsidRPr="00662BD1" w:rsidRDefault="00662BD1" w:rsidP="00CE650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4983F5" wp14:editId="225ADE9D">
                <wp:simplePos x="0" y="0"/>
                <wp:positionH relativeFrom="column">
                  <wp:posOffset>719455</wp:posOffset>
                </wp:positionH>
                <wp:positionV relativeFrom="paragraph">
                  <wp:posOffset>52705</wp:posOffset>
                </wp:positionV>
                <wp:extent cx="219075" cy="276225"/>
                <wp:effectExtent l="0" t="0" r="28575" b="28575"/>
                <wp:wrapNone/>
                <wp:docPr id="13768841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D82AAB" w14:textId="17299C10" w:rsidR="00662BD1" w:rsidRDefault="00662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983F5" id="Text Box 4" o:spid="_x0000_s1028" type="#_x0000_t202" style="position:absolute;margin-left:56.65pt;margin-top:4.15pt;width:17.25pt;height:21.7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" fillcolor="white [3201]" strokecolor="white [3212]" strokeweight=".5pt">
                <v:textbox>
                  <w:txbxContent>
                    <w:p w14:paraId="5FD82AAB" w14:textId="17299C10" w:rsidR="00662BD1" w:rsidRDefault="00662BD1"/>
                  </w:txbxContent>
                </v:textbox>
              </v:shape>
            </w:pict>
          </mc:Fallback>
        </mc:AlternateContent>
      </w:r>
      <w:r w:rsidR="00C00E34">
        <w:rPr>
          <w:rFonts w:ascii="Tahoma" w:hAnsi="Tahoma" w:cs="Tahoma"/>
        </w:rPr>
        <w:t xml:space="preserve">    </w:t>
      </w:r>
      <w:r w:rsidR="004F23CA" w:rsidRPr="00C00E34">
        <w:rPr>
          <w:rFonts w:ascii="Tahoma" w:hAnsi="Tahoma" w:cs="Tahoma"/>
        </w:rPr>
        <w:t xml:space="preserve">Sun </w:t>
      </w:r>
      <w:r w:rsidR="00F1452A" w:rsidRPr="00C00E34">
        <w:rPr>
          <w:rFonts w:ascii="Tahoma" w:hAnsi="Tahoma" w:cs="Tahoma"/>
        </w:rPr>
        <w:t>2</w:t>
      </w:r>
      <w:r w:rsidR="00706F2C">
        <w:rPr>
          <w:rFonts w:ascii="Tahoma" w:hAnsi="Tahoma" w:cs="Tahoma"/>
        </w:rPr>
        <w:t>6</w:t>
      </w:r>
      <w:r w:rsidR="004F23CA" w:rsidRPr="00C00E34">
        <w:rPr>
          <w:rFonts w:ascii="Tahoma" w:hAnsi="Tahoma" w:cs="Tahoma"/>
          <w:vertAlign w:val="superscript"/>
        </w:rPr>
        <w:t>th</w:t>
      </w:r>
      <w:r w:rsidR="004F23CA" w:rsidRPr="00C00E34">
        <w:rPr>
          <w:rFonts w:ascii="Tahoma" w:hAnsi="Tahoma" w:cs="Tahoma"/>
        </w:rPr>
        <w:t xml:space="preserve">      </w:t>
      </w:r>
      <w:r w:rsidR="009735CE" w:rsidRPr="00C00E34">
        <w:rPr>
          <w:rFonts w:ascii="Tahoma" w:hAnsi="Tahoma" w:cs="Tahoma"/>
          <w:sz w:val="20"/>
          <w:szCs w:val="20"/>
        </w:rPr>
        <w:t xml:space="preserve"> </w:t>
      </w:r>
      <w:r w:rsidR="004F23CA" w:rsidRPr="00662BD1">
        <w:rPr>
          <w:rFonts w:ascii="Tahoma" w:hAnsi="Tahoma" w:cs="Tahoma"/>
        </w:rPr>
        <w:t xml:space="preserve">9:30am St. B </w:t>
      </w:r>
      <w:r w:rsidR="004F23CA" w:rsidRPr="00662BD1">
        <w:rPr>
          <w:rFonts w:ascii="Tahoma" w:hAnsi="Tahoma" w:cs="Tahoma"/>
          <w:sz w:val="24"/>
          <w:szCs w:val="24"/>
        </w:rPr>
        <w:t xml:space="preserve"> </w:t>
      </w:r>
      <w:r w:rsidR="00D93AC2" w:rsidRPr="00D93AC2">
        <w:rPr>
          <w:rFonts w:ascii="Tahoma" w:hAnsi="Tahoma" w:cs="Tahoma"/>
        </w:rPr>
        <w:t>Morning Worship</w:t>
      </w:r>
      <w:r w:rsidR="00D93AC2" w:rsidRPr="00F1452A">
        <w:rPr>
          <w:rFonts w:ascii="Tahoma" w:hAnsi="Tahoma" w:cs="Tahoma"/>
        </w:rPr>
        <w:t xml:space="preserve">        </w:t>
      </w:r>
      <w:r w:rsidR="00D93AC2">
        <w:rPr>
          <w:rFonts w:ascii="Tahoma" w:hAnsi="Tahoma" w:cs="Tahoma"/>
        </w:rPr>
        <w:t xml:space="preserve">     </w:t>
      </w:r>
      <w:r w:rsidR="00CE6509" w:rsidRPr="00662BD1">
        <w:rPr>
          <w:rFonts w:ascii="Tahoma" w:hAnsi="Tahoma" w:cs="Tahoma"/>
          <w:sz w:val="24"/>
          <w:szCs w:val="24"/>
        </w:rPr>
        <w:t xml:space="preserve"> </w:t>
      </w:r>
    </w:p>
    <w:p w14:paraId="21546B74" w14:textId="4095ADF6" w:rsidR="00F961B2" w:rsidRDefault="00CE6509" w:rsidP="00C00E34">
      <w:pPr>
        <w:pStyle w:val="NoSpacing"/>
        <w:ind w:left="284"/>
        <w:rPr>
          <w:rFonts w:ascii="Tahoma" w:hAnsi="Tahoma" w:cs="Tahoma"/>
        </w:rPr>
      </w:pPr>
      <w:r w:rsidRPr="00662BD1">
        <w:rPr>
          <w:rFonts w:ascii="Tahoma" w:hAnsi="Tahoma" w:cs="Tahoma"/>
          <w:sz w:val="24"/>
          <w:szCs w:val="24"/>
        </w:rPr>
        <w:t xml:space="preserve">              </w:t>
      </w:r>
      <w:r w:rsidR="00D93AC2">
        <w:rPr>
          <w:rFonts w:ascii="Tahoma" w:hAnsi="Tahoma" w:cs="Tahoma"/>
          <w:sz w:val="24"/>
          <w:szCs w:val="24"/>
        </w:rPr>
        <w:t xml:space="preserve"> </w:t>
      </w:r>
      <w:r w:rsidR="00C00E34" w:rsidRPr="00662BD1">
        <w:rPr>
          <w:rFonts w:ascii="Tahoma" w:hAnsi="Tahoma" w:cs="Tahoma"/>
          <w:sz w:val="24"/>
          <w:szCs w:val="24"/>
        </w:rPr>
        <w:t xml:space="preserve"> </w:t>
      </w:r>
      <w:r w:rsidRPr="00D93AC2">
        <w:rPr>
          <w:rFonts w:ascii="Tahoma" w:hAnsi="Tahoma" w:cs="Tahoma"/>
        </w:rPr>
        <w:t xml:space="preserve">11:00am St. J  </w:t>
      </w:r>
      <w:r w:rsidR="00D93AC2">
        <w:rPr>
          <w:rFonts w:ascii="Tahoma" w:hAnsi="Tahoma" w:cs="Tahoma"/>
        </w:rPr>
        <w:t xml:space="preserve">Holy Communion </w:t>
      </w:r>
      <w:r w:rsidR="004F23CA" w:rsidRPr="00C00E34">
        <w:rPr>
          <w:rFonts w:ascii="Tahoma" w:hAnsi="Tahoma" w:cs="Tahoma"/>
        </w:rPr>
        <w:t xml:space="preserve">Weds </w:t>
      </w:r>
      <w:r w:rsidR="00D93AC2">
        <w:rPr>
          <w:rFonts w:ascii="Tahoma" w:hAnsi="Tahoma" w:cs="Tahoma"/>
        </w:rPr>
        <w:t>2</w:t>
      </w:r>
      <w:r w:rsidR="00706F2C">
        <w:rPr>
          <w:rFonts w:ascii="Tahoma" w:hAnsi="Tahoma" w:cs="Tahoma"/>
        </w:rPr>
        <w:t>9</w:t>
      </w:r>
      <w:r w:rsidR="00F1452A" w:rsidRPr="00C00E34">
        <w:rPr>
          <w:rFonts w:ascii="Tahoma" w:hAnsi="Tahoma" w:cs="Tahoma"/>
          <w:vertAlign w:val="superscript"/>
        </w:rPr>
        <w:t>th</w:t>
      </w:r>
      <w:r w:rsidR="00F1452A" w:rsidRPr="00C00E34">
        <w:rPr>
          <w:rFonts w:ascii="Tahoma" w:hAnsi="Tahoma" w:cs="Tahoma"/>
        </w:rPr>
        <w:t xml:space="preserve"> </w:t>
      </w:r>
      <w:r w:rsidR="004F23CA" w:rsidRPr="00C00E34">
        <w:rPr>
          <w:rFonts w:ascii="Tahoma" w:hAnsi="Tahoma" w:cs="Tahoma"/>
        </w:rPr>
        <w:t xml:space="preserve"> </w:t>
      </w:r>
      <w:r w:rsidR="00D93AC2">
        <w:rPr>
          <w:rFonts w:ascii="Tahoma" w:hAnsi="Tahoma" w:cs="Tahoma"/>
        </w:rPr>
        <w:t xml:space="preserve"> </w:t>
      </w:r>
      <w:r w:rsidR="004F23CA" w:rsidRPr="00F1452A">
        <w:rPr>
          <w:rFonts w:ascii="Tahoma" w:hAnsi="Tahoma" w:cs="Tahoma"/>
        </w:rPr>
        <w:t xml:space="preserve">10:30am </w:t>
      </w:r>
      <w:r w:rsidR="00650154" w:rsidRPr="00F1452A">
        <w:rPr>
          <w:rFonts w:ascii="Tahoma" w:hAnsi="Tahoma" w:cs="Tahoma"/>
        </w:rPr>
        <w:t>St.</w:t>
      </w:r>
      <w:r w:rsidR="00706F2C">
        <w:rPr>
          <w:rFonts w:ascii="Tahoma" w:hAnsi="Tahoma" w:cs="Tahoma"/>
        </w:rPr>
        <w:t xml:space="preserve"> B</w:t>
      </w:r>
      <w:r w:rsidR="004F23CA" w:rsidRPr="00F1452A">
        <w:rPr>
          <w:rFonts w:ascii="Tahoma" w:hAnsi="Tahoma" w:cs="Tahoma"/>
        </w:rPr>
        <w:t xml:space="preserve"> </w:t>
      </w:r>
      <w:r w:rsidR="00E83DFC" w:rsidRPr="00F1452A">
        <w:rPr>
          <w:rFonts w:ascii="Tahoma" w:hAnsi="Tahoma" w:cs="Tahoma"/>
        </w:rPr>
        <w:t xml:space="preserve"> </w:t>
      </w:r>
      <w:r w:rsidR="004F23CA" w:rsidRPr="00F1452A">
        <w:rPr>
          <w:rFonts w:ascii="Tahoma" w:hAnsi="Tahoma" w:cs="Tahoma"/>
        </w:rPr>
        <w:t>Holy Communion</w:t>
      </w:r>
    </w:p>
    <w:p w14:paraId="165E6F03" w14:textId="77777777" w:rsidR="00E05D36" w:rsidRDefault="00E05D36" w:rsidP="004206D6">
      <w:pPr>
        <w:pStyle w:val="NoSpacing"/>
        <w:rPr>
          <w:rFonts w:ascii="Berlin Sans FB" w:hAnsi="Berlin Sans FB"/>
          <w:sz w:val="32"/>
          <w:szCs w:val="32"/>
        </w:rPr>
      </w:pPr>
      <w:bookmarkStart w:id="1" w:name="_Hlk197204494"/>
    </w:p>
    <w:p w14:paraId="591D9CEF" w14:textId="77777777" w:rsidR="009B6D2C" w:rsidRPr="00DD36A4" w:rsidRDefault="009B6D2C" w:rsidP="009B6D2C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  <w:r w:rsidRPr="00DD36A4">
        <w:rPr>
          <w:rFonts w:ascii="Century Gothic" w:hAnsi="Century Gothic"/>
          <w:b/>
          <w:bCs/>
          <w:sz w:val="24"/>
          <w:szCs w:val="24"/>
        </w:rPr>
        <w:t xml:space="preserve">Those Magnificent Men in their </w:t>
      </w:r>
    </w:p>
    <w:p w14:paraId="601A6426" w14:textId="77777777" w:rsidR="009B6D2C" w:rsidRDefault="009B6D2C" w:rsidP="009B6D2C">
      <w:pPr>
        <w:pStyle w:val="NoSpacing"/>
        <w:jc w:val="center"/>
        <w:rPr>
          <w:rFonts w:cstheme="minorHAnsi"/>
          <w:sz w:val="24"/>
          <w:szCs w:val="24"/>
          <w:lang w:eastAsia="en-GB"/>
        </w:rPr>
      </w:pPr>
      <w:r w:rsidRPr="00DD36A4">
        <w:rPr>
          <w:rFonts w:ascii="Century Gothic" w:hAnsi="Century Gothic"/>
          <w:b/>
          <w:bCs/>
          <w:sz w:val="24"/>
          <w:szCs w:val="24"/>
        </w:rPr>
        <w:t>Flying Machine</w:t>
      </w:r>
    </w:p>
    <w:p w14:paraId="40D68EAC" w14:textId="77777777" w:rsidR="009B6D2C" w:rsidRPr="0037282B" w:rsidRDefault="009B6D2C" w:rsidP="009B6D2C">
      <w:pPr>
        <w:pStyle w:val="NoSpacing"/>
        <w:rPr>
          <w:rFonts w:ascii="Arial Rounded MT Bold" w:hAnsi="Arial Rounded MT Bold" w:cstheme="minorHAnsi"/>
          <w:sz w:val="21"/>
          <w:szCs w:val="21"/>
        </w:rPr>
      </w:pPr>
      <w:r w:rsidRPr="0037282B">
        <w:rPr>
          <w:rFonts w:ascii="Arial Rounded MT Bold" w:hAnsi="Arial Rounded MT Bold" w:cstheme="minorHAnsi"/>
          <w:sz w:val="21"/>
          <w:szCs w:val="21"/>
        </w:rPr>
        <w:t>It was 125 years ago, on 20</w:t>
      </w:r>
      <w:r w:rsidRPr="0037282B">
        <w:rPr>
          <w:rFonts w:ascii="Arial Rounded MT Bold" w:hAnsi="Arial Rounded MT Bold" w:cstheme="minorHAnsi"/>
          <w:sz w:val="21"/>
          <w:szCs w:val="21"/>
          <w:vertAlign w:val="superscript"/>
        </w:rPr>
        <w:t>th</w:t>
      </w:r>
      <w:r w:rsidRPr="0037282B">
        <w:rPr>
          <w:rFonts w:ascii="Arial Rounded MT Bold" w:hAnsi="Arial Rounded MT Bold" w:cstheme="minorHAnsi"/>
          <w:sz w:val="21"/>
          <w:szCs w:val="21"/>
        </w:rPr>
        <w:t> October 1900, that the American aviation pioneers the Wright Brothers made their first untethered glider flight at Kill Devil Hills in North Carolina. This was a key moment in the history of aviation, although their first powered flight of a heavier-than-air aircraft came three years later, on 17</w:t>
      </w:r>
      <w:r w:rsidRPr="0037282B">
        <w:rPr>
          <w:rFonts w:ascii="Arial Rounded MT Bold" w:hAnsi="Arial Rounded MT Bold" w:cstheme="minorHAnsi"/>
          <w:sz w:val="21"/>
          <w:szCs w:val="21"/>
          <w:vertAlign w:val="superscript"/>
        </w:rPr>
        <w:t>th</w:t>
      </w:r>
      <w:r w:rsidRPr="0037282B">
        <w:rPr>
          <w:rFonts w:ascii="Arial Rounded MT Bold" w:hAnsi="Arial Rounded MT Bold" w:cstheme="minorHAnsi"/>
          <w:sz w:val="21"/>
          <w:szCs w:val="21"/>
        </w:rPr>
        <w:t> December 1903, also at Kill Devil Hills, which is near Kitty Hawk.</w:t>
      </w:r>
    </w:p>
    <w:p w14:paraId="022C217F" w14:textId="77777777" w:rsidR="009B6D2C" w:rsidRPr="0037282B" w:rsidRDefault="009B6D2C" w:rsidP="009B6D2C">
      <w:pPr>
        <w:pStyle w:val="NoSpacing"/>
        <w:rPr>
          <w:rFonts w:ascii="Arial Rounded MT Bold" w:hAnsi="Arial Rounded MT Bold" w:cstheme="minorHAnsi"/>
          <w:sz w:val="21"/>
          <w:szCs w:val="21"/>
        </w:rPr>
      </w:pPr>
    </w:p>
    <w:p w14:paraId="720DC3C6" w14:textId="63EBCFEB" w:rsidR="009B6D2C" w:rsidRPr="0037282B" w:rsidRDefault="009B6D2C" w:rsidP="009B6D2C">
      <w:pPr>
        <w:pStyle w:val="NoSpacing"/>
        <w:rPr>
          <w:rFonts w:ascii="Arial Rounded MT Bold" w:hAnsi="Arial Rounded MT Bold" w:cstheme="minorHAnsi"/>
          <w:sz w:val="21"/>
          <w:szCs w:val="21"/>
        </w:rPr>
      </w:pPr>
      <w:r w:rsidRPr="0037282B">
        <w:rPr>
          <w:rFonts w:ascii="Arial Rounded MT Bold" w:hAnsi="Arial Rounded MT Bold" w:cstheme="minorHAnsi"/>
          <w:sz w:val="21"/>
          <w:szCs w:val="21"/>
        </w:rPr>
        <w:t xml:space="preserve">   Orville and Wilbur Wright were the sons of a bishop in the Church of the United Brethren in Christ.  They became inventive mechanics and owned a bicycle shop at a time when cycling was becoming safer and popular. They chose the Kitty Hawk area for flight attempts, based on advice from the US Weather Bureau.</w:t>
      </w:r>
    </w:p>
    <w:p w14:paraId="151C7D71" w14:textId="77777777" w:rsidR="009B6D2C" w:rsidRPr="0037282B" w:rsidRDefault="009B6D2C" w:rsidP="009B6D2C">
      <w:pPr>
        <w:pStyle w:val="NoSpacing"/>
        <w:rPr>
          <w:rFonts w:ascii="Arial Rounded MT Bold" w:hAnsi="Arial Rounded MT Bold" w:cstheme="minorHAnsi"/>
          <w:sz w:val="21"/>
          <w:szCs w:val="21"/>
        </w:rPr>
      </w:pPr>
    </w:p>
    <w:p w14:paraId="010521DC" w14:textId="1D14E609" w:rsidR="009B6D2C" w:rsidRPr="0037282B" w:rsidRDefault="009B6D2C" w:rsidP="009B6D2C">
      <w:pPr>
        <w:pStyle w:val="NoSpacing"/>
        <w:rPr>
          <w:rFonts w:ascii="Arial Rounded MT Bold" w:hAnsi="Arial Rounded MT Bold" w:cstheme="minorHAnsi"/>
          <w:sz w:val="21"/>
          <w:szCs w:val="21"/>
          <w:lang w:eastAsia="en-GB"/>
        </w:rPr>
      </w:pPr>
      <w:r w:rsidRPr="0037282B">
        <w:rPr>
          <w:rFonts w:ascii="Arial Rounded MT Bold" w:hAnsi="Arial Rounded MT Bold" w:cstheme="minorHAnsi"/>
          <w:sz w:val="21"/>
          <w:szCs w:val="21"/>
          <w:lang w:eastAsia="en-GB"/>
        </w:rPr>
        <w:t xml:space="preserve">   There had been many unpowered glider flights in Europe before, and the Wrights were particularly impressed by the successful German pioneer Otto Lilienthal, </w:t>
      </w:r>
      <w:r>
        <w:rPr>
          <w:rFonts w:ascii="Arial Rounded MT Bold" w:hAnsi="Arial Rounded MT Bold" w:cstheme="minorHAnsi"/>
          <w:sz w:val="21"/>
          <w:szCs w:val="21"/>
          <w:lang w:eastAsia="en-GB"/>
        </w:rPr>
        <w:t>sadly</w:t>
      </w:r>
      <w:r w:rsidRPr="0037282B">
        <w:rPr>
          <w:rFonts w:ascii="Arial Rounded MT Bold" w:hAnsi="Arial Rounded MT Bold" w:cstheme="minorHAnsi"/>
          <w:sz w:val="21"/>
          <w:szCs w:val="21"/>
          <w:lang w:eastAsia="en-GB"/>
        </w:rPr>
        <w:t xml:space="preserve"> killed in 1896. The Wrights’ big leap forward, however, was a system of three-axis controls that made fixed-wing powered flight possible. It enabled the pilot to steer the aircraft and maintain its equilibrium. It remains standard on aircraft today.</w:t>
      </w:r>
    </w:p>
    <w:p w14:paraId="3CF0A52D" w14:textId="77777777" w:rsidR="009B6D2C" w:rsidRPr="0037282B" w:rsidRDefault="009B6D2C" w:rsidP="009B6D2C">
      <w:pPr>
        <w:pStyle w:val="NoSpacing"/>
        <w:rPr>
          <w:rFonts w:ascii="Arial Rounded MT Bold" w:hAnsi="Arial Rounded MT Bold" w:cstheme="minorHAnsi"/>
          <w:sz w:val="21"/>
          <w:szCs w:val="21"/>
          <w:lang w:eastAsia="en-GB"/>
        </w:rPr>
      </w:pPr>
    </w:p>
    <w:p w14:paraId="5236A946" w14:textId="3C460D57" w:rsidR="009B6D2C" w:rsidRPr="000B175F" w:rsidRDefault="009B6D2C" w:rsidP="000B175F">
      <w:pPr>
        <w:pStyle w:val="NoSpacing"/>
        <w:rPr>
          <w:rFonts w:ascii="Arial Rounded MT Bold" w:hAnsi="Arial Rounded MT Bold" w:cstheme="minorHAnsi"/>
          <w:sz w:val="21"/>
          <w:szCs w:val="21"/>
          <w:lang w:eastAsia="en-GB"/>
        </w:rPr>
      </w:pPr>
      <w:r w:rsidRPr="0037282B">
        <w:rPr>
          <w:rFonts w:ascii="Arial Rounded MT Bold" w:hAnsi="Arial Rounded MT Bold" w:cstheme="minorHAnsi"/>
          <w:sz w:val="21"/>
          <w:szCs w:val="21"/>
          <w:lang w:eastAsia="en-GB"/>
        </w:rPr>
        <w:t xml:space="preserve">   Flying changed the world for us all. It had long been a dream, dating back at least as far as the Greek legend of Icarus and Daedalus, and including kite-flying in China and ballooning in 18</w:t>
      </w:r>
      <w:r w:rsidRPr="0037282B">
        <w:rPr>
          <w:rFonts w:ascii="Arial Rounded MT Bold" w:hAnsi="Arial Rounded MT Bold" w:cstheme="minorHAnsi"/>
          <w:sz w:val="21"/>
          <w:szCs w:val="21"/>
          <w:vertAlign w:val="superscript"/>
          <w:lang w:eastAsia="en-GB"/>
        </w:rPr>
        <w:t>th</w:t>
      </w:r>
      <w:r w:rsidRPr="0037282B">
        <w:rPr>
          <w:rFonts w:ascii="Arial Rounded MT Bold" w:hAnsi="Arial Rounded MT Bold" w:cstheme="minorHAnsi"/>
          <w:sz w:val="21"/>
          <w:szCs w:val="21"/>
          <w:lang w:eastAsia="en-GB"/>
        </w:rPr>
        <w:t xml:space="preserve">-century France, with the Montgolfier brothers. A small piece of the Wright Flyer is now on Mars – a piece of cloth attached to a small but active reconnaissance helicopter </w:t>
      </w:r>
      <w:bookmarkEnd w:id="1"/>
      <w:r w:rsidR="001358C8">
        <w:rPr>
          <w:rFonts w:ascii="Arial Rounded MT Bold" w:hAnsi="Arial Rounded MT Bold" w:cstheme="minorHAnsi"/>
          <w:sz w:val="21"/>
          <w:szCs w:val="21"/>
          <w:lang w:eastAsia="en-GB"/>
        </w:rPr>
        <w:t xml:space="preserve">called </w:t>
      </w:r>
      <w:r w:rsidR="001358C8" w:rsidRPr="001358C8">
        <w:rPr>
          <w:rFonts w:ascii="Arial Rounded MT Bold" w:hAnsi="Arial Rounded MT Bold" w:cstheme="minorHAnsi"/>
          <w:i/>
          <w:iCs/>
          <w:sz w:val="21"/>
          <w:szCs w:val="21"/>
          <w:lang w:eastAsia="en-GB"/>
        </w:rPr>
        <w:t>Ingenuity</w:t>
      </w:r>
      <w:r w:rsidR="001358C8">
        <w:rPr>
          <w:rFonts w:ascii="Arial Rounded MT Bold" w:hAnsi="Arial Rounded MT Bold" w:cstheme="minorHAnsi"/>
          <w:i/>
          <w:iCs/>
          <w:sz w:val="21"/>
          <w:szCs w:val="21"/>
          <w:lang w:eastAsia="en-GB"/>
        </w:rPr>
        <w:t>.</w:t>
      </w:r>
    </w:p>
    <w:sectPr w:rsidR="009B6D2C" w:rsidRPr="000B175F" w:rsidSect="00B31BBE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7BB8" w14:textId="77777777" w:rsidR="00742C69" w:rsidRDefault="00742C69" w:rsidP="004F23CA">
      <w:pPr>
        <w:spacing w:after="0" w:line="240" w:lineRule="auto"/>
      </w:pPr>
      <w:r>
        <w:separator/>
      </w:r>
    </w:p>
  </w:endnote>
  <w:endnote w:type="continuationSeparator" w:id="0">
    <w:p w14:paraId="070F5FF1" w14:textId="77777777" w:rsidR="00742C69" w:rsidRDefault="00742C69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24A" w14:textId="77777777" w:rsidR="00A61939" w:rsidRPr="00A61939" w:rsidRDefault="00A61939" w:rsidP="00A61939">
    <w:pPr>
      <w:pStyle w:val="Footer"/>
      <w:rPr>
        <w:sz w:val="24"/>
        <w:szCs w:val="24"/>
      </w:rPr>
    </w:pPr>
    <w:r w:rsidRPr="00A61939">
      <w:rPr>
        <w:sz w:val="24"/>
        <w:szCs w:val="24"/>
      </w:rPr>
      <w:t xml:space="preserve">Church website: </w:t>
    </w:r>
    <w:hyperlink r:id="rId1" w:history="1">
      <w:r w:rsidRPr="00A61939">
        <w:rPr>
          <w:rStyle w:val="Hyperlink"/>
          <w:sz w:val="24"/>
          <w:szCs w:val="24"/>
        </w:rPr>
        <w:t>https://www.achurchnearyou.com/church/6384/</w:t>
      </w:r>
    </w:hyperlink>
    <w:r w:rsidRPr="00A61939">
      <w:rPr>
        <w:color w:val="0070C0"/>
        <w:sz w:val="24"/>
        <w:szCs w:val="24"/>
      </w:rPr>
      <w:t xml:space="preserve">            </w:t>
    </w:r>
    <w:r w:rsidRPr="00A61939">
      <w:rPr>
        <w:color w:val="0070C0"/>
        <w:sz w:val="24"/>
        <w:szCs w:val="24"/>
        <w:u w:val="single"/>
      </w:rPr>
      <w:t xml:space="preserve"> </w:t>
    </w:r>
    <w:r w:rsidRPr="00A61939">
      <w:rPr>
        <w:sz w:val="24"/>
        <w:szCs w:val="24"/>
      </w:rPr>
      <w:t>BTH website:</w:t>
    </w:r>
    <w:r w:rsidRPr="00A61939">
      <w:rPr>
        <w:rFonts w:cstheme="minorHAnsi"/>
        <w:color w:val="0070C0"/>
        <w:sz w:val="28"/>
        <w:szCs w:val="28"/>
      </w:rPr>
      <w:t xml:space="preserve"> </w:t>
    </w:r>
    <w:r w:rsidRPr="00A61939">
      <w:rPr>
        <w:rFonts w:cstheme="minorHAnsi"/>
        <w:color w:val="0070C0"/>
        <w:sz w:val="28"/>
        <w:szCs w:val="28"/>
        <w:u w:val="single"/>
      </w:rPr>
      <w:t>bth-group.org</w:t>
    </w:r>
  </w:p>
  <w:p w14:paraId="21A351FD" w14:textId="12E7E5E4" w:rsidR="004F23CA" w:rsidRDefault="004F23CA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>Claire Littlejohn (Newsletter):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</w:t>
    </w:r>
    <w:r>
      <w:rPr>
        <w:rFonts w:ascii="Helvetica" w:hAnsi="Helvetica" w:cs="Helvetica"/>
        <w:color w:val="202020"/>
        <w:shd w:val="clear" w:color="auto" w:fill="FFFFFF"/>
      </w:rPr>
      <w:t xml:space="preserve"> 01268 757557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   </w:t>
    </w:r>
    <w:r>
      <w:rPr>
        <w:rFonts w:ascii="Helvetica" w:hAnsi="Helvetica" w:cs="Helvetica"/>
        <w:color w:val="202020"/>
        <w:shd w:val="clear" w:color="auto" w:fill="FFFFFF"/>
      </w:rPr>
      <w:t> </w:t>
    </w:r>
    <w:hyperlink r:id="rId2" w:tgtFrame="_blank" w:history="1">
      <w:r>
        <w:rPr>
          <w:rStyle w:val="Hyperlink"/>
          <w:rFonts w:ascii="Helvetica" w:hAnsi="Helvetica" w:cs="Helvetica"/>
          <w:color w:val="007C89"/>
          <w:shd w:val="clear" w:color="auto" w:fill="FFFFFF"/>
        </w:rPr>
        <w:t>turiclaire@gmail.com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Revd Pete (Area Dean):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</w:t>
    </w:r>
    <w:r w:rsidR="00931F7E">
      <w:rPr>
        <w:rFonts w:ascii="Helvetica" w:hAnsi="Helvetica" w:cs="Helvetica"/>
        <w:color w:val="202020"/>
        <w:shd w:val="clear" w:color="auto" w:fill="FFFFFF"/>
      </w:rPr>
      <w:t xml:space="preserve">       </w:t>
    </w:r>
    <w:r>
      <w:rPr>
        <w:rFonts w:ascii="Helvetica" w:hAnsi="Helvetica" w:cs="Helvetica"/>
        <w:color w:val="202020"/>
        <w:shd w:val="clear" w:color="auto" w:fill="FFFFFF"/>
      </w:rPr>
      <w:t> </w:t>
    </w:r>
    <w:r w:rsidR="0089202D">
      <w:rPr>
        <w:rFonts w:ascii="Helvetica" w:hAnsi="Helvetica" w:cs="Helvetica"/>
        <w:color w:val="202020"/>
        <w:shd w:val="clear" w:color="auto" w:fill="FFFFFF"/>
      </w:rPr>
      <w:t>01268 211009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   </w:t>
    </w:r>
    <w:r w:rsidR="0089202D">
      <w:rPr>
        <w:rFonts w:ascii="Helvetica" w:hAnsi="Helvetica" w:cs="Helvetica"/>
        <w:color w:val="202020"/>
        <w:shd w:val="clear" w:color="auto" w:fill="FFFFFF"/>
      </w:rPr>
      <w:t xml:space="preserve"> </w:t>
    </w:r>
    <w:hyperlink r:id="rId3" w:history="1">
      <w:r w:rsidR="0089202D" w:rsidRPr="00B97FEB">
        <w:rPr>
          <w:rStyle w:val="Hyperlink"/>
          <w:rFonts w:ascii="Helvetica" w:hAnsi="Helvetica" w:cs="Helvetica"/>
          <w:shd w:val="clear" w:color="auto" w:fill="FFFFFF"/>
        </w:rPr>
        <w:t>hadleigh.area.dean@gmail.com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D963" w14:textId="77777777" w:rsidR="00742C69" w:rsidRDefault="00742C69" w:rsidP="004F23CA">
      <w:pPr>
        <w:spacing w:after="0" w:line="240" w:lineRule="auto"/>
      </w:pPr>
      <w:r>
        <w:separator/>
      </w:r>
    </w:p>
  </w:footnote>
  <w:footnote w:type="continuationSeparator" w:id="0">
    <w:p w14:paraId="73D5EB07" w14:textId="77777777" w:rsidR="00742C69" w:rsidRDefault="00742C69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4192BED8" w:rsidR="004F23CA" w:rsidRPr="00DE0476" w:rsidRDefault="00C00E34" w:rsidP="00DE0476">
    <w:pPr>
      <w:spacing w:line="264" w:lineRule="auto"/>
      <w:rPr>
        <w:rFonts w:ascii="Arial Rounded MT Bold" w:hAnsi="Arial Rounded MT Bold"/>
        <w:sz w:val="26"/>
        <w:szCs w:val="26"/>
      </w:rPr>
    </w:pPr>
    <w:r>
      <w:rPr>
        <w:rFonts w:ascii="Arial Rounded MT Bold" w:hAnsi="Arial Rounded MT Bold"/>
        <w:sz w:val="28"/>
        <w:szCs w:val="28"/>
      </w:rPr>
      <w:t xml:space="preserve"> </w:t>
    </w:r>
    <w:r w:rsidR="0086115A">
      <w:rPr>
        <w:rFonts w:ascii="Arial Rounded MT Bold" w:hAnsi="Arial Rounded MT Bold"/>
        <w:sz w:val="28"/>
        <w:szCs w:val="28"/>
      </w:rPr>
      <w:t>1</w:t>
    </w:r>
    <w:r w:rsidR="00B3260C">
      <w:rPr>
        <w:rFonts w:ascii="Arial Rounded MT Bold" w:hAnsi="Arial Rounded MT Bold"/>
        <w:sz w:val="28"/>
        <w:szCs w:val="28"/>
      </w:rPr>
      <w:t>9</w:t>
    </w:r>
    <w:r w:rsidR="00C44779" w:rsidRPr="004372BE">
      <w:rPr>
        <w:rFonts w:ascii="Arial Rounded MT Bold" w:hAnsi="Arial Rounded MT Bold"/>
        <w:sz w:val="28"/>
        <w:szCs w:val="28"/>
      </w:rPr>
      <w:t>th</w:t>
    </w:r>
    <w:r w:rsidR="004F23CA" w:rsidRPr="004372BE">
      <w:rPr>
        <w:rFonts w:ascii="Arial Rounded MT Bold" w:hAnsi="Arial Rounded MT Bold"/>
        <w:sz w:val="28"/>
        <w:szCs w:val="28"/>
      </w:rPr>
      <w:t xml:space="preserve"> </w:t>
    </w:r>
    <w:r w:rsidR="00B3260C">
      <w:rPr>
        <w:rFonts w:ascii="Arial Rounded MT Bold" w:hAnsi="Arial Rounded MT Bold"/>
        <w:sz w:val="28"/>
        <w:szCs w:val="28"/>
      </w:rPr>
      <w:t>October</w:t>
    </w:r>
    <w:r w:rsidR="004F23CA" w:rsidRPr="004372BE">
      <w:rPr>
        <w:rFonts w:ascii="Arial Rounded MT Bold" w:hAnsi="Arial Rounded MT Bold"/>
        <w:sz w:val="28"/>
        <w:szCs w:val="28"/>
      </w:rPr>
      <w:t xml:space="preserve"> 202</w:t>
    </w:r>
    <w:r w:rsidR="00DE0476">
      <w:rPr>
        <w:rFonts w:ascii="Arial Rounded MT Bold" w:hAnsi="Arial Rounded MT Bold"/>
        <w:sz w:val="28"/>
        <w:szCs w:val="28"/>
      </w:rPr>
      <w:t>5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 </w:t>
    </w:r>
    <w:r w:rsidR="00633518">
      <w:rPr>
        <w:rFonts w:ascii="Arial Rounded MT Bold" w:hAnsi="Arial Rounded MT Bold"/>
        <w:sz w:val="28"/>
        <w:szCs w:val="28"/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4F23CA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="004372BE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A73D33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</w:t>
    </w:r>
    <w:r w:rsidR="00A73D33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>
      <w:rPr>
        <w:rFonts w:ascii="Arial Rounded MT Bold" w:hAnsi="Arial Rounded MT Bold"/>
        <w:sz w:val="28"/>
        <w:szCs w:val="28"/>
      </w:rPr>
      <w:t xml:space="preserve">Trinity  </w:t>
    </w:r>
    <w:r w:rsidR="00B3260C">
      <w:rPr>
        <w:rFonts w:ascii="Arial Rounded MT Bold" w:hAnsi="Arial Rounded MT Bold"/>
        <w:sz w:val="28"/>
        <w:szCs w:val="2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DB1"/>
    <w:multiLevelType w:val="hybridMultilevel"/>
    <w:tmpl w:val="2598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EAB"/>
    <w:multiLevelType w:val="hybridMultilevel"/>
    <w:tmpl w:val="71DA2B60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9AE69E8"/>
    <w:multiLevelType w:val="hybridMultilevel"/>
    <w:tmpl w:val="8320D8E2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2B9528EE"/>
    <w:multiLevelType w:val="hybridMultilevel"/>
    <w:tmpl w:val="FD9C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0468"/>
    <w:multiLevelType w:val="hybridMultilevel"/>
    <w:tmpl w:val="C93EF20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1FC0A2B"/>
    <w:multiLevelType w:val="hybridMultilevel"/>
    <w:tmpl w:val="AB160A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04091"/>
    <w:multiLevelType w:val="hybridMultilevel"/>
    <w:tmpl w:val="5978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E5A41"/>
    <w:multiLevelType w:val="hybridMultilevel"/>
    <w:tmpl w:val="E780C27C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747B61A3"/>
    <w:multiLevelType w:val="hybridMultilevel"/>
    <w:tmpl w:val="59F2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85180">
    <w:abstractNumId w:val="6"/>
  </w:num>
  <w:num w:numId="2" w16cid:durableId="334502020">
    <w:abstractNumId w:val="3"/>
  </w:num>
  <w:num w:numId="3" w16cid:durableId="699669064">
    <w:abstractNumId w:val="8"/>
  </w:num>
  <w:num w:numId="4" w16cid:durableId="990407746">
    <w:abstractNumId w:val="7"/>
  </w:num>
  <w:num w:numId="5" w16cid:durableId="1357271772">
    <w:abstractNumId w:val="1"/>
  </w:num>
  <w:num w:numId="6" w16cid:durableId="600794506">
    <w:abstractNumId w:val="4"/>
  </w:num>
  <w:num w:numId="7" w16cid:durableId="446852962">
    <w:abstractNumId w:val="5"/>
  </w:num>
  <w:num w:numId="8" w16cid:durableId="689599352">
    <w:abstractNumId w:val="0"/>
  </w:num>
  <w:num w:numId="9" w16cid:durableId="37998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14296"/>
    <w:rsid w:val="000236B8"/>
    <w:rsid w:val="0003053C"/>
    <w:rsid w:val="00035D2D"/>
    <w:rsid w:val="00060006"/>
    <w:rsid w:val="00066E87"/>
    <w:rsid w:val="00067359"/>
    <w:rsid w:val="0007132D"/>
    <w:rsid w:val="00074F40"/>
    <w:rsid w:val="000764B6"/>
    <w:rsid w:val="0008081C"/>
    <w:rsid w:val="000B175F"/>
    <w:rsid w:val="000C5DD3"/>
    <w:rsid w:val="00107CB8"/>
    <w:rsid w:val="001119DD"/>
    <w:rsid w:val="00115A40"/>
    <w:rsid w:val="00120057"/>
    <w:rsid w:val="00131083"/>
    <w:rsid w:val="001358C8"/>
    <w:rsid w:val="00152685"/>
    <w:rsid w:val="00152A8E"/>
    <w:rsid w:val="00164704"/>
    <w:rsid w:val="0018204F"/>
    <w:rsid w:val="00193412"/>
    <w:rsid w:val="001A0436"/>
    <w:rsid w:val="001A6BBA"/>
    <w:rsid w:val="001B29DF"/>
    <w:rsid w:val="001B2E79"/>
    <w:rsid w:val="001C418A"/>
    <w:rsid w:val="001C6043"/>
    <w:rsid w:val="001D4BFD"/>
    <w:rsid w:val="00201930"/>
    <w:rsid w:val="00220191"/>
    <w:rsid w:val="002339F3"/>
    <w:rsid w:val="00236A53"/>
    <w:rsid w:val="002436DC"/>
    <w:rsid w:val="00260A32"/>
    <w:rsid w:val="00265687"/>
    <w:rsid w:val="002713D7"/>
    <w:rsid w:val="00283272"/>
    <w:rsid w:val="00286C02"/>
    <w:rsid w:val="00293354"/>
    <w:rsid w:val="00293F8A"/>
    <w:rsid w:val="002B2B0B"/>
    <w:rsid w:val="002C7CFC"/>
    <w:rsid w:val="002D2D4D"/>
    <w:rsid w:val="002D6641"/>
    <w:rsid w:val="002E1A68"/>
    <w:rsid w:val="002F0F34"/>
    <w:rsid w:val="002F39E8"/>
    <w:rsid w:val="00301F2E"/>
    <w:rsid w:val="00310C5B"/>
    <w:rsid w:val="0031158B"/>
    <w:rsid w:val="00333D20"/>
    <w:rsid w:val="00347C3D"/>
    <w:rsid w:val="003578BE"/>
    <w:rsid w:val="00365A8C"/>
    <w:rsid w:val="00371747"/>
    <w:rsid w:val="003860B8"/>
    <w:rsid w:val="00386B77"/>
    <w:rsid w:val="003A52F4"/>
    <w:rsid w:val="003B0BF6"/>
    <w:rsid w:val="003B3869"/>
    <w:rsid w:val="003C056F"/>
    <w:rsid w:val="003D1B8B"/>
    <w:rsid w:val="003D4328"/>
    <w:rsid w:val="00403FB9"/>
    <w:rsid w:val="0041240B"/>
    <w:rsid w:val="004206D6"/>
    <w:rsid w:val="00423DA0"/>
    <w:rsid w:val="00433B01"/>
    <w:rsid w:val="0043506E"/>
    <w:rsid w:val="004372BE"/>
    <w:rsid w:val="00453730"/>
    <w:rsid w:val="00461BB2"/>
    <w:rsid w:val="004753CB"/>
    <w:rsid w:val="00486E56"/>
    <w:rsid w:val="004B444F"/>
    <w:rsid w:val="004B7FDB"/>
    <w:rsid w:val="004C2264"/>
    <w:rsid w:val="004D7C65"/>
    <w:rsid w:val="004F23CA"/>
    <w:rsid w:val="004F68D7"/>
    <w:rsid w:val="004F7966"/>
    <w:rsid w:val="00501233"/>
    <w:rsid w:val="005038B7"/>
    <w:rsid w:val="0052016A"/>
    <w:rsid w:val="00522B71"/>
    <w:rsid w:val="00523786"/>
    <w:rsid w:val="0053448A"/>
    <w:rsid w:val="005430F6"/>
    <w:rsid w:val="0054371F"/>
    <w:rsid w:val="00554736"/>
    <w:rsid w:val="00556835"/>
    <w:rsid w:val="00561D38"/>
    <w:rsid w:val="0058644B"/>
    <w:rsid w:val="005C08F2"/>
    <w:rsid w:val="005C22D5"/>
    <w:rsid w:val="005C3DB3"/>
    <w:rsid w:val="005C500A"/>
    <w:rsid w:val="005D16FB"/>
    <w:rsid w:val="005E4F83"/>
    <w:rsid w:val="005E56D6"/>
    <w:rsid w:val="005F2A94"/>
    <w:rsid w:val="00603679"/>
    <w:rsid w:val="00613558"/>
    <w:rsid w:val="0063003E"/>
    <w:rsid w:val="0063250D"/>
    <w:rsid w:val="00633518"/>
    <w:rsid w:val="00637048"/>
    <w:rsid w:val="00646374"/>
    <w:rsid w:val="00650154"/>
    <w:rsid w:val="0065252B"/>
    <w:rsid w:val="00653020"/>
    <w:rsid w:val="00660F4F"/>
    <w:rsid w:val="00662BD1"/>
    <w:rsid w:val="00666FC8"/>
    <w:rsid w:val="00676660"/>
    <w:rsid w:val="00682708"/>
    <w:rsid w:val="00690172"/>
    <w:rsid w:val="0069251A"/>
    <w:rsid w:val="00695411"/>
    <w:rsid w:val="006D77ED"/>
    <w:rsid w:val="006E108F"/>
    <w:rsid w:val="006F55FC"/>
    <w:rsid w:val="00703B2E"/>
    <w:rsid w:val="00706F2C"/>
    <w:rsid w:val="007316E4"/>
    <w:rsid w:val="00742A6A"/>
    <w:rsid w:val="00742C69"/>
    <w:rsid w:val="00755FB6"/>
    <w:rsid w:val="00763860"/>
    <w:rsid w:val="00794E35"/>
    <w:rsid w:val="007A2980"/>
    <w:rsid w:val="007D11A6"/>
    <w:rsid w:val="007D7B6C"/>
    <w:rsid w:val="007E6506"/>
    <w:rsid w:val="007F7644"/>
    <w:rsid w:val="00802762"/>
    <w:rsid w:val="00841952"/>
    <w:rsid w:val="00847961"/>
    <w:rsid w:val="00852C07"/>
    <w:rsid w:val="0086115A"/>
    <w:rsid w:val="00862C56"/>
    <w:rsid w:val="00874C03"/>
    <w:rsid w:val="008759EF"/>
    <w:rsid w:val="00883A05"/>
    <w:rsid w:val="0089202D"/>
    <w:rsid w:val="008A35DB"/>
    <w:rsid w:val="008B57AF"/>
    <w:rsid w:val="008C0DD6"/>
    <w:rsid w:val="008C3CE0"/>
    <w:rsid w:val="008D2AC0"/>
    <w:rsid w:val="008F0DBC"/>
    <w:rsid w:val="008F1B57"/>
    <w:rsid w:val="008F459F"/>
    <w:rsid w:val="009263D4"/>
    <w:rsid w:val="00926ED1"/>
    <w:rsid w:val="00931F7E"/>
    <w:rsid w:val="00937F2C"/>
    <w:rsid w:val="00943049"/>
    <w:rsid w:val="00946881"/>
    <w:rsid w:val="00956BF5"/>
    <w:rsid w:val="009735CE"/>
    <w:rsid w:val="00975C07"/>
    <w:rsid w:val="009B032E"/>
    <w:rsid w:val="009B6D2C"/>
    <w:rsid w:val="009F14E1"/>
    <w:rsid w:val="009F436A"/>
    <w:rsid w:val="009F4D3F"/>
    <w:rsid w:val="00A044C7"/>
    <w:rsid w:val="00A272B1"/>
    <w:rsid w:val="00A33D51"/>
    <w:rsid w:val="00A41173"/>
    <w:rsid w:val="00A47C2C"/>
    <w:rsid w:val="00A50A2F"/>
    <w:rsid w:val="00A521D6"/>
    <w:rsid w:val="00A61939"/>
    <w:rsid w:val="00A6349E"/>
    <w:rsid w:val="00A642DA"/>
    <w:rsid w:val="00A71CA3"/>
    <w:rsid w:val="00A73815"/>
    <w:rsid w:val="00A73D33"/>
    <w:rsid w:val="00A76AC7"/>
    <w:rsid w:val="00A832D8"/>
    <w:rsid w:val="00A876D0"/>
    <w:rsid w:val="00A9531D"/>
    <w:rsid w:val="00AB0F91"/>
    <w:rsid w:val="00AB6C06"/>
    <w:rsid w:val="00AB7198"/>
    <w:rsid w:val="00AC4811"/>
    <w:rsid w:val="00AF092C"/>
    <w:rsid w:val="00B25A7F"/>
    <w:rsid w:val="00B278AB"/>
    <w:rsid w:val="00B3077A"/>
    <w:rsid w:val="00B31BBE"/>
    <w:rsid w:val="00B3260C"/>
    <w:rsid w:val="00B57E99"/>
    <w:rsid w:val="00B6450B"/>
    <w:rsid w:val="00B67586"/>
    <w:rsid w:val="00B77AD6"/>
    <w:rsid w:val="00B80A37"/>
    <w:rsid w:val="00B81E29"/>
    <w:rsid w:val="00B81FDF"/>
    <w:rsid w:val="00B87D26"/>
    <w:rsid w:val="00B91A69"/>
    <w:rsid w:val="00BB4AD9"/>
    <w:rsid w:val="00BC3A86"/>
    <w:rsid w:val="00BC4F0A"/>
    <w:rsid w:val="00BD5758"/>
    <w:rsid w:val="00BF261F"/>
    <w:rsid w:val="00BF356A"/>
    <w:rsid w:val="00C00E34"/>
    <w:rsid w:val="00C00F1F"/>
    <w:rsid w:val="00C12751"/>
    <w:rsid w:val="00C3449F"/>
    <w:rsid w:val="00C35B8E"/>
    <w:rsid w:val="00C36475"/>
    <w:rsid w:val="00C37302"/>
    <w:rsid w:val="00C43817"/>
    <w:rsid w:val="00C44779"/>
    <w:rsid w:val="00C46CF7"/>
    <w:rsid w:val="00C65AD4"/>
    <w:rsid w:val="00C70193"/>
    <w:rsid w:val="00C84739"/>
    <w:rsid w:val="00C94738"/>
    <w:rsid w:val="00C97653"/>
    <w:rsid w:val="00CA2B55"/>
    <w:rsid w:val="00CD5899"/>
    <w:rsid w:val="00CE1BE6"/>
    <w:rsid w:val="00CE6509"/>
    <w:rsid w:val="00D1382D"/>
    <w:rsid w:val="00D14B41"/>
    <w:rsid w:val="00D37A93"/>
    <w:rsid w:val="00D41AB4"/>
    <w:rsid w:val="00D44367"/>
    <w:rsid w:val="00D5315E"/>
    <w:rsid w:val="00D53D16"/>
    <w:rsid w:val="00D56B58"/>
    <w:rsid w:val="00D74A5F"/>
    <w:rsid w:val="00D77C30"/>
    <w:rsid w:val="00D83744"/>
    <w:rsid w:val="00D93AC2"/>
    <w:rsid w:val="00D94C38"/>
    <w:rsid w:val="00D9659D"/>
    <w:rsid w:val="00D966EE"/>
    <w:rsid w:val="00DA0F88"/>
    <w:rsid w:val="00DB3F6D"/>
    <w:rsid w:val="00DD3BE2"/>
    <w:rsid w:val="00DD4511"/>
    <w:rsid w:val="00DD5551"/>
    <w:rsid w:val="00DE0476"/>
    <w:rsid w:val="00DE0FA6"/>
    <w:rsid w:val="00DE43C1"/>
    <w:rsid w:val="00DF610C"/>
    <w:rsid w:val="00E05D36"/>
    <w:rsid w:val="00E22B54"/>
    <w:rsid w:val="00E30C90"/>
    <w:rsid w:val="00E423DC"/>
    <w:rsid w:val="00E56FFD"/>
    <w:rsid w:val="00E63DD1"/>
    <w:rsid w:val="00E73C12"/>
    <w:rsid w:val="00E73E66"/>
    <w:rsid w:val="00E82C38"/>
    <w:rsid w:val="00E83DFC"/>
    <w:rsid w:val="00E92952"/>
    <w:rsid w:val="00EA7A24"/>
    <w:rsid w:val="00EB10A1"/>
    <w:rsid w:val="00EB1BCB"/>
    <w:rsid w:val="00EC7F71"/>
    <w:rsid w:val="00ED558F"/>
    <w:rsid w:val="00EE59C4"/>
    <w:rsid w:val="00EF2FF7"/>
    <w:rsid w:val="00EF5598"/>
    <w:rsid w:val="00F04550"/>
    <w:rsid w:val="00F1452A"/>
    <w:rsid w:val="00F21596"/>
    <w:rsid w:val="00F30B6F"/>
    <w:rsid w:val="00F31506"/>
    <w:rsid w:val="00F33F52"/>
    <w:rsid w:val="00F437A7"/>
    <w:rsid w:val="00F4646C"/>
    <w:rsid w:val="00F572E0"/>
    <w:rsid w:val="00F736E6"/>
    <w:rsid w:val="00F8107F"/>
    <w:rsid w:val="00F832BB"/>
    <w:rsid w:val="00F849A2"/>
    <w:rsid w:val="00F958A4"/>
    <w:rsid w:val="00F961B2"/>
    <w:rsid w:val="00FA33B7"/>
    <w:rsid w:val="00FD56DB"/>
    <w:rsid w:val="00FD7E14"/>
    <w:rsid w:val="00FE0516"/>
    <w:rsid w:val="00FF0292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CA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7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4B6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dleigh.area.dean@gmail.com" TargetMode="External"/><Relationship Id="rId2" Type="http://schemas.openxmlformats.org/officeDocument/2006/relationships/hyperlink" Target="mailto:turiclaire@gmail.com" TargetMode="External"/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2F65-E15E-4623-9107-9F9BB029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3</cp:revision>
  <cp:lastPrinted>2025-07-14T23:27:00Z</cp:lastPrinted>
  <dcterms:created xsi:type="dcterms:W3CDTF">2025-10-13T22:16:00Z</dcterms:created>
  <dcterms:modified xsi:type="dcterms:W3CDTF">2025-10-15T22:41:00Z</dcterms:modified>
</cp:coreProperties>
</file>