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987B" w14:textId="77777777" w:rsidR="00AE47B7" w:rsidRDefault="00AE47B7" w:rsidP="00AE47B7">
      <w:pPr>
        <w:spacing w:after="0" w:line="240" w:lineRule="auto"/>
        <w:rPr>
          <w:rFonts w:ascii="Arial" w:hAnsi="Arial" w:cs="Arial"/>
          <w:spacing w:val="-8"/>
          <w:sz w:val="28"/>
          <w:szCs w:val="28"/>
          <w:lang w:eastAsia="en-GB"/>
        </w:rPr>
      </w:pPr>
      <w:r w:rsidRPr="00AE47B7">
        <w:rPr>
          <w:rFonts w:ascii="Arial" w:hAnsi="Arial" w:cs="Arial"/>
          <w:sz w:val="16"/>
          <w:szCs w:val="16"/>
          <w:vertAlign w:val="superscript"/>
          <w:lang w:eastAsia="en-GB"/>
        </w:rPr>
        <w:t>12 </w:t>
      </w:r>
      <w:r w:rsidRPr="00AE47B7">
        <w:rPr>
          <w:rFonts w:ascii="Arial" w:hAnsi="Arial" w:cs="Arial"/>
          <w:sz w:val="28"/>
          <w:szCs w:val="28"/>
          <w:lang w:eastAsia="en-GB"/>
        </w:rPr>
        <w:t>Then Jesus said to his host, ‘When you give a luncheon or dinner, do not invite your friends, your brothers or sisters, your relatives, or your rich neighbours; if you do, they may invite you back and so you will be repaid. </w:t>
      </w:r>
      <w:r w:rsidRPr="00AE47B7">
        <w:rPr>
          <w:rFonts w:ascii="Arial" w:hAnsi="Arial" w:cs="Arial"/>
          <w:sz w:val="16"/>
          <w:szCs w:val="16"/>
          <w:vertAlign w:val="superscript"/>
          <w:lang w:eastAsia="en-GB"/>
        </w:rPr>
        <w:t>13 </w:t>
      </w:r>
      <w:r w:rsidRPr="00AE47B7">
        <w:rPr>
          <w:rFonts w:ascii="Arial" w:hAnsi="Arial" w:cs="Arial"/>
          <w:sz w:val="28"/>
          <w:szCs w:val="28"/>
          <w:lang w:eastAsia="en-GB"/>
        </w:rPr>
        <w:t>But when you give a banquet, invite the poor, the crippled, the lame, the blind, </w:t>
      </w:r>
      <w:r w:rsidRPr="00AE47B7">
        <w:rPr>
          <w:rFonts w:ascii="Arial" w:hAnsi="Arial" w:cs="Arial"/>
          <w:sz w:val="16"/>
          <w:szCs w:val="16"/>
          <w:vertAlign w:val="superscript"/>
          <w:lang w:eastAsia="en-GB"/>
        </w:rPr>
        <w:t>14 </w:t>
      </w:r>
      <w:r w:rsidRPr="00AE47B7">
        <w:rPr>
          <w:rFonts w:ascii="Arial" w:hAnsi="Arial" w:cs="Arial"/>
          <w:sz w:val="28"/>
          <w:szCs w:val="28"/>
          <w:lang w:eastAsia="en-GB"/>
        </w:rPr>
        <w:t xml:space="preserve">and you will be blessed. Although they cannot repay you, you will </w:t>
      </w:r>
      <w:r w:rsidRPr="00AE47B7">
        <w:rPr>
          <w:rFonts w:ascii="Arial" w:hAnsi="Arial" w:cs="Arial"/>
          <w:spacing w:val="-8"/>
          <w:sz w:val="28"/>
          <w:szCs w:val="28"/>
          <w:lang w:eastAsia="en-GB"/>
        </w:rPr>
        <w:t>be repaid at the resurrection of the righteous.’</w:t>
      </w:r>
    </w:p>
    <w:p w14:paraId="0A0DFE00" w14:textId="77777777" w:rsidR="00AE47B7" w:rsidRDefault="00AE47B7" w:rsidP="00AE47B7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</w:p>
    <w:p w14:paraId="36C540CD" w14:textId="77777777" w:rsidR="00AE47B7" w:rsidRDefault="00AE47B7" w:rsidP="00AE47B7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</w:p>
    <w:p w14:paraId="435CB8D6" w14:textId="77777777" w:rsidR="00DA74B8" w:rsidRPr="00AE47B7" w:rsidRDefault="00DA74B8" w:rsidP="00AE47B7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</w:p>
    <w:p w14:paraId="106E72C6" w14:textId="7159C79F" w:rsidR="00CA1906" w:rsidRPr="00CA1906" w:rsidRDefault="00CA1906" w:rsidP="00CA1906">
      <w:pPr>
        <w:rPr>
          <w:rFonts w:ascii="Arial" w:hAnsi="Arial" w:cs="Arial"/>
          <w:sz w:val="24"/>
          <w:szCs w:val="24"/>
          <w:lang w:eastAsia="en-GB"/>
        </w:rPr>
      </w:pPr>
      <w:r w:rsidRPr="00CA1906">
        <w:rPr>
          <w:rFonts w:ascii="Arial" w:hAnsi="Arial" w:cs="Arial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705344" behindDoc="1" locked="0" layoutInCell="1" allowOverlap="1" wp14:anchorId="697729A4" wp14:editId="437CAE00">
            <wp:simplePos x="0" y="0"/>
            <wp:positionH relativeFrom="margin">
              <wp:posOffset>-25400</wp:posOffset>
            </wp:positionH>
            <wp:positionV relativeFrom="paragraph">
              <wp:posOffset>7620</wp:posOffset>
            </wp:positionV>
            <wp:extent cx="654685" cy="396240"/>
            <wp:effectExtent l="0" t="0" r="0" b="3810"/>
            <wp:wrapTight wrapText="bothSides">
              <wp:wrapPolygon edited="0">
                <wp:start x="13199" y="0"/>
                <wp:lineTo x="0" y="4154"/>
                <wp:lineTo x="0" y="15577"/>
                <wp:lineTo x="13827" y="16615"/>
                <wp:lineTo x="13827" y="20769"/>
                <wp:lineTo x="18227" y="20769"/>
                <wp:lineTo x="18227" y="16615"/>
                <wp:lineTo x="20741" y="15577"/>
                <wp:lineTo x="20741" y="9346"/>
                <wp:lineTo x="16970" y="0"/>
                <wp:lineTo x="13199" y="0"/>
              </wp:wrapPolygon>
            </wp:wrapTight>
            <wp:docPr id="2033130938" name="Picture 203313093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906">
        <w:rPr>
          <w:rFonts w:ascii="Arial" w:hAnsi="Arial" w:cs="Arial"/>
          <w:sz w:val="24"/>
          <w:szCs w:val="24"/>
          <w:lang w:eastAsia="en-GB"/>
        </w:rPr>
        <w:t xml:space="preserve">Next collection will be </w:t>
      </w:r>
      <w:r w:rsidR="00633499">
        <w:rPr>
          <w:rFonts w:ascii="Arial" w:hAnsi="Arial" w:cs="Arial"/>
          <w:b/>
          <w:bCs/>
          <w:sz w:val="24"/>
          <w:szCs w:val="24"/>
          <w:lang w:eastAsia="en-GB"/>
        </w:rPr>
        <w:t>September 17</w:t>
      </w:r>
      <w:r w:rsidR="00633499" w:rsidRPr="00633499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="0063349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CA1906">
        <w:rPr>
          <w:rFonts w:ascii="Arial" w:hAnsi="Arial" w:cs="Arial"/>
          <w:b/>
          <w:bCs/>
          <w:sz w:val="24"/>
          <w:szCs w:val="24"/>
          <w:lang w:eastAsia="en-GB"/>
        </w:rPr>
        <w:t xml:space="preserve">  </w:t>
      </w:r>
      <w:r w:rsidRPr="00CA1906">
        <w:rPr>
          <w:rFonts w:ascii="Arial" w:hAnsi="Arial" w:cs="Arial"/>
          <w:sz w:val="24"/>
          <w:szCs w:val="24"/>
          <w:lang w:eastAsia="en-GB"/>
        </w:rPr>
        <w:t>please leave donations in narthex.</w:t>
      </w:r>
    </w:p>
    <w:p w14:paraId="7835DD09" w14:textId="77777777" w:rsidR="00CA1906" w:rsidRPr="00CA1906" w:rsidRDefault="00CA1906" w:rsidP="00CF4C04">
      <w:pPr>
        <w:spacing w:after="0"/>
        <w:rPr>
          <w:rFonts w:ascii="Arial" w:hAnsi="Arial" w:cs="Arial"/>
          <w:sz w:val="24"/>
          <w:szCs w:val="24"/>
          <w:lang w:val="en-US" w:eastAsia="en-GB"/>
        </w:rPr>
      </w:pPr>
      <w:r w:rsidRPr="00CA1906">
        <w:rPr>
          <w:rFonts w:ascii="Arial" w:hAnsi="Arial" w:cs="Arial"/>
          <w:noProof/>
          <w:sz w:val="24"/>
          <w:szCs w:val="24"/>
          <w:lang w:val="en-US" w:eastAsia="en-GB"/>
        </w:rPr>
        <w:drawing>
          <wp:anchor distT="0" distB="0" distL="114300" distR="114300" simplePos="0" relativeHeight="251704320" behindDoc="1" locked="0" layoutInCell="1" allowOverlap="1" wp14:anchorId="6735C7D5" wp14:editId="3810795E">
            <wp:simplePos x="0" y="0"/>
            <wp:positionH relativeFrom="margin">
              <wp:posOffset>-56515</wp:posOffset>
            </wp:positionH>
            <wp:positionV relativeFrom="paragraph">
              <wp:posOffset>61595</wp:posOffset>
            </wp:positionV>
            <wp:extent cx="425450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0310" y="20712"/>
                <wp:lineTo x="20310" y="0"/>
                <wp:lineTo x="0" y="0"/>
              </wp:wrapPolygon>
            </wp:wrapTight>
            <wp:docPr id="1844528966" name="Picture 1844528966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71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906">
        <w:rPr>
          <w:rFonts w:ascii="Arial" w:hAnsi="Arial" w:cs="Arial"/>
          <w:sz w:val="24"/>
          <w:szCs w:val="24"/>
          <w:lang w:val="en-US" w:eastAsia="en-GB"/>
        </w:rPr>
        <w:t>Small Pilgrim Places are: Small places, simple, quiet &amp; unpretentious, with the</w:t>
      </w:r>
    </w:p>
    <w:p w14:paraId="456D8A92" w14:textId="77777777" w:rsidR="00CA1906" w:rsidRPr="00CA1906" w:rsidRDefault="00CA1906" w:rsidP="00CA1906">
      <w:pPr>
        <w:rPr>
          <w:rFonts w:ascii="Arial" w:hAnsi="Arial" w:cs="Arial"/>
          <w:sz w:val="24"/>
          <w:szCs w:val="24"/>
          <w:lang w:val="en-US" w:eastAsia="en-GB"/>
        </w:rPr>
      </w:pPr>
      <w:r w:rsidRPr="00CA1906">
        <w:rPr>
          <w:rFonts w:ascii="Arial" w:hAnsi="Arial" w:cs="Arial"/>
          <w:sz w:val="24"/>
          <w:szCs w:val="24"/>
          <w:lang w:val="en-US" w:eastAsia="en-GB"/>
        </w:rPr>
        <w:t xml:space="preserve">presence of the Divine. St Laurence’s Church. </w:t>
      </w:r>
      <w:hyperlink r:id="rId6" w:history="1">
        <w:r w:rsidRPr="00CA1906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www.smallpilgrimplaces.org</w:t>
        </w:r>
      </w:hyperlink>
      <w:r w:rsidRPr="00CA1906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CA1906">
        <w:rPr>
          <w:rFonts w:ascii="Arial" w:hAnsi="Arial" w:cs="Arial"/>
          <w:sz w:val="24"/>
          <w:szCs w:val="24"/>
          <w:lang w:val="en-US" w:eastAsia="en-GB"/>
        </w:rPr>
        <w:t>Thur</w:t>
      </w:r>
      <w:proofErr w:type="spellEnd"/>
      <w:r w:rsidRPr="00CA1906">
        <w:rPr>
          <w:rFonts w:ascii="Arial" w:hAnsi="Arial" w:cs="Arial"/>
          <w:sz w:val="24"/>
          <w:szCs w:val="24"/>
          <w:lang w:val="en-US" w:eastAsia="en-GB"/>
        </w:rPr>
        <w:t xml:space="preserve"> 10 - 11 am and Saturdays 2-4pm.</w:t>
      </w:r>
    </w:p>
    <w:p w14:paraId="261540EE" w14:textId="496B3308" w:rsidR="00257332" w:rsidRPr="00F63EE0" w:rsidRDefault="00F63EE0" w:rsidP="00257332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712512" behindDoc="1" locked="0" layoutInCell="1" allowOverlap="1" wp14:anchorId="22FFD933" wp14:editId="7A28BC84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49784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63" y="20663"/>
                <wp:lineTo x="20663" y="0"/>
                <wp:lineTo x="0" y="0"/>
              </wp:wrapPolygon>
            </wp:wrapTight>
            <wp:docPr id="150913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Carrville </w:t>
      </w:r>
      <w:r w:rsidR="00257332" w:rsidRPr="00257332">
        <w:rPr>
          <w:rFonts w:ascii="Arial" w:hAnsi="Arial" w:cs="Arial"/>
          <w:b/>
          <w:bCs/>
          <w:sz w:val="24"/>
          <w:szCs w:val="24"/>
          <w:lang w:eastAsia="en-GB"/>
        </w:rPr>
        <w:t>M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ethodist Church</w:t>
      </w:r>
      <w:r w:rsidRPr="00F63EE0">
        <w:rPr>
          <w:rFonts w:ascii="Arial" w:hAnsi="Arial" w:cs="Arial"/>
          <w:sz w:val="24"/>
          <w:szCs w:val="24"/>
          <w:lang w:eastAsia="en-GB"/>
        </w:rPr>
        <w:t>:  Autumn concert with light vocal and instrumental music from local musicians and refreshments. Sept 13</w:t>
      </w:r>
      <w:r w:rsidRPr="00F63EE0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Pr="00F63EE0">
        <w:rPr>
          <w:rFonts w:ascii="Arial" w:hAnsi="Arial" w:cs="Arial"/>
          <w:sz w:val="24"/>
          <w:szCs w:val="24"/>
          <w:lang w:eastAsia="en-GB"/>
        </w:rPr>
        <w:t xml:space="preserve"> at 3.00pm. Free admission &amp; retiring collection for St Cuthberts hospice/Church organ fund.</w:t>
      </w:r>
    </w:p>
    <w:p w14:paraId="1C3B01B0" w14:textId="4DA2E4FC" w:rsidR="00300837" w:rsidRDefault="001F20BE" w:rsidP="00300837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47CA1DFE" wp14:editId="572BB99D">
            <wp:simplePos x="0" y="0"/>
            <wp:positionH relativeFrom="column">
              <wp:posOffset>635</wp:posOffset>
            </wp:positionH>
            <wp:positionV relativeFrom="paragraph">
              <wp:posOffset>78528</wp:posOffset>
            </wp:positionV>
            <wp:extent cx="323850" cy="351155"/>
            <wp:effectExtent l="0" t="0" r="0" b="0"/>
            <wp:wrapTight wrapText="bothSides">
              <wp:wrapPolygon edited="0">
                <wp:start x="0" y="0"/>
                <wp:lineTo x="0" y="19920"/>
                <wp:lineTo x="20329" y="19920"/>
                <wp:lineTo x="20329" y="0"/>
                <wp:lineTo x="0" y="0"/>
              </wp:wrapPolygon>
            </wp:wrapTight>
            <wp:docPr id="12049409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499">
        <w:rPr>
          <w:rFonts w:ascii="Arial" w:hAnsi="Arial" w:cs="Arial"/>
          <w:sz w:val="24"/>
          <w:szCs w:val="24"/>
          <w:lang w:eastAsia="en-GB"/>
        </w:rPr>
        <w:t xml:space="preserve">There is </w:t>
      </w:r>
      <w:r w:rsidR="00633499" w:rsidRPr="001D36C3">
        <w:rPr>
          <w:rFonts w:ascii="Arial" w:hAnsi="Arial" w:cs="Arial"/>
          <w:b/>
          <w:bCs/>
          <w:sz w:val="24"/>
          <w:szCs w:val="24"/>
          <w:lang w:eastAsia="en-GB"/>
        </w:rPr>
        <w:t>NO</w:t>
      </w:r>
      <w:r w:rsidR="0063349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F4C04" w:rsidRPr="00CF4C04">
        <w:rPr>
          <w:rFonts w:ascii="Arial" w:hAnsi="Arial" w:cs="Arial"/>
          <w:sz w:val="24"/>
          <w:szCs w:val="24"/>
          <w:lang w:eastAsia="en-GB"/>
        </w:rPr>
        <w:t xml:space="preserve">Mothers Union Summer Meal </w:t>
      </w:r>
      <w:r w:rsidR="00633499">
        <w:rPr>
          <w:rFonts w:ascii="Arial" w:hAnsi="Arial" w:cs="Arial"/>
          <w:sz w:val="24"/>
          <w:szCs w:val="24"/>
          <w:lang w:eastAsia="en-GB"/>
        </w:rPr>
        <w:t>in August. The next meeting will be 15</w:t>
      </w:r>
      <w:r w:rsidR="00633499" w:rsidRPr="00633499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633499">
        <w:rPr>
          <w:rFonts w:ascii="Arial" w:hAnsi="Arial" w:cs="Arial"/>
          <w:sz w:val="24"/>
          <w:szCs w:val="24"/>
          <w:lang w:eastAsia="en-GB"/>
        </w:rPr>
        <w:t xml:space="preserve"> September</w:t>
      </w:r>
      <w:r w:rsidR="00F63EE0">
        <w:rPr>
          <w:rFonts w:ascii="Arial" w:hAnsi="Arial" w:cs="Arial"/>
          <w:sz w:val="24"/>
          <w:szCs w:val="24"/>
          <w:lang w:eastAsia="en-GB"/>
        </w:rPr>
        <w:t xml:space="preserve"> when Kevin Dunne will talk about his visit to Norway.</w:t>
      </w:r>
    </w:p>
    <w:p w14:paraId="6122EEC6" w14:textId="6FB5F494" w:rsidR="00650DB3" w:rsidRPr="001F20BE" w:rsidRDefault="00650DB3" w:rsidP="00300837">
      <w:pPr>
        <w:spacing w:after="0"/>
        <w:rPr>
          <w:rFonts w:ascii="Arial" w:hAnsi="Arial" w:cs="Arial"/>
          <w:sz w:val="16"/>
          <w:szCs w:val="16"/>
          <w:lang w:eastAsia="en-GB"/>
        </w:rPr>
      </w:pPr>
    </w:p>
    <w:p w14:paraId="69C5A746" w14:textId="3AB4C769" w:rsidR="0065096F" w:rsidRPr="00CF4C04" w:rsidRDefault="00F27089" w:rsidP="009D0E3E">
      <w:pPr>
        <w:spacing w:after="0" w:line="240" w:lineRule="auto"/>
        <w:rPr>
          <w:rFonts w:ascii="Arial" w:hAnsi="Arial" w:cs="Arial"/>
        </w:rPr>
      </w:pPr>
      <w:r w:rsidRPr="00CF4C04"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711488" behindDoc="1" locked="0" layoutInCell="1" allowOverlap="1" wp14:anchorId="24825D5D" wp14:editId="517B2314">
            <wp:simplePos x="0" y="0"/>
            <wp:positionH relativeFrom="column">
              <wp:posOffset>-133350</wp:posOffset>
            </wp:positionH>
            <wp:positionV relativeFrom="paragraph">
              <wp:posOffset>22225</wp:posOffset>
            </wp:positionV>
            <wp:extent cx="63500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736" y="20955"/>
                <wp:lineTo x="20736" y="0"/>
                <wp:lineTo x="0" y="0"/>
              </wp:wrapPolygon>
            </wp:wrapTight>
            <wp:docPr id="2019876970" name="Picture 2" descr="12,400+ Praying Hands Stock Illustrations, Royalty-Free Vector Graphics &amp;  Clip Art - iStock | Prayer, Praying hands icon, Praying hand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,400+ Praying Hands Stock Illustrations, Royalty-Free Vector Graphics &amp;  Clip Art - iStock | Prayer, Praying hands icon, Praying hands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/>
                    <a:stretch/>
                  </pic:blipFill>
                  <pic:spPr bwMode="auto">
                    <a:xfrm>
                      <a:off x="0" y="0"/>
                      <a:ext cx="635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96F" w:rsidRPr="00CF4C0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For our prayers this week: </w:t>
      </w:r>
      <w:r w:rsidR="0065096F" w:rsidRPr="00633499">
        <w:rPr>
          <w:rFonts w:ascii="Arial" w:hAnsi="Arial" w:cs="Arial"/>
          <w:sz w:val="24"/>
          <w:szCs w:val="24"/>
        </w:rPr>
        <w:t>Pray for those who are unwell or asked for our prayers: Jean Dennison,</w:t>
      </w:r>
      <w:r w:rsidR="00AE47B7">
        <w:rPr>
          <w:rFonts w:ascii="Arial" w:hAnsi="Arial" w:cs="Arial"/>
          <w:sz w:val="24"/>
          <w:szCs w:val="24"/>
        </w:rPr>
        <w:t xml:space="preserve"> Anne Dobson,</w:t>
      </w:r>
      <w:r w:rsidR="0065096F" w:rsidRPr="00633499">
        <w:rPr>
          <w:rFonts w:ascii="Arial" w:hAnsi="Arial" w:cs="Arial"/>
          <w:sz w:val="24"/>
          <w:szCs w:val="24"/>
        </w:rPr>
        <w:t xml:space="preserve"> Andrew Dover, Sylvia Dawson, Anna Harvey, Mike Jackson, Anne Johnson (</w:t>
      </w:r>
      <w:proofErr w:type="spellStart"/>
      <w:r w:rsidR="0065096F" w:rsidRPr="00633499">
        <w:rPr>
          <w:rFonts w:ascii="Arial" w:hAnsi="Arial" w:cs="Arial"/>
          <w:sz w:val="24"/>
          <w:szCs w:val="24"/>
        </w:rPr>
        <w:t>P’ton</w:t>
      </w:r>
      <w:proofErr w:type="spellEnd"/>
      <w:r w:rsidR="0065096F" w:rsidRPr="00633499">
        <w:rPr>
          <w:rFonts w:ascii="Arial" w:hAnsi="Arial" w:cs="Arial"/>
          <w:sz w:val="24"/>
          <w:szCs w:val="24"/>
        </w:rPr>
        <w:t xml:space="preserve">), George Kitching, Trevor Uren, Alfie Walton, Geoffrey Winter. Those who have been </w:t>
      </w:r>
      <w:proofErr w:type="gramStart"/>
      <w:r w:rsidR="0065096F" w:rsidRPr="00633499">
        <w:rPr>
          <w:rFonts w:ascii="Arial" w:hAnsi="Arial" w:cs="Arial"/>
          <w:sz w:val="24"/>
          <w:szCs w:val="24"/>
        </w:rPr>
        <w:t>bereaved:-</w:t>
      </w:r>
      <w:proofErr w:type="gramEnd"/>
      <w:r w:rsidR="00D73A02">
        <w:rPr>
          <w:rFonts w:ascii="Arial" w:hAnsi="Arial" w:cs="Arial"/>
          <w:sz w:val="24"/>
          <w:szCs w:val="24"/>
        </w:rPr>
        <w:t xml:space="preserve"> the family of Thomas Hardy</w:t>
      </w:r>
    </w:p>
    <w:p w14:paraId="5EAF1A9E" w14:textId="77777777" w:rsidR="0065096F" w:rsidRDefault="0065096F" w:rsidP="0065096F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CF4C04">
        <w:rPr>
          <w:rFonts w:ascii="Arial" w:hAnsi="Arial" w:cs="Arial"/>
          <w:b/>
          <w:bCs/>
          <w:sz w:val="28"/>
          <w:szCs w:val="28"/>
          <w:u w:val="single"/>
          <w:lang w:val="en-US"/>
        </w:rPr>
        <w:t>From our Parish weekly prayer cycle:</w:t>
      </w:r>
      <w:r w:rsidRPr="00CF4C0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87332F" w14:textId="77777777" w:rsidR="00002F9B" w:rsidRDefault="00002F9B" w:rsidP="00002F9B">
      <w:pPr>
        <w:rPr>
          <w:rFonts w:ascii="Arial" w:hAnsi="Arial" w:cs="Arial"/>
          <w:sz w:val="24"/>
          <w:szCs w:val="24"/>
        </w:rPr>
      </w:pPr>
      <w:r w:rsidRPr="00002F9B">
        <w:rPr>
          <w:rFonts w:ascii="Arial" w:hAnsi="Arial" w:cs="Arial"/>
          <w:sz w:val="24"/>
          <w:szCs w:val="24"/>
        </w:rPr>
        <w:t>The Mothers' Union; local shops, bars, cafes and restaurants; victims of crime; Pittington Primary School, staff and pupils; residents of Plantation Avenue, Littletown</w:t>
      </w:r>
      <w:r w:rsidRPr="00002F9B">
        <w:rPr>
          <w:rFonts w:ascii="Arial" w:hAnsi="Arial" w:cs="Arial"/>
          <w:color w:val="3B3B3A"/>
          <w:sz w:val="24"/>
          <w:szCs w:val="24"/>
        </w:rPr>
        <w:t xml:space="preserve">; </w:t>
      </w:r>
      <w:r w:rsidRPr="00002F9B">
        <w:rPr>
          <w:rFonts w:ascii="Arial" w:hAnsi="Arial" w:cs="Arial"/>
          <w:sz w:val="24"/>
          <w:szCs w:val="24"/>
        </w:rPr>
        <w:t>Derbyshire Drive</w:t>
      </w:r>
      <w:r w:rsidRPr="00002F9B">
        <w:rPr>
          <w:rFonts w:ascii="Arial" w:hAnsi="Arial" w:cs="Arial"/>
          <w:color w:val="3B3B3A"/>
          <w:sz w:val="24"/>
          <w:szCs w:val="24"/>
        </w:rPr>
        <w:t xml:space="preserve">, </w:t>
      </w:r>
      <w:r w:rsidRPr="00002F9B">
        <w:rPr>
          <w:rFonts w:ascii="Arial" w:hAnsi="Arial" w:cs="Arial"/>
          <w:sz w:val="24"/>
          <w:szCs w:val="24"/>
        </w:rPr>
        <w:t xml:space="preserve">Oakham Drive, </w:t>
      </w:r>
      <w:proofErr w:type="spellStart"/>
      <w:r w:rsidRPr="00002F9B">
        <w:rPr>
          <w:rFonts w:ascii="Arial" w:hAnsi="Arial" w:cs="Arial"/>
          <w:sz w:val="24"/>
          <w:szCs w:val="24"/>
        </w:rPr>
        <w:t>Lingdale</w:t>
      </w:r>
      <w:proofErr w:type="spellEnd"/>
      <w:r w:rsidRPr="00002F9B">
        <w:rPr>
          <w:rFonts w:ascii="Arial" w:hAnsi="Arial" w:cs="Arial"/>
          <w:color w:val="3B3B3A"/>
          <w:sz w:val="24"/>
          <w:szCs w:val="24"/>
        </w:rPr>
        <w:t xml:space="preserve">, </w:t>
      </w:r>
      <w:r w:rsidRPr="00002F9B">
        <w:rPr>
          <w:rFonts w:ascii="Arial" w:hAnsi="Arial" w:cs="Arial"/>
          <w:sz w:val="24"/>
          <w:szCs w:val="24"/>
        </w:rPr>
        <w:t xml:space="preserve">Nottinghamshire Road, </w:t>
      </w:r>
      <w:proofErr w:type="spellStart"/>
      <w:r w:rsidRPr="00002F9B">
        <w:rPr>
          <w:rFonts w:ascii="Arial" w:hAnsi="Arial" w:cs="Arial"/>
          <w:sz w:val="24"/>
          <w:szCs w:val="24"/>
        </w:rPr>
        <w:t>Carrsway</w:t>
      </w:r>
      <w:proofErr w:type="spellEnd"/>
      <w:r w:rsidRPr="00002F9B">
        <w:rPr>
          <w:rFonts w:ascii="Arial" w:hAnsi="Arial" w:cs="Arial"/>
          <w:color w:val="3B3B3A"/>
          <w:sz w:val="24"/>
          <w:szCs w:val="24"/>
        </w:rPr>
        <w:t xml:space="preserve">, </w:t>
      </w:r>
      <w:r w:rsidRPr="00002F9B">
        <w:rPr>
          <w:rFonts w:ascii="Arial" w:hAnsi="Arial" w:cs="Arial"/>
          <w:sz w:val="24"/>
          <w:szCs w:val="24"/>
        </w:rPr>
        <w:t>Belmont</w:t>
      </w:r>
    </w:p>
    <w:p w14:paraId="53CEEC30" w14:textId="77777777" w:rsidR="00AE47B7" w:rsidRDefault="00AE47B7" w:rsidP="00CA1906">
      <w:pPr>
        <w:pStyle w:val="BodyText"/>
        <w:ind w:right="0"/>
        <w:jc w:val="center"/>
        <w:rPr>
          <w:b/>
          <w:bCs/>
          <w:color w:val="0D0D0D" w:themeColor="text1" w:themeTint="F2"/>
          <w:sz w:val="32"/>
          <w:szCs w:val="32"/>
          <w:lang w:eastAsia="en-GB"/>
        </w:rPr>
      </w:pPr>
    </w:p>
    <w:p w14:paraId="773ACD57" w14:textId="77777777" w:rsidR="00DA74B8" w:rsidRDefault="00DA74B8" w:rsidP="00CA1906">
      <w:pPr>
        <w:pStyle w:val="BodyText"/>
        <w:ind w:right="0"/>
        <w:jc w:val="center"/>
        <w:rPr>
          <w:b/>
          <w:bCs/>
          <w:color w:val="0D0D0D" w:themeColor="text1" w:themeTint="F2"/>
          <w:sz w:val="32"/>
          <w:szCs w:val="32"/>
          <w:lang w:eastAsia="en-GB"/>
        </w:rPr>
      </w:pPr>
    </w:p>
    <w:p w14:paraId="49B4B9F2" w14:textId="77777777" w:rsidR="00DA74B8" w:rsidRDefault="00DA74B8" w:rsidP="00CA1906">
      <w:pPr>
        <w:pStyle w:val="BodyText"/>
        <w:ind w:right="0"/>
        <w:jc w:val="center"/>
        <w:rPr>
          <w:b/>
          <w:bCs/>
          <w:color w:val="0D0D0D" w:themeColor="text1" w:themeTint="F2"/>
          <w:sz w:val="32"/>
          <w:szCs w:val="32"/>
          <w:lang w:eastAsia="en-GB"/>
        </w:rPr>
      </w:pPr>
    </w:p>
    <w:p w14:paraId="42D9510B" w14:textId="354E49B0" w:rsidR="00E862B3" w:rsidRPr="00E100E1" w:rsidRDefault="00E862B3" w:rsidP="00CA1906">
      <w:pPr>
        <w:pStyle w:val="BodyText"/>
        <w:ind w:right="0"/>
        <w:jc w:val="center"/>
        <w:rPr>
          <w:sz w:val="22"/>
          <w:szCs w:val="22"/>
        </w:rPr>
      </w:pPr>
      <w:r>
        <w:rPr>
          <w:b/>
          <w:bCs/>
          <w:color w:val="0D0D0D" w:themeColor="text1" w:themeTint="F2"/>
          <w:sz w:val="32"/>
          <w:szCs w:val="32"/>
          <w:lang w:eastAsia="en-GB"/>
        </w:rPr>
        <w:t>The</w:t>
      </w:r>
      <w:r w:rsidRPr="00814DA1">
        <w:rPr>
          <w:b/>
          <w:bCs/>
          <w:color w:val="0D0D0D" w:themeColor="text1" w:themeTint="F2"/>
          <w:sz w:val="32"/>
          <w:szCs w:val="32"/>
          <w:lang w:eastAsia="en-GB"/>
        </w:rPr>
        <w:t xml:space="preserve"> Benefice of</w:t>
      </w:r>
    </w:p>
    <w:p w14:paraId="2606DBD4" w14:textId="34DA6FC0" w:rsidR="00E862B3" w:rsidRPr="00814DA1" w:rsidRDefault="00E862B3" w:rsidP="00E862B3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32"/>
          <w:szCs w:val="32"/>
          <w:lang w:val="en-US" w:eastAsia="en-GB"/>
        </w:rPr>
      </w:pPr>
      <w:r w:rsidRPr="00814DA1">
        <w:rPr>
          <w:rFonts w:ascii="Arial" w:hAnsi="Arial" w:cs="Arial"/>
          <w:b/>
          <w:bCs/>
          <w:color w:val="0D0D0D" w:themeColor="text1" w:themeTint="F2"/>
          <w:sz w:val="32"/>
          <w:szCs w:val="32"/>
          <w:lang w:val="en-US" w:eastAsia="en-GB"/>
        </w:rPr>
        <w:t>St Mary Magdalene, Belmont &amp;</w:t>
      </w:r>
    </w:p>
    <w:p w14:paraId="702C1CC5" w14:textId="4A10747B" w:rsidR="00E862B3" w:rsidRDefault="00E862B3" w:rsidP="00E862B3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32"/>
          <w:szCs w:val="32"/>
          <w:lang w:val="en-US" w:eastAsia="en-GB"/>
        </w:rPr>
      </w:pPr>
      <w:r w:rsidRPr="00814DA1">
        <w:rPr>
          <w:rFonts w:ascii="Arial" w:hAnsi="Arial" w:cs="Arial"/>
          <w:b/>
          <w:bCs/>
          <w:color w:val="0D0D0D" w:themeColor="text1" w:themeTint="F2"/>
          <w:sz w:val="32"/>
          <w:szCs w:val="32"/>
          <w:lang w:val="en-US" w:eastAsia="en-GB"/>
        </w:rPr>
        <w:t>St Laurence, Pittington</w:t>
      </w:r>
    </w:p>
    <w:p w14:paraId="4491B3AD" w14:textId="6B721D72" w:rsidR="006370C5" w:rsidRDefault="00AE47B7" w:rsidP="00E862B3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EC0C73D" wp14:editId="7A9C2B5F">
            <wp:extent cx="2453256" cy="1981200"/>
            <wp:effectExtent l="0" t="0" r="4445" b="0"/>
            <wp:docPr id="409330834" name="Picture 1" descr="What does Matthew 6:9-13 mean? | Bib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es Matthew 6:9-13 mean? | Bible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70" cy="19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C8A64" w14:textId="1844FAF0" w:rsidR="00E862B3" w:rsidRPr="00037A21" w:rsidRDefault="00E862B3" w:rsidP="00E862B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Trinity </w:t>
      </w:r>
      <w:r w:rsidR="00D73A02">
        <w:rPr>
          <w:rFonts w:ascii="Arial" w:hAnsi="Arial" w:cs="Arial"/>
          <w:b/>
          <w:bCs/>
          <w:noProof/>
          <w:sz w:val="28"/>
          <w:szCs w:val="28"/>
        </w:rPr>
        <w:t>1</w:t>
      </w:r>
      <w:r w:rsidR="00002F9B">
        <w:rPr>
          <w:rFonts w:ascii="Arial" w:hAnsi="Arial" w:cs="Arial"/>
          <w:b/>
          <w:bCs/>
          <w:noProof/>
          <w:sz w:val="28"/>
          <w:szCs w:val="28"/>
        </w:rPr>
        <w:t>1</w:t>
      </w:r>
    </w:p>
    <w:p w14:paraId="2105DF25" w14:textId="660CF905" w:rsidR="00E862B3" w:rsidRPr="00002001" w:rsidRDefault="00966D76" w:rsidP="00E862B3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August </w:t>
      </w:r>
      <w:r w:rsidR="00002F9B">
        <w:rPr>
          <w:rFonts w:ascii="Arial" w:hAnsi="Arial" w:cs="Arial"/>
          <w:b/>
          <w:bCs/>
          <w:noProof/>
          <w:sz w:val="28"/>
          <w:szCs w:val="28"/>
        </w:rPr>
        <w:t>31</w:t>
      </w:r>
      <w:r w:rsidR="00002F9B" w:rsidRPr="006E7A35">
        <w:rPr>
          <w:rFonts w:ascii="Arial" w:hAnsi="Arial" w:cs="Arial"/>
          <w:noProof/>
          <w:sz w:val="16"/>
          <w:szCs w:val="16"/>
          <w:vertAlign w:val="superscript"/>
        </w:rPr>
        <w:t>st</w:t>
      </w:r>
      <w:r w:rsidR="00002F9B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E862B3">
        <w:rPr>
          <w:rFonts w:ascii="Arial" w:hAnsi="Arial" w:cs="Arial"/>
          <w:b/>
          <w:bCs/>
          <w:noProof/>
          <w:sz w:val="28"/>
          <w:szCs w:val="28"/>
        </w:rPr>
        <w:t xml:space="preserve"> 2025</w:t>
      </w:r>
    </w:p>
    <w:p w14:paraId="794E467C" w14:textId="77777777" w:rsidR="00E862B3" w:rsidRPr="00DC0275" w:rsidRDefault="00E862B3" w:rsidP="00E862B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AF2FE27" w14:textId="77777777" w:rsidR="00E862B3" w:rsidRDefault="00E862B3" w:rsidP="00E862B3">
      <w:pPr>
        <w:spacing w:before="4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C1D26">
        <w:rPr>
          <w:rFonts w:ascii="Arial" w:hAnsi="Arial" w:cs="Arial"/>
          <w:b/>
          <w:bCs/>
          <w:sz w:val="28"/>
          <w:szCs w:val="28"/>
        </w:rPr>
        <w:t>Collect</w:t>
      </w:r>
    </w:p>
    <w:p w14:paraId="4F70A9F8" w14:textId="2B6721B9" w:rsidR="006370C5" w:rsidRDefault="00002F9B" w:rsidP="00E862B3">
      <w:pPr>
        <w:spacing w:before="4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God of glory, the end of our </w:t>
      </w:r>
      <w:proofErr w:type="gramStart"/>
      <w:r>
        <w:rPr>
          <w:rFonts w:ascii="Arial" w:hAnsi="Arial" w:cs="Arial"/>
          <w:sz w:val="26"/>
          <w:szCs w:val="26"/>
        </w:rPr>
        <w:t xml:space="preserve">searching,   </w:t>
      </w:r>
      <w:proofErr w:type="gramEnd"/>
      <w:r>
        <w:rPr>
          <w:rFonts w:ascii="Arial" w:hAnsi="Arial" w:cs="Arial"/>
          <w:sz w:val="26"/>
          <w:szCs w:val="26"/>
        </w:rPr>
        <w:t xml:space="preserve">   help us to lay aside all that prevents us from seeking your kingdom, and to give all that we </w:t>
      </w:r>
      <w:proofErr w:type="gramStart"/>
      <w:r>
        <w:rPr>
          <w:rFonts w:ascii="Arial" w:hAnsi="Arial" w:cs="Arial"/>
          <w:sz w:val="26"/>
          <w:szCs w:val="26"/>
        </w:rPr>
        <w:t>have to</w:t>
      </w:r>
      <w:proofErr w:type="gramEnd"/>
      <w:r>
        <w:rPr>
          <w:rFonts w:ascii="Arial" w:hAnsi="Arial" w:cs="Arial"/>
          <w:sz w:val="26"/>
          <w:szCs w:val="26"/>
        </w:rPr>
        <w:t xml:space="preserve"> gain the pearl beyond all price, through our Saviour Jesus Christ. Amen </w:t>
      </w:r>
    </w:p>
    <w:p w14:paraId="00D33A1F" w14:textId="77777777" w:rsidR="006E7A35" w:rsidRPr="006370C5" w:rsidRDefault="006E7A35" w:rsidP="00E862B3">
      <w:pPr>
        <w:spacing w:before="40" w:after="0" w:line="240" w:lineRule="auto"/>
        <w:rPr>
          <w:rFonts w:ascii="Arial" w:hAnsi="Arial" w:cs="Arial"/>
          <w:sz w:val="26"/>
          <w:szCs w:val="26"/>
        </w:rPr>
      </w:pPr>
    </w:p>
    <w:p w14:paraId="7F5E0F20" w14:textId="5066CCD2" w:rsidR="00E862B3" w:rsidRPr="006E7A35" w:rsidRDefault="00633499" w:rsidP="00E862B3">
      <w:pPr>
        <w:spacing w:before="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SMM </w:t>
      </w:r>
      <w:r w:rsidR="00E862B3" w:rsidRPr="006370C5">
        <w:rPr>
          <w:rFonts w:ascii="Arial" w:hAnsi="Arial" w:cs="Arial"/>
          <w:b/>
          <w:bCs/>
          <w:sz w:val="28"/>
          <w:szCs w:val="28"/>
        </w:rPr>
        <w:t>Hymns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19 </w:t>
      </w:r>
      <w:r w:rsidR="00002F9B" w:rsidRPr="006E7A35">
        <w:rPr>
          <w:rFonts w:ascii="Arial" w:hAnsi="Arial" w:cs="Arial"/>
          <w:sz w:val="28"/>
          <w:szCs w:val="28"/>
        </w:rPr>
        <w:t>All my hope;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 543 </w:t>
      </w:r>
      <w:r w:rsidR="006E7A35" w:rsidRPr="006E7A35">
        <w:rPr>
          <w:rFonts w:ascii="Arial" w:hAnsi="Arial" w:cs="Arial"/>
          <w:sz w:val="28"/>
          <w:szCs w:val="28"/>
        </w:rPr>
        <w:t>Praise</w:t>
      </w:r>
      <w:r w:rsidR="00002F9B" w:rsidRPr="006E7A35">
        <w:rPr>
          <w:rFonts w:ascii="Arial" w:hAnsi="Arial" w:cs="Arial"/>
          <w:sz w:val="28"/>
          <w:szCs w:val="28"/>
        </w:rPr>
        <w:t xml:space="preserve"> and thanksgiving; 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289 </w:t>
      </w:r>
      <w:r w:rsidR="00002F9B" w:rsidRPr="006E7A35">
        <w:rPr>
          <w:rFonts w:ascii="Arial" w:hAnsi="Arial" w:cs="Arial"/>
          <w:sz w:val="28"/>
          <w:szCs w:val="28"/>
        </w:rPr>
        <w:t>I come with joy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; 54 </w:t>
      </w:r>
      <w:r w:rsidR="006E7A35" w:rsidRPr="006E7A35">
        <w:rPr>
          <w:rFonts w:ascii="Arial" w:hAnsi="Arial" w:cs="Arial"/>
          <w:sz w:val="28"/>
          <w:szCs w:val="28"/>
        </w:rPr>
        <w:t>B</w:t>
      </w:r>
      <w:r w:rsidR="00002F9B" w:rsidRPr="006E7A35">
        <w:rPr>
          <w:rFonts w:ascii="Arial" w:hAnsi="Arial" w:cs="Arial"/>
          <w:sz w:val="28"/>
          <w:szCs w:val="28"/>
        </w:rPr>
        <w:t>eauty for brokenness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; 445 </w:t>
      </w:r>
      <w:r w:rsidR="00002F9B" w:rsidRPr="006E7A35">
        <w:rPr>
          <w:rFonts w:ascii="Arial" w:hAnsi="Arial" w:cs="Arial"/>
          <w:sz w:val="28"/>
          <w:szCs w:val="28"/>
        </w:rPr>
        <w:t>Meekness and majesty;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 368 </w:t>
      </w:r>
      <w:r w:rsidR="00002F9B" w:rsidRPr="006E7A35">
        <w:rPr>
          <w:rFonts w:ascii="Arial" w:hAnsi="Arial" w:cs="Arial"/>
          <w:sz w:val="28"/>
          <w:szCs w:val="28"/>
        </w:rPr>
        <w:t>Just as I am</w:t>
      </w:r>
      <w:r w:rsidR="00002F9B">
        <w:rPr>
          <w:rFonts w:ascii="Arial" w:hAnsi="Arial" w:cs="Arial"/>
          <w:b/>
          <w:bCs/>
          <w:sz w:val="28"/>
          <w:szCs w:val="28"/>
        </w:rPr>
        <w:t xml:space="preserve">; 612 </w:t>
      </w:r>
      <w:r w:rsidR="00002F9B" w:rsidRPr="006E7A35">
        <w:rPr>
          <w:rFonts w:ascii="Arial" w:hAnsi="Arial" w:cs="Arial"/>
          <w:sz w:val="28"/>
          <w:szCs w:val="28"/>
        </w:rPr>
        <w:t>Tell out my soul.</w:t>
      </w:r>
    </w:p>
    <w:p w14:paraId="1E615490" w14:textId="77777777" w:rsidR="00CF34C8" w:rsidRDefault="00CF34C8" w:rsidP="00E862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3767F3" w14:textId="095F0C23" w:rsidR="00E862B3" w:rsidRPr="006370C5" w:rsidRDefault="00E862B3" w:rsidP="00E862B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370C5">
        <w:rPr>
          <w:rFonts w:ascii="Arial" w:hAnsi="Arial" w:cs="Arial"/>
          <w:b/>
          <w:bCs/>
          <w:sz w:val="28"/>
          <w:szCs w:val="28"/>
        </w:rPr>
        <w:t xml:space="preserve">Bible Readings </w:t>
      </w:r>
    </w:p>
    <w:p w14:paraId="5B079441" w14:textId="251307D2" w:rsidR="00060F0C" w:rsidRPr="00270515" w:rsidRDefault="00E862B3" w:rsidP="006334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FE5">
        <w:rPr>
          <w:rFonts w:ascii="Arial" w:hAnsi="Arial" w:cs="Arial"/>
          <w:b/>
          <w:bCs/>
          <w:sz w:val="24"/>
          <w:szCs w:val="24"/>
        </w:rPr>
        <w:t>Readings: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1FE5">
        <w:rPr>
          <w:rFonts w:ascii="Arial" w:hAnsi="Arial" w:cs="Arial"/>
          <w:b/>
          <w:bCs/>
          <w:sz w:val="24"/>
          <w:szCs w:val="24"/>
        </w:rPr>
        <w:t xml:space="preserve"> </w:t>
      </w:r>
      <w:r w:rsidR="00270515">
        <w:rPr>
          <w:rFonts w:ascii="Arial" w:hAnsi="Arial" w:cs="Arial"/>
          <w:b/>
          <w:bCs/>
          <w:sz w:val="24"/>
          <w:szCs w:val="24"/>
        </w:rPr>
        <w:tab/>
      </w:r>
      <w:r w:rsidR="00002F9B">
        <w:rPr>
          <w:rFonts w:ascii="Arial" w:hAnsi="Arial" w:cs="Arial"/>
          <w:sz w:val="24"/>
          <w:szCs w:val="24"/>
        </w:rPr>
        <w:t>Jeremiah 2:4-13</w:t>
      </w:r>
    </w:p>
    <w:p w14:paraId="14ACAFAC" w14:textId="027B1D63" w:rsidR="00270515" w:rsidRPr="00060F0C" w:rsidRDefault="00270515" w:rsidP="0027051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70515">
        <w:rPr>
          <w:rFonts w:ascii="Arial" w:hAnsi="Arial" w:cs="Arial"/>
          <w:sz w:val="24"/>
          <w:szCs w:val="24"/>
        </w:rPr>
        <w:t>Hebr</w:t>
      </w:r>
      <w:r w:rsidR="00C425FA">
        <w:rPr>
          <w:rFonts w:ascii="Arial" w:hAnsi="Arial" w:cs="Arial"/>
          <w:sz w:val="24"/>
          <w:szCs w:val="24"/>
        </w:rPr>
        <w:t>ews</w:t>
      </w:r>
      <w:r w:rsidR="00D73A02">
        <w:rPr>
          <w:rFonts w:ascii="Arial" w:hAnsi="Arial" w:cs="Arial"/>
          <w:sz w:val="24"/>
          <w:szCs w:val="24"/>
        </w:rPr>
        <w:t xml:space="preserve"> </w:t>
      </w:r>
      <w:r w:rsidR="00002F9B">
        <w:rPr>
          <w:rFonts w:ascii="Arial" w:hAnsi="Arial" w:cs="Arial"/>
          <w:sz w:val="24"/>
          <w:szCs w:val="24"/>
        </w:rPr>
        <w:t>13:1-8; 15-16</w:t>
      </w:r>
    </w:p>
    <w:p w14:paraId="259BFBCB" w14:textId="4F3E561D" w:rsidR="00E862B3" w:rsidRPr="00112433" w:rsidRDefault="00E862B3" w:rsidP="00E862B3">
      <w:pPr>
        <w:spacing w:after="0" w:line="240" w:lineRule="auto"/>
        <w:ind w:left="1440" w:hanging="1440"/>
        <w:rPr>
          <w:rStyle w:val="text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Gospel Reading:</w:t>
      </w:r>
      <w:r>
        <w:rPr>
          <w:rStyle w:val="text"/>
          <w:rFonts w:ascii="Arial" w:hAnsi="Arial" w:cs="Arial"/>
          <w:sz w:val="24"/>
          <w:szCs w:val="24"/>
        </w:rPr>
        <w:t xml:space="preserve"> </w:t>
      </w:r>
      <w:r w:rsidR="00270515">
        <w:rPr>
          <w:rStyle w:val="text"/>
          <w:rFonts w:ascii="Arial" w:hAnsi="Arial" w:cs="Arial"/>
          <w:sz w:val="24"/>
          <w:szCs w:val="24"/>
        </w:rPr>
        <w:t xml:space="preserve">Luke </w:t>
      </w:r>
      <w:r w:rsidR="00002F9B">
        <w:rPr>
          <w:rStyle w:val="text"/>
          <w:rFonts w:ascii="Arial" w:hAnsi="Arial" w:cs="Arial"/>
          <w:sz w:val="24"/>
          <w:szCs w:val="24"/>
        </w:rPr>
        <w:t>14:1; 7-14</w:t>
      </w:r>
    </w:p>
    <w:p w14:paraId="6C175351" w14:textId="77777777" w:rsidR="00E862B3" w:rsidRPr="00252C24" w:rsidRDefault="00E862B3" w:rsidP="00E862B3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55E42995" w14:textId="77777777" w:rsidR="00E862B3" w:rsidRDefault="00E862B3" w:rsidP="00E862B3">
      <w:pPr>
        <w:pStyle w:val="NoSpacing"/>
        <w:spacing w:before="4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Upcoming services                                </w:t>
      </w:r>
    </w:p>
    <w:p w14:paraId="2167854C" w14:textId="041B690C" w:rsid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C425FA">
        <w:rPr>
          <w:rFonts w:ascii="Arial" w:hAnsi="Arial" w:cs="Arial"/>
          <w:b/>
          <w:bCs/>
        </w:rPr>
        <w:t xml:space="preserve">w/b Sunday </w:t>
      </w:r>
      <w:r>
        <w:rPr>
          <w:rFonts w:ascii="Arial" w:hAnsi="Arial" w:cs="Arial"/>
          <w:b/>
          <w:bCs/>
        </w:rPr>
        <w:t>31</w:t>
      </w:r>
      <w:proofErr w:type="gramStart"/>
      <w:r w:rsidRPr="00C425FA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</w:t>
      </w:r>
      <w:r w:rsidRPr="00C425FA">
        <w:rPr>
          <w:rFonts w:ascii="Arial" w:hAnsi="Arial" w:cs="Arial"/>
          <w:b/>
          <w:bCs/>
        </w:rPr>
        <w:t xml:space="preserve"> August</w:t>
      </w:r>
      <w:proofErr w:type="gramEnd"/>
      <w:r w:rsidRPr="00C425FA">
        <w:rPr>
          <w:rFonts w:ascii="Arial" w:hAnsi="Arial" w:cs="Arial"/>
          <w:b/>
          <w:bCs/>
        </w:rPr>
        <w:t xml:space="preserve"> </w:t>
      </w:r>
    </w:p>
    <w:p w14:paraId="42798A76" w14:textId="71DC098E" w:rsidR="00C425FA" w:rsidRP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425FA">
        <w:rPr>
          <w:rFonts w:ascii="Arial" w:hAnsi="Arial" w:cs="Arial"/>
        </w:rPr>
        <w:t>9.00 am    Holy Communion BCP             SMM</w:t>
      </w:r>
    </w:p>
    <w:p w14:paraId="4BC1A0AA" w14:textId="77777777" w:rsidR="00C425FA" w:rsidRP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425FA">
        <w:rPr>
          <w:rFonts w:ascii="Arial" w:hAnsi="Arial" w:cs="Arial"/>
        </w:rPr>
        <w:t xml:space="preserve">9.30 am   </w:t>
      </w:r>
      <w:r w:rsidRPr="00C425FA">
        <w:rPr>
          <w:rFonts w:ascii="Arial" w:hAnsi="Arial" w:cs="Arial"/>
          <w:b/>
          <w:bCs/>
        </w:rPr>
        <w:t xml:space="preserve"> </w:t>
      </w:r>
      <w:r w:rsidRPr="00C425FA">
        <w:rPr>
          <w:rFonts w:ascii="Arial" w:hAnsi="Arial" w:cs="Arial"/>
        </w:rPr>
        <w:t>Holy Communion</w:t>
      </w:r>
      <w:r w:rsidRPr="00C425FA">
        <w:rPr>
          <w:rFonts w:ascii="Arial" w:hAnsi="Arial" w:cs="Arial"/>
        </w:rPr>
        <w:tab/>
        <w:t xml:space="preserve">                SL</w:t>
      </w:r>
    </w:p>
    <w:p w14:paraId="5E3D84C1" w14:textId="77777777" w:rsidR="00C425FA" w:rsidRP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425FA">
        <w:rPr>
          <w:rFonts w:ascii="Arial" w:hAnsi="Arial" w:cs="Arial"/>
        </w:rPr>
        <w:t xml:space="preserve">10.30 </w:t>
      </w:r>
      <w:proofErr w:type="gramStart"/>
      <w:r w:rsidRPr="00C425FA">
        <w:rPr>
          <w:rFonts w:ascii="Arial" w:hAnsi="Arial" w:cs="Arial"/>
        </w:rPr>
        <w:t>am  Holy</w:t>
      </w:r>
      <w:proofErr w:type="gramEnd"/>
      <w:r w:rsidRPr="00C425FA">
        <w:rPr>
          <w:rFonts w:ascii="Arial" w:hAnsi="Arial" w:cs="Arial"/>
        </w:rPr>
        <w:t xml:space="preserve"> Communion </w:t>
      </w:r>
      <w:r w:rsidRPr="00C425FA">
        <w:rPr>
          <w:rFonts w:ascii="Arial" w:hAnsi="Arial" w:cs="Arial"/>
        </w:rPr>
        <w:tab/>
        <w:t xml:space="preserve">            SMM</w:t>
      </w:r>
    </w:p>
    <w:p w14:paraId="791AC8A3" w14:textId="77777777" w:rsidR="00C425FA" w:rsidRP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425FA">
        <w:rPr>
          <w:rFonts w:ascii="Arial" w:hAnsi="Arial" w:cs="Arial"/>
        </w:rPr>
        <w:t>Wed 10.00am Holy Communion               SMM</w:t>
      </w:r>
    </w:p>
    <w:p w14:paraId="138FFDF8" w14:textId="77777777" w:rsidR="00C425FA" w:rsidRPr="00C425FA" w:rsidRDefault="00C425FA" w:rsidP="00C425FA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C425FA">
        <w:rPr>
          <w:rFonts w:ascii="Arial" w:hAnsi="Arial" w:cs="Arial"/>
        </w:rPr>
        <w:t>Thur</w:t>
      </w:r>
      <w:proofErr w:type="spellEnd"/>
      <w:r w:rsidRPr="00C425FA">
        <w:rPr>
          <w:rFonts w:ascii="Arial" w:hAnsi="Arial" w:cs="Arial"/>
        </w:rPr>
        <w:t xml:space="preserve"> 10 -11am Church </w:t>
      </w:r>
      <w:proofErr w:type="gramStart"/>
      <w:r w:rsidRPr="00C425FA">
        <w:rPr>
          <w:rFonts w:ascii="Arial" w:hAnsi="Arial" w:cs="Arial"/>
        </w:rPr>
        <w:t>open</w:t>
      </w:r>
      <w:proofErr w:type="gramEnd"/>
      <w:r w:rsidRPr="00C425FA">
        <w:rPr>
          <w:rFonts w:ascii="Arial" w:hAnsi="Arial" w:cs="Arial"/>
        </w:rPr>
        <w:t xml:space="preserve"> for prayer        SL</w:t>
      </w:r>
    </w:p>
    <w:p w14:paraId="23508D07" w14:textId="77777777" w:rsidR="00C425FA" w:rsidRDefault="00C425FA" w:rsidP="00650DB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62EE97" w14:textId="22F225C3" w:rsidR="00002F9B" w:rsidRPr="00002F9B" w:rsidRDefault="00002F9B" w:rsidP="00002F9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002F9B">
        <w:rPr>
          <w:rFonts w:ascii="Arial" w:hAnsi="Arial" w:cs="Arial"/>
          <w:b/>
          <w:bCs/>
        </w:rPr>
        <w:t xml:space="preserve">w/b Sunday </w:t>
      </w:r>
      <w:r>
        <w:rPr>
          <w:rFonts w:ascii="Arial" w:hAnsi="Arial" w:cs="Arial"/>
          <w:b/>
          <w:bCs/>
        </w:rPr>
        <w:t>7</w:t>
      </w:r>
      <w:r w:rsidRPr="00002F9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</w:t>
      </w:r>
      <w:r w:rsidRPr="00002F9B">
        <w:rPr>
          <w:rFonts w:ascii="Arial" w:hAnsi="Arial" w:cs="Arial"/>
          <w:b/>
          <w:bCs/>
        </w:rPr>
        <w:t xml:space="preserve"> </w:t>
      </w:r>
    </w:p>
    <w:p w14:paraId="016A2D3B" w14:textId="26C3BAAA" w:rsidR="00002F9B" w:rsidRPr="00002F9B" w:rsidRDefault="00002F9B" w:rsidP="00002F9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2F9B">
        <w:rPr>
          <w:rFonts w:ascii="Arial" w:hAnsi="Arial" w:cs="Arial"/>
        </w:rPr>
        <w:t xml:space="preserve">10.30 </w:t>
      </w:r>
      <w:proofErr w:type="gramStart"/>
      <w:r w:rsidRPr="00002F9B">
        <w:rPr>
          <w:rFonts w:ascii="Arial" w:hAnsi="Arial" w:cs="Arial"/>
        </w:rPr>
        <w:t xml:space="preserve">am  </w:t>
      </w:r>
      <w:r>
        <w:rPr>
          <w:rFonts w:ascii="Arial" w:hAnsi="Arial" w:cs="Arial"/>
        </w:rPr>
        <w:t>Joint</w:t>
      </w:r>
      <w:proofErr w:type="gramEnd"/>
      <w:r>
        <w:rPr>
          <w:rFonts w:ascii="Arial" w:hAnsi="Arial" w:cs="Arial"/>
        </w:rPr>
        <w:t xml:space="preserve"> </w:t>
      </w:r>
      <w:r w:rsidRPr="00002F9B">
        <w:rPr>
          <w:rFonts w:ascii="Arial" w:hAnsi="Arial" w:cs="Arial"/>
        </w:rPr>
        <w:t>Holy Communion             SMM</w:t>
      </w:r>
    </w:p>
    <w:p w14:paraId="6155E901" w14:textId="77777777" w:rsidR="00002F9B" w:rsidRPr="00002F9B" w:rsidRDefault="00002F9B" w:rsidP="00002F9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2F9B">
        <w:rPr>
          <w:rFonts w:ascii="Arial" w:hAnsi="Arial" w:cs="Arial"/>
        </w:rPr>
        <w:t>Wed 10.00am Holy Communion               SMM</w:t>
      </w:r>
    </w:p>
    <w:p w14:paraId="37D8AA86" w14:textId="77777777" w:rsidR="00002F9B" w:rsidRPr="00002F9B" w:rsidRDefault="00002F9B" w:rsidP="00002F9B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002F9B">
        <w:rPr>
          <w:rFonts w:ascii="Arial" w:hAnsi="Arial" w:cs="Arial"/>
        </w:rPr>
        <w:t>Thur</w:t>
      </w:r>
      <w:proofErr w:type="spellEnd"/>
      <w:r w:rsidRPr="00002F9B">
        <w:rPr>
          <w:rFonts w:ascii="Arial" w:hAnsi="Arial" w:cs="Arial"/>
        </w:rPr>
        <w:t xml:space="preserve"> 10 -11am Church </w:t>
      </w:r>
      <w:proofErr w:type="gramStart"/>
      <w:r w:rsidRPr="00002F9B">
        <w:rPr>
          <w:rFonts w:ascii="Arial" w:hAnsi="Arial" w:cs="Arial"/>
        </w:rPr>
        <w:t>open</w:t>
      </w:r>
      <w:proofErr w:type="gramEnd"/>
      <w:r w:rsidRPr="00002F9B">
        <w:rPr>
          <w:rFonts w:ascii="Arial" w:hAnsi="Arial" w:cs="Arial"/>
        </w:rPr>
        <w:t xml:space="preserve"> for prayer        SL</w:t>
      </w:r>
    </w:p>
    <w:p w14:paraId="0F0EE37F" w14:textId="3B45545A" w:rsidR="00002F9B" w:rsidRPr="00650DB3" w:rsidRDefault="00AE47B7" w:rsidP="00650DB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47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14560" behindDoc="1" locked="0" layoutInCell="1" allowOverlap="1" wp14:anchorId="70D24665" wp14:editId="79762511">
            <wp:simplePos x="0" y="0"/>
            <wp:positionH relativeFrom="column">
              <wp:posOffset>-57785</wp:posOffset>
            </wp:positionH>
            <wp:positionV relativeFrom="paragraph">
              <wp:posOffset>199390</wp:posOffset>
            </wp:positionV>
            <wp:extent cx="60706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1013" y="20769"/>
                <wp:lineTo x="21013" y="0"/>
                <wp:lineTo x="0" y="0"/>
              </wp:wrapPolygon>
            </wp:wrapTight>
            <wp:docPr id="1732178400" name="Picture 2" descr="Praying hands and dove a symbol of the holy sp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ying hands and dove a symbol of the holy spiri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8" t="9351" r="17969" b="1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476E7" w14:textId="248C73DB" w:rsidR="00AE47B7" w:rsidRPr="00AE47B7" w:rsidRDefault="00AE47B7" w:rsidP="00AE47B7">
      <w:pPr>
        <w:pStyle w:val="NormalWeb"/>
        <w:spacing w:after="0"/>
        <w:rPr>
          <w:rFonts w:ascii="Arial" w:hAnsi="Arial" w:cs="Arial"/>
        </w:rPr>
      </w:pPr>
      <w:r w:rsidRPr="00AE47B7">
        <w:rPr>
          <w:rFonts w:ascii="Arial" w:hAnsi="Arial" w:cs="Arial"/>
        </w:rPr>
        <w:t>Spirit-led prayer group: Dates: 12</w:t>
      </w:r>
      <w:r w:rsidRPr="00AE47B7">
        <w:rPr>
          <w:rFonts w:ascii="Arial" w:hAnsi="Arial" w:cs="Arial"/>
          <w:vertAlign w:val="superscript"/>
        </w:rPr>
        <w:t>th</w:t>
      </w:r>
      <w:r w:rsidRPr="00AE47B7">
        <w:rPr>
          <w:rFonts w:ascii="Arial" w:hAnsi="Arial" w:cs="Arial"/>
        </w:rPr>
        <w:t xml:space="preserve"> &amp; 26</w:t>
      </w:r>
      <w:r w:rsidRPr="00AE47B7">
        <w:rPr>
          <w:rFonts w:ascii="Arial" w:hAnsi="Arial" w:cs="Arial"/>
          <w:vertAlign w:val="superscript"/>
        </w:rPr>
        <w:t>th</w:t>
      </w:r>
      <w:r w:rsidRPr="00AE47B7">
        <w:rPr>
          <w:rFonts w:ascii="Arial" w:hAnsi="Arial" w:cs="Arial"/>
        </w:rPr>
        <w:t xml:space="preserve"> September at SMM</w:t>
      </w:r>
    </w:p>
    <w:p w14:paraId="2C43379F" w14:textId="77777777" w:rsidR="004F4420" w:rsidRDefault="004F4420" w:rsidP="00DA327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0E2A9C" w14:textId="51502AE6" w:rsidR="00DA3275" w:rsidRDefault="009D0E3E" w:rsidP="009D0E3E">
      <w:pPr>
        <w:spacing w:after="0" w:line="278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="006E7A35" w:rsidRPr="006E7A3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Jeremiah 2:4-13</w:t>
      </w:r>
    </w:p>
    <w:p w14:paraId="6062E87C" w14:textId="59A344E6" w:rsidR="006E7A35" w:rsidRPr="006E7A35" w:rsidRDefault="006E7A35" w:rsidP="006E7A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Hear the word of the Lord, you descendants of Jacob, all you clans of Israel.</w:t>
      </w:r>
    </w:p>
    <w:p w14:paraId="4D7DD6A8" w14:textId="77777777" w:rsidR="006E7A35" w:rsidRPr="006E7A35" w:rsidRDefault="006E7A35" w:rsidP="006E7A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16"/>
          <w:szCs w:val="16"/>
          <w:vertAlign w:val="superscript"/>
        </w:rPr>
        <w:t>5 </w:t>
      </w:r>
      <w:r w:rsidRPr="006E7A35">
        <w:rPr>
          <w:rFonts w:ascii="Arial" w:hAnsi="Arial" w:cs="Arial"/>
          <w:sz w:val="28"/>
          <w:szCs w:val="28"/>
        </w:rPr>
        <w:t>This is what the Lord says:</w:t>
      </w:r>
    </w:p>
    <w:p w14:paraId="6FA0BD4D" w14:textId="36EF84F3" w:rsidR="006E7A35" w:rsidRPr="006E7A35" w:rsidRDefault="006E7A35" w:rsidP="006E7A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‘What fault did your ancestors find in me,</w:t>
      </w:r>
      <w:r w:rsidRPr="006E7A35">
        <w:rPr>
          <w:rFonts w:ascii="Arial" w:hAnsi="Arial" w:cs="Arial"/>
          <w:sz w:val="28"/>
          <w:szCs w:val="28"/>
        </w:rPr>
        <w:br/>
        <w:t>    that they strayed so far from me?</w:t>
      </w:r>
      <w:r w:rsidRPr="006E7A35">
        <w:rPr>
          <w:rFonts w:ascii="Arial" w:hAnsi="Arial" w:cs="Arial"/>
          <w:sz w:val="28"/>
          <w:szCs w:val="28"/>
        </w:rPr>
        <w:br/>
        <w:t>They followed worthless idols</w:t>
      </w:r>
      <w:r w:rsidRPr="006E7A35">
        <w:rPr>
          <w:rFonts w:ascii="Arial" w:hAnsi="Arial" w:cs="Arial"/>
          <w:sz w:val="28"/>
          <w:szCs w:val="28"/>
        </w:rPr>
        <w:br/>
        <w:t>    and became worthless themselves.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6 </w:t>
      </w:r>
      <w:r w:rsidRPr="006E7A35">
        <w:rPr>
          <w:rFonts w:ascii="Arial" w:hAnsi="Arial" w:cs="Arial"/>
          <w:sz w:val="28"/>
          <w:szCs w:val="28"/>
        </w:rPr>
        <w:t>They did not ask, “Where is the Lord,</w:t>
      </w:r>
      <w:r w:rsidRPr="006E7A35">
        <w:rPr>
          <w:rFonts w:ascii="Arial" w:hAnsi="Arial" w:cs="Arial"/>
          <w:sz w:val="28"/>
          <w:szCs w:val="28"/>
        </w:rPr>
        <w:br/>
        <w:t>    who brought us up out of Egypt</w:t>
      </w:r>
      <w:r w:rsidRPr="006E7A35">
        <w:rPr>
          <w:rFonts w:ascii="Arial" w:hAnsi="Arial" w:cs="Arial"/>
          <w:sz w:val="28"/>
          <w:szCs w:val="28"/>
        </w:rPr>
        <w:br/>
        <w:t>and led us through the barren wilderness,</w:t>
      </w:r>
      <w:r w:rsidRPr="006E7A35">
        <w:rPr>
          <w:rFonts w:ascii="Arial" w:hAnsi="Arial" w:cs="Arial"/>
          <w:sz w:val="28"/>
          <w:szCs w:val="28"/>
        </w:rPr>
        <w:br/>
        <w:t>    through a land of deserts and ravines,</w:t>
      </w:r>
      <w:r w:rsidRPr="006E7A35">
        <w:rPr>
          <w:rFonts w:ascii="Arial" w:hAnsi="Arial" w:cs="Arial"/>
          <w:sz w:val="28"/>
          <w:szCs w:val="28"/>
        </w:rPr>
        <w:br/>
        <w:t>a land of drought and utter darkness,</w:t>
      </w:r>
      <w:r w:rsidRPr="006E7A35">
        <w:rPr>
          <w:rFonts w:ascii="Arial" w:hAnsi="Arial" w:cs="Arial"/>
          <w:sz w:val="28"/>
          <w:szCs w:val="28"/>
        </w:rPr>
        <w:br/>
        <w:t>    a land where no one travels and no one lives?”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7 </w:t>
      </w:r>
      <w:r w:rsidRPr="006E7A35">
        <w:rPr>
          <w:rFonts w:ascii="Arial" w:hAnsi="Arial" w:cs="Arial"/>
          <w:sz w:val="28"/>
          <w:szCs w:val="28"/>
        </w:rPr>
        <w:t>I brought you into a fertile land</w:t>
      </w:r>
      <w:r w:rsidRPr="006E7A35">
        <w:rPr>
          <w:rFonts w:ascii="Arial" w:hAnsi="Arial" w:cs="Arial"/>
          <w:sz w:val="28"/>
          <w:szCs w:val="28"/>
        </w:rPr>
        <w:br/>
        <w:t>    to eat its fruit and rich produce.</w:t>
      </w:r>
      <w:r w:rsidRPr="006E7A35">
        <w:rPr>
          <w:rFonts w:ascii="Arial" w:hAnsi="Arial" w:cs="Arial"/>
          <w:sz w:val="28"/>
          <w:szCs w:val="28"/>
        </w:rPr>
        <w:br/>
        <w:t>But you came and defiled my land</w:t>
      </w:r>
      <w:r w:rsidRPr="006E7A35">
        <w:rPr>
          <w:rFonts w:ascii="Arial" w:hAnsi="Arial" w:cs="Arial"/>
          <w:sz w:val="28"/>
          <w:szCs w:val="28"/>
        </w:rPr>
        <w:br/>
        <w:t>    and made my inheritance detestable.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8 </w:t>
      </w:r>
      <w:r w:rsidRPr="006E7A35">
        <w:rPr>
          <w:rFonts w:ascii="Arial" w:hAnsi="Arial" w:cs="Arial"/>
          <w:sz w:val="28"/>
          <w:szCs w:val="28"/>
        </w:rPr>
        <w:t>The priests did not ask,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“Where is the Lord?”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Those who deal with the law did not know me; the leaders rebelled against me.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The prophets prophesied by Baal, following worthless idols.</w:t>
      </w:r>
    </w:p>
    <w:p w14:paraId="048B1DC0" w14:textId="23C7C1A9" w:rsidR="006E7A35" w:rsidRPr="006E7A35" w:rsidRDefault="006E7A35" w:rsidP="006E7A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16"/>
          <w:szCs w:val="16"/>
          <w:vertAlign w:val="superscript"/>
        </w:rPr>
        <w:t>9 </w:t>
      </w:r>
      <w:r w:rsidRPr="006E7A35">
        <w:rPr>
          <w:rFonts w:ascii="Arial" w:hAnsi="Arial" w:cs="Arial"/>
          <w:sz w:val="28"/>
          <w:szCs w:val="28"/>
        </w:rPr>
        <w:t>‘</w:t>
      </w:r>
      <w:proofErr w:type="gramStart"/>
      <w:r w:rsidRPr="006E7A35">
        <w:rPr>
          <w:rFonts w:ascii="Arial" w:hAnsi="Arial" w:cs="Arial"/>
          <w:sz w:val="28"/>
          <w:szCs w:val="28"/>
        </w:rPr>
        <w:t>Therefore</w:t>
      </w:r>
      <w:proofErr w:type="gramEnd"/>
      <w:r w:rsidRPr="006E7A35">
        <w:rPr>
          <w:rFonts w:ascii="Arial" w:hAnsi="Arial" w:cs="Arial"/>
          <w:sz w:val="28"/>
          <w:szCs w:val="28"/>
        </w:rPr>
        <w:t xml:space="preserve"> I bring charges against you again,’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declares the Lord. ‘And I will bring charges against your children’s children.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10 </w:t>
      </w:r>
      <w:r w:rsidRPr="006E7A35">
        <w:rPr>
          <w:rFonts w:ascii="Arial" w:hAnsi="Arial" w:cs="Arial"/>
          <w:sz w:val="28"/>
          <w:szCs w:val="28"/>
        </w:rPr>
        <w:t>Cross over to the coasts of Cyprus and look, send to Kedar and observe closely;</w:t>
      </w:r>
      <w:r w:rsidRPr="006E7A35">
        <w:rPr>
          <w:rFonts w:ascii="Arial" w:hAnsi="Arial" w:cs="Arial"/>
          <w:sz w:val="28"/>
          <w:szCs w:val="28"/>
        </w:rPr>
        <w:br/>
        <w:t>see if there has ever been anything like this: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11 </w:t>
      </w:r>
      <w:r w:rsidRPr="006E7A35">
        <w:rPr>
          <w:rFonts w:ascii="Arial" w:hAnsi="Arial" w:cs="Arial"/>
          <w:sz w:val="28"/>
          <w:szCs w:val="28"/>
        </w:rPr>
        <w:t>has a nation ever changed its gods?</w:t>
      </w:r>
      <w:r w:rsidRPr="006E7A35">
        <w:rPr>
          <w:rFonts w:ascii="Arial" w:hAnsi="Arial" w:cs="Arial"/>
          <w:sz w:val="28"/>
          <w:szCs w:val="28"/>
        </w:rPr>
        <w:br/>
        <w:t>    (Yet they are not gods at all.)</w:t>
      </w:r>
      <w:r w:rsidRPr="006E7A35">
        <w:rPr>
          <w:rFonts w:ascii="Arial" w:hAnsi="Arial" w:cs="Arial"/>
          <w:sz w:val="28"/>
          <w:szCs w:val="28"/>
        </w:rPr>
        <w:br/>
        <w:t>But my people have exchanged their glorious God for worthless idols.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12 </w:t>
      </w:r>
      <w:r w:rsidRPr="006E7A35">
        <w:rPr>
          <w:rFonts w:ascii="Arial" w:hAnsi="Arial" w:cs="Arial"/>
          <w:sz w:val="28"/>
          <w:szCs w:val="28"/>
        </w:rPr>
        <w:t>Be appalled at this, you heavens,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and shudder with great horror,’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declares the Lord.</w:t>
      </w:r>
      <w:r w:rsidRPr="006E7A35">
        <w:rPr>
          <w:rFonts w:ascii="Arial" w:hAnsi="Arial" w:cs="Arial"/>
          <w:sz w:val="28"/>
          <w:szCs w:val="28"/>
        </w:rPr>
        <w:br/>
      </w:r>
      <w:r w:rsidRPr="006E7A35">
        <w:rPr>
          <w:rFonts w:ascii="Arial" w:hAnsi="Arial" w:cs="Arial"/>
          <w:sz w:val="16"/>
          <w:szCs w:val="16"/>
          <w:vertAlign w:val="superscript"/>
        </w:rPr>
        <w:t>13 </w:t>
      </w:r>
      <w:r w:rsidRPr="006E7A35">
        <w:rPr>
          <w:rFonts w:ascii="Arial" w:hAnsi="Arial" w:cs="Arial"/>
          <w:sz w:val="28"/>
          <w:szCs w:val="28"/>
        </w:rPr>
        <w:t>‘My people have committed two sins:</w:t>
      </w:r>
      <w:r w:rsidRPr="006E7A35">
        <w:rPr>
          <w:rFonts w:ascii="Arial" w:hAnsi="Arial" w:cs="Arial"/>
          <w:sz w:val="28"/>
          <w:szCs w:val="28"/>
        </w:rPr>
        <w:br/>
        <w:t>They have forsaken me, the spring of living water,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and have dug their own cisterns, broken cisterns that cannot hold water.</w:t>
      </w:r>
    </w:p>
    <w:p w14:paraId="1CA0438C" w14:textId="77777777" w:rsidR="00DA3275" w:rsidRPr="001F20BE" w:rsidRDefault="00DA3275" w:rsidP="00DA3275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314BF05" w14:textId="4EB6B013" w:rsidR="00DA3275" w:rsidRDefault="004B06C5" w:rsidP="00DA327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Hebrews </w:t>
      </w:r>
      <w:r w:rsidR="006E7A35" w:rsidRPr="006E7A35">
        <w:rPr>
          <w:rFonts w:ascii="Arial" w:hAnsi="Arial" w:cs="Arial"/>
          <w:b/>
          <w:bCs/>
          <w:sz w:val="28"/>
          <w:szCs w:val="28"/>
          <w:u w:val="single"/>
        </w:rPr>
        <w:t>13:1-8; 15-16</w:t>
      </w:r>
    </w:p>
    <w:p w14:paraId="69C042C2" w14:textId="77777777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Keep on loving one another as brothers and sisters. </w:t>
      </w:r>
      <w:r w:rsidRPr="006E7A35">
        <w:rPr>
          <w:rFonts w:ascii="Arial" w:hAnsi="Arial" w:cs="Arial"/>
          <w:sz w:val="16"/>
          <w:szCs w:val="16"/>
          <w:vertAlign w:val="superscript"/>
        </w:rPr>
        <w:t>2 </w:t>
      </w:r>
      <w:r w:rsidRPr="006E7A35">
        <w:rPr>
          <w:rFonts w:ascii="Arial" w:hAnsi="Arial" w:cs="Arial"/>
          <w:sz w:val="28"/>
          <w:szCs w:val="28"/>
        </w:rPr>
        <w:t xml:space="preserve">Do </w:t>
      </w:r>
      <w:proofErr w:type="gramStart"/>
      <w:r w:rsidRPr="006E7A35">
        <w:rPr>
          <w:rFonts w:ascii="Arial" w:hAnsi="Arial" w:cs="Arial"/>
          <w:sz w:val="28"/>
          <w:szCs w:val="28"/>
        </w:rPr>
        <w:t>not forget</w:t>
      </w:r>
      <w:proofErr w:type="gramEnd"/>
      <w:r w:rsidRPr="006E7A35">
        <w:rPr>
          <w:rFonts w:ascii="Arial" w:hAnsi="Arial" w:cs="Arial"/>
          <w:sz w:val="28"/>
          <w:szCs w:val="28"/>
        </w:rPr>
        <w:t xml:space="preserve"> to show hospitality to strangers, for by so doing </w:t>
      </w:r>
      <w:r w:rsidRPr="006E7A35">
        <w:rPr>
          <w:rFonts w:ascii="Arial" w:hAnsi="Arial" w:cs="Arial"/>
          <w:sz w:val="28"/>
          <w:szCs w:val="28"/>
        </w:rPr>
        <w:t>some people have shown hospitality to angels without knowing it. </w:t>
      </w:r>
      <w:r w:rsidRPr="006E7A35">
        <w:rPr>
          <w:rFonts w:ascii="Arial" w:hAnsi="Arial" w:cs="Arial"/>
          <w:sz w:val="16"/>
          <w:szCs w:val="16"/>
          <w:vertAlign w:val="superscript"/>
        </w:rPr>
        <w:t>3 </w:t>
      </w:r>
      <w:r w:rsidRPr="006E7A35">
        <w:rPr>
          <w:rFonts w:ascii="Arial" w:hAnsi="Arial" w:cs="Arial"/>
          <w:sz w:val="28"/>
          <w:szCs w:val="28"/>
        </w:rPr>
        <w:t>Continue to remember those in prison as if you were together with them in prison, and those who are ill-treated as if you yourselves were suffering.</w:t>
      </w:r>
    </w:p>
    <w:p w14:paraId="0FCDED36" w14:textId="77777777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16"/>
          <w:szCs w:val="16"/>
          <w:vertAlign w:val="superscript"/>
        </w:rPr>
        <w:t>4 </w:t>
      </w:r>
      <w:r w:rsidRPr="006E7A35">
        <w:rPr>
          <w:rFonts w:ascii="Arial" w:hAnsi="Arial" w:cs="Arial"/>
          <w:sz w:val="28"/>
          <w:szCs w:val="28"/>
        </w:rPr>
        <w:t>Marriage should be honoured by all, and the marriage bed kept pure, for God will judge the adulterer and all the sexually immoral. </w:t>
      </w:r>
      <w:r w:rsidRPr="006E7A35">
        <w:rPr>
          <w:rFonts w:ascii="Arial" w:hAnsi="Arial" w:cs="Arial"/>
          <w:sz w:val="16"/>
          <w:szCs w:val="16"/>
          <w:vertAlign w:val="superscript"/>
        </w:rPr>
        <w:t>5 </w:t>
      </w:r>
      <w:r w:rsidRPr="006E7A35">
        <w:rPr>
          <w:rFonts w:ascii="Arial" w:hAnsi="Arial" w:cs="Arial"/>
          <w:sz w:val="28"/>
          <w:szCs w:val="28"/>
        </w:rPr>
        <w:t>Keep your lives free from the love of money and be content with what you have, because God has said,</w:t>
      </w:r>
    </w:p>
    <w:p w14:paraId="4E453D69" w14:textId="62FC8DE6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‘Never will I leave you; never will I forsake you.’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16"/>
          <w:szCs w:val="16"/>
          <w:vertAlign w:val="superscript"/>
        </w:rPr>
        <w:t>6 </w:t>
      </w:r>
      <w:r w:rsidRPr="006E7A35">
        <w:rPr>
          <w:rFonts w:ascii="Arial" w:hAnsi="Arial" w:cs="Arial"/>
          <w:sz w:val="28"/>
          <w:szCs w:val="28"/>
        </w:rPr>
        <w:t>So we say with confidence,</w:t>
      </w:r>
    </w:p>
    <w:p w14:paraId="5151D5D6" w14:textId="77777777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‘The Lord is my helper; I will not be afraid.</w:t>
      </w:r>
      <w:r w:rsidRPr="006E7A35">
        <w:rPr>
          <w:rFonts w:ascii="Arial" w:hAnsi="Arial" w:cs="Arial"/>
          <w:sz w:val="28"/>
          <w:szCs w:val="28"/>
        </w:rPr>
        <w:br/>
        <w:t>    What can mere mortals do to me?’</w:t>
      </w:r>
    </w:p>
    <w:p w14:paraId="48531581" w14:textId="77777777" w:rsidR="00AE47B7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16"/>
          <w:szCs w:val="16"/>
          <w:vertAlign w:val="superscript"/>
        </w:rPr>
        <w:t>7 </w:t>
      </w:r>
      <w:r w:rsidRPr="006E7A35">
        <w:rPr>
          <w:rFonts w:ascii="Arial" w:hAnsi="Arial" w:cs="Arial"/>
          <w:sz w:val="28"/>
          <w:szCs w:val="28"/>
        </w:rPr>
        <w:t>Remember your leaders, who spoke the word of God to you. Consider the outcome of their way of life and imitate their faith. </w:t>
      </w:r>
    </w:p>
    <w:p w14:paraId="3B688AC4" w14:textId="097FA603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16"/>
          <w:szCs w:val="16"/>
          <w:vertAlign w:val="superscript"/>
        </w:rPr>
        <w:t>8 </w:t>
      </w:r>
      <w:r w:rsidRPr="006E7A35">
        <w:rPr>
          <w:rFonts w:ascii="Arial" w:hAnsi="Arial" w:cs="Arial"/>
          <w:sz w:val="28"/>
          <w:szCs w:val="28"/>
        </w:rPr>
        <w:t>Jesus Christ is the same yesterday and today and for ever.</w:t>
      </w:r>
      <w:r w:rsidR="00AE47B7"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16"/>
          <w:szCs w:val="16"/>
          <w:vertAlign w:val="superscript"/>
        </w:rPr>
        <w:t>15 </w:t>
      </w:r>
      <w:r w:rsidRPr="006E7A35">
        <w:rPr>
          <w:rFonts w:ascii="Arial" w:hAnsi="Arial" w:cs="Arial"/>
          <w:sz w:val="28"/>
          <w:szCs w:val="28"/>
        </w:rPr>
        <w:t>Through Jesus, therefore, let us continually offer to God a sacrifice of praise – the fruit of lips that openly profess his name. </w:t>
      </w:r>
      <w:r w:rsidRPr="006E7A35">
        <w:rPr>
          <w:rFonts w:ascii="Arial" w:hAnsi="Arial" w:cs="Arial"/>
          <w:sz w:val="16"/>
          <w:szCs w:val="16"/>
          <w:vertAlign w:val="superscript"/>
        </w:rPr>
        <w:t>16 </w:t>
      </w:r>
      <w:r w:rsidRPr="006E7A35">
        <w:rPr>
          <w:rFonts w:ascii="Arial" w:hAnsi="Arial" w:cs="Arial"/>
          <w:sz w:val="28"/>
          <w:szCs w:val="28"/>
        </w:rPr>
        <w:t>And do not forget to do good and to share with others, for with such sacrifices God is pleased.</w:t>
      </w:r>
    </w:p>
    <w:p w14:paraId="1BC35134" w14:textId="77777777" w:rsidR="006E7A35" w:rsidRPr="006E7A35" w:rsidRDefault="006E7A35" w:rsidP="00DA327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803EA9C" w14:textId="75EE5DF7" w:rsidR="001F20BE" w:rsidRDefault="00DA3275" w:rsidP="001F20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 w:rsidRPr="00DA3275">
        <w:rPr>
          <w:rFonts w:ascii="Arial" w:hAnsi="Arial" w:cs="Arial"/>
          <w:b/>
          <w:bCs/>
          <w:sz w:val="28"/>
          <w:szCs w:val="28"/>
          <w:u w:val="single"/>
        </w:rPr>
        <w:t>Luke 1</w:t>
      </w:r>
      <w:r w:rsidR="006E7A35">
        <w:rPr>
          <w:rFonts w:ascii="Arial" w:hAnsi="Arial" w:cs="Arial"/>
          <w:b/>
          <w:bCs/>
          <w:sz w:val="28"/>
          <w:szCs w:val="28"/>
          <w:u w:val="single"/>
        </w:rPr>
        <w:t>4:1;7-14</w:t>
      </w:r>
    </w:p>
    <w:p w14:paraId="70CCF71C" w14:textId="7308482F" w:rsidR="006E7A35" w:rsidRPr="006E7A35" w:rsidRDefault="006E7A35" w:rsidP="006E7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7A35">
        <w:rPr>
          <w:rFonts w:ascii="Arial" w:hAnsi="Arial" w:cs="Arial"/>
          <w:sz w:val="28"/>
          <w:szCs w:val="28"/>
        </w:rPr>
        <w:t>One Sabbath, when Jesus went to eat in the house of a prominent Pharisee, he was being carefully watched.</w:t>
      </w:r>
      <w:r>
        <w:rPr>
          <w:rFonts w:ascii="Arial" w:hAnsi="Arial" w:cs="Arial"/>
          <w:sz w:val="28"/>
          <w:szCs w:val="28"/>
        </w:rPr>
        <w:t xml:space="preserve"> </w:t>
      </w:r>
      <w:r w:rsidRPr="006E7A35">
        <w:rPr>
          <w:rFonts w:ascii="Arial" w:hAnsi="Arial" w:cs="Arial"/>
          <w:sz w:val="28"/>
          <w:szCs w:val="28"/>
        </w:rPr>
        <w:t>When he noticed how the guests picked the places of honour at the table, he told them this parable: </w:t>
      </w:r>
      <w:r w:rsidRPr="006E7A35">
        <w:rPr>
          <w:rFonts w:ascii="Arial" w:hAnsi="Arial" w:cs="Arial"/>
          <w:sz w:val="16"/>
          <w:szCs w:val="16"/>
          <w:vertAlign w:val="superscript"/>
        </w:rPr>
        <w:t>8 </w:t>
      </w:r>
      <w:r w:rsidRPr="006E7A35">
        <w:rPr>
          <w:rFonts w:ascii="Arial" w:hAnsi="Arial" w:cs="Arial"/>
          <w:sz w:val="28"/>
          <w:szCs w:val="28"/>
        </w:rPr>
        <w:t>‘When someone invites you to a wedding feast, do not take the place of honour, for a person more distinguished than you may have been invited. </w:t>
      </w:r>
      <w:r w:rsidRPr="006E7A35">
        <w:rPr>
          <w:rFonts w:ascii="Arial" w:hAnsi="Arial" w:cs="Arial"/>
          <w:sz w:val="16"/>
          <w:szCs w:val="16"/>
          <w:vertAlign w:val="superscript"/>
        </w:rPr>
        <w:t>9 </w:t>
      </w:r>
      <w:r w:rsidRPr="006E7A35">
        <w:rPr>
          <w:rFonts w:ascii="Arial" w:hAnsi="Arial" w:cs="Arial"/>
          <w:sz w:val="28"/>
          <w:szCs w:val="28"/>
        </w:rPr>
        <w:t>If so, the host who invited both of you will come and say to you, “Give this person your seat.” Then, humiliated, you will have to take the least important place. </w:t>
      </w:r>
      <w:r w:rsidRPr="006E7A35">
        <w:rPr>
          <w:rFonts w:ascii="Arial" w:hAnsi="Arial" w:cs="Arial"/>
          <w:sz w:val="16"/>
          <w:szCs w:val="16"/>
          <w:vertAlign w:val="superscript"/>
        </w:rPr>
        <w:t>10 </w:t>
      </w:r>
      <w:r w:rsidRPr="006E7A35">
        <w:rPr>
          <w:rFonts w:ascii="Arial" w:hAnsi="Arial" w:cs="Arial"/>
          <w:sz w:val="28"/>
          <w:szCs w:val="28"/>
        </w:rPr>
        <w:t>But when you are invited, take the lowest place, so that when your host comes, he will say to you, “Friend, move up to a better place.” Then you will be honoured in the presence of all the other guests. </w:t>
      </w:r>
      <w:r w:rsidRPr="006E7A35">
        <w:rPr>
          <w:rFonts w:ascii="Arial" w:hAnsi="Arial" w:cs="Arial"/>
          <w:sz w:val="16"/>
          <w:szCs w:val="16"/>
          <w:vertAlign w:val="superscript"/>
        </w:rPr>
        <w:t>11 </w:t>
      </w:r>
      <w:r w:rsidRPr="006E7A35">
        <w:rPr>
          <w:rFonts w:ascii="Arial" w:hAnsi="Arial" w:cs="Arial"/>
          <w:sz w:val="28"/>
          <w:szCs w:val="28"/>
        </w:rPr>
        <w:t>For all those who exalt themselves will be humbled, and those who humble themselves will be exalted.’</w:t>
      </w:r>
    </w:p>
    <w:p w14:paraId="5F195915" w14:textId="77777777" w:rsidR="006E7A35" w:rsidRPr="006E7A35" w:rsidRDefault="006E7A35" w:rsidP="001F20B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sectPr w:rsidR="006E7A35" w:rsidRPr="006E7A35" w:rsidSect="00E862B3">
      <w:pgSz w:w="11906" w:h="16838"/>
      <w:pgMar w:top="454" w:right="284" w:bottom="45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B3"/>
    <w:rsid w:val="00002F9B"/>
    <w:rsid w:val="00060F0C"/>
    <w:rsid w:val="00146305"/>
    <w:rsid w:val="001B3039"/>
    <w:rsid w:val="001D36C3"/>
    <w:rsid w:val="001F20BE"/>
    <w:rsid w:val="002036F9"/>
    <w:rsid w:val="00203746"/>
    <w:rsid w:val="00257332"/>
    <w:rsid w:val="00270515"/>
    <w:rsid w:val="00300837"/>
    <w:rsid w:val="00343166"/>
    <w:rsid w:val="00443E9F"/>
    <w:rsid w:val="004B06C5"/>
    <w:rsid w:val="004F4420"/>
    <w:rsid w:val="005422AA"/>
    <w:rsid w:val="005A6BBE"/>
    <w:rsid w:val="005C3E6F"/>
    <w:rsid w:val="005C7DD9"/>
    <w:rsid w:val="005E3B59"/>
    <w:rsid w:val="005E5A05"/>
    <w:rsid w:val="005F26B5"/>
    <w:rsid w:val="00633499"/>
    <w:rsid w:val="006370C5"/>
    <w:rsid w:val="0065096F"/>
    <w:rsid w:val="00650DB3"/>
    <w:rsid w:val="00657D39"/>
    <w:rsid w:val="006A159E"/>
    <w:rsid w:val="006E7A35"/>
    <w:rsid w:val="006F2576"/>
    <w:rsid w:val="007F1546"/>
    <w:rsid w:val="00813D42"/>
    <w:rsid w:val="0081541F"/>
    <w:rsid w:val="00821318"/>
    <w:rsid w:val="0084630C"/>
    <w:rsid w:val="008755F8"/>
    <w:rsid w:val="008C273B"/>
    <w:rsid w:val="00966D76"/>
    <w:rsid w:val="009D0E3E"/>
    <w:rsid w:val="00A469D2"/>
    <w:rsid w:val="00AE47B7"/>
    <w:rsid w:val="00B02ACD"/>
    <w:rsid w:val="00B2335E"/>
    <w:rsid w:val="00B87149"/>
    <w:rsid w:val="00BE07BA"/>
    <w:rsid w:val="00C12ABC"/>
    <w:rsid w:val="00C425FA"/>
    <w:rsid w:val="00C7017A"/>
    <w:rsid w:val="00C7130B"/>
    <w:rsid w:val="00CA1906"/>
    <w:rsid w:val="00CA53EB"/>
    <w:rsid w:val="00CC40D7"/>
    <w:rsid w:val="00CF34C8"/>
    <w:rsid w:val="00CF4C04"/>
    <w:rsid w:val="00D73A02"/>
    <w:rsid w:val="00D95FA4"/>
    <w:rsid w:val="00DA3275"/>
    <w:rsid w:val="00DA74B8"/>
    <w:rsid w:val="00DF2590"/>
    <w:rsid w:val="00E574D1"/>
    <w:rsid w:val="00E862B3"/>
    <w:rsid w:val="00F27089"/>
    <w:rsid w:val="00F63EE0"/>
    <w:rsid w:val="00F8024C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D5A1"/>
  <w15:chartTrackingRefBased/>
  <w15:docId w15:val="{7E04B6AD-2BD6-40EA-A89A-E15C3E3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B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2B3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E862B3"/>
  </w:style>
  <w:style w:type="paragraph" w:styleId="NormalWeb">
    <w:name w:val="Normal (Web)"/>
    <w:basedOn w:val="Normal"/>
    <w:uiPriority w:val="99"/>
    <w:unhideWhenUsed/>
    <w:rsid w:val="00E8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62B3"/>
    <w:pPr>
      <w:widowControl w:val="0"/>
      <w:autoSpaceDE w:val="0"/>
      <w:autoSpaceDN w:val="0"/>
      <w:spacing w:after="0" w:line="240" w:lineRule="auto"/>
      <w:ind w:right="873"/>
    </w:pPr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2B3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NoSpacing">
    <w:name w:val="No Spacing"/>
    <w:uiPriority w:val="1"/>
    <w:qFormat/>
    <w:rsid w:val="00E862B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862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llpilgrimplaces.or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2</cp:revision>
  <cp:lastPrinted>2025-07-14T12:05:00Z</cp:lastPrinted>
  <dcterms:created xsi:type="dcterms:W3CDTF">2025-08-27T16:27:00Z</dcterms:created>
  <dcterms:modified xsi:type="dcterms:W3CDTF">2025-08-27T16:27:00Z</dcterms:modified>
</cp:coreProperties>
</file>