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B4CC" w14:textId="77777777" w:rsidR="002C447B" w:rsidRDefault="002C447B" w:rsidP="00421711">
      <w:pPr>
        <w:rPr>
          <w:sz w:val="20"/>
        </w:rPr>
      </w:pPr>
      <w:bookmarkStart w:id="0" w:name="_Hlk165621281"/>
    </w:p>
    <w:p w14:paraId="39457EA8" w14:textId="77777777" w:rsidR="002C447B" w:rsidRDefault="002C447B" w:rsidP="00421711">
      <w:pPr>
        <w:rPr>
          <w:sz w:val="20"/>
        </w:rPr>
      </w:pPr>
    </w:p>
    <w:bookmarkEnd w:id="0"/>
    <w:p w14:paraId="0855F0E1" w14:textId="77777777" w:rsidR="002A6F17" w:rsidRDefault="002A6F17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709A2C6C" w14:textId="77777777" w:rsidR="00E35D03" w:rsidRDefault="00E35D03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0236DBB0" w14:textId="0A300E1D" w:rsidR="001213FE" w:rsidRPr="00D23408" w:rsidRDefault="002C447B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</w:pPr>
      <w:r>
        <w:rPr>
          <w:sz w:val="20"/>
        </w:rPr>
        <w:t>31</w:t>
      </w:r>
      <w:r w:rsidR="003E5F31">
        <w:rPr>
          <w:sz w:val="20"/>
        </w:rPr>
        <w:t xml:space="preserve"> August</w:t>
      </w:r>
      <w:r w:rsidR="00445ED4">
        <w:rPr>
          <w:sz w:val="20"/>
        </w:rPr>
        <w:t xml:space="preserve"> 2025</w:t>
      </w:r>
    </w:p>
    <w:p w14:paraId="0D9696F4" w14:textId="77777777" w:rsidR="001213FE" w:rsidRPr="00073044" w:rsidRDefault="001213FE" w:rsidP="001213FE">
      <w:pPr>
        <w:pStyle w:val="Heading2"/>
        <w:keepNext w:val="0"/>
        <w:widowControl w:val="0"/>
        <w:rPr>
          <w:b w:val="0"/>
          <w:bCs w:val="0"/>
          <w:sz w:val="20"/>
        </w:rPr>
      </w:pPr>
      <w:r w:rsidRPr="005B5C07">
        <w:rPr>
          <w:sz w:val="20"/>
        </w:rPr>
        <w:t>PLEASE PRAY FOR</w:t>
      </w:r>
    </w:p>
    <w:p w14:paraId="6529C1F8" w14:textId="5B7B76FD" w:rsidR="001213FE" w:rsidRPr="002228D5" w:rsidRDefault="001213FE" w:rsidP="001213FE">
      <w:pPr>
        <w:widowControl w:val="0"/>
        <w:tabs>
          <w:tab w:val="left" w:pos="270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sick, among them:  </w:t>
      </w:r>
      <w:r>
        <w:rPr>
          <w:sz w:val="18"/>
          <w:szCs w:val="18"/>
        </w:rPr>
        <w:t>Colin Golland, Diane Kirkman, Bertie Eaton, Dennis Brannan, Rachel Sate, Bridget Smith, Janet Bailey, Joan Shore, Valerie Hollows, Kath Sherlock</w:t>
      </w:r>
      <w:r w:rsidR="007530EC">
        <w:rPr>
          <w:sz w:val="18"/>
          <w:szCs w:val="18"/>
        </w:rPr>
        <w:t xml:space="preserve">, </w:t>
      </w:r>
      <w:r w:rsidR="00325E5A">
        <w:rPr>
          <w:sz w:val="18"/>
          <w:szCs w:val="18"/>
        </w:rPr>
        <w:t>Sam Howard</w:t>
      </w:r>
      <w:r w:rsidR="00FD7578">
        <w:rPr>
          <w:sz w:val="18"/>
          <w:szCs w:val="18"/>
        </w:rPr>
        <w:t xml:space="preserve">, </w:t>
      </w:r>
      <w:r w:rsidR="00463EFD">
        <w:rPr>
          <w:sz w:val="18"/>
          <w:szCs w:val="18"/>
        </w:rPr>
        <w:t>Jonathan Liptrot</w:t>
      </w:r>
      <w:r w:rsidR="001F47DC">
        <w:rPr>
          <w:sz w:val="18"/>
          <w:szCs w:val="18"/>
        </w:rPr>
        <w:t xml:space="preserve">, </w:t>
      </w:r>
      <w:r w:rsidR="00E02629">
        <w:rPr>
          <w:sz w:val="18"/>
          <w:szCs w:val="18"/>
        </w:rPr>
        <w:t>Mary Clark</w:t>
      </w:r>
      <w:r w:rsidR="003C20EA">
        <w:rPr>
          <w:sz w:val="18"/>
          <w:szCs w:val="18"/>
        </w:rPr>
        <w:t xml:space="preserve">, </w:t>
      </w:r>
      <w:r w:rsidR="00337B1C">
        <w:rPr>
          <w:sz w:val="18"/>
          <w:szCs w:val="18"/>
        </w:rPr>
        <w:t>Shirley Davi</w:t>
      </w:r>
      <w:r w:rsidR="0091787F">
        <w:rPr>
          <w:sz w:val="18"/>
          <w:szCs w:val="18"/>
        </w:rPr>
        <w:t>e</w:t>
      </w:r>
      <w:r w:rsidR="00337B1C">
        <w:rPr>
          <w:sz w:val="18"/>
          <w:szCs w:val="18"/>
        </w:rPr>
        <w:t>s</w:t>
      </w:r>
      <w:r w:rsidR="008941DD">
        <w:rPr>
          <w:sz w:val="18"/>
          <w:szCs w:val="18"/>
        </w:rPr>
        <w:t>,</w:t>
      </w:r>
      <w:r w:rsidR="00BE2BC4">
        <w:rPr>
          <w:sz w:val="18"/>
          <w:szCs w:val="18"/>
        </w:rPr>
        <w:t xml:space="preserve"> </w:t>
      </w:r>
      <w:r w:rsidR="00E96EE1">
        <w:rPr>
          <w:sz w:val="18"/>
          <w:szCs w:val="18"/>
        </w:rPr>
        <w:t>Elaine Cooper</w:t>
      </w:r>
      <w:r w:rsidR="00E97E73">
        <w:rPr>
          <w:sz w:val="18"/>
          <w:szCs w:val="18"/>
        </w:rPr>
        <w:t xml:space="preserve">, </w:t>
      </w:r>
      <w:r w:rsidR="00B62261">
        <w:rPr>
          <w:sz w:val="18"/>
          <w:szCs w:val="18"/>
        </w:rPr>
        <w:t>James Worthington-Bre</w:t>
      </w:r>
      <w:r w:rsidR="00DD45E2">
        <w:rPr>
          <w:sz w:val="18"/>
          <w:szCs w:val="18"/>
        </w:rPr>
        <w:t>e</w:t>
      </w:r>
      <w:r w:rsidR="00B62261">
        <w:rPr>
          <w:sz w:val="18"/>
          <w:szCs w:val="18"/>
        </w:rPr>
        <w:t>n</w:t>
      </w:r>
      <w:r w:rsidR="004D60FD">
        <w:rPr>
          <w:sz w:val="18"/>
          <w:szCs w:val="18"/>
        </w:rPr>
        <w:t>, David Lowe</w:t>
      </w:r>
      <w:r w:rsidR="00D23EC6">
        <w:rPr>
          <w:sz w:val="18"/>
          <w:szCs w:val="18"/>
        </w:rPr>
        <w:t>, Al Thompson</w:t>
      </w:r>
      <w:r w:rsidR="00D53429">
        <w:rPr>
          <w:sz w:val="18"/>
          <w:szCs w:val="18"/>
        </w:rPr>
        <w:t xml:space="preserve"> </w:t>
      </w:r>
      <w:r w:rsidR="00D53429" w:rsidRPr="00FF7523">
        <w:rPr>
          <w:i/>
          <w:iCs/>
          <w:sz w:val="16"/>
          <w:szCs w:val="16"/>
        </w:rPr>
        <w:t>pr</w:t>
      </w:r>
      <w:r w:rsidR="00D23EC6" w:rsidRPr="00FF7523">
        <w:rPr>
          <w:sz w:val="16"/>
          <w:szCs w:val="16"/>
        </w:rPr>
        <w:t>.</w:t>
      </w:r>
    </w:p>
    <w:p w14:paraId="0E0321D6" w14:textId="77777777" w:rsidR="001213FE" w:rsidRDefault="001213FE" w:rsidP="001213FE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2B5E39C7" w14:textId="3F198D99" w:rsidR="004861AE" w:rsidRPr="008B3719" w:rsidRDefault="00D926B1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sz w:val="18"/>
          <w:szCs w:val="18"/>
        </w:rPr>
        <w:t>Douglas</w:t>
      </w:r>
      <w:r w:rsidR="00C43D78">
        <w:rPr>
          <w:sz w:val="18"/>
          <w:szCs w:val="18"/>
        </w:rPr>
        <w:t xml:space="preserve"> &amp; Jeanette</w:t>
      </w:r>
      <w:r>
        <w:rPr>
          <w:sz w:val="18"/>
          <w:szCs w:val="18"/>
        </w:rPr>
        <w:t xml:space="preserve"> Cornwell</w:t>
      </w:r>
      <w:r w:rsidR="00663CF1">
        <w:rPr>
          <w:sz w:val="18"/>
          <w:szCs w:val="18"/>
        </w:rPr>
        <w:t xml:space="preserve">, Peter </w:t>
      </w:r>
      <w:r w:rsidR="00DC271C">
        <w:rPr>
          <w:sz w:val="18"/>
          <w:szCs w:val="18"/>
        </w:rPr>
        <w:t>D</w:t>
      </w:r>
      <w:r w:rsidR="00663CF1">
        <w:rPr>
          <w:sz w:val="18"/>
          <w:szCs w:val="18"/>
        </w:rPr>
        <w:t>ale</w:t>
      </w:r>
      <w:r w:rsidR="003D3541">
        <w:rPr>
          <w:sz w:val="18"/>
          <w:szCs w:val="18"/>
        </w:rPr>
        <w:t>, John Collins.</w:t>
      </w:r>
    </w:p>
    <w:p w14:paraId="0D5FC5CE" w14:textId="72C917B3" w:rsidR="005F1367" w:rsidRPr="00B73C9F" w:rsidRDefault="001213FE" w:rsidP="00EB7DF4">
      <w:pPr>
        <w:pStyle w:val="ListBullet"/>
        <w:rPr>
          <w:b w:val="0"/>
          <w:bCs w:val="0"/>
          <w:sz w:val="18"/>
          <w:szCs w:val="18"/>
        </w:rPr>
      </w:pPr>
      <w:r w:rsidRPr="00B73C9F">
        <w:rPr>
          <w:sz w:val="18"/>
          <w:szCs w:val="18"/>
        </w:rPr>
        <w:t>Those whose anniversaries fall now</w:t>
      </w:r>
      <w:r w:rsidR="00E541BF" w:rsidRPr="00B73C9F">
        <w:rPr>
          <w:sz w:val="18"/>
          <w:szCs w:val="18"/>
        </w:rPr>
        <w:t xml:space="preserve">: </w:t>
      </w:r>
      <w:r w:rsidR="00DA67D8">
        <w:rPr>
          <w:b w:val="0"/>
          <w:bCs w:val="0"/>
          <w:sz w:val="18"/>
          <w:szCs w:val="18"/>
        </w:rPr>
        <w:t>John Cooper (</w:t>
      </w:r>
      <w:r w:rsidR="005D3245">
        <w:rPr>
          <w:b w:val="0"/>
          <w:bCs w:val="0"/>
          <w:sz w:val="18"/>
          <w:szCs w:val="18"/>
        </w:rPr>
        <w:t xml:space="preserve">31), Mr G Harrison (1), Geoff Davies (5), </w:t>
      </w:r>
      <w:r w:rsidR="00821070">
        <w:rPr>
          <w:b w:val="0"/>
          <w:bCs w:val="0"/>
          <w:sz w:val="18"/>
          <w:szCs w:val="18"/>
        </w:rPr>
        <w:t>Phyllis Drake (6).</w:t>
      </w:r>
    </w:p>
    <w:p w14:paraId="6C03E04E" w14:textId="77777777" w:rsidR="000C76F2" w:rsidRPr="00CC165B" w:rsidRDefault="000C76F2" w:rsidP="00EB7DF4">
      <w:pPr>
        <w:pStyle w:val="ListBullet"/>
      </w:pPr>
    </w:p>
    <w:p w14:paraId="200C7340" w14:textId="77777777" w:rsidR="001213FE" w:rsidRPr="00EA6B2E" w:rsidRDefault="001213FE" w:rsidP="001213F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18AE1925" w14:textId="77777777" w:rsidR="001213FE" w:rsidRDefault="001213FE" w:rsidP="001213F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42A4D3DE" w14:textId="77777777" w:rsid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1 Monday</w:t>
      </w:r>
      <w:r>
        <w:rPr>
          <w:b/>
          <w:bCs/>
          <w:sz w:val="20"/>
        </w:rPr>
        <w:tab/>
      </w:r>
      <w:r>
        <w:rPr>
          <w:sz w:val="16"/>
          <w:szCs w:val="16"/>
        </w:rPr>
        <w:t>Edmund Arrowsmith</w:t>
      </w:r>
      <w:r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ab/>
      </w:r>
      <w:r w:rsidRPr="006F3F77">
        <w:rPr>
          <w:sz w:val="20"/>
        </w:rPr>
        <w:t>11.00am</w:t>
      </w:r>
      <w:r w:rsidRPr="006F3F77">
        <w:rPr>
          <w:sz w:val="20"/>
        </w:rPr>
        <w:tab/>
        <w:t>SP</w:t>
      </w:r>
    </w:p>
    <w:p w14:paraId="4860BB26" w14:textId="77777777" w:rsidR="00D546BE" w:rsidRP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D546BE">
        <w:rPr>
          <w:b/>
          <w:bCs/>
          <w:sz w:val="20"/>
        </w:rPr>
        <w:t>7.30pm</w:t>
      </w:r>
      <w:r w:rsidRPr="00D546BE">
        <w:rPr>
          <w:b/>
          <w:bCs/>
          <w:sz w:val="20"/>
        </w:rPr>
        <w:tab/>
        <w:t>All Ss</w:t>
      </w:r>
    </w:p>
    <w:p w14:paraId="41F86FEE" w14:textId="77777777" w:rsidR="00D546BE" w:rsidRP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2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F3F77">
        <w:rPr>
          <w:bCs/>
          <w:sz w:val="20"/>
        </w:rPr>
        <w:t>7.30pm</w:t>
      </w:r>
      <w:r w:rsidRPr="006F3F77">
        <w:rPr>
          <w:bCs/>
          <w:sz w:val="20"/>
        </w:rPr>
        <w:tab/>
        <w:t xml:space="preserve">SP                                                            </w:t>
      </w:r>
      <w:r>
        <w:rPr>
          <w:b/>
          <w:sz w:val="20"/>
        </w:rPr>
        <w:t xml:space="preserve">3 </w:t>
      </w:r>
      <w:r>
        <w:rPr>
          <w:b/>
          <w:bCs/>
          <w:sz w:val="20"/>
        </w:rPr>
        <w:t>Wednesday</w:t>
      </w:r>
      <w:r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Gregory the Great</w:t>
      </w:r>
      <w:r>
        <w:rPr>
          <w:sz w:val="16"/>
          <w:szCs w:val="16"/>
        </w:rPr>
        <w:tab/>
      </w:r>
      <w:r w:rsidRPr="00D546BE">
        <w:rPr>
          <w:b/>
          <w:bCs/>
          <w:sz w:val="20"/>
        </w:rPr>
        <w:t xml:space="preserve">10.00am </w:t>
      </w:r>
      <w:r w:rsidRPr="00D546BE">
        <w:rPr>
          <w:b/>
          <w:bCs/>
          <w:sz w:val="20"/>
        </w:rPr>
        <w:tab/>
        <w:t>All Ss</w:t>
      </w:r>
    </w:p>
    <w:p w14:paraId="72EAD01B" w14:textId="77777777" w:rsidR="00D546BE" w:rsidRPr="00913377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>
        <w:rPr>
          <w:sz w:val="16"/>
          <w:szCs w:val="16"/>
        </w:rPr>
        <w:t xml:space="preserve">   </w:t>
      </w:r>
      <w:r>
        <w:rPr>
          <w:sz w:val="20"/>
        </w:rPr>
        <w:tab/>
      </w:r>
      <w:r w:rsidRPr="00913377">
        <w:rPr>
          <w:sz w:val="20"/>
        </w:rPr>
        <w:t>12.30pm</w:t>
      </w:r>
      <w:r w:rsidRPr="00913377">
        <w:rPr>
          <w:sz w:val="20"/>
        </w:rPr>
        <w:tab/>
        <w:t>SP</w:t>
      </w:r>
    </w:p>
    <w:p w14:paraId="353E8310" w14:textId="77777777" w:rsid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4 Thursday</w:t>
      </w:r>
      <w:r>
        <w:rPr>
          <w:b/>
          <w:sz w:val="20"/>
        </w:rPr>
        <w:tab/>
        <w:t xml:space="preserve"> </w:t>
      </w:r>
      <w:r>
        <w:rPr>
          <w:bCs/>
          <w:sz w:val="16"/>
          <w:szCs w:val="16"/>
        </w:rPr>
        <w:t>Cuthbert</w:t>
      </w:r>
      <w:r>
        <w:rPr>
          <w:b/>
          <w:sz w:val="16"/>
          <w:szCs w:val="16"/>
        </w:rPr>
        <w:tab/>
      </w:r>
      <w:r w:rsidRPr="00913377">
        <w:rPr>
          <w:sz w:val="20"/>
        </w:rPr>
        <w:t>10.00am</w:t>
      </w:r>
      <w:r w:rsidRPr="00913377">
        <w:rPr>
          <w:sz w:val="20"/>
        </w:rPr>
        <w:tab/>
        <w:t>SP</w:t>
      </w:r>
    </w:p>
    <w:p w14:paraId="3A36BBFA" w14:textId="77777777" w:rsidR="00D546BE" w:rsidRP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D546BE">
        <w:rPr>
          <w:sz w:val="20"/>
        </w:rPr>
        <w:t>12 noon</w:t>
      </w:r>
      <w:r w:rsidRPr="00D546BE">
        <w:rPr>
          <w:sz w:val="20"/>
        </w:rPr>
        <w:tab/>
        <w:t>SA</w:t>
      </w:r>
    </w:p>
    <w:p w14:paraId="60D64461" w14:textId="77777777" w:rsid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5 </w:t>
      </w:r>
      <w:r w:rsidRPr="00712FA6">
        <w:rPr>
          <w:b/>
          <w:sz w:val="20"/>
        </w:rPr>
        <w:t>Friday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13377">
        <w:rPr>
          <w:bCs/>
          <w:sz w:val="20"/>
        </w:rPr>
        <w:t>12.30pm</w:t>
      </w:r>
      <w:r w:rsidRPr="00913377">
        <w:rPr>
          <w:bCs/>
          <w:sz w:val="20"/>
        </w:rPr>
        <w:tab/>
        <w:t>SP</w:t>
      </w:r>
    </w:p>
    <w:p w14:paraId="170A1FEC" w14:textId="77777777" w:rsid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6 Saturday </w:t>
      </w:r>
      <w:r>
        <w:rPr>
          <w:bCs/>
          <w:i/>
          <w:iCs/>
          <w:sz w:val="14"/>
          <w:szCs w:val="14"/>
        </w:rPr>
        <w:tab/>
      </w:r>
      <w:r>
        <w:rPr>
          <w:b/>
          <w:sz w:val="20"/>
        </w:rPr>
        <w:tab/>
      </w:r>
      <w:r w:rsidRPr="00913377">
        <w:rPr>
          <w:bCs/>
          <w:sz w:val="20"/>
        </w:rPr>
        <w:t>10.00am</w:t>
      </w:r>
      <w:r w:rsidRPr="00913377">
        <w:rPr>
          <w:bCs/>
          <w:sz w:val="20"/>
        </w:rPr>
        <w:tab/>
        <w:t>SP</w:t>
      </w:r>
    </w:p>
    <w:p w14:paraId="7A775CAC" w14:textId="77777777" w:rsidR="00D546BE" w:rsidRPr="00AD44FF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7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>23 of the year</w:t>
      </w:r>
      <w:r>
        <w:rPr>
          <w:b/>
          <w:bCs/>
          <w:sz w:val="16"/>
          <w:szCs w:val="16"/>
        </w:rPr>
        <w:tab/>
      </w:r>
      <w:r w:rsidRPr="00913377">
        <w:rPr>
          <w:sz w:val="16"/>
          <w:szCs w:val="16"/>
        </w:rPr>
        <w:t xml:space="preserve">  </w:t>
      </w:r>
      <w:r w:rsidRPr="00913377">
        <w:rPr>
          <w:sz w:val="20"/>
        </w:rPr>
        <w:t>8.00am,</w:t>
      </w:r>
      <w:r>
        <w:rPr>
          <w:b/>
          <w:bCs/>
          <w:sz w:val="20"/>
        </w:rPr>
        <w:t xml:space="preserve"> </w:t>
      </w:r>
    </w:p>
    <w:p w14:paraId="502B3EAD" w14:textId="77777777" w:rsidR="00D546BE" w:rsidRPr="00913377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         </w:t>
      </w:r>
      <w:r w:rsidRPr="00913377">
        <w:rPr>
          <w:sz w:val="20"/>
        </w:rPr>
        <w:t>10.30am, &amp; 5.30pm</w:t>
      </w:r>
      <w:r w:rsidRPr="00913377">
        <w:rPr>
          <w:sz w:val="20"/>
        </w:rPr>
        <w:tab/>
        <w:t>SP</w:t>
      </w:r>
      <w:r w:rsidRPr="00913377">
        <w:rPr>
          <w:sz w:val="16"/>
          <w:szCs w:val="16"/>
        </w:rPr>
        <w:tab/>
      </w:r>
    </w:p>
    <w:p w14:paraId="261046FE" w14:textId="77777777" w:rsidR="00D546BE" w:rsidRP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D546BE">
        <w:rPr>
          <w:b/>
          <w:sz w:val="20"/>
        </w:rPr>
        <w:t>9.30am</w:t>
      </w:r>
      <w:r w:rsidRPr="00D546BE">
        <w:rPr>
          <w:b/>
          <w:sz w:val="20"/>
        </w:rPr>
        <w:tab/>
        <w:t>All Ss</w:t>
      </w:r>
      <w:r w:rsidRPr="00D546BE">
        <w:rPr>
          <w:b/>
          <w:sz w:val="16"/>
          <w:szCs w:val="16"/>
        </w:rPr>
        <w:tab/>
      </w:r>
    </w:p>
    <w:p w14:paraId="59805770" w14:textId="77777777" w:rsidR="00D546BE" w:rsidRPr="00D546BE" w:rsidRDefault="00D546BE" w:rsidP="00D546BE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D546BE">
        <w:rPr>
          <w:bCs/>
          <w:sz w:val="20"/>
        </w:rPr>
        <w:t>11.00am</w:t>
      </w:r>
      <w:r w:rsidRPr="00D546BE">
        <w:rPr>
          <w:bCs/>
          <w:sz w:val="20"/>
        </w:rPr>
        <w:tab/>
        <w:t>SA</w:t>
      </w:r>
    </w:p>
    <w:p w14:paraId="45EEF099" w14:textId="77777777" w:rsidR="00D90380" w:rsidRDefault="00D90380" w:rsidP="00D9038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0F52CFAD" w14:textId="77777777" w:rsidR="000C3594" w:rsidRDefault="000C3594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</w:p>
    <w:p w14:paraId="2BC8CA38" w14:textId="26686E0E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p w14:paraId="53D85272" w14:textId="7FFEFAFF" w:rsidR="00113F3D" w:rsidRPr="00113F3D" w:rsidRDefault="00113F3D" w:rsidP="007C18A4">
      <w:pPr>
        <w:rPr>
          <w:sz w:val="20"/>
        </w:rPr>
      </w:pPr>
      <w:r>
        <w:rPr>
          <w:b/>
          <w:bCs/>
          <w:sz w:val="20"/>
        </w:rPr>
        <w:t xml:space="preserve">TODAY </w:t>
      </w:r>
      <w:r>
        <w:rPr>
          <w:sz w:val="20"/>
        </w:rPr>
        <w:t>4pm Choral Evensong SP.</w:t>
      </w:r>
    </w:p>
    <w:p w14:paraId="7CCF84B3" w14:textId="5259A33E" w:rsidR="007C18A4" w:rsidRPr="00B27F5B" w:rsidRDefault="007C18A4" w:rsidP="007C18A4">
      <w:pPr>
        <w:rPr>
          <w:sz w:val="20"/>
        </w:rPr>
      </w:pPr>
      <w:r>
        <w:rPr>
          <w:b/>
          <w:bCs/>
          <w:sz w:val="20"/>
        </w:rPr>
        <w:t xml:space="preserve">Wed 3 Sept </w:t>
      </w:r>
      <w:r w:rsidRPr="005D1A49">
        <w:rPr>
          <w:sz w:val="20"/>
        </w:rPr>
        <w:t>11.45am</w:t>
      </w:r>
      <w:r>
        <w:rPr>
          <w:b/>
          <w:bCs/>
          <w:sz w:val="20"/>
        </w:rPr>
        <w:t xml:space="preserve"> </w:t>
      </w:r>
      <w:r>
        <w:rPr>
          <w:sz w:val="20"/>
        </w:rPr>
        <w:t>Funeral of Jeanette &amp; Douglas Cornwell in church here.</w:t>
      </w:r>
    </w:p>
    <w:p w14:paraId="24CC199D" w14:textId="060F74B0" w:rsidR="007C18A4" w:rsidRDefault="007C18A4" w:rsidP="007C18A4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Thurs 4 Sept </w:t>
      </w:r>
      <w:r>
        <w:rPr>
          <w:sz w:val="20"/>
        </w:rPr>
        <w:t xml:space="preserve">9.30am Exposition SP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 xml:space="preserve">SP. </w:t>
      </w:r>
    </w:p>
    <w:p w14:paraId="2DD8700D" w14:textId="481FF718" w:rsidR="00103DED" w:rsidRPr="005E1E67" w:rsidRDefault="00103DED" w:rsidP="00103DED">
      <w:pPr>
        <w:rPr>
          <w:sz w:val="20"/>
        </w:rPr>
      </w:pPr>
      <w:r w:rsidRPr="00B67177">
        <w:rPr>
          <w:b/>
          <w:bCs/>
          <w:sz w:val="20"/>
        </w:rPr>
        <w:t xml:space="preserve">Fri 5 Sept </w:t>
      </w:r>
      <w:r w:rsidR="004178E2">
        <w:rPr>
          <w:sz w:val="20"/>
        </w:rPr>
        <w:t xml:space="preserve">9am to 11am Breakfast Club </w:t>
      </w:r>
      <w:r w:rsidR="00EC47AB">
        <w:rPr>
          <w:sz w:val="20"/>
        </w:rPr>
        <w:t>SA.</w:t>
      </w:r>
      <w:r w:rsidR="004178E2">
        <w:rPr>
          <w:sz w:val="20"/>
        </w:rPr>
        <w:t xml:space="preserve"> </w:t>
      </w:r>
      <w:r>
        <w:rPr>
          <w:sz w:val="20"/>
        </w:rPr>
        <w:t>9.15am Funeral of Peter Dale in church at Saint Peter’s.</w:t>
      </w:r>
      <w:r w:rsidR="00A15759">
        <w:rPr>
          <w:sz w:val="20"/>
        </w:rPr>
        <w:t xml:space="preserve"> </w:t>
      </w:r>
    </w:p>
    <w:p w14:paraId="57500975" w14:textId="77777777" w:rsidR="00CA3ED1" w:rsidRDefault="00CA3ED1" w:rsidP="00CA3ED1">
      <w:pPr>
        <w:rPr>
          <w:rStyle w:val="Hyperlink"/>
          <w:color w:val="auto"/>
          <w:sz w:val="20"/>
          <w:u w:val="none"/>
        </w:rPr>
      </w:pPr>
    </w:p>
    <w:p w14:paraId="3487BD13" w14:textId="77777777" w:rsidR="00CA3ED1" w:rsidRDefault="00CA3ED1" w:rsidP="00CA3ED1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NOTICE : </w:t>
      </w:r>
    </w:p>
    <w:p w14:paraId="4463E77D" w14:textId="718151B9" w:rsidR="00716F66" w:rsidRPr="002315E9" w:rsidRDefault="00716F66" w:rsidP="00716F66">
      <w:pPr>
        <w:rPr>
          <w:sz w:val="20"/>
        </w:rPr>
      </w:pPr>
      <w:r>
        <w:rPr>
          <w:b/>
          <w:bCs/>
          <w:sz w:val="20"/>
        </w:rPr>
        <w:t xml:space="preserve">Wed 10 Sept </w:t>
      </w:r>
      <w:r>
        <w:rPr>
          <w:sz w:val="20"/>
        </w:rPr>
        <w:t>7.30pm Walsingham Cell SP.</w:t>
      </w:r>
    </w:p>
    <w:p w14:paraId="66DF397E" w14:textId="43C512C1" w:rsidR="00715C14" w:rsidRPr="00E86C73" w:rsidRDefault="00715C14" w:rsidP="00715C14">
      <w:pPr>
        <w:rPr>
          <w:sz w:val="20"/>
        </w:rPr>
      </w:pPr>
      <w:r>
        <w:rPr>
          <w:b/>
          <w:bCs/>
          <w:sz w:val="20"/>
        </w:rPr>
        <w:t xml:space="preserve">Fri 12 Sept </w:t>
      </w:r>
      <w:r>
        <w:rPr>
          <w:sz w:val="20"/>
        </w:rPr>
        <w:t>Heritage Open Day, SP.</w:t>
      </w:r>
    </w:p>
    <w:p w14:paraId="1CAD733D" w14:textId="77777777" w:rsidR="00715C14" w:rsidRDefault="00715C14" w:rsidP="00715C14">
      <w:pPr>
        <w:rPr>
          <w:b/>
          <w:bCs/>
          <w:sz w:val="20"/>
        </w:rPr>
      </w:pPr>
      <w:r>
        <w:rPr>
          <w:b/>
          <w:bCs/>
          <w:sz w:val="20"/>
        </w:rPr>
        <w:t xml:space="preserve">Fri 12, Sat 13 &amp; Sun 14 Sept </w:t>
      </w:r>
      <w:r>
        <w:rPr>
          <w:sz w:val="20"/>
        </w:rPr>
        <w:t>Heritage Open Days, SA.</w:t>
      </w:r>
    </w:p>
    <w:p w14:paraId="6D0D8D05" w14:textId="591C3C6E" w:rsidR="007E1066" w:rsidRPr="00D36D10" w:rsidRDefault="00D36D10" w:rsidP="003623E0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 w:rsidR="009108B9">
        <w:rPr>
          <w:sz w:val="20"/>
        </w:rPr>
        <w:t xml:space="preserve">7pm Cheese and Wine Evening in church. Tickets £12 from </w:t>
      </w:r>
      <w:r w:rsidR="00B258EF">
        <w:rPr>
          <w:sz w:val="20"/>
        </w:rPr>
        <w:t>Kath Stones or Colin Gettins.</w:t>
      </w:r>
    </w:p>
    <w:p w14:paraId="4DE71F86" w14:textId="77777777" w:rsidR="007E1066" w:rsidRDefault="007E1066" w:rsidP="003623E0">
      <w:pPr>
        <w:rPr>
          <w:b/>
          <w:bCs/>
          <w:sz w:val="20"/>
        </w:rPr>
      </w:pPr>
    </w:p>
    <w:p w14:paraId="077EE134" w14:textId="3BE7FD24" w:rsidR="006F266B" w:rsidRDefault="00035B3F" w:rsidP="003623E0">
      <w:r>
        <w:rPr>
          <w:b/>
          <w:bCs/>
          <w:sz w:val="20"/>
        </w:rPr>
        <w:t xml:space="preserve">2025-6 Church Giving </w:t>
      </w:r>
      <w:r>
        <w:rPr>
          <w:sz w:val="20"/>
        </w:rPr>
        <w:t>en</w:t>
      </w:r>
      <w:r w:rsidR="002004AD">
        <w:rPr>
          <w:sz w:val="20"/>
        </w:rPr>
        <w:t>ve</w:t>
      </w:r>
      <w:r>
        <w:rPr>
          <w:sz w:val="20"/>
        </w:rPr>
        <w:t>l</w:t>
      </w:r>
      <w:r w:rsidR="0025052D">
        <w:rPr>
          <w:sz w:val="20"/>
        </w:rPr>
        <w:t>opes</w:t>
      </w:r>
      <w:r>
        <w:rPr>
          <w:sz w:val="20"/>
        </w:rPr>
        <w:t xml:space="preserve"> are out at the back of church</w:t>
      </w:r>
      <w:r w:rsidRPr="00035B3F">
        <w:rPr>
          <w:sz w:val="20"/>
        </w:rPr>
        <w:t>. If you want a set</w:t>
      </w:r>
      <w:r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Pr="00710058">
          <w:rPr>
            <w:rStyle w:val="Hyperlink"/>
            <w:sz w:val="20"/>
          </w:rPr>
          <w:t>paroffsandp@btconnect.com</w:t>
        </w:r>
      </w:hyperlink>
    </w:p>
    <w:p w14:paraId="5FDA46C5" w14:textId="736FAF8E" w:rsidR="002D7A5F" w:rsidRDefault="00066572" w:rsidP="00DC0FEC">
      <w:pPr>
        <w:rPr>
          <w:sz w:val="20"/>
        </w:rPr>
      </w:pPr>
      <w:r>
        <w:rPr>
          <w:b/>
          <w:bCs/>
          <w:sz w:val="20"/>
        </w:rPr>
        <w:t xml:space="preserve">July Fabric Fund Draw : </w:t>
      </w:r>
      <w:r>
        <w:rPr>
          <w:sz w:val="20"/>
        </w:rPr>
        <w:t xml:space="preserve">1. Kath Stones 77, </w:t>
      </w:r>
      <w:r w:rsidR="002D7A5F">
        <w:rPr>
          <w:sz w:val="20"/>
        </w:rPr>
        <w:t>2. Rosebud Gettins 3. Congratulations to them both.</w:t>
      </w:r>
    </w:p>
    <w:p w14:paraId="03C77457" w14:textId="2AA6E635" w:rsidR="003A391C" w:rsidRDefault="00E30EB6" w:rsidP="00DC0FEC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EB16D3">
        <w:rPr>
          <w:sz w:val="20"/>
        </w:rPr>
        <w:t>later this year</w:t>
      </w:r>
      <w:r>
        <w:rPr>
          <w:sz w:val="20"/>
        </w:rPr>
        <w:t>.</w:t>
      </w:r>
      <w:r w:rsidR="00EB16D3">
        <w:rPr>
          <w:sz w:val="20"/>
        </w:rPr>
        <w:t xml:space="preserve"> </w:t>
      </w:r>
      <w:r>
        <w:rPr>
          <w:sz w:val="20"/>
        </w:rPr>
        <w:t xml:space="preserve">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71815EBE" w14:textId="1C82E02D" w:rsidR="0040777B" w:rsidRDefault="0040777B" w:rsidP="00DC0FEC">
      <w:pPr>
        <w:rPr>
          <w:sz w:val="20"/>
        </w:rPr>
      </w:pPr>
      <w:r>
        <w:rPr>
          <w:b/>
          <w:bCs/>
          <w:sz w:val="20"/>
        </w:rPr>
        <w:t xml:space="preserve">Bernice Davies </w:t>
      </w:r>
      <w:r>
        <w:rPr>
          <w:sz w:val="20"/>
        </w:rPr>
        <w:t xml:space="preserve">wants to remind Children’s Society box holders that it is now time for the </w:t>
      </w:r>
      <w:r w:rsidR="00EC309B">
        <w:rPr>
          <w:sz w:val="20"/>
        </w:rPr>
        <w:t xml:space="preserve">annual opening and counting and paying-in. Please return boxes to her. And if you do not have a Children’s Society box and would like to, </w:t>
      </w:r>
      <w:r w:rsidR="00F939C9">
        <w:rPr>
          <w:sz w:val="20"/>
        </w:rPr>
        <w:t xml:space="preserve">speak to her. </w:t>
      </w:r>
    </w:p>
    <w:p w14:paraId="5A33F5FD" w14:textId="77777777" w:rsidR="00113F3D" w:rsidRDefault="00113F3D" w:rsidP="00DC0FEC">
      <w:pPr>
        <w:rPr>
          <w:sz w:val="20"/>
        </w:rPr>
      </w:pPr>
    </w:p>
    <w:p w14:paraId="02B9A314" w14:textId="77777777" w:rsidR="00113F3D" w:rsidRDefault="00113F3D" w:rsidP="00DC0FEC">
      <w:pPr>
        <w:rPr>
          <w:sz w:val="20"/>
        </w:rPr>
      </w:pPr>
    </w:p>
    <w:p w14:paraId="0F58D29E" w14:textId="77777777" w:rsidR="00113F3D" w:rsidRPr="0040777B" w:rsidRDefault="00113F3D" w:rsidP="00DC0FEC">
      <w:pPr>
        <w:rPr>
          <w:sz w:val="20"/>
        </w:rPr>
      </w:pPr>
    </w:p>
    <w:p w14:paraId="7942465F" w14:textId="77777777" w:rsidR="00FA4804" w:rsidRDefault="00FA4804" w:rsidP="006D4B52">
      <w:pPr>
        <w:rPr>
          <w:sz w:val="20"/>
        </w:rPr>
      </w:pPr>
    </w:p>
    <w:p w14:paraId="0394240C" w14:textId="77777777" w:rsidR="00090158" w:rsidRDefault="00090158" w:rsidP="006D4B52">
      <w:pPr>
        <w:rPr>
          <w:sz w:val="20"/>
        </w:rPr>
      </w:pPr>
    </w:p>
    <w:p w14:paraId="5B46314E" w14:textId="77777777" w:rsidR="00D01DDF" w:rsidRDefault="00D01DDF" w:rsidP="006D4B52">
      <w:pPr>
        <w:rPr>
          <w:sz w:val="20"/>
        </w:rPr>
      </w:pPr>
    </w:p>
    <w:p w14:paraId="2F8E6EAE" w14:textId="77777777" w:rsidR="00324D26" w:rsidRPr="00324D26" w:rsidRDefault="00324D26" w:rsidP="00324D26"/>
    <w:p w14:paraId="4F9D393A" w14:textId="77777777" w:rsidR="007E1066" w:rsidRDefault="007E1066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</w:p>
    <w:p w14:paraId="0002C90A" w14:textId="6C2E847A" w:rsidR="001213FE" w:rsidRPr="00414EEA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05E73617" w14:textId="3705E15A" w:rsidR="001213FE" w:rsidRPr="000B7459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</w:t>
      </w:r>
      <w:r>
        <w:rPr>
          <w:sz w:val="28"/>
          <w:szCs w:val="28"/>
        </w:rPr>
        <w:t>ALL SAINTS’</w:t>
      </w:r>
    </w:p>
    <w:p w14:paraId="1F6D6C7F" w14:textId="5A352AF9" w:rsidR="00CE28CF" w:rsidRDefault="008D7E04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 xml:space="preserve">The </w:t>
      </w:r>
      <w:r w:rsidR="003A1024">
        <w:rPr>
          <w:sz w:val="18"/>
          <w:szCs w:val="18"/>
        </w:rPr>
        <w:t>Twent</w:t>
      </w:r>
      <w:r w:rsidR="00827EA8">
        <w:rPr>
          <w:sz w:val="18"/>
          <w:szCs w:val="18"/>
        </w:rPr>
        <w:t>y-</w:t>
      </w:r>
      <w:r w:rsidR="002C447B">
        <w:rPr>
          <w:sz w:val="18"/>
          <w:szCs w:val="18"/>
        </w:rPr>
        <w:t>Second</w:t>
      </w:r>
      <w:r>
        <w:rPr>
          <w:sz w:val="18"/>
          <w:szCs w:val="18"/>
        </w:rPr>
        <w:t xml:space="preserve"> Sunday in Or</w:t>
      </w:r>
      <w:r w:rsidR="00A84CC1">
        <w:rPr>
          <w:sz w:val="18"/>
          <w:szCs w:val="18"/>
        </w:rPr>
        <w:t>dinary Time</w:t>
      </w:r>
      <w:r w:rsidR="00EE31B4">
        <w:rPr>
          <w:sz w:val="18"/>
          <w:szCs w:val="18"/>
        </w:rPr>
        <w:t xml:space="preserve"> </w:t>
      </w:r>
      <w:r w:rsidR="000E33EB">
        <w:rPr>
          <w:sz w:val="18"/>
          <w:szCs w:val="18"/>
        </w:rPr>
        <w:t xml:space="preserve">: </w:t>
      </w:r>
      <w:r w:rsidR="004B38C1">
        <w:rPr>
          <w:sz w:val="20"/>
        </w:rPr>
        <w:t>C</w:t>
      </w:r>
      <w:r w:rsidR="00445F20">
        <w:rPr>
          <w:sz w:val="20"/>
        </w:rPr>
        <w:t xml:space="preserve"> : I </w:t>
      </w:r>
    </w:p>
    <w:p w14:paraId="53D0CE7A" w14:textId="548CEBA6" w:rsidR="00445F20" w:rsidRPr="00821E32" w:rsidRDefault="00137BEF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31</w:t>
      </w:r>
      <w:r w:rsidR="003E5F31">
        <w:rPr>
          <w:sz w:val="20"/>
        </w:rPr>
        <w:t xml:space="preserve"> August</w:t>
      </w:r>
      <w:r w:rsidR="00445ED4">
        <w:rPr>
          <w:sz w:val="20"/>
        </w:rPr>
        <w:t xml:space="preserve"> 2025</w:t>
      </w:r>
      <w:r w:rsidR="00CE5D22">
        <w:rPr>
          <w:sz w:val="20"/>
        </w:rPr>
        <w:t xml:space="preserve"> </w:t>
      </w:r>
      <w:r w:rsidR="00445F20">
        <w:rPr>
          <w:sz w:val="20"/>
        </w:rPr>
        <w:t>: WELCOME</w:t>
      </w:r>
      <w:r w:rsidR="00445F20" w:rsidRPr="0043465D">
        <w:rPr>
          <w:sz w:val="20"/>
        </w:rPr>
        <w:t xml:space="preserve"> </w:t>
      </w:r>
    </w:p>
    <w:p w14:paraId="3C12BBD9" w14:textId="77777777" w:rsidR="00617305" w:rsidRDefault="001213FE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>
        <w:rPr>
          <w:sz w:val="20"/>
          <w:u w:val="single"/>
        </w:rPr>
        <w:t>paroffsandp@btconnect.com</w:t>
      </w:r>
      <w:r>
        <w:rPr>
          <w:sz w:val="20"/>
        </w:rPr>
        <w:t xml:space="preserve"> </w:t>
      </w:r>
      <w:r w:rsidRPr="0043465D">
        <w:rPr>
          <w:sz w:val="20"/>
        </w:rPr>
        <w:t xml:space="preserve"> </w:t>
      </w:r>
    </w:p>
    <w:p w14:paraId="79CFE5DC" w14:textId="0D8ED875" w:rsidR="00617305" w:rsidRPr="00617305" w:rsidRDefault="0061730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>Parish Office : 0161 727 8175 (Mon, Tue, Thurs, Fri 9am-12.30pm)</w:t>
      </w:r>
    </w:p>
    <w:p w14:paraId="632AB82F" w14:textId="77777777" w:rsidR="009927E8" w:rsidRDefault="009927E8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</w:p>
    <w:p w14:paraId="7FBD6CBF" w14:textId="518129BA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</w:t>
      </w:r>
    </w:p>
    <w:p w14:paraId="2101D286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>Wardley, SA :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5DF63153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8CF2467" w14:textId="4B964E86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sz w:val="20"/>
        </w:rPr>
      </w:pPr>
      <w:r>
        <w:rPr>
          <w:i/>
          <w:iCs/>
          <w:sz w:val="20"/>
        </w:rPr>
        <w:t xml:space="preserve">Services today: St Peter’s, Morning Prayer 7.30 am, Mass at 8 am &amp; 5.30 pm, Sung Mass 10.30 am, </w:t>
      </w:r>
      <w:r w:rsidR="00073B35">
        <w:rPr>
          <w:i/>
          <w:iCs/>
          <w:sz w:val="20"/>
        </w:rPr>
        <w:t xml:space="preserve"> </w:t>
      </w:r>
      <w:r w:rsidR="00645F00">
        <w:rPr>
          <w:i/>
          <w:iCs/>
          <w:sz w:val="20"/>
        </w:rPr>
        <w:t xml:space="preserve">Choral Evensong 4pm, </w:t>
      </w:r>
      <w:r>
        <w:rPr>
          <w:i/>
          <w:iCs/>
          <w:sz w:val="20"/>
        </w:rPr>
        <w:t>Evening Prayer 6.15 pm; All Saints’, Sung Mass 9.30 am; St Augustine’s, Sung Mass 11 am.</w:t>
      </w:r>
    </w:p>
    <w:p w14:paraId="4DB468CC" w14:textId="77777777" w:rsidR="001213FE" w:rsidRDefault="001213FE" w:rsidP="001213FE">
      <w:pPr>
        <w:pStyle w:val="Heading2"/>
        <w:keepNext w:val="0"/>
        <w:widowControl w:val="0"/>
        <w:shd w:val="clear" w:color="auto" w:fill="000000"/>
        <w:jc w:val="center"/>
        <w:rPr>
          <w:sz w:val="20"/>
        </w:rPr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3FC1F3F1" w14:textId="77777777" w:rsidR="00137BEF" w:rsidRPr="00B42EE0" w:rsidRDefault="00137BEF" w:rsidP="00137BEF">
      <w:pPr>
        <w:rPr>
          <w:b/>
          <w:bCs/>
          <w:sz w:val="20"/>
        </w:rPr>
      </w:pPr>
      <w:r>
        <w:rPr>
          <w:sz w:val="20"/>
        </w:rPr>
        <w:t xml:space="preserve">Heavenly Father, since we are surrounded by so great a crowd of witnesses may we persevere in faith and come to your feast in the heavenly Jerusalem, through Christ our Lord. </w:t>
      </w:r>
      <w:r>
        <w:rPr>
          <w:b/>
          <w:bCs/>
          <w:sz w:val="20"/>
        </w:rPr>
        <w:t>Amen.</w:t>
      </w:r>
    </w:p>
    <w:p w14:paraId="35E532DB" w14:textId="77777777" w:rsidR="001213FE" w:rsidRPr="00EE4369" w:rsidRDefault="001213FE" w:rsidP="001213FE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34DCDD1E" w14:textId="77777777" w:rsidR="001213FE" w:rsidRDefault="001213FE" w:rsidP="00EB7DF4">
      <w:pPr>
        <w:pStyle w:val="ListBullet"/>
      </w:pPr>
    </w:p>
    <w:p w14:paraId="743302B2" w14:textId="3A34AA6A" w:rsidR="001213FE" w:rsidRPr="00EB7DF4" w:rsidRDefault="004B377B" w:rsidP="00EB7DF4">
      <w:pPr>
        <w:pStyle w:val="ListBullet"/>
      </w:pPr>
      <w:r w:rsidRPr="00EB7DF4">
        <w:t>T</w:t>
      </w:r>
      <w:r w:rsidR="001213FE" w:rsidRPr="00EB7DF4">
        <w:t>ODAY</w:t>
      </w:r>
    </w:p>
    <w:p w14:paraId="4E8368B9" w14:textId="77777777" w:rsidR="00137BEF" w:rsidRDefault="00137BEF" w:rsidP="00137BEF">
      <w:pPr>
        <w:rPr>
          <w:sz w:val="20"/>
        </w:rPr>
      </w:pPr>
      <w:r>
        <w:rPr>
          <w:sz w:val="20"/>
        </w:rPr>
        <w:t>Talking to impress often hides insecurity. We need to feel secure in God’s love and in our own worth, to imitate his generosity.</w:t>
      </w:r>
    </w:p>
    <w:p w14:paraId="35F262B9" w14:textId="77777777" w:rsidR="007C43FA" w:rsidRDefault="007C43FA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5C647901" w14:textId="7806BFA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MUSIC AT 9.30am</w:t>
      </w:r>
    </w:p>
    <w:p w14:paraId="15830C0F" w14:textId="6DD67D4B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321654"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443BA0">
        <w:rPr>
          <w:rFonts w:ascii="Arial" w:hAnsi="Arial"/>
          <w:b/>
          <w:sz w:val="20"/>
        </w:rPr>
        <w:t>6</w:t>
      </w:r>
      <w:r w:rsidR="00781FCD">
        <w:rPr>
          <w:rFonts w:ascii="Arial" w:hAnsi="Arial"/>
          <w:b/>
          <w:sz w:val="20"/>
        </w:rPr>
        <w:t>2</w:t>
      </w:r>
      <w:r w:rsidR="00443BA0">
        <w:rPr>
          <w:rFonts w:ascii="Arial" w:hAnsi="Arial"/>
          <w:b/>
          <w:sz w:val="20"/>
        </w:rPr>
        <w:t>6</w:t>
      </w:r>
    </w:p>
    <w:p w14:paraId="5F72561E" w14:textId="45989A99" w:rsidR="001213FE" w:rsidRPr="00BE40CA" w:rsidRDefault="00781FCD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Father in whom</w:t>
      </w:r>
    </w:p>
    <w:p w14:paraId="405E9F5B" w14:textId="31E40A32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781FCD">
        <w:rPr>
          <w:rFonts w:ascii="Arial" w:hAnsi="Arial"/>
          <w:b/>
          <w:sz w:val="20"/>
        </w:rPr>
        <w:t>636</w:t>
      </w:r>
    </w:p>
    <w:p w14:paraId="670701B1" w14:textId="6907BB52" w:rsidR="001213FE" w:rsidRPr="00E56AAA" w:rsidRDefault="00781FCD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For the music</w:t>
      </w:r>
    </w:p>
    <w:p w14:paraId="785615A4" w14:textId="3955541A" w:rsidR="00EC3CB4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482E6F">
        <w:rPr>
          <w:rFonts w:ascii="Arial" w:hAnsi="Arial"/>
          <w:b/>
          <w:sz w:val="20"/>
        </w:rPr>
        <w:t>693</w:t>
      </w:r>
    </w:p>
    <w:p w14:paraId="0F7859D4" w14:textId="4BA97ED7" w:rsidR="00682D09" w:rsidRPr="00EE232C" w:rsidRDefault="00482E6F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Jesus </w:t>
      </w:r>
      <w:proofErr w:type="gramStart"/>
      <w:r>
        <w:rPr>
          <w:rFonts w:ascii="Arial" w:hAnsi="Arial"/>
          <w:bCs/>
          <w:sz w:val="20"/>
        </w:rPr>
        <w:t>humble</w:t>
      </w:r>
      <w:proofErr w:type="gramEnd"/>
    </w:p>
    <w:p w14:paraId="63065C37" w14:textId="06BD9523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482E6F">
        <w:rPr>
          <w:rFonts w:ascii="Arial" w:hAnsi="Arial"/>
          <w:b/>
          <w:sz w:val="20"/>
        </w:rPr>
        <w:t>757</w:t>
      </w:r>
    </w:p>
    <w:p w14:paraId="060CA278" w14:textId="431EC54C" w:rsidR="001213FE" w:rsidRDefault="00482E6F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One more step</w:t>
      </w:r>
    </w:p>
    <w:p w14:paraId="2DC18C11" w14:textId="77777777" w:rsidR="001213FE" w:rsidRPr="006C3ACC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F73287">
        <w:rPr>
          <w:rFonts w:ascii="Arial" w:hAnsi="Arial"/>
          <w:bCs/>
          <w:sz w:val="20"/>
        </w:rPr>
        <w:tab/>
      </w:r>
      <w:r w:rsidRPr="00F73287">
        <w:rPr>
          <w:rFonts w:ascii="Arial" w:hAnsi="Arial"/>
          <w:bCs/>
          <w:sz w:val="20"/>
        </w:rPr>
        <w:tab/>
      </w:r>
      <w:r w:rsidRPr="008D59E3">
        <w:rPr>
          <w:rFonts w:ascii="Arial" w:hAnsi="Arial"/>
          <w:bCs/>
          <w:sz w:val="20"/>
        </w:rPr>
        <w:tab/>
      </w:r>
    </w:p>
    <w:p w14:paraId="75274409" w14:textId="77777777" w:rsidR="001213FE" w:rsidRPr="00F066F3" w:rsidRDefault="001213FE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662A1438" w14:textId="77777777" w:rsidR="00716F66" w:rsidRDefault="00716F66" w:rsidP="00716F66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7756925D" w14:textId="77777777" w:rsidR="00716F66" w:rsidRPr="00672704" w:rsidRDefault="00716F66" w:rsidP="00716F66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Pride prevents us from listening to the Lord.</w:t>
      </w:r>
    </w:p>
    <w:p w14:paraId="4F39FAD0" w14:textId="77777777" w:rsidR="00716F66" w:rsidRDefault="00716F66" w:rsidP="00716F66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</w:p>
    <w:p w14:paraId="7E57CF4E" w14:textId="77777777" w:rsidR="00716F66" w:rsidRPr="00672704" w:rsidRDefault="00716F66" w:rsidP="00716F6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God opens his arms to welcome his children.</w:t>
      </w:r>
    </w:p>
    <w:p w14:paraId="09B8EA10" w14:textId="77777777" w:rsidR="00716F66" w:rsidRDefault="00716F66" w:rsidP="00716F66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r>
        <w:rPr>
          <w:rFonts w:ascii="Arial" w:hAnsi="Arial"/>
          <w:b/>
          <w:bCs/>
          <w:sz w:val="20"/>
        </w:rPr>
        <w:t>g</w:t>
      </w:r>
    </w:p>
    <w:p w14:paraId="15F80BB5" w14:textId="77777777" w:rsidR="00716F66" w:rsidRDefault="00716F66" w:rsidP="00716F6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Jesus rebukes the Pharisees for their pride.</w:t>
      </w:r>
    </w:p>
    <w:p w14:paraId="10D688C1" w14:textId="77777777" w:rsidR="00EB779A" w:rsidRDefault="00EB779A" w:rsidP="009822AA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0F658A7D" w14:textId="28A46134" w:rsidR="00750DB1" w:rsidRDefault="00750DB1" w:rsidP="00750DB1">
      <w:pPr>
        <w:rPr>
          <w:sz w:val="20"/>
        </w:rPr>
      </w:pPr>
      <w:r w:rsidRPr="008F6F4B">
        <w:rPr>
          <w:b/>
          <w:bCs/>
          <w:sz w:val="20"/>
        </w:rPr>
        <w:t>We are now sending out the newssheet by email</w:t>
      </w:r>
      <w:r>
        <w:rPr>
          <w:sz w:val="20"/>
        </w:rPr>
        <w:t xml:space="preserve"> : if you are not on the distribution list and wish to be, send Fr Jeremy an email address at </w:t>
      </w:r>
      <w:r>
        <w:rPr>
          <w:sz w:val="20"/>
          <w:u w:val="single"/>
        </w:rPr>
        <w:t>paroffsandp@btconnect.com</w:t>
      </w:r>
      <w:r>
        <w:rPr>
          <w:sz w:val="20"/>
        </w:rPr>
        <w:t xml:space="preserve">  with your name, if it is not obvious from the email address. </w:t>
      </w:r>
    </w:p>
    <w:p w14:paraId="7AE0402D" w14:textId="77777777" w:rsidR="00A26187" w:rsidRDefault="00A26187" w:rsidP="00EB7DF4">
      <w:pPr>
        <w:pStyle w:val="ListBullet"/>
      </w:pPr>
    </w:p>
    <w:p w14:paraId="32B060FD" w14:textId="472894C6" w:rsidR="00CD6ADE" w:rsidRDefault="00CD6ADE" w:rsidP="00EB7DF4">
      <w:pPr>
        <w:pStyle w:val="ListBullet"/>
      </w:pPr>
      <w:r w:rsidRPr="00AF295E">
        <w:t xml:space="preserve">Our parish Walsingham pilgrimage will be 6-10 October. </w:t>
      </w:r>
      <w:r w:rsidR="00AF295E" w:rsidRPr="00AF295E">
        <w:t>The l</w:t>
      </w:r>
      <w:r w:rsidRPr="00AF295E">
        <w:t xml:space="preserve">ist is now full, so no more names up please without consultation with Fr Jeremy. </w:t>
      </w:r>
    </w:p>
    <w:p w14:paraId="262AF7B2" w14:textId="77777777" w:rsidR="00A26187" w:rsidRPr="00AF295E" w:rsidRDefault="00A26187" w:rsidP="00EB7DF4">
      <w:pPr>
        <w:pStyle w:val="ListBullet"/>
      </w:pPr>
    </w:p>
    <w:sectPr w:rsidR="00A26187" w:rsidRPr="00AF295E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F70B" w14:textId="77777777" w:rsidR="000776AB" w:rsidRDefault="000776AB">
      <w:r>
        <w:separator/>
      </w:r>
    </w:p>
  </w:endnote>
  <w:endnote w:type="continuationSeparator" w:id="0">
    <w:p w14:paraId="70E636B4" w14:textId="77777777" w:rsidR="000776AB" w:rsidRDefault="000776AB">
      <w:r>
        <w:continuationSeparator/>
      </w:r>
    </w:p>
  </w:endnote>
  <w:endnote w:type="continuationNotice" w:id="1">
    <w:p w14:paraId="4C996FD4" w14:textId="77777777" w:rsidR="000776AB" w:rsidRDefault="00077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495E" w14:textId="77777777" w:rsidR="000776AB" w:rsidRDefault="000776AB">
      <w:r>
        <w:separator/>
      </w:r>
    </w:p>
  </w:footnote>
  <w:footnote w:type="continuationSeparator" w:id="0">
    <w:p w14:paraId="3503B318" w14:textId="77777777" w:rsidR="000776AB" w:rsidRDefault="000776AB">
      <w:r>
        <w:continuationSeparator/>
      </w:r>
    </w:p>
  </w:footnote>
  <w:footnote w:type="continuationNotice" w:id="1">
    <w:p w14:paraId="4949F24B" w14:textId="77777777" w:rsidR="000776AB" w:rsidRDefault="00077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4D4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CE8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36538</TotalTime>
  <Pages>1</Pages>
  <Words>680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4431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24395</cp:revision>
  <cp:lastPrinted>2025-08-22T08:24:00Z</cp:lastPrinted>
  <dcterms:created xsi:type="dcterms:W3CDTF">2020-09-26T02:48:00Z</dcterms:created>
  <dcterms:modified xsi:type="dcterms:W3CDTF">2025-08-29T09:49:00Z</dcterms:modified>
</cp:coreProperties>
</file>