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C177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2DDA4E41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6557CCB7" w14:textId="052CBE67" w:rsidR="006C6078" w:rsidRPr="00836B4A" w:rsidRDefault="004D13A7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14</w:t>
      </w:r>
      <w:r w:rsidR="00037654">
        <w:rPr>
          <w:sz w:val="20"/>
        </w:rPr>
        <w:t xml:space="preserve"> September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0376532D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</w:t>
      </w:r>
      <w:r w:rsidR="00255DD6">
        <w:rPr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FD57AA">
        <w:rPr>
          <w:iCs/>
          <w:sz w:val="18"/>
          <w:szCs w:val="18"/>
        </w:rPr>
        <w:t xml:space="preserve"> </w:t>
      </w:r>
      <w:r w:rsidR="009B66E5">
        <w:rPr>
          <w:iCs/>
          <w:sz w:val="18"/>
          <w:szCs w:val="18"/>
        </w:rPr>
        <w:t>Rosemary Brady</w:t>
      </w:r>
      <w:r w:rsidR="008875CD">
        <w:rPr>
          <w:iCs/>
          <w:sz w:val="18"/>
          <w:szCs w:val="18"/>
        </w:rPr>
        <w:t xml:space="preserve">, </w:t>
      </w:r>
      <w:r w:rsidR="0003281F">
        <w:rPr>
          <w:iCs/>
          <w:sz w:val="18"/>
          <w:szCs w:val="18"/>
        </w:rPr>
        <w:t xml:space="preserve">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F76D37">
        <w:rPr>
          <w:iCs/>
          <w:sz w:val="18"/>
          <w:szCs w:val="18"/>
        </w:rPr>
        <w:t xml:space="preserve">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C641C">
        <w:rPr>
          <w:iCs/>
          <w:sz w:val="18"/>
          <w:szCs w:val="18"/>
        </w:rPr>
        <w:t>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</w:t>
      </w:r>
      <w:r w:rsidR="001B3F30">
        <w:rPr>
          <w:iCs/>
          <w:sz w:val="18"/>
          <w:szCs w:val="18"/>
        </w:rPr>
        <w:t xml:space="preserve">Barry Smart </w:t>
      </w:r>
      <w:r w:rsidR="001B3F30" w:rsidRPr="0018432B">
        <w:rPr>
          <w:i/>
          <w:sz w:val="16"/>
          <w:szCs w:val="16"/>
        </w:rPr>
        <w:t>pr</w:t>
      </w:r>
      <w:r w:rsidR="0062297F">
        <w:rPr>
          <w:i/>
          <w:sz w:val="16"/>
          <w:szCs w:val="16"/>
        </w:rPr>
        <w:t>.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 xml:space="preserve">, </w:t>
      </w:r>
      <w:r w:rsidR="00AE50CB">
        <w:rPr>
          <w:iCs/>
          <w:sz w:val="18"/>
          <w:szCs w:val="18"/>
        </w:rPr>
        <w:t>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>,</w:t>
      </w:r>
      <w:r w:rsidR="00B45D4D">
        <w:rPr>
          <w:i/>
          <w:sz w:val="16"/>
          <w:szCs w:val="16"/>
        </w:rPr>
        <w:t xml:space="preserve"> </w:t>
      </w:r>
      <w:r w:rsidR="003817AB">
        <w:rPr>
          <w:iCs/>
          <w:sz w:val="18"/>
          <w:szCs w:val="18"/>
        </w:rPr>
        <w:t>Audrey Mellor</w:t>
      </w:r>
      <w:r w:rsidR="00093532">
        <w:rPr>
          <w:iCs/>
          <w:sz w:val="18"/>
          <w:szCs w:val="18"/>
        </w:rPr>
        <w:t xml:space="preserve">, </w:t>
      </w:r>
      <w:r w:rsidR="002228D5">
        <w:rPr>
          <w:iCs/>
          <w:sz w:val="18"/>
          <w:szCs w:val="18"/>
        </w:rPr>
        <w:t xml:space="preserve">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 xml:space="preserve">Steenson, </w:t>
      </w:r>
      <w:r w:rsidR="0052696A">
        <w:rPr>
          <w:iCs/>
          <w:sz w:val="18"/>
          <w:szCs w:val="18"/>
        </w:rPr>
        <w:t xml:space="preserve">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992732">
        <w:rPr>
          <w:iCs/>
          <w:sz w:val="18"/>
          <w:szCs w:val="18"/>
        </w:rPr>
        <w:t>, Kathy Redington</w:t>
      </w:r>
      <w:r w:rsidR="00EA022B">
        <w:rPr>
          <w:iCs/>
          <w:sz w:val="18"/>
          <w:szCs w:val="18"/>
        </w:rPr>
        <w:t>, Tony Kenny</w:t>
      </w:r>
      <w:r w:rsidR="009C72BC">
        <w:rPr>
          <w:iCs/>
          <w:sz w:val="18"/>
          <w:szCs w:val="18"/>
        </w:rPr>
        <w:t xml:space="preserve">, Martin Gilbert, </w:t>
      </w:r>
      <w:r w:rsidR="00E86E7F">
        <w:rPr>
          <w:iCs/>
          <w:sz w:val="18"/>
          <w:szCs w:val="18"/>
        </w:rPr>
        <w:t xml:space="preserve">Violet Jones, </w:t>
      </w:r>
      <w:r w:rsidR="00B37405">
        <w:rPr>
          <w:iCs/>
          <w:sz w:val="18"/>
          <w:szCs w:val="18"/>
        </w:rPr>
        <w:t>Farah Nadeem.</w:t>
      </w:r>
    </w:p>
    <w:p w14:paraId="615A6304" w14:textId="471A4C8B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E45311">
        <w:rPr>
          <w:iCs/>
          <w:sz w:val="18"/>
          <w:szCs w:val="18"/>
        </w:rPr>
        <w:t xml:space="preserve">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 xml:space="preserve">Douglas </w:t>
      </w:r>
      <w:r w:rsidR="0016420D">
        <w:rPr>
          <w:iCs/>
          <w:sz w:val="18"/>
          <w:szCs w:val="18"/>
        </w:rPr>
        <w:t xml:space="preserve">&amp; Jeanette </w:t>
      </w:r>
      <w:r w:rsidR="00D926B1">
        <w:rPr>
          <w:iCs/>
          <w:sz w:val="18"/>
          <w:szCs w:val="18"/>
        </w:rPr>
        <w:t>Cornwell</w:t>
      </w:r>
      <w:r w:rsidR="00100B30">
        <w:rPr>
          <w:iCs/>
          <w:sz w:val="18"/>
          <w:szCs w:val="18"/>
        </w:rPr>
        <w:t xml:space="preserve">, </w:t>
      </w:r>
      <w:r w:rsidR="001E275B">
        <w:rPr>
          <w:iCs/>
          <w:sz w:val="18"/>
          <w:szCs w:val="18"/>
        </w:rPr>
        <w:t>Doreen Sunderland</w:t>
      </w:r>
      <w:r w:rsidR="00E57223">
        <w:rPr>
          <w:iCs/>
          <w:sz w:val="18"/>
          <w:szCs w:val="18"/>
        </w:rPr>
        <w:t>, Peter Dale</w:t>
      </w:r>
      <w:r w:rsidR="0072012F">
        <w:rPr>
          <w:iCs/>
          <w:sz w:val="18"/>
          <w:szCs w:val="18"/>
        </w:rPr>
        <w:t>, Grace Kinsey, Lisa Houghton</w:t>
      </w:r>
      <w:r w:rsidR="00BF5739">
        <w:rPr>
          <w:iCs/>
          <w:sz w:val="18"/>
          <w:szCs w:val="18"/>
        </w:rPr>
        <w:t>, Bern</w:t>
      </w:r>
      <w:r w:rsidR="00557BC2">
        <w:rPr>
          <w:iCs/>
          <w:sz w:val="18"/>
          <w:szCs w:val="18"/>
        </w:rPr>
        <w:t>ar</w:t>
      </w:r>
      <w:r w:rsidR="00BF5739">
        <w:rPr>
          <w:iCs/>
          <w:sz w:val="18"/>
          <w:szCs w:val="18"/>
        </w:rPr>
        <w:t xml:space="preserve">d Clark </w:t>
      </w:r>
      <w:r w:rsidR="00BF5739">
        <w:rPr>
          <w:i/>
          <w:sz w:val="16"/>
          <w:szCs w:val="16"/>
        </w:rPr>
        <w:t>pr</w:t>
      </w:r>
      <w:r w:rsidR="00E57223">
        <w:rPr>
          <w:iCs/>
          <w:sz w:val="18"/>
          <w:szCs w:val="18"/>
        </w:rPr>
        <w:t>.</w:t>
      </w:r>
      <w:r w:rsidR="00FE284B">
        <w:rPr>
          <w:iCs/>
          <w:sz w:val="18"/>
          <w:szCs w:val="18"/>
        </w:rPr>
        <w:t xml:space="preserve">, Mary </w:t>
      </w:r>
      <w:r w:rsidR="003941B7">
        <w:rPr>
          <w:iCs/>
          <w:sz w:val="18"/>
          <w:szCs w:val="18"/>
        </w:rPr>
        <w:t>Mallon.</w:t>
      </w:r>
    </w:p>
    <w:bookmarkEnd w:id="1"/>
    <w:p w14:paraId="21F84FCF" w14:textId="15DE2DF6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6C2B1D">
        <w:rPr>
          <w:bCs/>
          <w:sz w:val="18"/>
          <w:szCs w:val="18"/>
        </w:rPr>
        <w:t xml:space="preserve">John Hilton </w:t>
      </w:r>
      <w:r w:rsidR="00893FD9">
        <w:rPr>
          <w:bCs/>
          <w:sz w:val="18"/>
          <w:szCs w:val="18"/>
        </w:rPr>
        <w:t xml:space="preserve">(14), Eveline Barker, Agnes Hannon, Lilian Price, </w:t>
      </w:r>
      <w:r w:rsidR="00B13D4B">
        <w:rPr>
          <w:bCs/>
          <w:sz w:val="18"/>
          <w:szCs w:val="18"/>
        </w:rPr>
        <w:t xml:space="preserve">Edith Lancake, </w:t>
      </w:r>
      <w:r w:rsidR="00261518">
        <w:rPr>
          <w:bCs/>
          <w:sz w:val="18"/>
          <w:szCs w:val="18"/>
        </w:rPr>
        <w:t xml:space="preserve">Amelia Howarth, Gillian Gaisford (15), </w:t>
      </w:r>
      <w:r w:rsidR="00E919AF">
        <w:rPr>
          <w:bCs/>
          <w:sz w:val="18"/>
          <w:szCs w:val="18"/>
        </w:rPr>
        <w:t xml:space="preserve">Holly Grogan (16), </w:t>
      </w:r>
      <w:r w:rsidR="00C90F59">
        <w:rPr>
          <w:bCs/>
          <w:sz w:val="18"/>
          <w:szCs w:val="18"/>
        </w:rPr>
        <w:t xml:space="preserve">Arthur Woodfine, Michael </w:t>
      </w:r>
      <w:r w:rsidR="00F402A0">
        <w:rPr>
          <w:bCs/>
          <w:sz w:val="18"/>
          <w:szCs w:val="18"/>
        </w:rPr>
        <w:t xml:space="preserve">Lempriere Heywood (19), </w:t>
      </w:r>
      <w:r w:rsidR="00245D90">
        <w:rPr>
          <w:bCs/>
          <w:sz w:val="18"/>
          <w:szCs w:val="18"/>
        </w:rPr>
        <w:t>Mildred Andrews, Edith Tildsley (20).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74C7312A" w:rsidR="00673A89" w:rsidRPr="00F17357" w:rsidRDefault="00823585" w:rsidP="00EB7DF4">
      <w:pPr>
        <w:pStyle w:val="ListBullet"/>
        <w:rPr>
          <w:sz w:val="16"/>
          <w:szCs w:val="16"/>
        </w:rPr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F17357">
        <w:rPr>
          <w:b w:val="0"/>
          <w:bCs w:val="0"/>
          <w:sz w:val="18"/>
          <w:szCs w:val="18"/>
        </w:rPr>
        <w:t xml:space="preserve">HRH Catherine, Duchess of Kent </w:t>
      </w:r>
      <w:r w:rsidR="00F17357">
        <w:rPr>
          <w:sz w:val="16"/>
          <w:szCs w:val="16"/>
        </w:rPr>
        <w:t>RIP</w:t>
      </w:r>
    </w:p>
    <w:p w14:paraId="388C75BB" w14:textId="203AA4C0" w:rsidR="004B22D3" w:rsidRPr="00F5145A" w:rsidRDefault="001510E5" w:rsidP="00EB7DF4">
      <w:pPr>
        <w:pStyle w:val="ListBullet"/>
        <w:rPr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D31D58">
        <w:tab/>
      </w:r>
      <w:r w:rsidR="00F5145A">
        <w:rPr>
          <w:b w:val="0"/>
          <w:bCs w:val="0"/>
          <w:sz w:val="18"/>
          <w:szCs w:val="18"/>
        </w:rPr>
        <w:t xml:space="preserve">Bernard Clark, </w:t>
      </w:r>
      <w:r w:rsidR="00F5145A">
        <w:rPr>
          <w:b w:val="0"/>
          <w:bCs w:val="0"/>
          <w:i/>
          <w:iCs/>
          <w:sz w:val="16"/>
          <w:szCs w:val="16"/>
        </w:rPr>
        <w:t xml:space="preserve">pr. </w:t>
      </w:r>
      <w:r w:rsidR="00F5145A">
        <w:rPr>
          <w:sz w:val="16"/>
          <w:szCs w:val="16"/>
        </w:rPr>
        <w:t>RIP</w:t>
      </w:r>
    </w:p>
    <w:p w14:paraId="5D020A0C" w14:textId="5D65FE7D" w:rsidR="002066E5" w:rsidRPr="00DF3562" w:rsidRDefault="001510E5" w:rsidP="00A703F3">
      <w:pPr>
        <w:pStyle w:val="ListBullet"/>
        <w:rPr>
          <w:b w:val="0"/>
          <w:bCs w:val="0"/>
          <w:sz w:val="18"/>
          <w:szCs w:val="18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95689E">
        <w:rPr>
          <w:b w:val="0"/>
          <w:bCs w:val="0"/>
          <w:sz w:val="18"/>
          <w:szCs w:val="18"/>
        </w:rPr>
        <w:t>Holly</w:t>
      </w:r>
      <w:r w:rsidR="00C57160">
        <w:rPr>
          <w:b w:val="0"/>
          <w:bCs w:val="0"/>
          <w:sz w:val="18"/>
          <w:szCs w:val="18"/>
        </w:rPr>
        <w:t xml:space="preserve"> Grogan</w:t>
      </w:r>
    </w:p>
    <w:p w14:paraId="02ADF5A1" w14:textId="6A8655E2" w:rsidR="00140B60" w:rsidRPr="003A719E" w:rsidRDefault="001510E5" w:rsidP="00EB7DF4">
      <w:pPr>
        <w:pStyle w:val="ListBullet"/>
        <w:rPr>
          <w:b w:val="0"/>
          <w:bCs w:val="0"/>
          <w:sz w:val="18"/>
          <w:szCs w:val="18"/>
        </w:rPr>
      </w:pPr>
      <w:r w:rsidRPr="00D57E6A">
        <w:t>Our Lady of</w:t>
      </w:r>
      <w:r w:rsidR="00FC1853" w:rsidRPr="00D57E6A">
        <w:t xml:space="preserve"> </w:t>
      </w:r>
      <w:r w:rsidRPr="00D57E6A">
        <w:t>Walsingham</w:t>
      </w:r>
      <w:r w:rsidR="00304E4B">
        <w:t xml:space="preserve"> </w:t>
      </w:r>
      <w:r w:rsidR="008465C2">
        <w:t xml:space="preserve"> </w:t>
      </w:r>
      <w:r w:rsidR="003A719E">
        <w:rPr>
          <w:b w:val="0"/>
          <w:bCs w:val="0"/>
          <w:sz w:val="18"/>
          <w:szCs w:val="18"/>
        </w:rPr>
        <w:t>Peace in the Holy Land</w:t>
      </w:r>
    </w:p>
    <w:p w14:paraId="53ACA570" w14:textId="1C1592D0" w:rsidR="005E0006" w:rsidRPr="004526E2" w:rsidRDefault="0021593F" w:rsidP="00EB7DF4">
      <w:pPr>
        <w:pStyle w:val="ListBullet"/>
        <w:rPr>
          <w:sz w:val="16"/>
          <w:szCs w:val="16"/>
        </w:rPr>
      </w:pPr>
      <w:r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63BB4F70" w:rsidR="00400625" w:rsidRDefault="00135F0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15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>
        <w:rPr>
          <w:sz w:val="16"/>
          <w:szCs w:val="16"/>
        </w:rPr>
        <w:t>Our Lady of Sorrows</w:t>
      </w:r>
      <w:r w:rsidR="004F76EE">
        <w:rPr>
          <w:b/>
          <w:bCs/>
          <w:sz w:val="20"/>
        </w:rPr>
        <w:t xml:space="preserve"> </w:t>
      </w:r>
      <w:r w:rsidR="00CA43D6">
        <w:rPr>
          <w:b/>
          <w:bCs/>
          <w:sz w:val="20"/>
        </w:rPr>
        <w:t xml:space="preserve">  </w:t>
      </w:r>
      <w:r w:rsidR="004F76EE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315E0308" w:rsidR="009A2D5D" w:rsidRPr="008421B6" w:rsidRDefault="00135F0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16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C10574">
        <w:rPr>
          <w:bCs/>
          <w:sz w:val="16"/>
          <w:szCs w:val="16"/>
        </w:rPr>
        <w:t xml:space="preserve">Cornelius </w:t>
      </w:r>
      <w:r w:rsidR="00077E5F">
        <w:rPr>
          <w:bCs/>
          <w:sz w:val="16"/>
          <w:szCs w:val="16"/>
        </w:rPr>
        <w:t>&amp; Cyprian</w:t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 w:rsidR="00713E7C">
        <w:rPr>
          <w:b/>
          <w:sz w:val="20"/>
        </w:rPr>
        <w:t>1</w:t>
      </w:r>
      <w:r>
        <w:rPr>
          <w:b/>
          <w:sz w:val="20"/>
        </w:rPr>
        <w:t>7</w:t>
      </w:r>
      <w:r w:rsidR="00E67801">
        <w:rPr>
          <w:b/>
          <w:sz w:val="20"/>
        </w:rPr>
        <w:t xml:space="preserve"> </w:t>
      </w:r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 w:rsidR="00077E5F">
        <w:rPr>
          <w:sz w:val="16"/>
          <w:szCs w:val="16"/>
        </w:rPr>
        <w:t xml:space="preserve">Hildegard of </w:t>
      </w:r>
      <w:r w:rsidR="00567C3F">
        <w:rPr>
          <w:sz w:val="16"/>
          <w:szCs w:val="16"/>
        </w:rPr>
        <w:t>Bingen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6F7D4350" w:rsidR="00FC03E2" w:rsidRDefault="00E1145E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</w:t>
      </w:r>
      <w:r w:rsidR="00135F08">
        <w:rPr>
          <w:b/>
          <w:sz w:val="20"/>
        </w:rPr>
        <w:t>8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643360C1" w:rsidR="00082089" w:rsidRDefault="00DD104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1</w:t>
      </w:r>
      <w:r w:rsidR="00135F08">
        <w:rPr>
          <w:b/>
          <w:bCs/>
          <w:sz w:val="20"/>
        </w:rPr>
        <w:t>9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 w:rsidR="00567C3F">
        <w:rPr>
          <w:b/>
          <w:sz w:val="20"/>
        </w:rPr>
        <w:t xml:space="preserve">   </w:t>
      </w:r>
      <w:r w:rsidR="00567C3F">
        <w:rPr>
          <w:bCs/>
          <w:sz w:val="16"/>
          <w:szCs w:val="16"/>
        </w:rPr>
        <w:t>Theo</w:t>
      </w:r>
      <w:r w:rsidR="0097064B">
        <w:rPr>
          <w:bCs/>
          <w:sz w:val="16"/>
          <w:szCs w:val="16"/>
        </w:rPr>
        <w:t>dore of Canterbury</w:t>
      </w:r>
      <w:r w:rsidR="00052257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7A032D1B" w:rsidR="00400625" w:rsidRDefault="00135F0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20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014F2E">
        <w:rPr>
          <w:b/>
          <w:sz w:val="20"/>
        </w:rPr>
        <w:t xml:space="preserve">  </w:t>
      </w:r>
      <w:r>
        <w:rPr>
          <w:b/>
          <w:sz w:val="20"/>
        </w:rPr>
        <w:tab/>
      </w:r>
      <w:r w:rsidR="00D31E2B">
        <w:rPr>
          <w:bCs/>
          <w:sz w:val="16"/>
          <w:szCs w:val="16"/>
        </w:rPr>
        <w:t>Martyrs of Korea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1A3DCE41" w:rsidR="0066512A" w:rsidRPr="00AD44FF" w:rsidRDefault="00135F08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21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C40CD4">
        <w:rPr>
          <w:b/>
          <w:bCs/>
          <w:sz w:val="16"/>
          <w:szCs w:val="16"/>
        </w:rPr>
        <w:t xml:space="preserve">25 </w:t>
      </w:r>
      <w:r w:rsidR="006F0E96">
        <w:rPr>
          <w:b/>
          <w:bCs/>
          <w:sz w:val="16"/>
          <w:szCs w:val="16"/>
        </w:rPr>
        <w:t>of the year</w:t>
      </w:r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76447465" w14:textId="77777777" w:rsidR="00087148" w:rsidRDefault="00087148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170D2878" w14:textId="63F2D78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261A19EF" w14:textId="1E497AD3" w:rsidR="00E52584" w:rsidRDefault="004D16CB" w:rsidP="00E52584">
      <w:pPr>
        <w:rPr>
          <w:sz w:val="20"/>
        </w:rPr>
      </w:pPr>
      <w:bookmarkStart w:id="24" w:name="_Hlk204589074"/>
      <w:bookmarkStart w:id="25" w:name="_Hlk207615911"/>
      <w:r>
        <w:rPr>
          <w:b/>
          <w:bCs/>
          <w:sz w:val="20"/>
        </w:rPr>
        <w:t xml:space="preserve">Thurs </w:t>
      </w:r>
      <w:r w:rsidR="00CF4136">
        <w:rPr>
          <w:b/>
          <w:bCs/>
          <w:sz w:val="20"/>
        </w:rPr>
        <w:t>1</w:t>
      </w:r>
      <w:r w:rsidR="00C07BB2">
        <w:rPr>
          <w:b/>
          <w:bCs/>
          <w:sz w:val="20"/>
        </w:rPr>
        <w:t>8</w:t>
      </w:r>
      <w:r w:rsidR="00376A24">
        <w:rPr>
          <w:b/>
          <w:bCs/>
          <w:sz w:val="20"/>
        </w:rPr>
        <w:t xml:space="preserve"> Sept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  <w:r w:rsidR="008F7F7A">
        <w:rPr>
          <w:sz w:val="20"/>
        </w:rPr>
        <w:t xml:space="preserve"> </w:t>
      </w:r>
    </w:p>
    <w:bookmarkEnd w:id="8"/>
    <w:bookmarkEnd w:id="9"/>
    <w:bookmarkEnd w:id="24"/>
    <w:bookmarkEnd w:id="25"/>
    <w:p w14:paraId="6A46FBB1" w14:textId="77777777" w:rsidR="00006643" w:rsidRDefault="00EB52AB" w:rsidP="00006643">
      <w:pPr>
        <w:rPr>
          <w:sz w:val="20"/>
        </w:rPr>
      </w:pPr>
      <w:r>
        <w:rPr>
          <w:b/>
          <w:bCs/>
          <w:sz w:val="20"/>
        </w:rPr>
        <w:t xml:space="preserve">Fri </w:t>
      </w:r>
      <w:r w:rsidR="00AA518E">
        <w:rPr>
          <w:b/>
          <w:bCs/>
          <w:sz w:val="20"/>
        </w:rPr>
        <w:t>1</w:t>
      </w:r>
      <w:r w:rsidR="00C07BB2">
        <w:rPr>
          <w:b/>
          <w:bCs/>
          <w:sz w:val="20"/>
        </w:rPr>
        <w:t xml:space="preserve">9 </w:t>
      </w:r>
      <w:r>
        <w:rPr>
          <w:b/>
          <w:bCs/>
          <w:sz w:val="20"/>
        </w:rPr>
        <w:t>Sept</w:t>
      </w:r>
      <w:r w:rsidR="00AA518E">
        <w:rPr>
          <w:b/>
          <w:bCs/>
          <w:sz w:val="20"/>
        </w:rPr>
        <w:t xml:space="preserve"> </w:t>
      </w:r>
      <w:r w:rsidR="00006643">
        <w:rPr>
          <w:sz w:val="20"/>
        </w:rPr>
        <w:t>7pm Cheese and Wine Evening, All Ss. Tickets £12 from Kath Stones or Colin Gettins.</w:t>
      </w:r>
    </w:p>
    <w:p w14:paraId="25567694" w14:textId="5ECFBE0C" w:rsidR="00B92E93" w:rsidRPr="006672DC" w:rsidRDefault="00B92E93" w:rsidP="00006643">
      <w:pPr>
        <w:rPr>
          <w:sz w:val="20"/>
        </w:rPr>
      </w:pPr>
      <w:r>
        <w:rPr>
          <w:b/>
          <w:bCs/>
          <w:sz w:val="20"/>
        </w:rPr>
        <w:t xml:space="preserve">Tues </w:t>
      </w:r>
      <w:r w:rsidR="006672DC">
        <w:rPr>
          <w:b/>
          <w:bCs/>
          <w:sz w:val="20"/>
        </w:rPr>
        <w:t xml:space="preserve">23 Sept </w:t>
      </w:r>
      <w:r w:rsidR="006672DC">
        <w:rPr>
          <w:sz w:val="20"/>
        </w:rPr>
        <w:t xml:space="preserve">12 noon Funeral of Lisa Houghton in church. </w:t>
      </w:r>
    </w:p>
    <w:p w14:paraId="175E0300" w14:textId="40329DFA" w:rsidR="007152E1" w:rsidRDefault="007152E1" w:rsidP="00CE63C1">
      <w:pPr>
        <w:rPr>
          <w:sz w:val="20"/>
        </w:rPr>
      </w:pPr>
    </w:p>
    <w:p w14:paraId="3A7026D7" w14:textId="5FD0F52E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D0A45D8" w14:textId="55D33CA3" w:rsidR="00BB2193" w:rsidRPr="00C738C0" w:rsidRDefault="004070D0" w:rsidP="00B1419D">
      <w:pPr>
        <w:rPr>
          <w:sz w:val="20"/>
        </w:rPr>
      </w:pPr>
      <w:r w:rsidRPr="006E073D">
        <w:rPr>
          <w:b/>
          <w:bCs/>
          <w:sz w:val="20"/>
        </w:rPr>
        <w:t>Our Christmas Fair</w:t>
      </w:r>
      <w:r>
        <w:rPr>
          <w:sz w:val="20"/>
        </w:rPr>
        <w:t xml:space="preserve"> takes place on Saturday </w:t>
      </w:r>
      <w:r w:rsidR="00ED6C08">
        <w:rPr>
          <w:sz w:val="20"/>
        </w:rPr>
        <w:t>29</w:t>
      </w:r>
      <w:r w:rsidR="00ED6C08" w:rsidRPr="00ED6C08">
        <w:rPr>
          <w:sz w:val="20"/>
          <w:vertAlign w:val="superscript"/>
        </w:rPr>
        <w:t>th</w:t>
      </w:r>
      <w:r w:rsidR="00ED6C08">
        <w:rPr>
          <w:sz w:val="20"/>
        </w:rPr>
        <w:t xml:space="preserve"> November; there will be planning </w:t>
      </w:r>
      <w:r w:rsidR="00096E4A">
        <w:rPr>
          <w:sz w:val="20"/>
        </w:rPr>
        <w:t>meetings on Wednesday 15 October and Wednesday 5 November, both at 7pm in church.</w:t>
      </w:r>
    </w:p>
    <w:p w14:paraId="1BD4A486" w14:textId="77777777" w:rsidR="00BB2193" w:rsidRDefault="00BB2193" w:rsidP="00B1419D">
      <w:pPr>
        <w:rPr>
          <w:b/>
          <w:bCs/>
          <w:sz w:val="20"/>
        </w:rPr>
      </w:pPr>
    </w:p>
    <w:p w14:paraId="2BDE09CE" w14:textId="029865FF" w:rsidR="00AF64CD" w:rsidRDefault="00CB70CF" w:rsidP="00B1419D">
      <w:pPr>
        <w:rPr>
          <w:sz w:val="20"/>
        </w:rPr>
      </w:pPr>
      <w:r w:rsidRPr="009E7A05">
        <w:rPr>
          <w:b/>
          <w:bCs/>
          <w:sz w:val="20"/>
        </w:rPr>
        <w:t>The ashes of Trevor Wood and Ian Gorstridge</w:t>
      </w:r>
      <w:r>
        <w:rPr>
          <w:sz w:val="20"/>
        </w:rPr>
        <w:t xml:space="preserve"> will be interred </w:t>
      </w:r>
      <w:r w:rsidR="009E7A05">
        <w:rPr>
          <w:sz w:val="20"/>
        </w:rPr>
        <w:t xml:space="preserve">in our </w:t>
      </w:r>
      <w:r w:rsidR="006E073D">
        <w:rPr>
          <w:sz w:val="20"/>
        </w:rPr>
        <w:t>area set aside</w:t>
      </w:r>
      <w:r w:rsidR="009D1491">
        <w:rPr>
          <w:sz w:val="20"/>
        </w:rPr>
        <w:t xml:space="preserve"> church</w:t>
      </w:r>
      <w:r w:rsidR="006E073D">
        <w:rPr>
          <w:sz w:val="20"/>
        </w:rPr>
        <w:t xml:space="preserve"> </w:t>
      </w:r>
      <w:r w:rsidR="007047BA">
        <w:rPr>
          <w:sz w:val="20"/>
        </w:rPr>
        <w:t xml:space="preserve">following the 10.30am mass on </w:t>
      </w:r>
      <w:r w:rsidR="003526E0">
        <w:rPr>
          <w:sz w:val="20"/>
        </w:rPr>
        <w:t>12 October.</w:t>
      </w:r>
    </w:p>
    <w:p w14:paraId="66C9EE35" w14:textId="77777777" w:rsidR="003526E0" w:rsidRPr="00CB70CF" w:rsidRDefault="003526E0" w:rsidP="00B1419D">
      <w:pPr>
        <w:rPr>
          <w:sz w:val="20"/>
        </w:rPr>
      </w:pPr>
    </w:p>
    <w:p w14:paraId="52300FAD" w14:textId="1A49DCAF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1A144406" w14:textId="77777777" w:rsidR="00FE5F09" w:rsidRDefault="00FE5F09" w:rsidP="008212AB">
      <w:pPr>
        <w:rPr>
          <w:b/>
          <w:bCs/>
          <w:sz w:val="20"/>
        </w:rPr>
      </w:pPr>
    </w:p>
    <w:p w14:paraId="359402B9" w14:textId="14765129" w:rsidR="008212AB" w:rsidRDefault="008212AB" w:rsidP="008212A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66BE7E27" w14:textId="77777777" w:rsidR="004209FE" w:rsidRDefault="004209FE" w:rsidP="008212AB">
      <w:pPr>
        <w:rPr>
          <w:sz w:val="20"/>
        </w:rPr>
      </w:pPr>
    </w:p>
    <w:p w14:paraId="11C6FABE" w14:textId="77777777" w:rsidR="00087148" w:rsidRDefault="00087148" w:rsidP="008212AB">
      <w:pPr>
        <w:rPr>
          <w:sz w:val="20"/>
        </w:rPr>
      </w:pPr>
    </w:p>
    <w:p w14:paraId="1FC1999A" w14:textId="77777777" w:rsidR="00087148" w:rsidRDefault="00087148" w:rsidP="008212AB">
      <w:pPr>
        <w:rPr>
          <w:sz w:val="20"/>
        </w:rPr>
      </w:pPr>
    </w:p>
    <w:p w14:paraId="4CFDD17D" w14:textId="77777777" w:rsidR="00087148" w:rsidRDefault="00087148" w:rsidP="008212AB">
      <w:pPr>
        <w:rPr>
          <w:sz w:val="20"/>
        </w:rPr>
      </w:pPr>
    </w:p>
    <w:p w14:paraId="36935CCE" w14:textId="5A4B2ED4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6" w:name="_Hlk55403692"/>
    </w:p>
    <w:p w14:paraId="0C5D69CA" w14:textId="3AEB9F6E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7" w:name="_Hlk183510734"/>
      <w:bookmarkStart w:id="28" w:name="_Hlk150243795"/>
      <w:r>
        <w:rPr>
          <w:sz w:val="18"/>
          <w:szCs w:val="18"/>
        </w:rPr>
        <w:t xml:space="preserve">The </w:t>
      </w:r>
      <w:r w:rsidR="004E35FB">
        <w:rPr>
          <w:sz w:val="18"/>
          <w:szCs w:val="18"/>
        </w:rPr>
        <w:t>Triumph of the Holy Cross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 xml:space="preserve">: </w:t>
      </w:r>
      <w:r w:rsidR="007B29EA">
        <w:rPr>
          <w:sz w:val="20"/>
        </w:rPr>
        <w:t>C</w:t>
      </w:r>
      <w:r w:rsidR="00C625DA">
        <w:rPr>
          <w:sz w:val="20"/>
        </w:rPr>
        <w:t xml:space="preserve"> : </w:t>
      </w:r>
      <w:bookmarkEnd w:id="26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7"/>
    <w:p w14:paraId="2D6210DA" w14:textId="0B1FA9F2" w:rsidR="00821E32" w:rsidRDefault="007A645E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14</w:t>
      </w:r>
      <w:r w:rsidR="00037654">
        <w:rPr>
          <w:sz w:val="20"/>
        </w:rPr>
        <w:t xml:space="preserve"> September</w:t>
      </w:r>
      <w:r w:rsidR="005049C8">
        <w:rPr>
          <w:sz w:val="20"/>
        </w:rPr>
        <w:t xml:space="preserve"> </w:t>
      </w:r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 WELCOME</w:t>
      </w:r>
      <w:r w:rsidR="006C6078" w:rsidRPr="0043465D">
        <w:rPr>
          <w:sz w:val="20"/>
        </w:rPr>
        <w:t xml:space="preserve"> </w:t>
      </w:r>
    </w:p>
    <w:bookmarkEnd w:id="28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 Wardley, SA :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Office :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0C0D119C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9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am,  </w:t>
      </w:r>
      <w:r w:rsidR="00BE4F3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9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376D5EA1" w:rsidR="002969B2" w:rsidRPr="00B42EE0" w:rsidRDefault="007A645E" w:rsidP="0005152E">
      <w:pPr>
        <w:rPr>
          <w:b/>
          <w:bCs/>
          <w:sz w:val="20"/>
        </w:rPr>
      </w:pPr>
      <w:bookmarkStart w:id="30" w:name="_Hlk124843248"/>
      <w:bookmarkStart w:id="31" w:name="_Hlk132118855"/>
      <w:bookmarkStart w:id="32" w:name="_Hlk123035411"/>
      <w:bookmarkStart w:id="33" w:name="_Hlk130890275"/>
      <w:r>
        <w:rPr>
          <w:sz w:val="20"/>
        </w:rPr>
        <w:t>Almighty God, your Son Jesus Christ has made the cross a sign of victory</w:t>
      </w:r>
      <w:r w:rsidR="00437432">
        <w:rPr>
          <w:sz w:val="20"/>
        </w:rPr>
        <w:t xml:space="preserve">, not of shame. In this </w:t>
      </w:r>
      <w:r w:rsidR="00EB5401">
        <w:rPr>
          <w:sz w:val="20"/>
        </w:rPr>
        <w:t>sign may we too share his triumph</w:t>
      </w:r>
      <w:r w:rsidR="008234F6">
        <w:rPr>
          <w:sz w:val="20"/>
        </w:rPr>
        <w:t>, through Christ our Lord.</w:t>
      </w:r>
      <w:r w:rsidR="00862ECE">
        <w:rPr>
          <w:sz w:val="20"/>
        </w:rPr>
        <w:t xml:space="preserve"> </w:t>
      </w:r>
      <w:r w:rsidR="00B42EE0">
        <w:rPr>
          <w:b/>
          <w:bCs/>
          <w:sz w:val="20"/>
        </w:rPr>
        <w:t>Amen.</w:t>
      </w:r>
    </w:p>
    <w:bookmarkEnd w:id="30"/>
    <w:bookmarkEnd w:id="31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2"/>
    <w:bookmarkEnd w:id="33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7DB472B6" w:rsidR="00422AEB" w:rsidRDefault="00EC6809" w:rsidP="005F6511">
      <w:pPr>
        <w:rPr>
          <w:sz w:val="20"/>
        </w:rPr>
      </w:pPr>
      <w:bookmarkStart w:id="34" w:name="_Hlk206404107"/>
      <w:bookmarkStart w:id="35" w:name="_Hlk199837853"/>
      <w:bookmarkStart w:id="36" w:name="_Hlk196730150"/>
      <w:bookmarkStart w:id="37" w:name="_Hlk190677296"/>
      <w:bookmarkStart w:id="38" w:name="_Hlk182903262"/>
      <w:bookmarkStart w:id="39" w:name="_Hlk181087818"/>
      <w:bookmarkStart w:id="40" w:name="_Hlk177460947"/>
      <w:bookmarkStart w:id="41" w:name="_Hlk170805538"/>
      <w:bookmarkStart w:id="42" w:name="_Hlk162943380"/>
      <w:bookmarkStart w:id="43" w:name="_Hlk162435040"/>
      <w:bookmarkStart w:id="44" w:name="_Hlk152583699"/>
      <w:bookmarkStart w:id="45" w:name="_Hlk147822177"/>
      <w:bookmarkStart w:id="46" w:name="_Hlk144798272"/>
      <w:bookmarkStart w:id="47" w:name="_Hlk143590510"/>
      <w:bookmarkStart w:id="48" w:name="_Hlk138147362"/>
      <w:bookmarkStart w:id="49" w:name="_Hlk135124050"/>
      <w:bookmarkStart w:id="50" w:name="_Hlk100135961"/>
      <w:r>
        <w:rPr>
          <w:sz w:val="20"/>
        </w:rPr>
        <w:t xml:space="preserve">Today we remember that the cross, which was a sign of shame and sorrow, </w:t>
      </w:r>
      <w:r w:rsidR="0076208E">
        <w:rPr>
          <w:sz w:val="20"/>
        </w:rPr>
        <w:t>is made by the obedience of Christ into a sign of his Kingship and ultimate triumph.</w:t>
      </w:r>
    </w:p>
    <w:bookmarkEnd w:id="34"/>
    <w:p w14:paraId="4C1560FA" w14:textId="77777777" w:rsidR="00BF5A23" w:rsidRDefault="00BF5A23" w:rsidP="005F6511">
      <w:pPr>
        <w:rPr>
          <w:sz w:val="20"/>
        </w:rPr>
      </w:pPr>
    </w:p>
    <w:p w14:paraId="768604C0" w14:textId="2AA7DD72" w:rsidR="00327886" w:rsidRDefault="004537E9" w:rsidP="005F6511">
      <w:pPr>
        <w:rPr>
          <w:sz w:val="20"/>
        </w:rPr>
      </w:pPr>
      <w:r>
        <w:rPr>
          <w:b/>
          <w:bCs/>
          <w:sz w:val="20"/>
        </w:rPr>
        <w:t xml:space="preserve">At 10.30am </w:t>
      </w:r>
      <w:r>
        <w:rPr>
          <w:sz w:val="20"/>
        </w:rPr>
        <w:t xml:space="preserve">we welcome </w:t>
      </w:r>
      <w:proofErr w:type="spellStart"/>
      <w:r>
        <w:rPr>
          <w:b/>
          <w:bCs/>
          <w:sz w:val="20"/>
        </w:rPr>
        <w:t>Dagnilson</w:t>
      </w:r>
      <w:proofErr w:type="spellEnd"/>
      <w:r>
        <w:rPr>
          <w:b/>
          <w:bCs/>
          <w:sz w:val="20"/>
        </w:rPr>
        <w:t xml:space="preserve">, Kendrick, </w:t>
      </w:r>
      <w:r w:rsidR="00EB50EE">
        <w:rPr>
          <w:b/>
          <w:bCs/>
          <w:sz w:val="20"/>
        </w:rPr>
        <w:t xml:space="preserve">Lia </w:t>
      </w:r>
      <w:r w:rsidR="00EB50EE">
        <w:rPr>
          <w:sz w:val="20"/>
        </w:rPr>
        <w:t xml:space="preserve">and </w:t>
      </w:r>
      <w:r w:rsidR="00EB50EE">
        <w:rPr>
          <w:b/>
          <w:bCs/>
          <w:sz w:val="20"/>
        </w:rPr>
        <w:t xml:space="preserve">Luana </w:t>
      </w:r>
      <w:r w:rsidR="00AA64FF">
        <w:rPr>
          <w:b/>
          <w:bCs/>
          <w:sz w:val="20"/>
        </w:rPr>
        <w:t>Veloso</w:t>
      </w:r>
      <w:r w:rsidR="00A3631A">
        <w:rPr>
          <w:b/>
          <w:bCs/>
          <w:sz w:val="20"/>
        </w:rPr>
        <w:t xml:space="preserve"> </w:t>
      </w:r>
      <w:r w:rsidR="00AA64FF">
        <w:rPr>
          <w:sz w:val="20"/>
        </w:rPr>
        <w:t>into Christ’s Church by Baptism</w:t>
      </w:r>
      <w:r w:rsidR="002506AA">
        <w:rPr>
          <w:sz w:val="20"/>
        </w:rPr>
        <w:t xml:space="preserve">, and we ask God’s special blessing on </w:t>
      </w:r>
      <w:r w:rsidR="00C51EE8" w:rsidRPr="00C02066">
        <w:rPr>
          <w:b/>
          <w:bCs/>
          <w:sz w:val="20"/>
        </w:rPr>
        <w:t>Isla Maria McCormick</w:t>
      </w:r>
      <w:r w:rsidR="00C51EE8">
        <w:rPr>
          <w:sz w:val="20"/>
        </w:rPr>
        <w:t xml:space="preserve"> </w:t>
      </w:r>
      <w:r w:rsidR="00785137">
        <w:rPr>
          <w:sz w:val="20"/>
        </w:rPr>
        <w:t xml:space="preserve">before her </w:t>
      </w:r>
      <w:r w:rsidR="00646CA3">
        <w:rPr>
          <w:sz w:val="20"/>
        </w:rPr>
        <w:t>baptism here next Sunday.</w:t>
      </w:r>
    </w:p>
    <w:p w14:paraId="498D01E3" w14:textId="77777777" w:rsidR="00AA64FF" w:rsidRPr="00AA64FF" w:rsidRDefault="00AA64FF" w:rsidP="005F6511">
      <w:pPr>
        <w:rPr>
          <w:sz w:val="2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075D6E87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A6565F">
        <w:rPr>
          <w:rFonts w:ascii="Arial" w:hAnsi="Arial"/>
          <w:b/>
          <w:sz w:val="20"/>
        </w:rPr>
        <w:t xml:space="preserve">   </w:t>
      </w:r>
      <w:r w:rsidR="00454045">
        <w:rPr>
          <w:rFonts w:ascii="Arial" w:hAnsi="Arial"/>
          <w:b/>
          <w:sz w:val="20"/>
        </w:rPr>
        <w:tab/>
      </w:r>
      <w:r w:rsidR="00F64A14">
        <w:rPr>
          <w:rFonts w:ascii="Arial" w:hAnsi="Arial"/>
          <w:b/>
          <w:sz w:val="20"/>
        </w:rPr>
        <w:t>435</w:t>
      </w:r>
    </w:p>
    <w:p w14:paraId="62D9C9B2" w14:textId="08613D8D" w:rsidR="00A65A04" w:rsidRPr="001F32B1" w:rsidRDefault="001F32B1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 w:rsidRPr="001F32B1">
        <w:rPr>
          <w:rFonts w:ascii="Arial" w:hAnsi="Arial"/>
          <w:bCs/>
          <w:sz w:val="20"/>
        </w:rPr>
        <w:t>Onward, Christian soldiers</w:t>
      </w:r>
    </w:p>
    <w:p w14:paraId="5244AED6" w14:textId="2EDAB529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8F1895">
        <w:rPr>
          <w:rFonts w:ascii="Arial" w:hAnsi="Arial"/>
          <w:b/>
          <w:sz w:val="20"/>
        </w:rPr>
        <w:tab/>
      </w:r>
      <w:r w:rsidR="00FB48E7">
        <w:rPr>
          <w:rFonts w:ascii="Arial" w:hAnsi="Arial"/>
          <w:b/>
          <w:sz w:val="20"/>
        </w:rPr>
        <w:t>78</w:t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5988594A" w:rsidR="00117CB2" w:rsidRPr="00F772AF" w:rsidRDefault="00FB48E7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Sing, my tongue</w:t>
      </w:r>
    </w:p>
    <w:p w14:paraId="6B4F0F8E" w14:textId="2F55F362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A53D59">
        <w:rPr>
          <w:rFonts w:ascii="Arial" w:hAnsi="Arial"/>
          <w:b/>
          <w:sz w:val="20"/>
        </w:rPr>
        <w:t xml:space="preserve">  </w:t>
      </w:r>
      <w:r w:rsidR="006A5C16">
        <w:rPr>
          <w:rFonts w:ascii="Arial" w:hAnsi="Arial"/>
          <w:b/>
          <w:sz w:val="20"/>
        </w:rPr>
        <w:t xml:space="preserve">  </w:t>
      </w:r>
      <w:r w:rsidR="008A3222">
        <w:rPr>
          <w:rFonts w:ascii="Arial" w:hAnsi="Arial"/>
          <w:b/>
          <w:sz w:val="20"/>
        </w:rPr>
        <w:t>79</w:t>
      </w:r>
      <w:r w:rsidR="008A3222">
        <w:rPr>
          <w:rFonts w:ascii="Arial" w:hAnsi="Arial"/>
          <w:b/>
          <w:sz w:val="20"/>
        </w:rPr>
        <w:tab/>
      </w:r>
      <w:r w:rsidR="001C7CBC">
        <w:rPr>
          <w:rFonts w:ascii="Arial" w:hAnsi="Arial"/>
          <w:b/>
          <w:sz w:val="20"/>
        </w:rPr>
        <w:tab/>
      </w:r>
      <w:r w:rsidR="00FF31EF">
        <w:rPr>
          <w:rFonts w:ascii="Arial" w:hAnsi="Arial"/>
          <w:b/>
          <w:sz w:val="20"/>
        </w:rPr>
        <w:t>3</w:t>
      </w:r>
      <w:r w:rsidR="001C7CBC">
        <w:rPr>
          <w:rFonts w:ascii="Arial" w:hAnsi="Arial"/>
          <w:b/>
          <w:sz w:val="20"/>
        </w:rPr>
        <w:t>79</w:t>
      </w:r>
      <w:r w:rsidR="005B5E65">
        <w:rPr>
          <w:rFonts w:ascii="Arial" w:hAnsi="Arial"/>
          <w:b/>
          <w:sz w:val="20"/>
        </w:rPr>
        <w:tab/>
      </w:r>
    </w:p>
    <w:p w14:paraId="53AB49A5" w14:textId="4CBB7858" w:rsidR="0043072C" w:rsidRDefault="00EB1314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The royal banners</w:t>
      </w:r>
      <w:r w:rsidR="001C7CBC">
        <w:rPr>
          <w:rFonts w:ascii="Arial" w:hAnsi="Arial"/>
          <w:bCs/>
          <w:sz w:val="20"/>
        </w:rPr>
        <w:tab/>
      </w:r>
      <w:r w:rsidR="00CC0173">
        <w:rPr>
          <w:rFonts w:ascii="Arial" w:hAnsi="Arial"/>
          <w:bCs/>
          <w:sz w:val="20"/>
        </w:rPr>
        <w:t>In the Cross of Christ</w:t>
      </w:r>
      <w:r w:rsidR="00D3118C">
        <w:rPr>
          <w:rFonts w:ascii="Arial" w:hAnsi="Arial"/>
          <w:bCs/>
          <w:sz w:val="20"/>
        </w:rPr>
        <w:t xml:space="preserve"> </w:t>
      </w:r>
      <w:r w:rsidR="00B22F45">
        <w:rPr>
          <w:rFonts w:ascii="Arial" w:hAnsi="Arial"/>
          <w:bCs/>
          <w:sz w:val="20"/>
        </w:rPr>
        <w:tab/>
      </w:r>
    </w:p>
    <w:p w14:paraId="1934DB7E" w14:textId="4783E0A0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44EF9">
        <w:rPr>
          <w:rFonts w:ascii="Arial" w:hAnsi="Arial"/>
          <w:b/>
          <w:sz w:val="20"/>
        </w:rPr>
        <w:t>437</w:t>
      </w:r>
      <w:r w:rsidR="00CD3218">
        <w:rPr>
          <w:rFonts w:ascii="Arial" w:hAnsi="Arial"/>
          <w:b/>
          <w:sz w:val="20"/>
        </w:rPr>
        <w:tab/>
      </w:r>
    </w:p>
    <w:p w14:paraId="2ACBE09E" w14:textId="2B7D8E63" w:rsidR="00C90CD2" w:rsidRPr="00432E39" w:rsidRDefault="00C44EF9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Praise the Lord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7F8693BB" w:rsidR="00E8408F" w:rsidRPr="00672704" w:rsidRDefault="00120462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1" w:name="_Hlk188954332"/>
      <w:r>
        <w:rPr>
          <w:rFonts w:ascii="Arial" w:hAnsi="Arial"/>
          <w:bCs/>
          <w:sz w:val="20"/>
        </w:rPr>
        <w:t>We hear of a bronz</w:t>
      </w:r>
      <w:r w:rsidR="00A353E2">
        <w:rPr>
          <w:rFonts w:ascii="Arial" w:hAnsi="Arial"/>
          <w:bCs/>
          <w:sz w:val="20"/>
        </w:rPr>
        <w:t xml:space="preserve">e serpent </w:t>
      </w:r>
      <w:r w:rsidR="006F716A">
        <w:rPr>
          <w:rFonts w:ascii="Arial" w:hAnsi="Arial"/>
          <w:bCs/>
          <w:sz w:val="20"/>
        </w:rPr>
        <w:t>in the desert</w:t>
      </w:r>
      <w:r w:rsidR="001E369D">
        <w:rPr>
          <w:rFonts w:ascii="Arial" w:hAnsi="Arial"/>
          <w:bCs/>
          <w:sz w:val="20"/>
        </w:rPr>
        <w:t xml:space="preserve">, which Jesus sees as a prophecy of his cross. </w:t>
      </w:r>
    </w:p>
    <w:bookmarkEnd w:id="51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2" w:name="_Hlk101859649"/>
    </w:p>
    <w:p w14:paraId="29DB359E" w14:textId="1358590C" w:rsidR="00E8408F" w:rsidRPr="00672704" w:rsidRDefault="00CA0707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3" w:name="_Hlk189556869"/>
      <w:bookmarkEnd w:id="52"/>
      <w:r>
        <w:rPr>
          <w:rFonts w:ascii="Arial" w:hAnsi="Arial"/>
          <w:sz w:val="20"/>
        </w:rPr>
        <w:t xml:space="preserve">Paul teaches that it is by </w:t>
      </w:r>
      <w:r w:rsidR="0007449E">
        <w:rPr>
          <w:rFonts w:ascii="Arial" w:hAnsi="Arial"/>
          <w:sz w:val="20"/>
        </w:rPr>
        <w:t xml:space="preserve">the cross that the Lordship </w:t>
      </w:r>
      <w:r w:rsidR="00A82470">
        <w:rPr>
          <w:rFonts w:ascii="Arial" w:hAnsi="Arial"/>
          <w:sz w:val="20"/>
        </w:rPr>
        <w:t>of Jesus is established.</w:t>
      </w:r>
    </w:p>
    <w:bookmarkEnd w:id="53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4" w:name="_Hlk57802906"/>
      <w:bookmarkStart w:id="55" w:name="_Hlk57206469"/>
      <w:r w:rsidR="00937560">
        <w:rPr>
          <w:rFonts w:ascii="Arial" w:hAnsi="Arial"/>
          <w:b/>
          <w:bCs/>
          <w:sz w:val="20"/>
        </w:rPr>
        <w:t>g</w:t>
      </w:r>
      <w:bookmarkStart w:id="56" w:name="_Hlk71186083"/>
      <w:bookmarkStart w:id="57" w:name="_Hlk95809336"/>
    </w:p>
    <w:p w14:paraId="2F6214D9" w14:textId="7014C87B" w:rsidR="00E8408F" w:rsidRDefault="006A3A33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8" w:name="_Hlk195520954"/>
      <w:bookmarkStart w:id="59" w:name="_Hlk136334238"/>
      <w:bookmarkStart w:id="60" w:name="_Hlk138147810"/>
      <w:r>
        <w:rPr>
          <w:rFonts w:ascii="Arial" w:hAnsi="Arial"/>
          <w:sz w:val="20"/>
        </w:rPr>
        <w:t>Jesus speaks but in veiled unclear words, of the cross to Nico</w:t>
      </w:r>
      <w:r w:rsidR="007D6297">
        <w:rPr>
          <w:rFonts w:ascii="Arial" w:hAnsi="Arial"/>
          <w:sz w:val="20"/>
        </w:rPr>
        <w:t>demus.</w:t>
      </w:r>
    </w:p>
    <w:bookmarkEnd w:id="58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1D19906A" w14:textId="6030E572" w:rsidR="00B47F2E" w:rsidRDefault="003941B7" w:rsidP="009E7A05">
      <w:pPr>
        <w:pStyle w:val="DefaultText"/>
        <w:widowControl w:val="0"/>
        <w:ind w:right="-103"/>
        <w:outlineLvl w:val="0"/>
        <w:rPr>
          <w:sz w:val="20"/>
        </w:rPr>
      </w:pPr>
      <w:r>
        <w:rPr>
          <w:rFonts w:ascii="Arial" w:hAnsi="Arial"/>
          <w:b/>
          <w:bCs/>
          <w:sz w:val="20"/>
        </w:rPr>
        <w:t xml:space="preserve">We were </w:t>
      </w:r>
      <w:r>
        <w:rPr>
          <w:rFonts w:ascii="Arial" w:hAnsi="Arial"/>
          <w:sz w:val="20"/>
        </w:rPr>
        <w:t xml:space="preserve">saddened to hear of the death of Fr Bernard Clark last Monday. He and his wife </w:t>
      </w:r>
      <w:r w:rsidR="009164E6">
        <w:rPr>
          <w:rFonts w:ascii="Arial" w:hAnsi="Arial"/>
          <w:sz w:val="20"/>
        </w:rPr>
        <w:t xml:space="preserve">Kath and their grandson Cain have been worshippers at Saint </w:t>
      </w:r>
      <w:r w:rsidR="008E1465">
        <w:rPr>
          <w:rFonts w:ascii="Arial" w:hAnsi="Arial"/>
          <w:sz w:val="20"/>
        </w:rPr>
        <w:t>P</w:t>
      </w:r>
      <w:r w:rsidR="009164E6">
        <w:rPr>
          <w:rFonts w:ascii="Arial" w:hAnsi="Arial"/>
          <w:sz w:val="20"/>
        </w:rPr>
        <w:t>eter’s, but he had been in poor health for a number of years. Fr Jeremy last saw him when he was at Heath Cottage for a few days</w:t>
      </w:r>
      <w:r w:rsidR="009E7A05">
        <w:rPr>
          <w:rFonts w:ascii="Arial" w:hAnsi="Arial"/>
          <w:sz w:val="20"/>
        </w:rPr>
        <w:t>.</w:t>
      </w:r>
      <w:bookmarkStart w:id="61" w:name="_Hlk160616776"/>
      <w:bookmarkStart w:id="62" w:name="_Hlk205195110"/>
      <w:bookmarkEnd w:id="54"/>
      <w:bookmarkEnd w:id="55"/>
      <w:bookmarkEnd w:id="56"/>
      <w:bookmarkEnd w:id="57"/>
      <w:bookmarkEnd w:id="59"/>
      <w:bookmarkEnd w:id="60"/>
    </w:p>
    <w:p w14:paraId="22614E1F" w14:textId="35170A16" w:rsidR="000E74C2" w:rsidRDefault="000E74C2" w:rsidP="00EB7DF4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p w14:paraId="56C073EA" w14:textId="77777777" w:rsidR="00D20B21" w:rsidRDefault="00D20B21" w:rsidP="00EB7DF4">
      <w:pPr>
        <w:pStyle w:val="ListBullet"/>
      </w:pPr>
    </w:p>
    <w:p w14:paraId="32E0AA3B" w14:textId="04C3EB53" w:rsidR="000F4476" w:rsidRDefault="000F4476" w:rsidP="000F4476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100 Club </w:t>
      </w:r>
      <w:r w:rsidR="001A2FC1">
        <w:rPr>
          <w:rStyle w:val="Hyperlink"/>
          <w:b/>
          <w:bCs/>
          <w:color w:val="auto"/>
          <w:sz w:val="20"/>
          <w:u w:val="none"/>
        </w:rPr>
        <w:t>August</w:t>
      </w:r>
      <w:r>
        <w:rPr>
          <w:rStyle w:val="Hyperlink"/>
          <w:color w:val="auto"/>
          <w:sz w:val="20"/>
          <w:u w:val="none"/>
        </w:rPr>
        <w:t xml:space="preserve"> draw winners – 1</w:t>
      </w:r>
      <w:r w:rsidRPr="00261DC0">
        <w:rPr>
          <w:rStyle w:val="Hyperlink"/>
          <w:color w:val="auto"/>
          <w:sz w:val="20"/>
          <w:u w:val="none"/>
          <w:vertAlign w:val="superscript"/>
        </w:rPr>
        <w:t>st</w:t>
      </w:r>
      <w:r>
        <w:rPr>
          <w:rStyle w:val="Hyperlink"/>
          <w:color w:val="auto"/>
          <w:sz w:val="20"/>
          <w:u w:val="none"/>
        </w:rPr>
        <w:t xml:space="preserve"> </w:t>
      </w:r>
      <w:r w:rsidR="001A2FC1">
        <w:rPr>
          <w:rStyle w:val="Hyperlink"/>
          <w:color w:val="auto"/>
          <w:sz w:val="20"/>
          <w:u w:val="none"/>
        </w:rPr>
        <w:t xml:space="preserve">Mavis Tonge 33, </w:t>
      </w:r>
      <w:r w:rsidR="00F37AB9">
        <w:rPr>
          <w:rStyle w:val="Hyperlink"/>
          <w:color w:val="auto"/>
          <w:sz w:val="20"/>
          <w:u w:val="none"/>
        </w:rPr>
        <w:t>2</w:t>
      </w:r>
      <w:r w:rsidR="00F37AB9" w:rsidRPr="00F37AB9">
        <w:rPr>
          <w:rStyle w:val="Hyperlink"/>
          <w:color w:val="auto"/>
          <w:sz w:val="20"/>
          <w:u w:val="none"/>
          <w:vertAlign w:val="superscript"/>
        </w:rPr>
        <w:t>nd</w:t>
      </w:r>
      <w:r w:rsidR="00F37AB9">
        <w:rPr>
          <w:rStyle w:val="Hyperlink"/>
          <w:color w:val="auto"/>
          <w:sz w:val="20"/>
          <w:u w:val="none"/>
        </w:rPr>
        <w:t xml:space="preserve"> Susan Mottram</w:t>
      </w:r>
      <w:r w:rsidR="00520405">
        <w:rPr>
          <w:rStyle w:val="Hyperlink"/>
          <w:color w:val="auto"/>
          <w:sz w:val="20"/>
          <w:u w:val="none"/>
        </w:rPr>
        <w:t xml:space="preserve"> 5</w:t>
      </w:r>
      <w:r w:rsidR="00F37AB9">
        <w:rPr>
          <w:rStyle w:val="Hyperlink"/>
          <w:color w:val="auto"/>
          <w:sz w:val="20"/>
          <w:u w:val="none"/>
        </w:rPr>
        <w:t>, 3</w:t>
      </w:r>
      <w:r w:rsidR="00F37AB9" w:rsidRPr="00F37AB9">
        <w:rPr>
          <w:rStyle w:val="Hyperlink"/>
          <w:color w:val="auto"/>
          <w:sz w:val="20"/>
          <w:u w:val="none"/>
          <w:vertAlign w:val="superscript"/>
        </w:rPr>
        <w:t>rd</w:t>
      </w:r>
      <w:r w:rsidR="00F37AB9">
        <w:rPr>
          <w:rStyle w:val="Hyperlink"/>
          <w:color w:val="auto"/>
          <w:sz w:val="20"/>
          <w:u w:val="none"/>
        </w:rPr>
        <w:t xml:space="preserve"> Vic</w:t>
      </w:r>
      <w:r w:rsidR="00520405">
        <w:rPr>
          <w:rStyle w:val="Hyperlink"/>
          <w:color w:val="auto"/>
          <w:sz w:val="20"/>
          <w:u w:val="none"/>
        </w:rPr>
        <w:t>tor</w:t>
      </w:r>
      <w:r w:rsidR="00F37AB9">
        <w:rPr>
          <w:rStyle w:val="Hyperlink"/>
          <w:color w:val="auto"/>
          <w:sz w:val="20"/>
          <w:u w:val="none"/>
        </w:rPr>
        <w:t xml:space="preserve"> Kopicki 19. C</w:t>
      </w:r>
      <w:r>
        <w:rPr>
          <w:rStyle w:val="Hyperlink"/>
          <w:color w:val="auto"/>
          <w:sz w:val="20"/>
          <w:u w:val="none"/>
        </w:rPr>
        <w:t>ongratulations to all.</w:t>
      </w:r>
    </w:p>
    <w:bookmarkEnd w:id="61"/>
    <w:bookmarkEnd w:id="62"/>
    <w:sectPr w:rsidR="000F4476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E5CE" w14:textId="77777777" w:rsidR="00B5053B" w:rsidRDefault="00B5053B">
      <w:r>
        <w:separator/>
      </w:r>
    </w:p>
  </w:endnote>
  <w:endnote w:type="continuationSeparator" w:id="0">
    <w:p w14:paraId="2E3787BB" w14:textId="77777777" w:rsidR="00B5053B" w:rsidRDefault="00B5053B">
      <w:r>
        <w:continuationSeparator/>
      </w:r>
    </w:p>
  </w:endnote>
  <w:endnote w:type="continuationNotice" w:id="1">
    <w:p w14:paraId="0BC33B35" w14:textId="77777777" w:rsidR="00B5053B" w:rsidRDefault="00B50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24AF" w14:textId="77777777" w:rsidR="00B5053B" w:rsidRDefault="00B5053B">
      <w:r>
        <w:separator/>
      </w:r>
    </w:p>
  </w:footnote>
  <w:footnote w:type="continuationSeparator" w:id="0">
    <w:p w14:paraId="0390599B" w14:textId="77777777" w:rsidR="00B5053B" w:rsidRDefault="00B5053B">
      <w:r>
        <w:continuationSeparator/>
      </w:r>
    </w:p>
  </w:footnote>
  <w:footnote w:type="continuationNotice" w:id="1">
    <w:p w14:paraId="12905DC3" w14:textId="77777777" w:rsidR="00B5053B" w:rsidRDefault="00B50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43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5F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2E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798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81"/>
    <w:rsid w:val="000323A9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27E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54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659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49E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5F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5E9C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B7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5E3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5EEF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34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4A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38D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C6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94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81C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7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22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8C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62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3F83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5F08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60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B2B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2FC1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1FB7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3F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CBC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37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69D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B1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37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07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D90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AA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6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18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4E1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4C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6E8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2A9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86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5DC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6F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E6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9D2"/>
    <w:rsid w:val="00350A0F"/>
    <w:rsid w:val="00350B3D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6E0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3F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A8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81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55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C4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5DA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0E3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09F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1B7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19E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CEA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697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75A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0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3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432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E9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20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E47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76D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23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3A7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5FB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3F5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80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7B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A4"/>
    <w:rsid w:val="005165E2"/>
    <w:rsid w:val="005166B1"/>
    <w:rsid w:val="005166F6"/>
    <w:rsid w:val="0051670A"/>
    <w:rsid w:val="00516A81"/>
    <w:rsid w:val="00516AAD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05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B6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2C4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01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921"/>
    <w:rsid w:val="00543AC1"/>
    <w:rsid w:val="00543AD0"/>
    <w:rsid w:val="00543B73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6F69"/>
    <w:rsid w:val="005470ED"/>
    <w:rsid w:val="005470F0"/>
    <w:rsid w:val="00547172"/>
    <w:rsid w:val="00547292"/>
    <w:rsid w:val="00547350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BC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C3F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1E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97"/>
    <w:rsid w:val="005835B2"/>
    <w:rsid w:val="005836B9"/>
    <w:rsid w:val="005836CF"/>
    <w:rsid w:val="005837E9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4F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B6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9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16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1E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05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E40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25E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DD7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11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D98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3FA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34"/>
    <w:rsid w:val="00642AB7"/>
    <w:rsid w:val="00642AC0"/>
    <w:rsid w:val="00642AFD"/>
    <w:rsid w:val="00642B32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BD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54"/>
    <w:rsid w:val="00646BC3"/>
    <w:rsid w:val="00646C39"/>
    <w:rsid w:val="00646C8B"/>
    <w:rsid w:val="00646CA3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BF9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48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DC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9A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6B9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9BC"/>
    <w:rsid w:val="006A0A49"/>
    <w:rsid w:val="006A0C8D"/>
    <w:rsid w:val="006A0CD5"/>
    <w:rsid w:val="006A0D5D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33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76"/>
    <w:rsid w:val="006B5CC0"/>
    <w:rsid w:val="006B5E11"/>
    <w:rsid w:val="006B5EAD"/>
    <w:rsid w:val="006B5EEE"/>
    <w:rsid w:val="006B5FDC"/>
    <w:rsid w:val="006B5FF1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1D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3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1FF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96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16A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72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BA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7C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2F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68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4EB4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AF3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08E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37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6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45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EB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48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CF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9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9B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4F09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5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4F6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34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D9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D0C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22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40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465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8B3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4D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24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38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17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4E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C76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2F3E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89E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A3F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E8A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20"/>
    <w:rsid w:val="00966A60"/>
    <w:rsid w:val="00966AD7"/>
    <w:rsid w:val="00966B78"/>
    <w:rsid w:val="00966C61"/>
    <w:rsid w:val="00966D4D"/>
    <w:rsid w:val="00966E80"/>
    <w:rsid w:val="00966F1C"/>
    <w:rsid w:val="00967002"/>
    <w:rsid w:val="00967094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4B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64"/>
    <w:rsid w:val="00975786"/>
    <w:rsid w:val="0097586E"/>
    <w:rsid w:val="0097587D"/>
    <w:rsid w:val="009758FB"/>
    <w:rsid w:val="00975907"/>
    <w:rsid w:val="00975911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27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32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334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DD5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C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91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669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00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05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0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3E2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1A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586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0D6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04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82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70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27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8E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4FF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C4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4CD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1F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4B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1FC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05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0D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9CA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0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8C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93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93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9D1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4B9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02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39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9E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6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B2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74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4E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6AF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30C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CD4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EF9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E8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63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60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ECD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8C0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11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29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59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3C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07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CF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173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91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136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26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95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4C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16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8C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995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2B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30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99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988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2FCE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5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8C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45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46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5E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DED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65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3C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7F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AF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2F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22B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314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0EE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01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09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25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48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280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57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04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AB9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A0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5A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14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150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45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13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4CB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87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9DF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8E7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EED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4B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CF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1EF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3BC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4764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3</cp:revision>
  <cp:lastPrinted>2025-08-22T08:24:00Z</cp:lastPrinted>
  <dcterms:created xsi:type="dcterms:W3CDTF">2025-09-15T07:57:00Z</dcterms:created>
  <dcterms:modified xsi:type="dcterms:W3CDTF">2025-09-15T07:59:00Z</dcterms:modified>
</cp:coreProperties>
</file>