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47" w:rsidRDefault="00140D47" w:rsidP="00FC1EB9">
      <w:pPr>
        <w:pStyle w:val="Standard"/>
        <w:ind w:left="1440" w:firstLine="720"/>
        <w:rPr>
          <w:rFonts w:ascii="Castellar" w:hAnsi="Castellar" w:cs="Castellar"/>
          <w:b/>
          <w:bCs/>
          <w:sz w:val="24"/>
          <w:szCs w:val="24"/>
        </w:rPr>
      </w:pPr>
    </w:p>
    <w:p w:rsidR="008254CE" w:rsidRDefault="008254CE" w:rsidP="00FC1EB9">
      <w:pPr>
        <w:pStyle w:val="Standard"/>
        <w:ind w:left="1440" w:firstLine="720"/>
        <w:rPr>
          <w:rFonts w:ascii="Castellar" w:hAnsi="Castellar" w:cs="Castellar"/>
          <w:b/>
          <w:bCs/>
          <w:sz w:val="24"/>
          <w:szCs w:val="24"/>
        </w:rPr>
      </w:pPr>
    </w:p>
    <w:p w:rsidR="009D7D27" w:rsidRPr="00D05771" w:rsidRDefault="009D7D27" w:rsidP="00FC1EB9">
      <w:pPr>
        <w:pStyle w:val="Standard"/>
        <w:ind w:left="1440" w:firstLine="720"/>
        <w:rPr>
          <w:rFonts w:ascii="Castellar" w:hAnsi="Castellar" w:cs="Castellar"/>
          <w:b/>
          <w:bCs/>
          <w:sz w:val="24"/>
          <w:szCs w:val="24"/>
        </w:rPr>
      </w:pPr>
    </w:p>
    <w:p w:rsidR="00FC1EB9" w:rsidRDefault="00FC1EB9" w:rsidP="00FC1EB9">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C1EB9" w:rsidRDefault="00FC1EB9"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8254CE" w:rsidRDefault="00FC1EB9"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r w:rsidRPr="00354689">
        <w:rPr>
          <w:rFonts w:eastAsia="Times New Roman" w:cs="Calibri"/>
          <w:color w:val="000000"/>
          <w:kern w:val="0"/>
          <w:sz w:val="28"/>
          <w:szCs w:val="28"/>
          <w:lang w:eastAsia="en-GB"/>
        </w:rPr>
        <w:t>The Newsletter of</w:t>
      </w:r>
      <w:r>
        <w:rPr>
          <w:rFonts w:eastAsia="Times New Roman" w:cs="Calibri"/>
          <w:color w:val="000000"/>
          <w:kern w:val="0"/>
          <w:sz w:val="28"/>
          <w:szCs w:val="28"/>
          <w:lang w:eastAsia="en-GB"/>
        </w:rPr>
        <w:t xml:space="preserve">  </w:t>
      </w:r>
    </w:p>
    <w:p w:rsidR="008254CE" w:rsidRDefault="008254CE"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FC1EB9" w:rsidRDefault="00FC1EB9"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sidRPr="00354689">
        <w:rPr>
          <w:rFonts w:eastAsia="Times New Roman" w:cs="Calibri"/>
          <w:b/>
          <w:bCs/>
          <w:color w:val="000000"/>
          <w:kern w:val="0"/>
          <w:sz w:val="28"/>
          <w:szCs w:val="28"/>
          <w:lang w:eastAsia="en-GB"/>
        </w:rPr>
        <w:t>Holy Trinity Church Ilkeston</w:t>
      </w:r>
    </w:p>
    <w:p w:rsidR="009D7D27" w:rsidRPr="00354689" w:rsidRDefault="009D7D27" w:rsidP="00FC1EB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FC1EB9" w:rsidRPr="00D05771"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FC1EB9" w:rsidRDefault="00FC1EB9"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 xml:space="preserve">Sunday </w:t>
      </w:r>
      <w:r w:rsidR="00C421AB">
        <w:rPr>
          <w:rFonts w:eastAsia="Times New Roman" w:cs="Calibri"/>
          <w:b/>
          <w:bCs/>
          <w:color w:val="000000"/>
          <w:kern w:val="0"/>
          <w:sz w:val="28"/>
          <w:szCs w:val="28"/>
          <w:lang w:eastAsia="en-GB"/>
        </w:rPr>
        <w:t>31st</w:t>
      </w:r>
      <w:r>
        <w:rPr>
          <w:rFonts w:eastAsia="Times New Roman" w:cs="Calibri"/>
          <w:b/>
          <w:bCs/>
          <w:color w:val="000000"/>
          <w:kern w:val="0"/>
          <w:sz w:val="28"/>
          <w:szCs w:val="28"/>
          <w:lang w:eastAsia="en-GB"/>
        </w:rPr>
        <w:t xml:space="preserve"> </w:t>
      </w:r>
      <w:r w:rsidR="0053568D">
        <w:rPr>
          <w:rFonts w:eastAsia="Times New Roman" w:cs="Calibri"/>
          <w:b/>
          <w:bCs/>
          <w:color w:val="000000"/>
          <w:kern w:val="0"/>
          <w:sz w:val="28"/>
          <w:szCs w:val="28"/>
          <w:lang w:eastAsia="en-GB"/>
        </w:rPr>
        <w:t>August</w:t>
      </w:r>
      <w:r>
        <w:rPr>
          <w:rFonts w:eastAsia="Times New Roman" w:cs="Calibri"/>
          <w:b/>
          <w:bCs/>
          <w:color w:val="000000"/>
          <w:kern w:val="0"/>
          <w:sz w:val="28"/>
          <w:szCs w:val="28"/>
          <w:lang w:eastAsia="en-GB"/>
        </w:rPr>
        <w:t xml:space="preserve"> </w:t>
      </w:r>
      <w:r w:rsidRPr="00354689">
        <w:rPr>
          <w:rFonts w:eastAsia="Times New Roman" w:cs="Calibri"/>
          <w:b/>
          <w:bCs/>
          <w:color w:val="000000"/>
          <w:kern w:val="0"/>
          <w:sz w:val="28"/>
          <w:szCs w:val="28"/>
          <w:lang w:eastAsia="en-GB"/>
        </w:rPr>
        <w:t>2025</w:t>
      </w:r>
    </w:p>
    <w:p w:rsidR="009D7D27" w:rsidRDefault="009D7D27"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p>
    <w:p w:rsidR="00FC1EB9" w:rsidRPr="00D05771"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FC1EB9" w:rsidRDefault="00AE51EC"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Twent</w:t>
      </w:r>
      <w:r w:rsidR="003D3B3B">
        <w:rPr>
          <w:rFonts w:eastAsia="Times New Roman" w:cs="Calibri"/>
          <w:b/>
          <w:bCs/>
          <w:color w:val="000000"/>
          <w:kern w:val="0"/>
          <w:sz w:val="28"/>
          <w:szCs w:val="28"/>
          <w:lang w:eastAsia="en-GB"/>
        </w:rPr>
        <w:t>y-</w:t>
      </w:r>
      <w:r w:rsidR="00C421AB">
        <w:rPr>
          <w:rFonts w:eastAsia="Times New Roman" w:cs="Calibri"/>
          <w:b/>
          <w:bCs/>
          <w:color w:val="000000"/>
          <w:kern w:val="0"/>
          <w:sz w:val="28"/>
          <w:szCs w:val="28"/>
          <w:lang w:eastAsia="en-GB"/>
        </w:rPr>
        <w:t>second</w:t>
      </w:r>
      <w:r w:rsidR="00FC1EB9">
        <w:rPr>
          <w:rFonts w:eastAsia="Times New Roman" w:cs="Calibri"/>
          <w:b/>
          <w:bCs/>
          <w:color w:val="000000"/>
          <w:kern w:val="0"/>
          <w:sz w:val="28"/>
          <w:szCs w:val="28"/>
          <w:lang w:eastAsia="en-GB"/>
        </w:rPr>
        <w:t xml:space="preserve"> Sunday in Ordinary Time</w:t>
      </w:r>
      <w:r w:rsidR="00FC1EB9" w:rsidRPr="00354689">
        <w:rPr>
          <w:rFonts w:eastAsia="Times New Roman" w:cs="Calibri"/>
          <w:b/>
          <w:bCs/>
          <w:color w:val="000000"/>
          <w:kern w:val="0"/>
          <w:sz w:val="28"/>
          <w:szCs w:val="28"/>
          <w:lang w:eastAsia="en-GB"/>
        </w:rPr>
        <w:t xml:space="preserve"> (Year C)</w:t>
      </w:r>
    </w:p>
    <w:p w:rsidR="009D7D27" w:rsidRDefault="009D7D27"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p>
    <w:p w:rsidR="000B1296" w:rsidRDefault="000B1296"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p>
    <w:p w:rsidR="00AE51EC" w:rsidRDefault="00AE51EC" w:rsidP="00AE51EC">
      <w:pPr>
        <w:widowControl/>
        <w:suppressAutoHyphens w:val="0"/>
        <w:autoSpaceDN/>
        <w:spacing w:after="0" w:line="240" w:lineRule="auto"/>
        <w:jc w:val="center"/>
        <w:textAlignment w:val="auto"/>
        <w:rPr>
          <w:rFonts w:eastAsia="Times New Roman" w:cs="Calibri"/>
          <w:b/>
          <w:bCs/>
          <w:color w:val="000000"/>
          <w:kern w:val="0"/>
          <w:sz w:val="24"/>
          <w:szCs w:val="24"/>
          <w:lang w:eastAsia="en-GB"/>
        </w:rPr>
      </w:pPr>
      <w:r w:rsidRPr="000B1296">
        <w:rPr>
          <w:rFonts w:eastAsia="Times New Roman" w:cs="Calibri"/>
          <w:b/>
          <w:bCs/>
          <w:color w:val="000000"/>
          <w:kern w:val="0"/>
          <w:sz w:val="24"/>
          <w:szCs w:val="24"/>
          <w:lang w:eastAsia="en-GB"/>
        </w:rPr>
        <w:t xml:space="preserve">11am Parish Mass   Celebrant and Preacher  Fr </w:t>
      </w:r>
      <w:r w:rsidR="007B2327">
        <w:rPr>
          <w:rFonts w:eastAsia="Times New Roman" w:cs="Calibri"/>
          <w:b/>
          <w:bCs/>
          <w:color w:val="000000"/>
          <w:kern w:val="0"/>
          <w:sz w:val="24"/>
          <w:szCs w:val="24"/>
          <w:lang w:eastAsia="en-GB"/>
        </w:rPr>
        <w:t>Stephen Jones</w:t>
      </w:r>
    </w:p>
    <w:p w:rsidR="009D7D27" w:rsidRPr="000B1296" w:rsidRDefault="009D7D27" w:rsidP="00AE51EC">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AE51EC" w:rsidRPr="000B1296" w:rsidRDefault="00AE51EC" w:rsidP="00AE51EC">
      <w:pPr>
        <w:widowControl/>
        <w:suppressAutoHyphens w:val="0"/>
        <w:autoSpaceDN/>
        <w:spacing w:after="0" w:line="240" w:lineRule="auto"/>
        <w:textAlignment w:val="auto"/>
        <w:rPr>
          <w:rFonts w:asciiTheme="minorHAnsi" w:eastAsia="Times New Roman" w:hAnsiTheme="minorHAnsi" w:cstheme="minorHAnsi"/>
          <w:kern w:val="0"/>
          <w:sz w:val="24"/>
          <w:szCs w:val="24"/>
          <w:lang w:eastAsia="en-GB"/>
        </w:rPr>
      </w:pPr>
    </w:p>
    <w:p w:rsidR="00AE51EC" w:rsidRDefault="00AE51EC" w:rsidP="00AE51EC">
      <w:pPr>
        <w:pStyle w:val="Standard"/>
        <w:jc w:val="both"/>
        <w:rPr>
          <w:b/>
          <w:bCs/>
          <w:color w:val="000000"/>
          <w:sz w:val="24"/>
          <w:szCs w:val="24"/>
          <w:lang w:val="en-US"/>
        </w:rPr>
      </w:pPr>
      <w:r>
        <w:rPr>
          <w:b/>
          <w:bCs/>
          <w:color w:val="000000"/>
          <w:sz w:val="24"/>
          <w:szCs w:val="24"/>
          <w:lang w:val="en-US"/>
        </w:rPr>
        <w:t>Music at Holy Trinity this morning:</w:t>
      </w:r>
    </w:p>
    <w:p w:rsidR="00AE51EC" w:rsidRPr="009D7D27" w:rsidRDefault="00AE51EC" w:rsidP="00AE51EC">
      <w:pPr>
        <w:pStyle w:val="Standard"/>
        <w:jc w:val="both"/>
        <w:rPr>
          <w:b/>
          <w:sz w:val="24"/>
          <w:szCs w:val="24"/>
        </w:rPr>
      </w:pPr>
      <w:r w:rsidRPr="009D7D27">
        <w:rPr>
          <w:sz w:val="24"/>
          <w:szCs w:val="24"/>
        </w:rPr>
        <w:t>Today's hymns are from New English Hymnal (Green)</w:t>
      </w:r>
      <w:r w:rsidRPr="009D7D27">
        <w:rPr>
          <w:b/>
          <w:sz w:val="24"/>
          <w:szCs w:val="24"/>
        </w:rPr>
        <w:t xml:space="preserve"> </w:t>
      </w:r>
    </w:p>
    <w:p w:rsidR="00AE51EC" w:rsidRPr="009D7D27" w:rsidRDefault="00AE51EC" w:rsidP="00AE51EC">
      <w:pPr>
        <w:pStyle w:val="Standard"/>
        <w:widowControl w:val="0"/>
        <w:jc w:val="both"/>
        <w:rPr>
          <w:b/>
          <w:sz w:val="24"/>
          <w:szCs w:val="24"/>
        </w:rPr>
      </w:pPr>
      <w:r w:rsidRPr="009D7D27">
        <w:rPr>
          <w:b/>
          <w:sz w:val="24"/>
          <w:szCs w:val="24"/>
        </w:rPr>
        <w:t xml:space="preserve">Introit </w:t>
      </w:r>
      <w:r w:rsidRPr="009D7D27">
        <w:rPr>
          <w:sz w:val="24"/>
          <w:szCs w:val="24"/>
        </w:rPr>
        <w:t xml:space="preserve">                       </w:t>
      </w:r>
      <w:r w:rsidR="00C421AB">
        <w:rPr>
          <w:sz w:val="24"/>
          <w:szCs w:val="24"/>
        </w:rPr>
        <w:t>362   Glorious things of thee are spoken</w:t>
      </w:r>
    </w:p>
    <w:p w:rsidR="00AE51EC" w:rsidRPr="009D7D27" w:rsidRDefault="00AE51EC" w:rsidP="00AE51EC">
      <w:pPr>
        <w:pStyle w:val="Standard"/>
        <w:widowControl w:val="0"/>
        <w:jc w:val="both"/>
        <w:rPr>
          <w:sz w:val="24"/>
          <w:szCs w:val="24"/>
        </w:rPr>
      </w:pPr>
      <w:r w:rsidRPr="009D7D27">
        <w:rPr>
          <w:b/>
          <w:sz w:val="24"/>
          <w:szCs w:val="24"/>
        </w:rPr>
        <w:t xml:space="preserve">Gloria   </w:t>
      </w:r>
      <w:r w:rsidRPr="009D7D27">
        <w:rPr>
          <w:sz w:val="24"/>
          <w:szCs w:val="24"/>
        </w:rPr>
        <w:t xml:space="preserve">                 </w:t>
      </w:r>
      <w:r w:rsidR="009F446D">
        <w:rPr>
          <w:sz w:val="24"/>
          <w:szCs w:val="24"/>
        </w:rPr>
        <w:t xml:space="preserve"> </w:t>
      </w:r>
      <w:r w:rsidRPr="009D7D27">
        <w:rPr>
          <w:sz w:val="24"/>
          <w:szCs w:val="24"/>
        </w:rPr>
        <w:t xml:space="preserve">    4   </w:t>
      </w:r>
    </w:p>
    <w:p w:rsidR="00AE51EC" w:rsidRPr="009D7D27" w:rsidRDefault="00AE51EC" w:rsidP="00AE51EC">
      <w:pPr>
        <w:pStyle w:val="Standard"/>
        <w:widowControl w:val="0"/>
        <w:jc w:val="both"/>
        <w:rPr>
          <w:sz w:val="24"/>
          <w:szCs w:val="24"/>
        </w:rPr>
      </w:pPr>
      <w:r w:rsidRPr="009D7D27">
        <w:rPr>
          <w:b/>
          <w:sz w:val="24"/>
          <w:szCs w:val="24"/>
        </w:rPr>
        <w:t>Psalm</w:t>
      </w:r>
      <w:r w:rsidRPr="009D7D27">
        <w:rPr>
          <w:sz w:val="24"/>
          <w:szCs w:val="24"/>
        </w:rPr>
        <w:t xml:space="preserve">                        </w:t>
      </w:r>
      <w:r w:rsidR="00C421AB">
        <w:rPr>
          <w:sz w:val="24"/>
          <w:szCs w:val="24"/>
        </w:rPr>
        <w:t xml:space="preserve"> 68</w:t>
      </w:r>
    </w:p>
    <w:p w:rsidR="00AE51EC" w:rsidRPr="009D7D27" w:rsidRDefault="00AE51EC" w:rsidP="00AE51EC">
      <w:pPr>
        <w:pStyle w:val="Standard"/>
        <w:widowControl w:val="0"/>
        <w:jc w:val="both"/>
        <w:rPr>
          <w:sz w:val="24"/>
          <w:szCs w:val="24"/>
        </w:rPr>
      </w:pPr>
      <w:r w:rsidRPr="009D7D27">
        <w:rPr>
          <w:b/>
          <w:sz w:val="24"/>
          <w:szCs w:val="24"/>
        </w:rPr>
        <w:t>Gradual</w:t>
      </w:r>
      <w:r w:rsidRPr="009D7D27">
        <w:rPr>
          <w:sz w:val="24"/>
          <w:szCs w:val="24"/>
        </w:rPr>
        <w:t xml:space="preserve">                     </w:t>
      </w:r>
      <w:r w:rsidR="00C421AB">
        <w:rPr>
          <w:sz w:val="24"/>
          <w:szCs w:val="24"/>
        </w:rPr>
        <w:t>341   Blest are the pure in heart</w:t>
      </w:r>
    </w:p>
    <w:p w:rsidR="00AE51EC" w:rsidRPr="009D7D27" w:rsidRDefault="00AE51EC" w:rsidP="00AE51EC">
      <w:pPr>
        <w:pStyle w:val="Standard"/>
        <w:rPr>
          <w:sz w:val="24"/>
          <w:szCs w:val="24"/>
        </w:rPr>
      </w:pPr>
      <w:r w:rsidRPr="009D7D27">
        <w:rPr>
          <w:b/>
          <w:sz w:val="24"/>
          <w:szCs w:val="24"/>
        </w:rPr>
        <w:t>Offertory</w:t>
      </w:r>
      <w:r w:rsidRPr="009D7D27">
        <w:rPr>
          <w:sz w:val="24"/>
          <w:szCs w:val="24"/>
        </w:rPr>
        <w:tab/>
        <w:t xml:space="preserve">    </w:t>
      </w:r>
      <w:r w:rsidR="006A23E4">
        <w:rPr>
          <w:sz w:val="24"/>
          <w:szCs w:val="24"/>
        </w:rPr>
        <w:t xml:space="preserve">  </w:t>
      </w:r>
      <w:r w:rsidRPr="009D7D27">
        <w:rPr>
          <w:sz w:val="24"/>
          <w:szCs w:val="24"/>
        </w:rPr>
        <w:t xml:space="preserve">  </w:t>
      </w:r>
      <w:r w:rsidR="005E6989" w:rsidRPr="009D7D27">
        <w:rPr>
          <w:sz w:val="24"/>
          <w:szCs w:val="24"/>
        </w:rPr>
        <w:t xml:space="preserve"> </w:t>
      </w:r>
      <w:r w:rsidR="00C421AB">
        <w:rPr>
          <w:sz w:val="24"/>
          <w:szCs w:val="24"/>
        </w:rPr>
        <w:t>83   Glory be to Jesus</w:t>
      </w:r>
    </w:p>
    <w:p w:rsidR="00AE51EC" w:rsidRPr="009D7D27" w:rsidRDefault="00AE51EC" w:rsidP="00AE51EC">
      <w:pPr>
        <w:pStyle w:val="Standard"/>
        <w:jc w:val="both"/>
        <w:rPr>
          <w:sz w:val="24"/>
          <w:szCs w:val="24"/>
        </w:rPr>
      </w:pPr>
      <w:r w:rsidRPr="009D7D27">
        <w:rPr>
          <w:b/>
          <w:sz w:val="24"/>
          <w:szCs w:val="24"/>
        </w:rPr>
        <w:t>Sanctus</w:t>
      </w:r>
      <w:r w:rsidRPr="009D7D27">
        <w:rPr>
          <w:sz w:val="24"/>
          <w:szCs w:val="24"/>
        </w:rPr>
        <w:t xml:space="preserve">                   </w:t>
      </w:r>
      <w:r w:rsidR="006A23E4">
        <w:rPr>
          <w:sz w:val="24"/>
          <w:szCs w:val="24"/>
        </w:rPr>
        <w:t xml:space="preserve"> </w:t>
      </w:r>
      <w:r w:rsidRPr="009D7D27">
        <w:rPr>
          <w:sz w:val="24"/>
          <w:szCs w:val="24"/>
        </w:rPr>
        <w:t xml:space="preserve">  Sanctus 1 </w:t>
      </w:r>
    </w:p>
    <w:p w:rsidR="00AE51EC" w:rsidRPr="009D7D27" w:rsidRDefault="00AE51EC" w:rsidP="00AE51EC">
      <w:pPr>
        <w:pStyle w:val="Standard"/>
        <w:jc w:val="both"/>
        <w:rPr>
          <w:sz w:val="24"/>
          <w:szCs w:val="24"/>
        </w:rPr>
      </w:pPr>
      <w:r w:rsidRPr="009D7D27">
        <w:rPr>
          <w:b/>
          <w:sz w:val="24"/>
          <w:szCs w:val="24"/>
        </w:rPr>
        <w:t xml:space="preserve">Agnus Dei </w:t>
      </w:r>
      <w:r w:rsidRPr="009D7D27">
        <w:rPr>
          <w:sz w:val="24"/>
          <w:szCs w:val="24"/>
        </w:rPr>
        <w:t xml:space="preserve">         </w:t>
      </w:r>
      <w:r w:rsidR="006A23E4">
        <w:rPr>
          <w:sz w:val="24"/>
          <w:szCs w:val="24"/>
        </w:rPr>
        <w:t xml:space="preserve"> </w:t>
      </w:r>
      <w:r w:rsidRPr="009D7D27">
        <w:rPr>
          <w:sz w:val="24"/>
          <w:szCs w:val="24"/>
        </w:rPr>
        <w:t xml:space="preserve">       Agnus Dei 1</w:t>
      </w:r>
    </w:p>
    <w:p w:rsidR="00AE51EC" w:rsidRPr="009D7D27" w:rsidRDefault="00AE51EC" w:rsidP="00AE51EC">
      <w:pPr>
        <w:pStyle w:val="Standard"/>
        <w:jc w:val="both"/>
        <w:rPr>
          <w:sz w:val="24"/>
          <w:szCs w:val="24"/>
        </w:rPr>
      </w:pPr>
      <w:r w:rsidRPr="009D7D27">
        <w:rPr>
          <w:b/>
          <w:sz w:val="24"/>
          <w:szCs w:val="24"/>
        </w:rPr>
        <w:t xml:space="preserve">Communion         </w:t>
      </w:r>
      <w:r w:rsidRPr="009D7D27">
        <w:rPr>
          <w:sz w:val="24"/>
          <w:szCs w:val="24"/>
        </w:rPr>
        <w:t xml:space="preserve">    </w:t>
      </w:r>
      <w:r w:rsidR="00C421AB">
        <w:rPr>
          <w:sz w:val="24"/>
          <w:szCs w:val="24"/>
        </w:rPr>
        <w:t>277   Bread of the world</w:t>
      </w:r>
    </w:p>
    <w:p w:rsidR="00AE51EC" w:rsidRPr="009D7D27" w:rsidRDefault="00AE51EC" w:rsidP="00AE51EC">
      <w:pPr>
        <w:pStyle w:val="Standard"/>
        <w:jc w:val="both"/>
        <w:rPr>
          <w:sz w:val="24"/>
          <w:szCs w:val="24"/>
        </w:rPr>
      </w:pPr>
      <w:r w:rsidRPr="009D7D27">
        <w:rPr>
          <w:b/>
          <w:sz w:val="24"/>
          <w:szCs w:val="24"/>
        </w:rPr>
        <w:t>Recessional</w:t>
      </w:r>
      <w:r w:rsidRPr="009D7D27">
        <w:rPr>
          <w:sz w:val="24"/>
          <w:szCs w:val="24"/>
        </w:rPr>
        <w:t xml:space="preserve">              </w:t>
      </w:r>
      <w:r w:rsidR="00C421AB">
        <w:rPr>
          <w:sz w:val="24"/>
          <w:szCs w:val="24"/>
        </w:rPr>
        <w:t xml:space="preserve"> 426  Praise my soul the King of Heaven</w:t>
      </w:r>
    </w:p>
    <w:p w:rsidR="00AE51EC" w:rsidRPr="009D7D27" w:rsidRDefault="00AE51EC" w:rsidP="00AE51EC">
      <w:pPr>
        <w:pStyle w:val="Standard"/>
        <w:jc w:val="both"/>
        <w:rPr>
          <w:b/>
          <w:sz w:val="24"/>
          <w:szCs w:val="24"/>
        </w:rPr>
      </w:pPr>
      <w:r w:rsidRPr="009D7D27">
        <w:rPr>
          <w:b/>
          <w:sz w:val="24"/>
          <w:szCs w:val="24"/>
        </w:rPr>
        <w:t>Angelus</w:t>
      </w:r>
    </w:p>
    <w:p w:rsidR="001D7E85" w:rsidRPr="009D7D27" w:rsidRDefault="001D7E85" w:rsidP="00FC1EB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p>
    <w:p w:rsidR="008254CE" w:rsidRDefault="008254CE" w:rsidP="00FC1EB9">
      <w:pPr>
        <w:pStyle w:val="Standard"/>
        <w:jc w:val="center"/>
        <w:rPr>
          <w:b/>
          <w:bCs/>
          <w:iCs/>
          <w:color w:val="000000"/>
          <w:lang w:val="en-US"/>
        </w:rPr>
      </w:pPr>
    </w:p>
    <w:p w:rsidR="00DF5347" w:rsidRDefault="00DF5347" w:rsidP="00FC1EB9">
      <w:pPr>
        <w:pStyle w:val="Standard"/>
        <w:jc w:val="center"/>
        <w:rPr>
          <w:b/>
          <w:bCs/>
          <w:iCs/>
          <w:color w:val="000000"/>
          <w:lang w:val="en-US"/>
        </w:rPr>
      </w:pPr>
    </w:p>
    <w:p w:rsidR="00DF5347" w:rsidRDefault="00DF5347" w:rsidP="00FC1EB9">
      <w:pPr>
        <w:pStyle w:val="Standard"/>
        <w:jc w:val="center"/>
        <w:rPr>
          <w:b/>
          <w:bCs/>
          <w:iCs/>
          <w:color w:val="000000"/>
          <w:lang w:val="en-US"/>
        </w:rPr>
      </w:pPr>
    </w:p>
    <w:p w:rsidR="00FC1EB9" w:rsidRDefault="00FC1EB9" w:rsidP="00FC1EB9">
      <w:pPr>
        <w:pStyle w:val="Standard"/>
        <w:jc w:val="center"/>
        <w:rPr>
          <w:b/>
          <w:bCs/>
          <w:iCs/>
          <w:color w:val="000000"/>
          <w:lang w:val="en-US"/>
        </w:rPr>
      </w:pPr>
      <w:r>
        <w:rPr>
          <w:b/>
          <w:bCs/>
          <w:iCs/>
          <w:color w:val="000000"/>
          <w:lang w:val="en-US"/>
        </w:rPr>
        <w:t>Services at Holy Trinity for the week ahead and next Sunday</w:t>
      </w:r>
    </w:p>
    <w:p w:rsidR="00FC1EB9" w:rsidRDefault="00FC1EB9" w:rsidP="00FC1EB9">
      <w:pPr>
        <w:pStyle w:val="Standard"/>
        <w:jc w:val="center"/>
        <w:rPr>
          <w:rFonts w:eastAsia="Times New Roman"/>
          <w:b/>
          <w:lang w:eastAsia="en-GB"/>
        </w:rPr>
      </w:pPr>
      <w:r>
        <w:rPr>
          <w:rFonts w:eastAsia="Times New Roman"/>
          <w:b/>
          <w:lang w:eastAsia="en-GB"/>
        </w:rPr>
        <w:t xml:space="preserve">Tuesday </w:t>
      </w:r>
      <w:r w:rsidR="003D3B3B">
        <w:rPr>
          <w:rFonts w:eastAsia="Times New Roman"/>
          <w:b/>
          <w:lang w:eastAsia="en-GB"/>
        </w:rPr>
        <w:t>2</w:t>
      </w:r>
      <w:r w:rsidR="00C421AB">
        <w:rPr>
          <w:rFonts w:eastAsia="Times New Roman"/>
          <w:b/>
          <w:lang w:eastAsia="en-GB"/>
        </w:rPr>
        <w:t>nd September</w:t>
      </w:r>
      <w:r>
        <w:rPr>
          <w:rFonts w:eastAsia="Times New Roman"/>
          <w:b/>
          <w:lang w:eastAsia="en-GB"/>
        </w:rPr>
        <w:t xml:space="preserve">  9.30 am  Mass</w:t>
      </w:r>
    </w:p>
    <w:p w:rsidR="00FC1EB9" w:rsidRDefault="00FC1EB9" w:rsidP="00FC1EB9">
      <w:pPr>
        <w:pStyle w:val="Standard"/>
        <w:jc w:val="center"/>
        <w:rPr>
          <w:rFonts w:eastAsia="Times New Roman"/>
          <w:b/>
          <w:lang w:eastAsia="en-GB"/>
        </w:rPr>
      </w:pPr>
      <w:r>
        <w:rPr>
          <w:rFonts w:eastAsia="Times New Roman"/>
          <w:b/>
          <w:lang w:eastAsia="en-GB"/>
        </w:rPr>
        <w:t>Thursday</w:t>
      </w:r>
      <w:r w:rsidR="008254CE">
        <w:rPr>
          <w:rFonts w:eastAsia="Times New Roman"/>
          <w:b/>
          <w:lang w:eastAsia="en-GB"/>
        </w:rPr>
        <w:t xml:space="preserve"> </w:t>
      </w:r>
      <w:r w:rsidR="00C421AB">
        <w:rPr>
          <w:rFonts w:eastAsia="Times New Roman"/>
          <w:b/>
          <w:lang w:eastAsia="en-GB"/>
        </w:rPr>
        <w:t>4</w:t>
      </w:r>
      <w:r w:rsidR="003D3B3B">
        <w:rPr>
          <w:rFonts w:eastAsia="Times New Roman"/>
          <w:b/>
          <w:lang w:eastAsia="en-GB"/>
        </w:rPr>
        <w:t>th</w:t>
      </w:r>
      <w:r w:rsidR="0053568D">
        <w:rPr>
          <w:rFonts w:eastAsia="Times New Roman"/>
          <w:b/>
          <w:lang w:eastAsia="en-GB"/>
        </w:rPr>
        <w:t xml:space="preserve"> </w:t>
      </w:r>
      <w:r w:rsidR="00C421AB">
        <w:rPr>
          <w:rFonts w:eastAsia="Times New Roman"/>
          <w:b/>
          <w:lang w:eastAsia="en-GB"/>
        </w:rPr>
        <w:t>September</w:t>
      </w:r>
      <w:r>
        <w:rPr>
          <w:rFonts w:eastAsia="Times New Roman"/>
          <w:b/>
          <w:lang w:eastAsia="en-GB"/>
        </w:rPr>
        <w:t xml:space="preserve">  7.00 pm  Mass  </w:t>
      </w:r>
    </w:p>
    <w:p w:rsidR="00FC1EB9" w:rsidRDefault="00FC1EB9" w:rsidP="00FC1EB9">
      <w:pPr>
        <w:pStyle w:val="Standard"/>
        <w:jc w:val="center"/>
        <w:rPr>
          <w:rFonts w:eastAsia="Times New Roman"/>
          <w:lang w:eastAsia="en-GB"/>
        </w:rPr>
      </w:pPr>
      <w:r>
        <w:rPr>
          <w:rFonts w:eastAsia="Times New Roman"/>
          <w:lang w:eastAsia="en-GB"/>
        </w:rPr>
        <w:t>(Mass is said also at St Laurence's, Long Eaton on Wednesday at 12.30 pm and on Saturday at 9.30 am)</w:t>
      </w:r>
    </w:p>
    <w:p w:rsidR="00FC1EB9" w:rsidRPr="00D05771" w:rsidRDefault="00FC1EB9" w:rsidP="00FC1EB9">
      <w:pPr>
        <w:pStyle w:val="Standard"/>
        <w:spacing w:line="276" w:lineRule="auto"/>
        <w:jc w:val="center"/>
        <w:rPr>
          <w:rFonts w:eastAsia="Times New Roman"/>
          <w:sz w:val="16"/>
          <w:szCs w:val="16"/>
          <w:lang w:eastAsia="en-GB"/>
        </w:rPr>
      </w:pPr>
    </w:p>
    <w:p w:rsidR="00FC1EB9" w:rsidRDefault="00FC1EB9" w:rsidP="00FC1EB9">
      <w:pPr>
        <w:pStyle w:val="Standard"/>
        <w:spacing w:line="276" w:lineRule="auto"/>
        <w:jc w:val="center"/>
        <w:rPr>
          <w:rFonts w:eastAsia="Times New Roman"/>
          <w:b/>
          <w:color w:val="000000"/>
        </w:rPr>
      </w:pPr>
      <w:r>
        <w:rPr>
          <w:rFonts w:eastAsia="Times New Roman"/>
          <w:b/>
          <w:color w:val="000000"/>
        </w:rPr>
        <w:t xml:space="preserve">Next Sunday </w:t>
      </w:r>
      <w:r w:rsidR="00C421AB">
        <w:rPr>
          <w:rFonts w:eastAsia="Times New Roman"/>
          <w:b/>
          <w:color w:val="000000"/>
        </w:rPr>
        <w:t>7th September</w:t>
      </w:r>
      <w:r>
        <w:rPr>
          <w:rFonts w:eastAsia="Times New Roman"/>
          <w:b/>
          <w:color w:val="000000"/>
        </w:rPr>
        <w:t xml:space="preserve"> 2025  </w:t>
      </w:r>
      <w:r w:rsidR="008254CE">
        <w:rPr>
          <w:rFonts w:eastAsia="Times New Roman"/>
          <w:b/>
          <w:color w:val="000000"/>
        </w:rPr>
        <w:t>Twent</w:t>
      </w:r>
      <w:r w:rsidR="00AE51EC">
        <w:rPr>
          <w:rFonts w:eastAsia="Times New Roman"/>
          <w:b/>
          <w:color w:val="000000"/>
        </w:rPr>
        <w:t>y</w:t>
      </w:r>
      <w:r w:rsidR="003D3B3B">
        <w:rPr>
          <w:rFonts w:eastAsia="Times New Roman"/>
          <w:b/>
          <w:color w:val="000000"/>
        </w:rPr>
        <w:t>-</w:t>
      </w:r>
      <w:r w:rsidR="00C421AB">
        <w:rPr>
          <w:rFonts w:eastAsia="Times New Roman"/>
          <w:b/>
          <w:color w:val="000000"/>
        </w:rPr>
        <w:t>thir</w:t>
      </w:r>
      <w:r w:rsidR="003D3B3B">
        <w:rPr>
          <w:rFonts w:eastAsia="Times New Roman"/>
          <w:b/>
          <w:color w:val="000000"/>
        </w:rPr>
        <w:t>d</w:t>
      </w:r>
      <w:r>
        <w:rPr>
          <w:rFonts w:eastAsia="Times New Roman"/>
          <w:b/>
          <w:color w:val="000000"/>
        </w:rPr>
        <w:t xml:space="preserve"> Sunday in Ordinary Time</w:t>
      </w:r>
    </w:p>
    <w:p w:rsidR="008254CE" w:rsidRDefault="008254CE" w:rsidP="008254CE">
      <w:pPr>
        <w:pStyle w:val="Standard"/>
        <w:spacing w:line="276" w:lineRule="auto"/>
        <w:jc w:val="center"/>
        <w:rPr>
          <w:rFonts w:eastAsia="Times New Roman"/>
          <w:b/>
          <w:color w:val="000000"/>
        </w:rPr>
      </w:pPr>
      <w:r>
        <w:rPr>
          <w:rFonts w:eastAsia="Times New Roman"/>
          <w:b/>
          <w:color w:val="000000"/>
        </w:rPr>
        <w:t xml:space="preserve">11.00am THE PARISH MASS      Celebrant and Preacher:  Fr Max </w:t>
      </w:r>
    </w:p>
    <w:p w:rsidR="00FC1EB9" w:rsidRPr="008730E8"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lang w:eastAsia="en-GB"/>
        </w:rPr>
      </w:pPr>
      <w:r>
        <w:rPr>
          <w:rFonts w:eastAsia="Times New Roman" w:cs="Calibri"/>
          <w:color w:val="000000"/>
          <w:kern w:val="0"/>
          <w:lang w:eastAsia="en-GB"/>
        </w:rPr>
        <w:tab/>
      </w:r>
    </w:p>
    <w:p w:rsidR="00AE51EC" w:rsidRPr="008730E8" w:rsidRDefault="00E56717" w:rsidP="00AE51EC">
      <w:pPr>
        <w:widowControl/>
        <w:suppressAutoHyphens w:val="0"/>
        <w:autoSpaceDN/>
        <w:spacing w:after="0" w:line="240" w:lineRule="auto"/>
        <w:jc w:val="both"/>
        <w:textAlignment w:val="auto"/>
        <w:rPr>
          <w:rFonts w:ascii="Times New Roman" w:eastAsia="Times New Roman" w:hAnsi="Times New Roman" w:cs="Times New Roman"/>
          <w:kern w:val="0"/>
          <w:lang w:eastAsia="en-GB"/>
        </w:rPr>
      </w:pPr>
      <w:r>
        <w:rPr>
          <w:rFonts w:eastAsia="Times New Roman" w:cs="Calibri"/>
          <w:color w:val="000000"/>
          <w:kern w:val="0"/>
          <w:lang w:eastAsia="en-GB"/>
        </w:rPr>
        <w:tab/>
      </w:r>
      <w:r w:rsidR="00AE51EC" w:rsidRPr="008730E8">
        <w:rPr>
          <w:rFonts w:eastAsia="Times New Roman" w:cs="Calibri"/>
          <w:color w:val="000000"/>
          <w:kern w:val="0"/>
          <w:lang w:eastAsia="en-GB"/>
        </w:rPr>
        <w:t>Welcome to our worship this Sunday. Baptised and communicant members of any Christian denomination are welcome to receive Holy Co</w:t>
      </w:r>
      <w:r w:rsidR="00AE51EC" w:rsidRPr="008730E8">
        <w:rPr>
          <w:rFonts w:eastAsia="Times New Roman" w:cs="Calibri"/>
          <w:color w:val="000000"/>
          <w:kern w:val="0"/>
          <w:lang w:eastAsia="en-GB"/>
        </w:rPr>
        <w:t>m</w:t>
      </w:r>
      <w:r w:rsidR="00AE51EC" w:rsidRPr="008730E8">
        <w:rPr>
          <w:rFonts w:eastAsia="Times New Roman" w:cs="Calibri"/>
          <w:color w:val="000000"/>
          <w:kern w:val="0"/>
          <w:lang w:eastAsia="en-GB"/>
        </w:rPr>
        <w:t xml:space="preserve">munion; if you’d prefer to receive a blessing, please carry a Mass booklet with you. </w:t>
      </w:r>
      <w:r w:rsidR="00AE51EC" w:rsidRPr="008730E8">
        <w:rPr>
          <w:rFonts w:eastAsia="Times New Roman" w:cs="Calibri"/>
          <w:b/>
          <w:bCs/>
          <w:color w:val="000000"/>
          <w:kern w:val="0"/>
          <w:lang w:eastAsia="en-GB"/>
        </w:rPr>
        <w:t>Please join us for refreshments afterwards in the church hall</w:t>
      </w:r>
    </w:p>
    <w:p w:rsidR="00AE51EC" w:rsidRDefault="00AE51EC"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This week's news:</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AF7554" w:rsidRPr="00AF7554" w:rsidRDefault="00AF7554" w:rsidP="00AF7554">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AF7554">
        <w:rPr>
          <w:rFonts w:asciiTheme="minorHAnsi" w:eastAsia="Times New Roman" w:hAnsiTheme="minorHAnsi" w:cstheme="minorHAnsi"/>
          <w:b/>
          <w:bCs/>
          <w:kern w:val="0"/>
          <w:lang w:eastAsia="en-GB"/>
        </w:rPr>
        <w:t>Dates for the diary/calendar </w:t>
      </w:r>
    </w:p>
    <w:p w:rsidR="00AF7554" w:rsidRPr="00AF7554" w:rsidRDefault="00AF7554" w:rsidP="00AF7554">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Pr="00AF7554">
        <w:rPr>
          <w:rFonts w:asciiTheme="minorHAnsi" w:eastAsia="Times New Roman" w:hAnsiTheme="minorHAnsi" w:cstheme="minorHAnsi"/>
          <w:kern w:val="0"/>
          <w:lang w:eastAsia="en-GB"/>
        </w:rPr>
        <w:t xml:space="preserve">Further details of the following events will follow nearer the time but it may be useful to get the dates in your diary or on your calendar to avoid any clashes. </w:t>
      </w:r>
      <w:r w:rsidRPr="00AF7554">
        <w:rPr>
          <w:rFonts w:asciiTheme="minorHAnsi" w:eastAsia="Times New Roman" w:hAnsiTheme="minorHAnsi" w:cstheme="minorHAnsi"/>
          <w:b/>
          <w:kern w:val="0"/>
          <w:lang w:eastAsia="en-GB"/>
        </w:rPr>
        <w:t>Rosemary </w:t>
      </w:r>
    </w:p>
    <w:p w:rsidR="00AF7554" w:rsidRPr="00AF7554" w:rsidRDefault="00AF7554" w:rsidP="00243DF7">
      <w:pPr>
        <w:widowControl/>
        <w:suppressAutoHyphens w:val="0"/>
        <w:autoSpaceDN/>
        <w:spacing w:after="0"/>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Harvest Supper Tuesday 7th October </w:t>
      </w:r>
    </w:p>
    <w:p w:rsidR="00AF7554" w:rsidRPr="00AF7554" w:rsidRDefault="00AF7554" w:rsidP="00243DF7">
      <w:pPr>
        <w:widowControl/>
        <w:suppressAutoHyphens w:val="0"/>
        <w:autoSpaceDN/>
        <w:spacing w:after="0"/>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Christmas Party Tuesday 9th December</w:t>
      </w:r>
    </w:p>
    <w:p w:rsidR="00AF7554" w:rsidRPr="00AF7554" w:rsidRDefault="00AF7554" w:rsidP="00243DF7">
      <w:pPr>
        <w:widowControl/>
        <w:suppressAutoHyphens w:val="0"/>
        <w:autoSpaceDN/>
        <w:spacing w:after="0"/>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Floral workshops Friday 12th December AND Tuesday 16th December</w:t>
      </w:r>
    </w:p>
    <w:p w:rsidR="00AF7554" w:rsidRPr="00AF7554" w:rsidRDefault="00AF7554" w:rsidP="00243DF7">
      <w:pPr>
        <w:widowControl/>
        <w:suppressAutoHyphens w:val="0"/>
        <w:autoSpaceDN/>
        <w:spacing w:after="0"/>
        <w:jc w:val="both"/>
        <w:textAlignment w:val="auto"/>
        <w:rPr>
          <w:rFonts w:asciiTheme="minorHAnsi" w:eastAsia="Times New Roman" w:hAnsiTheme="minorHAnsi" w:cstheme="minorHAnsi"/>
          <w:b/>
          <w:kern w:val="0"/>
          <w:lang w:eastAsia="en-GB"/>
        </w:rPr>
      </w:pPr>
      <w:r w:rsidRPr="00AF7554">
        <w:rPr>
          <w:rFonts w:asciiTheme="minorHAnsi" w:eastAsia="Times New Roman" w:hAnsiTheme="minorHAnsi" w:cstheme="minorHAnsi"/>
          <w:b/>
          <w:kern w:val="0"/>
          <w:lang w:eastAsia="en-GB"/>
        </w:rPr>
        <w:t xml:space="preserve">Christingle </w:t>
      </w:r>
      <w:r w:rsidR="00763C3F">
        <w:rPr>
          <w:rFonts w:asciiTheme="minorHAnsi" w:eastAsia="Times New Roman" w:hAnsiTheme="minorHAnsi" w:cstheme="minorHAnsi"/>
          <w:b/>
          <w:kern w:val="0"/>
          <w:lang w:eastAsia="en-GB"/>
        </w:rPr>
        <w:t xml:space="preserve">  </w:t>
      </w:r>
      <w:r w:rsidRPr="00AF7554">
        <w:rPr>
          <w:rFonts w:asciiTheme="minorHAnsi" w:eastAsia="Times New Roman" w:hAnsiTheme="minorHAnsi" w:cstheme="minorHAnsi"/>
          <w:b/>
          <w:kern w:val="0"/>
          <w:lang w:eastAsia="en-GB"/>
        </w:rPr>
        <w:t xml:space="preserve">Monday </w:t>
      </w:r>
      <w:r w:rsidR="00AE51EC">
        <w:rPr>
          <w:rFonts w:asciiTheme="minorHAnsi" w:eastAsia="Times New Roman" w:hAnsiTheme="minorHAnsi" w:cstheme="minorHAnsi"/>
          <w:b/>
          <w:kern w:val="0"/>
          <w:lang w:eastAsia="en-GB"/>
        </w:rPr>
        <w:t>1st</w:t>
      </w:r>
      <w:r w:rsidRPr="00AF7554">
        <w:rPr>
          <w:rFonts w:asciiTheme="minorHAnsi" w:eastAsia="Times New Roman" w:hAnsiTheme="minorHAnsi" w:cstheme="minorHAnsi"/>
          <w:b/>
          <w:kern w:val="0"/>
          <w:lang w:eastAsia="en-GB"/>
        </w:rPr>
        <w:t xml:space="preserve"> December</w:t>
      </w:r>
    </w:p>
    <w:p w:rsidR="00AF7554" w:rsidRPr="00AF7554" w:rsidRDefault="00AF7554" w:rsidP="00243DF7">
      <w:pPr>
        <w:widowControl/>
        <w:suppressAutoHyphens w:val="0"/>
        <w:autoSpaceDN/>
        <w:spacing w:after="0"/>
        <w:jc w:val="both"/>
        <w:textAlignment w:val="auto"/>
        <w:rPr>
          <w:rFonts w:asciiTheme="minorHAnsi" w:eastAsia="Times New Roman" w:hAnsiTheme="minorHAnsi" w:cstheme="minorHAnsi"/>
          <w:kern w:val="0"/>
          <w:lang w:eastAsia="en-GB"/>
        </w:rPr>
      </w:pPr>
      <w:r w:rsidRPr="00AF7554">
        <w:rPr>
          <w:rFonts w:asciiTheme="minorHAnsi" w:eastAsia="Times New Roman" w:hAnsiTheme="minorHAnsi" w:cstheme="minorHAnsi"/>
          <w:b/>
          <w:kern w:val="0"/>
          <w:lang w:eastAsia="en-GB"/>
        </w:rPr>
        <w:t xml:space="preserve">Carol Service </w:t>
      </w:r>
      <w:r w:rsidR="00763C3F">
        <w:rPr>
          <w:rFonts w:asciiTheme="minorHAnsi" w:eastAsia="Times New Roman" w:hAnsiTheme="minorHAnsi" w:cstheme="minorHAnsi"/>
          <w:b/>
          <w:kern w:val="0"/>
          <w:lang w:eastAsia="en-GB"/>
        </w:rPr>
        <w:t xml:space="preserve"> </w:t>
      </w:r>
      <w:r w:rsidRPr="00AF7554">
        <w:rPr>
          <w:rFonts w:asciiTheme="minorHAnsi" w:eastAsia="Times New Roman" w:hAnsiTheme="minorHAnsi" w:cstheme="minorHAnsi"/>
          <w:b/>
          <w:kern w:val="0"/>
          <w:lang w:eastAsia="en-GB"/>
        </w:rPr>
        <w:t>Monday 15th December</w:t>
      </w:r>
    </w:p>
    <w:p w:rsidR="001D7E85" w:rsidRDefault="001D7E85"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Pr="00E1085D"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E1085D">
        <w:rPr>
          <w:rFonts w:eastAsia="Times New Roman" w:cs="Calibri"/>
          <w:b/>
          <w:bCs/>
          <w:color w:val="000000"/>
          <w:kern w:val="0"/>
          <w:lang w:eastAsia="en-GB"/>
        </w:rPr>
        <w:t>Lectio Divina</w:t>
      </w:r>
    </w:p>
    <w:p w:rsidR="00FC1EB9" w:rsidRDefault="00FC1EB9" w:rsidP="00FC1EB9">
      <w:pPr>
        <w:widowControl/>
        <w:suppressAutoHyphens w:val="0"/>
        <w:autoSpaceDN/>
        <w:spacing w:after="0" w:line="240" w:lineRule="auto"/>
        <w:jc w:val="both"/>
        <w:textAlignment w:val="auto"/>
        <w:rPr>
          <w:rFonts w:eastAsia="Times New Roman" w:cs="Calibri"/>
          <w:b/>
          <w:color w:val="000000"/>
          <w:kern w:val="0"/>
          <w:lang w:eastAsia="en-GB"/>
        </w:rPr>
      </w:pPr>
      <w:r>
        <w:rPr>
          <w:rFonts w:eastAsia="Times New Roman" w:cs="Calibri"/>
          <w:color w:val="000000"/>
          <w:kern w:val="0"/>
          <w:lang w:eastAsia="en-GB"/>
        </w:rPr>
        <w:tab/>
        <w:t>There will as usual be no meeting in August, and meetings then co</w:t>
      </w:r>
      <w:r>
        <w:rPr>
          <w:rFonts w:eastAsia="Times New Roman" w:cs="Calibri"/>
          <w:color w:val="000000"/>
          <w:kern w:val="0"/>
          <w:lang w:eastAsia="en-GB"/>
        </w:rPr>
        <w:t>n</w:t>
      </w:r>
      <w:r>
        <w:rPr>
          <w:rFonts w:eastAsia="Times New Roman" w:cs="Calibri"/>
          <w:color w:val="000000"/>
          <w:kern w:val="0"/>
          <w:lang w:eastAsia="en-GB"/>
        </w:rPr>
        <w:t>tinue on the fourth Wednesday of the month, starting on the 24th Septe</w:t>
      </w:r>
      <w:r>
        <w:rPr>
          <w:rFonts w:eastAsia="Times New Roman" w:cs="Calibri"/>
          <w:color w:val="000000"/>
          <w:kern w:val="0"/>
          <w:lang w:eastAsia="en-GB"/>
        </w:rPr>
        <w:t>m</w:t>
      </w:r>
      <w:r>
        <w:rPr>
          <w:rFonts w:eastAsia="Times New Roman" w:cs="Calibri"/>
          <w:color w:val="000000"/>
          <w:kern w:val="0"/>
          <w:lang w:eastAsia="en-GB"/>
        </w:rPr>
        <w:t>ber</w:t>
      </w:r>
      <w:r w:rsidRPr="00354689">
        <w:rPr>
          <w:rFonts w:eastAsia="Times New Roman" w:cs="Calibri"/>
          <w:color w:val="000000"/>
          <w:kern w:val="0"/>
          <w:lang w:eastAsia="en-GB"/>
        </w:rPr>
        <w:t xml:space="preserve">l. </w:t>
      </w:r>
      <w:r w:rsidR="001D7E85">
        <w:rPr>
          <w:rFonts w:eastAsia="Times New Roman" w:cs="Calibri"/>
          <w:color w:val="000000"/>
          <w:kern w:val="0"/>
          <w:lang w:eastAsia="en-GB"/>
        </w:rPr>
        <w:t xml:space="preserve">I hope by then to be fit enough to attend and lead the session. </w:t>
      </w:r>
      <w:r w:rsidRPr="00354689">
        <w:rPr>
          <w:rFonts w:eastAsia="Times New Roman" w:cs="Calibri"/>
          <w:color w:val="000000"/>
          <w:kern w:val="0"/>
          <w:lang w:eastAsia="en-GB"/>
        </w:rPr>
        <w:t>At each study we will be using the following Sunday’s Gospel reading.  Everyone is welcome</w:t>
      </w:r>
      <w:r>
        <w:rPr>
          <w:rFonts w:eastAsia="Times New Roman" w:cs="Calibri"/>
          <w:color w:val="000000"/>
          <w:kern w:val="0"/>
          <w:lang w:eastAsia="en-GB"/>
        </w:rPr>
        <w:t>.</w:t>
      </w:r>
      <w:r w:rsidRPr="00354689">
        <w:rPr>
          <w:rFonts w:eastAsia="Times New Roman" w:cs="Calibri"/>
          <w:color w:val="000000"/>
          <w:kern w:val="0"/>
          <w:lang w:eastAsia="en-GB"/>
        </w:rPr>
        <w:t xml:space="preserve">  </w:t>
      </w:r>
      <w:r w:rsidR="001D7E85">
        <w:rPr>
          <w:rFonts w:eastAsia="Times New Roman" w:cs="Calibri"/>
          <w:color w:val="000000"/>
          <w:kern w:val="0"/>
          <w:lang w:eastAsia="en-GB"/>
        </w:rPr>
        <w:t xml:space="preserve"> </w:t>
      </w:r>
      <w:r w:rsidR="001D7E85" w:rsidRPr="00592387">
        <w:rPr>
          <w:rFonts w:eastAsia="Times New Roman" w:cs="Calibri"/>
          <w:b/>
          <w:color w:val="000000"/>
          <w:kern w:val="0"/>
          <w:lang w:eastAsia="en-GB"/>
        </w:rPr>
        <w:t>Andrew Smith</w:t>
      </w:r>
    </w:p>
    <w:p w:rsidR="00C741FE" w:rsidRDefault="00C741FE"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C741FE" w:rsidRPr="00C741FE" w:rsidRDefault="00C741FE" w:rsidP="00C741FE">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C741FE">
        <w:rPr>
          <w:rFonts w:asciiTheme="minorHAnsi" w:eastAsia="Times New Roman" w:hAnsiTheme="minorHAnsi" w:cstheme="minorHAnsi"/>
          <w:b/>
          <w:bCs/>
          <w:kern w:val="0"/>
          <w:lang w:eastAsia="en-GB"/>
        </w:rPr>
        <w:t>Funeral of Pat Daniel RIP</w:t>
      </w:r>
    </w:p>
    <w:p w:rsidR="00C741FE" w:rsidRPr="00C741FE" w:rsidRDefault="00C741FE" w:rsidP="00C741FE">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C741FE">
        <w:rPr>
          <w:rFonts w:asciiTheme="minorHAnsi" w:eastAsia="Times New Roman" w:hAnsiTheme="minorHAnsi" w:cstheme="minorHAnsi"/>
          <w:kern w:val="0"/>
          <w:lang w:eastAsia="en-GB"/>
        </w:rPr>
        <w:t xml:space="preserve">Pat's funeral will be held at Bramcote crematorium and </w:t>
      </w:r>
      <w:r w:rsidRPr="00C741FE">
        <w:rPr>
          <w:rFonts w:asciiTheme="minorHAnsi" w:eastAsia="Times New Roman" w:hAnsiTheme="minorHAnsi" w:cstheme="minorHAnsi"/>
          <w:color w:val="000000"/>
          <w:spacing w:val="-5"/>
          <w:kern w:val="0"/>
          <w:lang w:eastAsia="en-GB"/>
        </w:rPr>
        <w:t>not at Holy Trinity church</w:t>
      </w:r>
      <w:r w:rsidRPr="00C741FE">
        <w:rPr>
          <w:rFonts w:asciiTheme="minorHAnsi" w:eastAsia="Times New Roman" w:hAnsiTheme="minorHAnsi" w:cstheme="minorHAnsi"/>
          <w:kern w:val="0"/>
          <w:lang w:eastAsia="en-GB"/>
        </w:rPr>
        <w:t xml:space="preserve">. This will take place on </w:t>
      </w:r>
      <w:r w:rsidRPr="00C741FE">
        <w:rPr>
          <w:rFonts w:asciiTheme="minorHAnsi" w:eastAsia="Times New Roman" w:hAnsiTheme="minorHAnsi" w:cstheme="minorHAnsi"/>
          <w:b/>
          <w:kern w:val="0"/>
          <w:lang w:eastAsia="en-GB"/>
        </w:rPr>
        <w:t>Wednesday 3 September at 11am</w:t>
      </w:r>
      <w:r w:rsidRPr="00C741FE">
        <w:rPr>
          <w:rFonts w:asciiTheme="minorHAnsi" w:eastAsia="Times New Roman" w:hAnsiTheme="minorHAnsi" w:cstheme="minorHAnsi"/>
          <w:kern w:val="0"/>
          <w:lang w:eastAsia="en-GB"/>
        </w:rPr>
        <w:t xml:space="preserve"> and Fr Ken Johnson will be taking the service. Pat of course was well known at the church and had many friends and all are very welcome to attend.</w:t>
      </w:r>
      <w:r>
        <w:rPr>
          <w:rFonts w:asciiTheme="minorHAnsi" w:eastAsia="Times New Roman" w:hAnsiTheme="minorHAnsi" w:cstheme="minorHAnsi"/>
          <w:kern w:val="0"/>
          <w:lang w:eastAsia="en-GB"/>
        </w:rPr>
        <w:t xml:space="preserve">  </w:t>
      </w:r>
      <w:r w:rsidRPr="00C741FE">
        <w:rPr>
          <w:rFonts w:asciiTheme="minorHAnsi" w:eastAsia="Times New Roman" w:hAnsiTheme="minorHAnsi" w:cstheme="minorHAnsi"/>
          <w:b/>
          <w:kern w:val="0"/>
          <w:lang w:eastAsia="en-GB"/>
        </w:rPr>
        <w:t>Geoff</w:t>
      </w:r>
    </w:p>
    <w:p w:rsidR="00C741FE" w:rsidRPr="00C741FE" w:rsidRDefault="00C741FE" w:rsidP="00C741FE">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C741FE" w:rsidRPr="00C741FE" w:rsidRDefault="00C741FE" w:rsidP="00C741FE">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C741FE">
        <w:rPr>
          <w:rFonts w:asciiTheme="minorHAnsi" w:eastAsia="Times New Roman" w:hAnsiTheme="minorHAnsi" w:cstheme="minorHAnsi"/>
          <w:b/>
          <w:bCs/>
          <w:kern w:val="0"/>
          <w:lang w:eastAsia="en-GB"/>
        </w:rPr>
        <w:t>Funeral of Leonard Childs RIP</w:t>
      </w:r>
    </w:p>
    <w:p w:rsidR="00C741FE" w:rsidRPr="00C741FE" w:rsidRDefault="00C741FE" w:rsidP="00C741FE">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C741FE">
        <w:rPr>
          <w:rFonts w:asciiTheme="minorHAnsi" w:eastAsia="Times New Roman" w:hAnsiTheme="minorHAnsi" w:cstheme="minorHAnsi"/>
          <w:kern w:val="0"/>
          <w:lang w:eastAsia="en-GB"/>
        </w:rPr>
        <w:t xml:space="preserve">Please note that this funeral will take place at Holy Trinity on </w:t>
      </w:r>
      <w:r w:rsidRPr="00C741FE">
        <w:rPr>
          <w:rFonts w:asciiTheme="minorHAnsi" w:eastAsia="Times New Roman" w:hAnsiTheme="minorHAnsi" w:cstheme="minorHAnsi"/>
          <w:b/>
          <w:kern w:val="0"/>
          <w:lang w:eastAsia="en-GB"/>
        </w:rPr>
        <w:t>Wednesday 3 September at 10.30am</w:t>
      </w:r>
      <w:r>
        <w:rPr>
          <w:rFonts w:asciiTheme="minorHAnsi" w:eastAsia="Times New Roman" w:hAnsiTheme="minorHAnsi" w:cstheme="minorHAnsi"/>
          <w:b/>
          <w:kern w:val="0"/>
          <w:lang w:eastAsia="en-GB"/>
        </w:rPr>
        <w:t xml:space="preserve">.  </w:t>
      </w:r>
      <w:r w:rsidRPr="006A23E4">
        <w:rPr>
          <w:rFonts w:asciiTheme="minorHAnsi" w:eastAsia="Times New Roman" w:hAnsiTheme="minorHAnsi" w:cstheme="minorHAnsi"/>
          <w:b/>
          <w:kern w:val="0"/>
          <w:lang w:eastAsia="en-GB"/>
        </w:rPr>
        <w:t>Geoff</w:t>
      </w:r>
    </w:p>
    <w:p w:rsidR="00A87E40" w:rsidRPr="00A87E40" w:rsidRDefault="00A87E40"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Pr="00FB2581"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Please remember in your prayers</w:t>
      </w:r>
      <w:r w:rsidRPr="00354689">
        <w:rPr>
          <w:rFonts w:eastAsia="Times New Roman" w:cs="Calibri"/>
          <w:b/>
          <w:bCs/>
          <w:color w:val="000000"/>
          <w:kern w:val="0"/>
          <w:lang w:eastAsia="en-GB"/>
        </w:rPr>
        <w:t>:</w:t>
      </w:r>
    </w:p>
    <w:p w:rsidR="00FC1EB9" w:rsidRDefault="00FC1EB9" w:rsidP="00FC1EB9">
      <w:pPr>
        <w:widowControl/>
        <w:suppressAutoHyphens w:val="0"/>
        <w:autoSpaceDN/>
        <w:spacing w:after="0" w:line="240" w:lineRule="auto"/>
        <w:jc w:val="both"/>
        <w:textAlignment w:val="auto"/>
        <w:rPr>
          <w:rFonts w:eastAsia="Times New Roman" w:cs="Calibri"/>
          <w:b/>
          <w:bCs/>
          <w:color w:val="000000"/>
          <w:kern w:val="0"/>
          <w:sz w:val="6"/>
          <w:szCs w:val="6"/>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pStyle w:val="Standard"/>
        <w:jc w:val="both"/>
        <w:rPr>
          <w:sz w:val="4"/>
          <w:szCs w:val="4"/>
        </w:rPr>
      </w:pPr>
    </w:p>
    <w:p w:rsidR="00FC1EB9" w:rsidRDefault="00FC1EB9" w:rsidP="00FC1EB9">
      <w:pPr>
        <w:pStyle w:val="Standard"/>
        <w:jc w:val="both"/>
        <w:rPr>
          <w:rFonts w:eastAsia="Times New Roman"/>
          <w:color w:val="000000"/>
        </w:rPr>
      </w:pPr>
      <w:r w:rsidRPr="00B74446">
        <w:tab/>
        <w:t xml:space="preserve">Those who are sick: </w:t>
      </w:r>
      <w:r>
        <w:t xml:space="preserve">including </w:t>
      </w:r>
      <w:r w:rsidR="008254CE">
        <w:t xml:space="preserve">Pam </w:t>
      </w:r>
      <w:r w:rsidRPr="00B74446">
        <w:rPr>
          <w:rFonts w:eastAsia="Times New Roman"/>
          <w:color w:val="000000"/>
        </w:rPr>
        <w:t xml:space="preserve">Bailey, </w:t>
      </w:r>
      <w:r w:rsidR="008254CE">
        <w:rPr>
          <w:rFonts w:eastAsia="Times New Roman"/>
          <w:color w:val="000000"/>
        </w:rPr>
        <w:t xml:space="preserve">Ian Birkin, </w:t>
      </w:r>
      <w:r w:rsidRPr="00B74446">
        <w:rPr>
          <w:rFonts w:eastAsia="Times New Roman"/>
          <w:color w:val="000000"/>
        </w:rPr>
        <w:t>Colin Booth, Fr Michael Brinkworth, Carole Chapman,</w:t>
      </w:r>
      <w:r>
        <w:rPr>
          <w:rFonts w:eastAsia="Times New Roman"/>
          <w:color w:val="000000"/>
        </w:rPr>
        <w:t xml:space="preserve"> </w:t>
      </w:r>
      <w:r w:rsidRPr="00B74446">
        <w:rPr>
          <w:rFonts w:eastAsia="Times New Roman"/>
          <w:color w:val="000000"/>
        </w:rPr>
        <w:t>Frank Clewes, Anne, Esme, and Nigel Gamble, Ann Henshaw, Jean Jarvis,</w:t>
      </w:r>
      <w:r>
        <w:rPr>
          <w:rFonts w:eastAsia="Times New Roman"/>
          <w:color w:val="000000"/>
        </w:rPr>
        <w:t xml:space="preserve"> George Mills, Stuart Mills, </w:t>
      </w:r>
      <w:r w:rsidRPr="00B74446">
        <w:rPr>
          <w:rFonts w:eastAsia="Times New Roman"/>
          <w:color w:val="000000"/>
        </w:rPr>
        <w:t xml:space="preserve">Anne Riley, </w:t>
      </w:r>
      <w:r>
        <w:rPr>
          <w:rFonts w:eastAsia="Times New Roman"/>
          <w:color w:val="000000"/>
        </w:rPr>
        <w:t xml:space="preserve">Len Shelbourne, </w:t>
      </w:r>
      <w:r w:rsidRPr="00B74446">
        <w:rPr>
          <w:rFonts w:eastAsia="Times New Roman"/>
          <w:color w:val="000000"/>
        </w:rPr>
        <w:t>Andrew Smith,</w:t>
      </w:r>
      <w:r>
        <w:rPr>
          <w:rFonts w:eastAsia="Times New Roman"/>
          <w:color w:val="000000"/>
        </w:rPr>
        <w:t xml:space="preserve"> Martha Smith, </w:t>
      </w:r>
      <w:r w:rsidRPr="00B74446">
        <w:rPr>
          <w:rFonts w:eastAsia="Times New Roman"/>
          <w:color w:val="000000"/>
        </w:rPr>
        <w:t xml:space="preserve">Paul Smith, </w:t>
      </w:r>
      <w:r w:rsidR="00D41990">
        <w:rPr>
          <w:rFonts w:eastAsia="Times New Roman"/>
          <w:color w:val="000000"/>
        </w:rPr>
        <w:t xml:space="preserve">Natasha Smith-Thorley, </w:t>
      </w:r>
      <w:r w:rsidRPr="00B74446">
        <w:rPr>
          <w:rFonts w:eastAsia="Times New Roman"/>
          <w:color w:val="000000"/>
        </w:rPr>
        <w:t>Bryan Straw, and Yvonne Wilcockson.</w:t>
      </w:r>
    </w:p>
    <w:p w:rsidR="00FC1EB9" w:rsidRPr="00725FA9" w:rsidRDefault="00FC1EB9" w:rsidP="00FC1EB9">
      <w:pPr>
        <w:pStyle w:val="Standard"/>
        <w:jc w:val="both"/>
        <w:rPr>
          <w:rFonts w:eastAsia="Times New Roman"/>
          <w:color w:val="000000"/>
          <w:sz w:val="16"/>
          <w:szCs w:val="16"/>
        </w:rPr>
      </w:pPr>
    </w:p>
    <w:p w:rsidR="003D3B3B" w:rsidRDefault="00FC1EB9" w:rsidP="00FC1EB9">
      <w:pPr>
        <w:pStyle w:val="Standard"/>
        <w:jc w:val="both"/>
        <w:rPr>
          <w:rFonts w:eastAsia="Times New Roman"/>
        </w:rPr>
      </w:pPr>
      <w:r w:rsidRPr="00B74446">
        <w:rPr>
          <w:rFonts w:eastAsia="Times New Roman"/>
          <w:color w:val="000000"/>
        </w:rPr>
        <w:tab/>
        <w:t>All who have recently died</w:t>
      </w:r>
      <w:r w:rsidR="0053568D">
        <w:rPr>
          <w:rFonts w:eastAsia="Times New Roman"/>
          <w:color w:val="000000"/>
        </w:rPr>
        <w:t xml:space="preserve">, especially </w:t>
      </w:r>
      <w:r w:rsidR="008254CE">
        <w:rPr>
          <w:rFonts w:eastAsia="Times New Roman"/>
          <w:color w:val="000000"/>
        </w:rPr>
        <w:t>Pat Daniel</w:t>
      </w:r>
      <w:r w:rsidR="006B5143">
        <w:rPr>
          <w:rFonts w:eastAsia="Times New Roman"/>
          <w:color w:val="000000"/>
        </w:rPr>
        <w:t>, and Gary Marsh</w:t>
      </w:r>
      <w:r w:rsidR="0053568D">
        <w:rPr>
          <w:rFonts w:eastAsia="Times New Roman"/>
          <w:color w:val="000000"/>
        </w:rPr>
        <w:t>;</w:t>
      </w:r>
      <w:r>
        <w:rPr>
          <w:rFonts w:eastAsia="Times New Roman"/>
          <w:color w:val="000000"/>
        </w:rPr>
        <w:t xml:space="preserve"> p</w:t>
      </w:r>
      <w:r w:rsidRPr="00B74446">
        <w:rPr>
          <w:rFonts w:eastAsia="Times New Roman"/>
          <w:color w:val="000000"/>
        </w:rPr>
        <w:t>le</w:t>
      </w:r>
      <w:r w:rsidRPr="00B74446">
        <w:rPr>
          <w:rFonts w:eastAsia="Times New Roman"/>
        </w:rPr>
        <w:t>ase remember also those whose anniversary of death falls this week</w:t>
      </w:r>
      <w:r w:rsidR="000B1296">
        <w:rPr>
          <w:rFonts w:eastAsia="Times New Roman"/>
        </w:rPr>
        <w:t xml:space="preserve">: </w:t>
      </w:r>
      <w:r w:rsidR="004F6D68">
        <w:rPr>
          <w:rFonts w:eastAsia="Times New Roman"/>
        </w:rPr>
        <w:t>Irene Shipsides.</w:t>
      </w:r>
    </w:p>
    <w:p w:rsidR="004F6D68" w:rsidRDefault="004F6D68" w:rsidP="00FC1EB9">
      <w:pPr>
        <w:pStyle w:val="Standard"/>
        <w:jc w:val="both"/>
        <w:rPr>
          <w:rFonts w:eastAsia="Times New Roman"/>
          <w:sz w:val="16"/>
          <w:szCs w:val="16"/>
        </w:rPr>
      </w:pPr>
    </w:p>
    <w:p w:rsidR="00AE51EC" w:rsidRDefault="00AE51EC" w:rsidP="003D3B3B">
      <w:pPr>
        <w:pStyle w:val="Standard"/>
        <w:jc w:val="center"/>
        <w:rPr>
          <w:rFonts w:eastAsia="Times New Roman"/>
        </w:rPr>
      </w:pPr>
      <w:r>
        <w:rPr>
          <w:rFonts w:eastAsia="Times New Roman"/>
        </w:rPr>
        <w:t xml:space="preserve">The Sanctuary Lamp burns this week in Memory of the </w:t>
      </w:r>
      <w:r w:rsidR="003D3B3B">
        <w:rPr>
          <w:rFonts w:eastAsia="Times New Roman"/>
        </w:rPr>
        <w:t xml:space="preserve">late </w:t>
      </w:r>
      <w:r w:rsidR="00C421AB">
        <w:rPr>
          <w:rFonts w:eastAsia="Times New Roman"/>
        </w:rPr>
        <w:t>Dick and Helen Pykett</w:t>
      </w:r>
      <w:r w:rsidR="003D3B3B">
        <w:rPr>
          <w:rFonts w:eastAsia="Times New Roman"/>
        </w:rPr>
        <w:t>.</w:t>
      </w:r>
    </w:p>
    <w:p w:rsidR="00E56717" w:rsidRDefault="00E56717" w:rsidP="00FC1EB9">
      <w:pPr>
        <w:pStyle w:val="Standard"/>
        <w:jc w:val="both"/>
        <w:rPr>
          <w:rFonts w:eastAsia="Times New Roman"/>
        </w:rPr>
      </w:pPr>
    </w:p>
    <w:p w:rsidR="00E56717" w:rsidRDefault="00E56717" w:rsidP="00FC1EB9">
      <w:pPr>
        <w:pStyle w:val="Standard"/>
        <w:jc w:val="both"/>
        <w:rPr>
          <w:rFonts w:eastAsia="Times New Roman"/>
        </w:rPr>
      </w:pPr>
    </w:p>
    <w:p w:rsidR="00E56717" w:rsidRDefault="00E56717" w:rsidP="00FC1EB9">
      <w:pPr>
        <w:pStyle w:val="Standard"/>
        <w:jc w:val="both"/>
        <w:rPr>
          <w:rFonts w:eastAsia="Times New Roman"/>
        </w:rPr>
      </w:pPr>
    </w:p>
    <w:p w:rsidR="00E56717" w:rsidRDefault="00E5671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DF5347" w:rsidRDefault="00DF5347" w:rsidP="00FC1EB9">
      <w:pPr>
        <w:pStyle w:val="Standard"/>
        <w:jc w:val="both"/>
        <w:rPr>
          <w:rFonts w:eastAsia="Times New Roman"/>
        </w:rPr>
      </w:pPr>
    </w:p>
    <w:p w:rsidR="00FC1EB9" w:rsidRPr="00354689" w:rsidRDefault="00DF5347"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Pr>
          <w:rFonts w:ascii="Verdana" w:eastAsia="Times New Roman" w:hAnsi="Verdana" w:cs="Times New Roman"/>
          <w:b/>
          <w:bCs/>
          <w:color w:val="000000"/>
          <w:kern w:val="0"/>
          <w:lang w:eastAsia="en-GB"/>
        </w:rPr>
        <w:t>Co</w:t>
      </w:r>
      <w:r w:rsidR="00FC1EB9" w:rsidRPr="00354689">
        <w:rPr>
          <w:rFonts w:ascii="Verdana" w:eastAsia="Times New Roman" w:hAnsi="Verdana" w:cs="Times New Roman"/>
          <w:b/>
          <w:bCs/>
          <w:color w:val="000000"/>
          <w:kern w:val="0"/>
          <w:lang w:eastAsia="en-GB"/>
        </w:rPr>
        <w:t>ntacts at Holy Trinity:</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E970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email address: </w:t>
      </w:r>
      <w:r w:rsidRPr="00354689">
        <w:rPr>
          <w:rFonts w:eastAsia="Times New Roman" w:cs="Calibri"/>
          <w:color w:val="000000"/>
          <w:kern w:val="0"/>
          <w:lang w:eastAsia="en-GB"/>
        </w:rPr>
        <w:t>info@holytrinityilkeston.org.uk</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phone number</w:t>
      </w:r>
      <w:r w:rsidRPr="00354689">
        <w:rPr>
          <w:rFonts w:eastAsia="Times New Roman" w:cs="Calibri"/>
          <w:color w:val="000000"/>
          <w:kern w:val="0"/>
          <w:lang w:eastAsia="en-GB"/>
        </w:rPr>
        <w:t>: 07842 719682</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Priest-in-Charge: </w:t>
      </w:r>
      <w:r w:rsidRPr="00354689">
        <w:rPr>
          <w:rFonts w:eastAsia="Times New Roman" w:cs="Calibri"/>
          <w:color w:val="000000"/>
          <w:kern w:val="0"/>
          <w:lang w:eastAsia="en-GB"/>
        </w:rPr>
        <w:t>Fr Max Marsh</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Email:  </w:t>
      </w:r>
      <w:r w:rsidRPr="00354689">
        <w:rPr>
          <w:rFonts w:eastAsia="Times New Roman" w:cs="Calibri"/>
          <w:color w:val="000000"/>
          <w:kern w:val="0"/>
          <w:lang w:eastAsia="en-GB"/>
        </w:rPr>
        <w:t>priest@holytrinityilkeston.org.uk</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Phone</w:t>
      </w:r>
      <w:r w:rsidRPr="00354689">
        <w:rPr>
          <w:rFonts w:eastAsia="Times New Roman" w:cs="Calibri"/>
          <w:color w:val="000000"/>
          <w:kern w:val="0"/>
          <w:lang w:eastAsia="en-GB"/>
        </w:rPr>
        <w:t>: 07713 883340</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Address: </w:t>
      </w:r>
      <w:r w:rsidRPr="00354689">
        <w:rPr>
          <w:rFonts w:eastAsia="Times New Roman" w:cs="Calibri"/>
          <w:color w:val="000000"/>
          <w:kern w:val="0"/>
          <w:lang w:eastAsia="en-GB"/>
        </w:rPr>
        <w:t>The Vicarage, Regent Street, Long Eaton, Nottingham NG10 1JX</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Fr Max's usual day off is Friday</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Churchwardens:</w:t>
      </w:r>
      <w:r w:rsidRPr="00354689">
        <w:rPr>
          <w:rFonts w:eastAsia="Times New Roman" w:cs="Calibri"/>
          <w:color w:val="000000"/>
          <w:kern w:val="0"/>
          <w:lang w:eastAsia="en-GB"/>
        </w:rPr>
        <w:t> </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Geoff Raby: 07905 323116,  Email: </w:t>
      </w:r>
      <w:r w:rsidRPr="00354689">
        <w:rPr>
          <w:rFonts w:eastAsia="Times New Roman" w:cs="Calibri"/>
          <w:i/>
          <w:iCs/>
          <w:color w:val="000000"/>
          <w:kern w:val="0"/>
          <w:lang w:eastAsia="en-GB"/>
        </w:rPr>
        <w:t>geoffreyraby@aol.com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Sharon Wright: 07794 366310,  Email:</w:t>
      </w:r>
      <w:r w:rsidRPr="00354689">
        <w:rPr>
          <w:rFonts w:eastAsia="Times New Roman" w:cs="Calibri"/>
          <w:i/>
          <w:iCs/>
          <w:color w:val="000000"/>
          <w:kern w:val="0"/>
          <w:lang w:eastAsia="en-GB"/>
        </w:rPr>
        <w:t>spwright38@gmail.com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Secretary:</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Mrs Sue Rollisson:  0115 9321087,  Email: </w:t>
      </w:r>
      <w:r w:rsidRPr="00354689">
        <w:rPr>
          <w:rFonts w:eastAsia="Times New Roman" w:cs="Calibri"/>
          <w:i/>
          <w:iCs/>
          <w:color w:val="000000"/>
          <w:kern w:val="0"/>
          <w:lang w:eastAsia="en-GB"/>
        </w:rPr>
        <w:t>sue.rollisson@gmail.com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Treasurer:</w:t>
      </w:r>
    </w:p>
    <w:p w:rsidR="00FC1EB9" w:rsidRDefault="00FC1EB9" w:rsidP="00FC1EB9">
      <w:pPr>
        <w:widowControl/>
        <w:suppressAutoHyphens w:val="0"/>
        <w:autoSpaceDN/>
        <w:spacing w:after="0" w:line="240" w:lineRule="auto"/>
        <w:textAlignment w:val="auto"/>
        <w:rPr>
          <w:rFonts w:eastAsia="Times New Roman" w:cs="Calibri"/>
          <w:i/>
          <w:iCs/>
          <w:color w:val="000000"/>
          <w:kern w:val="0"/>
          <w:lang w:eastAsia="en-GB"/>
        </w:rPr>
      </w:pPr>
      <w:r w:rsidRPr="00354689">
        <w:rPr>
          <w:rFonts w:eastAsia="Times New Roman" w:cs="Calibri"/>
          <w:color w:val="000000"/>
          <w:kern w:val="0"/>
          <w:lang w:eastAsia="en-GB"/>
        </w:rPr>
        <w:t xml:space="preserve">Mrs Margaret Breedon:  0115 944 0020 / 07951 060667,  Email: </w:t>
      </w:r>
      <w:r w:rsidRPr="00354689">
        <w:rPr>
          <w:rFonts w:eastAsia="Times New Roman" w:cs="Calibri"/>
          <w:i/>
          <w:iCs/>
          <w:color w:val="000000"/>
          <w:kern w:val="0"/>
          <w:lang w:eastAsia="en-GB"/>
        </w:rPr>
        <w:t>margare</w:t>
      </w:r>
      <w:r w:rsidRPr="00354689">
        <w:rPr>
          <w:rFonts w:eastAsia="Times New Roman" w:cs="Calibri"/>
          <w:i/>
          <w:iCs/>
          <w:color w:val="000000"/>
          <w:kern w:val="0"/>
          <w:lang w:eastAsia="en-GB"/>
        </w:rPr>
        <w:t>t</w:t>
      </w:r>
      <w:r w:rsidRPr="00354689">
        <w:rPr>
          <w:rFonts w:eastAsia="Times New Roman" w:cs="Calibri"/>
          <w:i/>
          <w:iCs/>
          <w:color w:val="000000"/>
          <w:kern w:val="0"/>
          <w:lang w:eastAsia="en-GB"/>
        </w:rPr>
        <w:t>breedon45@gmail.com</w:t>
      </w:r>
    </w:p>
    <w:p w:rsidR="0053568D" w:rsidRPr="0035468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Safeguarding Link:  </w:t>
      </w:r>
      <w:r w:rsidRPr="00354689">
        <w:rPr>
          <w:rFonts w:eastAsia="Times New Roman" w:cs="Calibri"/>
          <w:color w:val="000000"/>
          <w:kern w:val="0"/>
          <w:lang w:eastAsia="en-GB"/>
        </w:rPr>
        <w:t xml:space="preserve">Mrs Nicky Bailey 07809 680034, Email: </w:t>
      </w:r>
      <w:r w:rsidRPr="00354689">
        <w:rPr>
          <w:rFonts w:eastAsia="Times New Roman" w:cs="Calibri"/>
          <w:i/>
          <w:iCs/>
          <w:color w:val="000000"/>
          <w:kern w:val="0"/>
          <w:lang w:eastAsia="en-GB"/>
        </w:rPr>
        <w:t>nickyba</w:t>
      </w:r>
      <w:r w:rsidRPr="00354689">
        <w:rPr>
          <w:rFonts w:eastAsia="Times New Roman" w:cs="Calibri"/>
          <w:i/>
          <w:iCs/>
          <w:color w:val="000000"/>
          <w:kern w:val="0"/>
          <w:lang w:eastAsia="en-GB"/>
        </w:rPr>
        <w:t>i</w:t>
      </w:r>
      <w:r w:rsidRPr="00354689">
        <w:rPr>
          <w:rFonts w:eastAsia="Times New Roman" w:cs="Calibri"/>
          <w:i/>
          <w:iCs/>
          <w:color w:val="000000"/>
          <w:kern w:val="0"/>
          <w:lang w:eastAsia="en-GB"/>
        </w:rPr>
        <w:t>ley1938@gmail.com</w:t>
      </w:r>
      <w:r w:rsidRPr="00354689">
        <w:rPr>
          <w:rFonts w:eastAsia="Times New Roman" w:cs="Calibri"/>
          <w:color w:val="000000"/>
          <w:kern w:val="0"/>
          <w:lang w:eastAsia="en-GB"/>
        </w:rPr>
        <w:t xml:space="preserve"> (Nicky also has the honorary title of Churchwarden Emerita)</w:t>
      </w:r>
    </w:p>
    <w:p w:rsidR="0053568D" w:rsidRPr="0035468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Newslette</w:t>
      </w:r>
      <w:r w:rsidRPr="00354689">
        <w:rPr>
          <w:rFonts w:eastAsia="Times New Roman" w:cs="Calibri"/>
          <w:b/>
          <w:bCs/>
          <w:color w:val="000000"/>
          <w:kern w:val="0"/>
          <w:u w:val="single"/>
          <w:lang w:eastAsia="en-GB"/>
        </w:rPr>
        <w:t>r:</w:t>
      </w:r>
      <w:r w:rsidRPr="00354689">
        <w:rPr>
          <w:rFonts w:eastAsia="Times New Roman" w:cs="Calibri"/>
          <w:b/>
          <w:bCs/>
          <w:color w:val="000000"/>
          <w:kern w:val="0"/>
          <w:lang w:eastAsia="en-GB"/>
        </w:rPr>
        <w:t xml:space="preserve"> </w:t>
      </w:r>
      <w:r w:rsidRPr="00354689">
        <w:rPr>
          <w:rFonts w:eastAsia="Times New Roman" w:cs="Calibri"/>
          <w:color w:val="000000"/>
          <w:kern w:val="0"/>
          <w:lang w:eastAsia="en-GB"/>
        </w:rPr>
        <w:t>Please send material for each Sunday's Newsletter to Richard Pykett as soon as it is ready, and at the latest by 12 noon on the previous Wednesday.  07850 428299.</w:t>
      </w:r>
    </w:p>
    <w:p w:rsidR="0053568D" w:rsidRPr="0035468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Email: </w:t>
      </w:r>
      <w:r w:rsidRPr="00354689">
        <w:rPr>
          <w:rFonts w:eastAsia="Times New Roman" w:cs="Calibri"/>
          <w:i/>
          <w:iCs/>
          <w:color w:val="000000"/>
          <w:kern w:val="0"/>
          <w:lang w:eastAsia="en-GB"/>
        </w:rPr>
        <w:t>richard.pykett@techademic.net</w:t>
      </w:r>
      <w:r w:rsidRPr="00354689">
        <w:rPr>
          <w:rFonts w:eastAsia="Times New Roman" w:cs="Calibri"/>
          <w:color w:val="000000"/>
          <w:kern w:val="0"/>
          <w:lang w:eastAsia="en-GB"/>
        </w:rPr>
        <w:t> </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5th Ilkeston Holy Trinity Brownies:  </w:t>
      </w:r>
      <w:r w:rsidRPr="00354689">
        <w:rPr>
          <w:rFonts w:eastAsia="Times New Roman" w:cs="Calibri"/>
          <w:color w:val="000000"/>
          <w:kern w:val="0"/>
          <w:lang w:eastAsia="en-GB"/>
        </w:rPr>
        <w:t>Brown Owl: Bev:  07747 142501</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5th Ilkeston Holy Trinity Rainbows</w:t>
      </w:r>
      <w:r w:rsidRPr="00354689">
        <w:rPr>
          <w:rFonts w:eastAsia="Times New Roman" w:cs="Calibri"/>
          <w:color w:val="000000"/>
          <w:kern w:val="0"/>
          <w:lang w:eastAsia="en-GB"/>
        </w:rPr>
        <w:t xml:space="preserve">:  </w:t>
      </w:r>
      <w:r w:rsidR="00FA1987">
        <w:rPr>
          <w:rFonts w:eastAsia="Times New Roman" w:cs="Calibri"/>
          <w:color w:val="000000"/>
          <w:kern w:val="0"/>
          <w:lang w:eastAsia="en-GB"/>
        </w:rPr>
        <w:t>Fiona 07914 717248</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Tiny Tots </w:t>
      </w:r>
      <w:r w:rsidRPr="00354689">
        <w:rPr>
          <w:rFonts w:eastAsia="Times New Roman" w:cs="Calibri"/>
          <w:color w:val="000000"/>
          <w:kern w:val="0"/>
          <w:lang w:eastAsia="en-GB"/>
        </w:rPr>
        <w:t>(Parent and Toddler Group) Helen Crisp 07790 876015</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 Hall Bookings: </w:t>
      </w:r>
      <w:r w:rsidRPr="00354689">
        <w:rPr>
          <w:rFonts w:eastAsia="Times New Roman" w:cs="Calibri"/>
          <w:color w:val="000000"/>
          <w:kern w:val="0"/>
          <w:lang w:eastAsia="en-GB"/>
        </w:rPr>
        <w:t>Mrs Christine Hudson</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Tel. 0115 932 2796, or email: hudson.owlhudson@btinternet.com. The Church Hall is a community facility and we welcome bookings especially from local people and groups. Please contact Christine for further details and avai</w:t>
      </w:r>
      <w:r w:rsidRPr="00354689">
        <w:rPr>
          <w:rFonts w:eastAsia="Times New Roman" w:cs="Calibri"/>
          <w:color w:val="000000"/>
          <w:kern w:val="0"/>
          <w:lang w:eastAsia="en-GB"/>
        </w:rPr>
        <w:t>l</w:t>
      </w:r>
      <w:r w:rsidRPr="00354689">
        <w:rPr>
          <w:rFonts w:eastAsia="Times New Roman" w:cs="Calibri"/>
          <w:color w:val="000000"/>
          <w:kern w:val="0"/>
          <w:lang w:eastAsia="en-GB"/>
        </w:rPr>
        <w:t>ability.</w:t>
      </w:r>
    </w:p>
    <w:p w:rsidR="00FC1EB9" w:rsidRDefault="00FC1EB9"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9D7D27" w:rsidRDefault="009D7D27" w:rsidP="00FC1EB9">
      <w:pPr>
        <w:pStyle w:val="Standard"/>
        <w:jc w:val="both"/>
        <w:rPr>
          <w:rFonts w:ascii="DejaVu Sans" w:hAnsi="DejaVu Sans" w:cs="DejaVu Sans"/>
          <w:b/>
          <w:bCs/>
          <w:sz w:val="24"/>
          <w:szCs w:val="24"/>
        </w:rPr>
      </w:pPr>
    </w:p>
    <w:p w:rsidR="009D7D27" w:rsidRDefault="009D7D27" w:rsidP="00FC1EB9">
      <w:pPr>
        <w:pStyle w:val="Standard"/>
        <w:jc w:val="both"/>
        <w:rPr>
          <w:rFonts w:ascii="DejaVu Sans" w:hAnsi="DejaVu Sans" w:cs="DejaVu Sans"/>
          <w:b/>
          <w:bCs/>
          <w:sz w:val="24"/>
          <w:szCs w:val="24"/>
        </w:rPr>
      </w:pPr>
    </w:p>
    <w:p w:rsidR="009D7D27" w:rsidRDefault="009D7D27" w:rsidP="00FC1EB9">
      <w:pPr>
        <w:pStyle w:val="Standard"/>
        <w:jc w:val="both"/>
        <w:rPr>
          <w:rFonts w:ascii="DejaVu Sans" w:hAnsi="DejaVu Sans" w:cs="DejaVu Sans"/>
          <w:b/>
          <w:bCs/>
          <w:sz w:val="24"/>
          <w:szCs w:val="24"/>
        </w:rPr>
      </w:pPr>
    </w:p>
    <w:p w:rsidR="009D7D27" w:rsidRDefault="009D7D27" w:rsidP="00FC1EB9">
      <w:pPr>
        <w:pStyle w:val="Standard"/>
        <w:jc w:val="both"/>
        <w:rPr>
          <w:rFonts w:ascii="DejaVu Sans" w:hAnsi="DejaVu Sans" w:cs="DejaVu Sans"/>
          <w:b/>
          <w:bCs/>
          <w:sz w:val="24"/>
          <w:szCs w:val="24"/>
        </w:rPr>
      </w:pPr>
    </w:p>
    <w:p w:rsidR="00B06279" w:rsidRDefault="00B06279" w:rsidP="00FC1EB9">
      <w:pPr>
        <w:pStyle w:val="Standard"/>
        <w:jc w:val="both"/>
        <w:rPr>
          <w:rFonts w:ascii="DejaVu Sans" w:hAnsi="DejaVu Sans" w:cs="DejaVu Sans"/>
          <w:b/>
          <w:bCs/>
          <w:sz w:val="24"/>
          <w:szCs w:val="24"/>
        </w:rPr>
      </w:pPr>
    </w:p>
    <w:p w:rsidR="00FC1EB9" w:rsidRPr="009D4CDF" w:rsidRDefault="00E56717" w:rsidP="00FC1EB9">
      <w:pPr>
        <w:pStyle w:val="Standard"/>
        <w:jc w:val="both"/>
        <w:rPr>
          <w:rFonts w:ascii="DejaVu Sans" w:hAnsi="DejaVu Sans" w:cs="DejaVu Sans"/>
          <w:b/>
          <w:bCs/>
          <w:sz w:val="24"/>
          <w:szCs w:val="24"/>
        </w:rPr>
      </w:pPr>
      <w:r>
        <w:rPr>
          <w:rFonts w:ascii="DejaVu Sans" w:hAnsi="DejaVu Sans" w:cs="DejaVu Sans"/>
          <w:b/>
          <w:bCs/>
          <w:sz w:val="24"/>
          <w:szCs w:val="24"/>
        </w:rPr>
        <w:t>Comm</w:t>
      </w:r>
      <w:r w:rsidR="00FC1EB9" w:rsidRPr="009D4CDF">
        <w:rPr>
          <w:rFonts w:ascii="DejaVu Sans" w:hAnsi="DejaVu Sans" w:cs="DejaVu Sans"/>
          <w:b/>
          <w:bCs/>
          <w:sz w:val="24"/>
          <w:szCs w:val="24"/>
        </w:rPr>
        <w:t>mentary on the Readings for</w:t>
      </w:r>
      <w:r w:rsidR="00FC1EB9">
        <w:rPr>
          <w:rFonts w:ascii="DejaVu Sans" w:hAnsi="DejaVu Sans" w:cs="DejaVu Sans"/>
          <w:b/>
          <w:bCs/>
          <w:sz w:val="24"/>
          <w:szCs w:val="24"/>
        </w:rPr>
        <w:t xml:space="preserve"> the </w:t>
      </w:r>
      <w:r w:rsidR="00AE51EC">
        <w:rPr>
          <w:rFonts w:ascii="DejaVu Sans" w:hAnsi="DejaVu Sans" w:cs="DejaVu Sans"/>
          <w:b/>
          <w:bCs/>
          <w:sz w:val="24"/>
          <w:szCs w:val="24"/>
        </w:rPr>
        <w:t>Twent</w:t>
      </w:r>
      <w:r w:rsidR="003D3B3B">
        <w:rPr>
          <w:rFonts w:ascii="DejaVu Sans" w:hAnsi="DejaVu Sans" w:cs="DejaVu Sans"/>
          <w:b/>
          <w:bCs/>
          <w:sz w:val="24"/>
          <w:szCs w:val="24"/>
        </w:rPr>
        <w:t>y-</w:t>
      </w:r>
      <w:r w:rsidR="00C421AB">
        <w:rPr>
          <w:rFonts w:ascii="DejaVu Sans" w:hAnsi="DejaVu Sans" w:cs="DejaVu Sans"/>
          <w:b/>
          <w:bCs/>
          <w:sz w:val="24"/>
          <w:szCs w:val="24"/>
        </w:rPr>
        <w:t>second</w:t>
      </w:r>
      <w:r w:rsidR="009D7D27">
        <w:rPr>
          <w:rFonts w:ascii="DejaVu Sans" w:hAnsi="DejaVu Sans" w:cs="DejaVu Sans"/>
          <w:b/>
          <w:bCs/>
          <w:sz w:val="24"/>
          <w:szCs w:val="24"/>
        </w:rPr>
        <w:t xml:space="preserve"> Sunday in O</w:t>
      </w:r>
      <w:r w:rsidR="00FC1EB9">
        <w:rPr>
          <w:rFonts w:ascii="DejaVu Sans" w:hAnsi="DejaVu Sans" w:cs="DejaVu Sans"/>
          <w:b/>
          <w:bCs/>
          <w:sz w:val="24"/>
          <w:szCs w:val="24"/>
        </w:rPr>
        <w:t xml:space="preserve">rdinary </w:t>
      </w:r>
      <w:r w:rsidR="009D7D27">
        <w:rPr>
          <w:rFonts w:ascii="DejaVu Sans" w:hAnsi="DejaVu Sans" w:cs="DejaVu Sans"/>
          <w:b/>
          <w:bCs/>
          <w:sz w:val="24"/>
          <w:szCs w:val="24"/>
        </w:rPr>
        <w:t>T</w:t>
      </w:r>
      <w:r w:rsidR="00FC1EB9">
        <w:rPr>
          <w:rFonts w:ascii="DejaVu Sans" w:hAnsi="DejaVu Sans" w:cs="DejaVu Sans"/>
          <w:b/>
          <w:bCs/>
          <w:sz w:val="24"/>
          <w:szCs w:val="24"/>
        </w:rPr>
        <w:t xml:space="preserve">ime: </w:t>
      </w:r>
      <w:r w:rsidR="009D7D27">
        <w:rPr>
          <w:rFonts w:ascii="DejaVu Sans" w:hAnsi="DejaVu Sans" w:cs="DejaVu Sans"/>
          <w:b/>
          <w:bCs/>
          <w:sz w:val="24"/>
          <w:szCs w:val="24"/>
        </w:rPr>
        <w:t xml:space="preserve"> Andrew Smith writes:</w:t>
      </w:r>
    </w:p>
    <w:p w:rsidR="00FC1EB9" w:rsidRDefault="00FC1EB9" w:rsidP="00FC1EB9">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C1EB9" w:rsidRDefault="00FC1EB9" w:rsidP="00FC1EB9">
      <w:pPr>
        <w:spacing w:after="0" w:line="240" w:lineRule="auto"/>
        <w:jc w:val="both"/>
        <w:rPr>
          <w:sz w:val="6"/>
          <w:szCs w:val="6"/>
        </w:rPr>
      </w:pPr>
    </w:p>
    <w:p w:rsidR="00D33731" w:rsidRPr="00D33731" w:rsidRDefault="009D7D27" w:rsidP="00D33731">
      <w:pPr>
        <w:spacing w:after="0"/>
        <w:jc w:val="both"/>
        <w:rPr>
          <w:b/>
        </w:rPr>
      </w:pPr>
      <w:r w:rsidRPr="00D33731">
        <w:rPr>
          <w:b/>
          <w:sz w:val="24"/>
          <w:szCs w:val="24"/>
        </w:rPr>
        <w:t xml:space="preserve">The Theme of the Readings: </w:t>
      </w:r>
      <w:r w:rsidR="00D33731" w:rsidRPr="00D33731">
        <w:rPr>
          <w:b/>
        </w:rPr>
        <w:t>The Humble Shall Be Exalted</w:t>
      </w:r>
    </w:p>
    <w:p w:rsidR="00D33731" w:rsidRDefault="00D33731" w:rsidP="00D33731">
      <w:pPr>
        <w:spacing w:after="0" w:line="240" w:lineRule="auto"/>
        <w:jc w:val="both"/>
        <w:rPr>
          <w:sz w:val="24"/>
          <w:szCs w:val="24"/>
        </w:rPr>
      </w:pPr>
      <w:r>
        <w:rPr>
          <w:sz w:val="24"/>
          <w:szCs w:val="24"/>
        </w:rPr>
        <w:tab/>
      </w:r>
      <w:r w:rsidRPr="00D33731">
        <w:rPr>
          <w:sz w:val="24"/>
          <w:szCs w:val="24"/>
        </w:rPr>
        <w:t>Truly humble people have no pretensions. They do not worry about status among their peers; their only concern is keeping their lives right with God. Christian humility is a virtue rooted in God and it is the objective of the first of Jesus's beatic teachings when He called His disciples to ‘possess’ a ‘poverty of spirit’ rather than a spirit of pride. All of us are called to a ‘poverty of spirit,’ which describes the utter dependence before God, not in any demeaning, servile sense, but in the sense of what the founder of the Jesuits, St Ignatius Loyola called ‘Principium et Fundamentum’ or ‘The Principle and Foundation’: God is God, and we are creatures created to praise, love, and serve God. Before all else, we depend on God for our happiness and fulfilment. While we are grateful for our talents, abilities, wealth, and achievements, we are free enough to offer them to the service of God and others and to let go of them when they get in the way of that self-giving and our Readings today illustrate this.</w:t>
      </w:r>
    </w:p>
    <w:p w:rsidR="00D33731" w:rsidRPr="00D33731" w:rsidRDefault="00D33731" w:rsidP="00D33731">
      <w:pPr>
        <w:spacing w:after="0" w:line="240" w:lineRule="auto"/>
        <w:jc w:val="both"/>
        <w:rPr>
          <w:sz w:val="16"/>
          <w:szCs w:val="16"/>
        </w:rPr>
      </w:pPr>
    </w:p>
    <w:p w:rsidR="00D33731" w:rsidRDefault="00D33731" w:rsidP="00D33731">
      <w:pPr>
        <w:spacing w:after="0" w:line="240" w:lineRule="auto"/>
        <w:jc w:val="both"/>
        <w:rPr>
          <w:sz w:val="24"/>
          <w:szCs w:val="24"/>
        </w:rPr>
      </w:pPr>
      <w:r>
        <w:rPr>
          <w:sz w:val="24"/>
          <w:szCs w:val="24"/>
        </w:rPr>
        <w:tab/>
      </w:r>
      <w:r w:rsidRPr="00D33731">
        <w:rPr>
          <w:sz w:val="24"/>
          <w:szCs w:val="24"/>
        </w:rPr>
        <w:t xml:space="preserve">The First Reading from Sirach (known also as Ecclesiasticus) </w:t>
      </w:r>
      <w:r w:rsidRPr="00D33731">
        <w:rPr>
          <w:b/>
          <w:sz w:val="24"/>
          <w:szCs w:val="24"/>
        </w:rPr>
        <w:t>(3:17-18,20, 28-9</w:t>
      </w:r>
      <w:r w:rsidRPr="00D33731">
        <w:rPr>
          <w:sz w:val="24"/>
          <w:szCs w:val="24"/>
        </w:rPr>
        <w:t>) helps us define humility and tells us that true humility gives an honest evaluation of a person's character. A humble person does not have an inflated concept of self and does not put their wants and desires ahead of God, observing obedience to God's commands as more important than self-interest.</w:t>
      </w:r>
    </w:p>
    <w:p w:rsidR="00D33731" w:rsidRPr="00D33731" w:rsidRDefault="00D33731" w:rsidP="00D33731">
      <w:pPr>
        <w:spacing w:after="0" w:line="240" w:lineRule="auto"/>
        <w:jc w:val="both"/>
        <w:rPr>
          <w:sz w:val="16"/>
          <w:szCs w:val="16"/>
        </w:rPr>
      </w:pPr>
    </w:p>
    <w:p w:rsidR="00D33731" w:rsidRPr="00D33731" w:rsidRDefault="00D33731" w:rsidP="00D33731">
      <w:pPr>
        <w:spacing w:after="0" w:line="240" w:lineRule="auto"/>
        <w:jc w:val="both"/>
        <w:rPr>
          <w:sz w:val="24"/>
          <w:szCs w:val="24"/>
        </w:rPr>
      </w:pPr>
      <w:r>
        <w:rPr>
          <w:sz w:val="24"/>
          <w:szCs w:val="24"/>
        </w:rPr>
        <w:tab/>
      </w:r>
      <w:r w:rsidRPr="00D33731">
        <w:rPr>
          <w:sz w:val="24"/>
          <w:szCs w:val="24"/>
        </w:rPr>
        <w:t xml:space="preserve">Our Responsorial Psalm </w:t>
      </w:r>
      <w:r w:rsidRPr="00D33731">
        <w:rPr>
          <w:b/>
          <w:sz w:val="24"/>
          <w:szCs w:val="24"/>
        </w:rPr>
        <w:t>(Ps 68)</w:t>
      </w:r>
      <w:r w:rsidRPr="00D33731">
        <w:rPr>
          <w:sz w:val="24"/>
          <w:szCs w:val="24"/>
        </w:rPr>
        <w:t xml:space="preserve"> uses the works of God in the Exodus liberation to remind us that He is the protector of the weak. God is ‘Father’ to Israel because of the bond of the Sinai Covenant and the gift of divine Law through which Israel became the ‘firstborn son among the other nations of the Earth.’ God is also called the ‘Father’ of the Davidic kings. However, the psalmist tells us that God is also the ‘Father’ of the orphaned and widowed under His loving protection.</w:t>
      </w:r>
    </w:p>
    <w:p w:rsidR="00D33731" w:rsidRDefault="00D33731" w:rsidP="00D33731">
      <w:pPr>
        <w:spacing w:after="0" w:line="240" w:lineRule="auto"/>
        <w:jc w:val="both"/>
        <w:rPr>
          <w:sz w:val="24"/>
          <w:szCs w:val="24"/>
        </w:rPr>
      </w:pPr>
    </w:p>
    <w:p w:rsidR="00D33731" w:rsidRDefault="00D33731" w:rsidP="00D33731">
      <w:pPr>
        <w:spacing w:after="0" w:line="240" w:lineRule="auto"/>
        <w:jc w:val="both"/>
        <w:rPr>
          <w:sz w:val="24"/>
          <w:szCs w:val="24"/>
        </w:rPr>
      </w:pPr>
      <w:r>
        <w:rPr>
          <w:sz w:val="24"/>
          <w:szCs w:val="24"/>
        </w:rPr>
        <w:tab/>
      </w:r>
      <w:r w:rsidRPr="00D33731">
        <w:rPr>
          <w:sz w:val="24"/>
          <w:szCs w:val="24"/>
        </w:rPr>
        <w:t xml:space="preserve">The Epistle Reading from Hebrews </w:t>
      </w:r>
      <w:r w:rsidRPr="00D33731">
        <w:rPr>
          <w:b/>
          <w:sz w:val="24"/>
          <w:szCs w:val="24"/>
        </w:rPr>
        <w:t>(Heb.12:18-19, 22-24)</w:t>
      </w:r>
      <w:r w:rsidRPr="00D33731">
        <w:rPr>
          <w:sz w:val="24"/>
          <w:szCs w:val="24"/>
        </w:rPr>
        <w:t xml:space="preserve"> gives us a glimpse of the eternal reward that awaits those who possess the humility of poverty of spirit instead of the pride of spirit that leads to destruction. In His beatic teaching, Jesus blessed those who were ‘poor in spirit’ and promised them the Kingdom of Heaven. Admitting that we are ‘poor in spirit’ and need God is the first step on the journey to salvation. The inspired writer of the Epistle to the Hebrews contrasts the events of the Covenant formation at Sinai with the promise of the new and everlasting covenant made to David and his descendants when he established his royal capital upon Mt. Zion in Jerusalem. The Old Covenant had temporal blessings and punishments. However, the inspired writer warns that the New Covenant brought about through the sinless sacrifice of Jesus Christ is eternal. The promises are eternal, but so are the punishments.</w:t>
      </w:r>
    </w:p>
    <w:p w:rsidR="00D33731" w:rsidRPr="00D33731" w:rsidRDefault="00D33731" w:rsidP="00D33731">
      <w:pPr>
        <w:spacing w:after="0" w:line="240" w:lineRule="auto"/>
        <w:jc w:val="both"/>
        <w:rPr>
          <w:sz w:val="16"/>
          <w:szCs w:val="16"/>
        </w:rPr>
      </w:pPr>
    </w:p>
    <w:p w:rsidR="00D33731" w:rsidRDefault="00D33731" w:rsidP="00D33731">
      <w:pPr>
        <w:spacing w:after="0" w:line="240" w:lineRule="auto"/>
        <w:jc w:val="both"/>
        <w:rPr>
          <w:sz w:val="24"/>
          <w:szCs w:val="24"/>
        </w:rPr>
      </w:pPr>
      <w:r>
        <w:rPr>
          <w:sz w:val="24"/>
          <w:szCs w:val="24"/>
        </w:rPr>
        <w:tab/>
      </w:r>
      <w:r w:rsidRPr="00D33731">
        <w:rPr>
          <w:sz w:val="24"/>
          <w:szCs w:val="24"/>
        </w:rPr>
        <w:t xml:space="preserve">In the Gospel reading from St. Luke </w:t>
      </w:r>
      <w:r w:rsidRPr="00D33731">
        <w:rPr>
          <w:b/>
          <w:sz w:val="24"/>
          <w:szCs w:val="24"/>
        </w:rPr>
        <w:t>(14:1,7-14)</w:t>
      </w:r>
      <w:r w:rsidRPr="00D33731">
        <w:rPr>
          <w:sz w:val="24"/>
          <w:szCs w:val="24"/>
        </w:rPr>
        <w:t>, Jesus teaches us about the rewards of temporal and eternal humility. The works of righteousness that God rewards are those in which the genuinely humble have sought no earthly recognition. The Christian theologian, apologist and allegorical storyteller C. S. Lewis wrote: ‘Humility is not thinking less of yourself but thinking of yourself less,’ and Edmund Burke, the English statesman and philosopher, wrote: ‘True humility, the basis of the Christian system, is the low but deep and firm foundation of all virtues.’ Concealed acts of mercy reap eternal rewards far superior to anything a temporal reward can boast.</w:t>
      </w:r>
    </w:p>
    <w:p w:rsidR="00D33731" w:rsidRPr="00D33731" w:rsidRDefault="00D33731" w:rsidP="00D33731">
      <w:pPr>
        <w:spacing w:after="0" w:line="240" w:lineRule="auto"/>
        <w:jc w:val="both"/>
        <w:rPr>
          <w:sz w:val="16"/>
          <w:szCs w:val="16"/>
        </w:rPr>
      </w:pPr>
    </w:p>
    <w:p w:rsidR="00D33731" w:rsidRPr="00D33731" w:rsidRDefault="00D33731" w:rsidP="00D33731">
      <w:pPr>
        <w:spacing w:after="0" w:line="240" w:lineRule="auto"/>
        <w:jc w:val="both"/>
        <w:rPr>
          <w:sz w:val="24"/>
          <w:szCs w:val="24"/>
        </w:rPr>
      </w:pPr>
      <w:r>
        <w:rPr>
          <w:sz w:val="24"/>
          <w:szCs w:val="24"/>
        </w:rPr>
        <w:tab/>
      </w:r>
      <w:r w:rsidRPr="00D33731">
        <w:rPr>
          <w:sz w:val="24"/>
          <w:szCs w:val="24"/>
        </w:rPr>
        <w:t>In short, poverty of spirit is an emptying of self so that God can fill us with life and love. Prayer and especially the Sacrament of Reconciliation and the Eucharist helps us grow in</w:t>
      </w:r>
      <w:r>
        <w:rPr>
          <w:sz w:val="24"/>
          <w:szCs w:val="24"/>
        </w:rPr>
        <w:t xml:space="preserve"> spiritual poverty and freedom; </w:t>
      </w:r>
      <w:r w:rsidRPr="00D33731">
        <w:rPr>
          <w:sz w:val="24"/>
          <w:szCs w:val="24"/>
        </w:rPr>
        <w:t>Jesus Christ is the model of spiritual poverty par excellence.</w:t>
      </w:r>
    </w:p>
    <w:p w:rsidR="009D7D27" w:rsidRPr="00D33731" w:rsidRDefault="009D7D27" w:rsidP="00D33731">
      <w:pPr>
        <w:spacing w:after="0"/>
        <w:jc w:val="both"/>
        <w:rPr>
          <w:sz w:val="24"/>
          <w:szCs w:val="24"/>
        </w:rPr>
      </w:pPr>
    </w:p>
    <w:p w:rsidR="00C70C77" w:rsidRPr="00D33731" w:rsidRDefault="00C70C77" w:rsidP="00D33731">
      <w:pPr>
        <w:spacing w:after="0"/>
        <w:jc w:val="both"/>
        <w:rPr>
          <w:sz w:val="24"/>
          <w:szCs w:val="24"/>
        </w:rPr>
      </w:pPr>
    </w:p>
    <w:p w:rsidR="00C70C77" w:rsidRPr="00D33731" w:rsidRDefault="00C70C77" w:rsidP="00D33731">
      <w:pPr>
        <w:spacing w:after="0"/>
        <w:jc w:val="both"/>
      </w:pPr>
    </w:p>
    <w:p w:rsidR="00C70C77" w:rsidRPr="00D33731" w:rsidRDefault="00C70C77" w:rsidP="00D33731">
      <w:pPr>
        <w:spacing w:after="0"/>
        <w:jc w:val="both"/>
      </w:pPr>
    </w:p>
    <w:p w:rsidR="00C70C77" w:rsidRPr="00D33731" w:rsidRDefault="00C70C77" w:rsidP="00D33731">
      <w:pPr>
        <w:spacing w:after="0"/>
        <w:jc w:val="both"/>
      </w:pPr>
    </w:p>
    <w:sectPr w:rsidR="00C70C77" w:rsidRPr="00D33731"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A3E" w:rsidRDefault="00807A3E">
      <w:pPr>
        <w:spacing w:after="0" w:line="240" w:lineRule="auto"/>
      </w:pPr>
      <w:r>
        <w:separator/>
      </w:r>
    </w:p>
  </w:endnote>
  <w:endnote w:type="continuationSeparator" w:id="0">
    <w:p w:rsidR="00807A3E" w:rsidRDefault="00807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A3E" w:rsidRDefault="00807A3E">
      <w:pPr>
        <w:spacing w:after="0" w:line="240" w:lineRule="auto"/>
      </w:pPr>
      <w:r>
        <w:rPr>
          <w:color w:val="000000"/>
        </w:rPr>
        <w:separator/>
      </w:r>
    </w:p>
  </w:footnote>
  <w:footnote w:type="continuationSeparator" w:id="0">
    <w:p w:rsidR="00807A3E" w:rsidRDefault="00807A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211CF"/>
    <w:rsid w:val="00023E06"/>
    <w:rsid w:val="00023EF5"/>
    <w:rsid w:val="000250BE"/>
    <w:rsid w:val="0002625C"/>
    <w:rsid w:val="00032173"/>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25DA"/>
    <w:rsid w:val="00083BE7"/>
    <w:rsid w:val="0008513E"/>
    <w:rsid w:val="0008794F"/>
    <w:rsid w:val="00087ECC"/>
    <w:rsid w:val="0009050D"/>
    <w:rsid w:val="00094BD1"/>
    <w:rsid w:val="00094C6A"/>
    <w:rsid w:val="0009542B"/>
    <w:rsid w:val="00095BC5"/>
    <w:rsid w:val="00096162"/>
    <w:rsid w:val="000A09F5"/>
    <w:rsid w:val="000A0A4F"/>
    <w:rsid w:val="000A351D"/>
    <w:rsid w:val="000A71E3"/>
    <w:rsid w:val="000B098B"/>
    <w:rsid w:val="000B1296"/>
    <w:rsid w:val="000B2D6C"/>
    <w:rsid w:val="000B3613"/>
    <w:rsid w:val="000B3D9C"/>
    <w:rsid w:val="000C1D06"/>
    <w:rsid w:val="000C235C"/>
    <w:rsid w:val="000C3021"/>
    <w:rsid w:val="000C3BED"/>
    <w:rsid w:val="000C4E5B"/>
    <w:rsid w:val="000C6756"/>
    <w:rsid w:val="000C694C"/>
    <w:rsid w:val="000C6FFD"/>
    <w:rsid w:val="000D0376"/>
    <w:rsid w:val="000D1ADB"/>
    <w:rsid w:val="000D23EF"/>
    <w:rsid w:val="000D3328"/>
    <w:rsid w:val="000D53BB"/>
    <w:rsid w:val="000E32A8"/>
    <w:rsid w:val="000E3704"/>
    <w:rsid w:val="000E497F"/>
    <w:rsid w:val="000E5CEB"/>
    <w:rsid w:val="000E652D"/>
    <w:rsid w:val="000F0E97"/>
    <w:rsid w:val="000F199D"/>
    <w:rsid w:val="000F3AA8"/>
    <w:rsid w:val="00100589"/>
    <w:rsid w:val="0010102F"/>
    <w:rsid w:val="00101841"/>
    <w:rsid w:val="00102926"/>
    <w:rsid w:val="00103FBE"/>
    <w:rsid w:val="0010523F"/>
    <w:rsid w:val="001077C1"/>
    <w:rsid w:val="00110A35"/>
    <w:rsid w:val="00113FF0"/>
    <w:rsid w:val="00114729"/>
    <w:rsid w:val="00116331"/>
    <w:rsid w:val="00116467"/>
    <w:rsid w:val="001175A9"/>
    <w:rsid w:val="00120C89"/>
    <w:rsid w:val="00121FB2"/>
    <w:rsid w:val="0012247B"/>
    <w:rsid w:val="0012675D"/>
    <w:rsid w:val="001271A2"/>
    <w:rsid w:val="0012738C"/>
    <w:rsid w:val="00134A69"/>
    <w:rsid w:val="00134AE6"/>
    <w:rsid w:val="00140D47"/>
    <w:rsid w:val="00141577"/>
    <w:rsid w:val="001429D3"/>
    <w:rsid w:val="00145453"/>
    <w:rsid w:val="00145623"/>
    <w:rsid w:val="00146A49"/>
    <w:rsid w:val="0014725F"/>
    <w:rsid w:val="001506C2"/>
    <w:rsid w:val="00151543"/>
    <w:rsid w:val="001528DC"/>
    <w:rsid w:val="00153F78"/>
    <w:rsid w:val="00154F3E"/>
    <w:rsid w:val="0016069F"/>
    <w:rsid w:val="00160F56"/>
    <w:rsid w:val="00162832"/>
    <w:rsid w:val="00162A16"/>
    <w:rsid w:val="001630D1"/>
    <w:rsid w:val="00163E28"/>
    <w:rsid w:val="00172E30"/>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B1416"/>
    <w:rsid w:val="001B2C35"/>
    <w:rsid w:val="001B2D8D"/>
    <w:rsid w:val="001B495A"/>
    <w:rsid w:val="001B4B4B"/>
    <w:rsid w:val="001B62D0"/>
    <w:rsid w:val="001B7866"/>
    <w:rsid w:val="001C2598"/>
    <w:rsid w:val="001C2632"/>
    <w:rsid w:val="001C2EA1"/>
    <w:rsid w:val="001C31CA"/>
    <w:rsid w:val="001C368A"/>
    <w:rsid w:val="001C5A5D"/>
    <w:rsid w:val="001C631C"/>
    <w:rsid w:val="001C6352"/>
    <w:rsid w:val="001C6C4B"/>
    <w:rsid w:val="001D1C87"/>
    <w:rsid w:val="001D219F"/>
    <w:rsid w:val="001D28E3"/>
    <w:rsid w:val="001D2BC2"/>
    <w:rsid w:val="001D44F3"/>
    <w:rsid w:val="001D54DC"/>
    <w:rsid w:val="001D77BC"/>
    <w:rsid w:val="001D7D7E"/>
    <w:rsid w:val="001D7E85"/>
    <w:rsid w:val="001E1F64"/>
    <w:rsid w:val="001E2449"/>
    <w:rsid w:val="001E292A"/>
    <w:rsid w:val="001E53B8"/>
    <w:rsid w:val="001E7C6C"/>
    <w:rsid w:val="001F1A62"/>
    <w:rsid w:val="001F3350"/>
    <w:rsid w:val="001F5680"/>
    <w:rsid w:val="001F5EF6"/>
    <w:rsid w:val="001F697F"/>
    <w:rsid w:val="00201006"/>
    <w:rsid w:val="00201187"/>
    <w:rsid w:val="002027CB"/>
    <w:rsid w:val="00205ECF"/>
    <w:rsid w:val="002079A6"/>
    <w:rsid w:val="002118CE"/>
    <w:rsid w:val="00214B41"/>
    <w:rsid w:val="00216AF5"/>
    <w:rsid w:val="00222E0C"/>
    <w:rsid w:val="002230F4"/>
    <w:rsid w:val="00223EDE"/>
    <w:rsid w:val="0022440B"/>
    <w:rsid w:val="00224F87"/>
    <w:rsid w:val="00225713"/>
    <w:rsid w:val="0022681F"/>
    <w:rsid w:val="002276D6"/>
    <w:rsid w:val="002315B9"/>
    <w:rsid w:val="00231AF6"/>
    <w:rsid w:val="00232867"/>
    <w:rsid w:val="0023342C"/>
    <w:rsid w:val="002342BF"/>
    <w:rsid w:val="002369A4"/>
    <w:rsid w:val="00237028"/>
    <w:rsid w:val="00240E7F"/>
    <w:rsid w:val="00242BFB"/>
    <w:rsid w:val="002431DB"/>
    <w:rsid w:val="00243DF7"/>
    <w:rsid w:val="00246768"/>
    <w:rsid w:val="0024692E"/>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76C7C"/>
    <w:rsid w:val="00280C1A"/>
    <w:rsid w:val="0028761F"/>
    <w:rsid w:val="00287CD4"/>
    <w:rsid w:val="002905B9"/>
    <w:rsid w:val="00290B86"/>
    <w:rsid w:val="00292277"/>
    <w:rsid w:val="00292784"/>
    <w:rsid w:val="002944EF"/>
    <w:rsid w:val="00294F4D"/>
    <w:rsid w:val="00296331"/>
    <w:rsid w:val="0029755C"/>
    <w:rsid w:val="002A010F"/>
    <w:rsid w:val="002A0F89"/>
    <w:rsid w:val="002A2570"/>
    <w:rsid w:val="002A417C"/>
    <w:rsid w:val="002A5921"/>
    <w:rsid w:val="002A6532"/>
    <w:rsid w:val="002A6A1D"/>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BE1"/>
    <w:rsid w:val="002F6DDA"/>
    <w:rsid w:val="002F6E0C"/>
    <w:rsid w:val="003008FB"/>
    <w:rsid w:val="00302A86"/>
    <w:rsid w:val="00303433"/>
    <w:rsid w:val="003100CE"/>
    <w:rsid w:val="00310DF3"/>
    <w:rsid w:val="00312890"/>
    <w:rsid w:val="00314038"/>
    <w:rsid w:val="00316274"/>
    <w:rsid w:val="0031643A"/>
    <w:rsid w:val="00322015"/>
    <w:rsid w:val="00322E38"/>
    <w:rsid w:val="00323B57"/>
    <w:rsid w:val="00324F3B"/>
    <w:rsid w:val="00326597"/>
    <w:rsid w:val="0032715D"/>
    <w:rsid w:val="00330D0D"/>
    <w:rsid w:val="003320F8"/>
    <w:rsid w:val="00334B8B"/>
    <w:rsid w:val="00340A01"/>
    <w:rsid w:val="00343237"/>
    <w:rsid w:val="00343682"/>
    <w:rsid w:val="003478E5"/>
    <w:rsid w:val="0035094F"/>
    <w:rsid w:val="0035126B"/>
    <w:rsid w:val="0035192A"/>
    <w:rsid w:val="00353B84"/>
    <w:rsid w:val="00353D94"/>
    <w:rsid w:val="00354689"/>
    <w:rsid w:val="00355EE5"/>
    <w:rsid w:val="00357378"/>
    <w:rsid w:val="00360239"/>
    <w:rsid w:val="00361945"/>
    <w:rsid w:val="003639EF"/>
    <w:rsid w:val="00370E6C"/>
    <w:rsid w:val="00373B47"/>
    <w:rsid w:val="0037459F"/>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49E6"/>
    <w:rsid w:val="003A5566"/>
    <w:rsid w:val="003B1725"/>
    <w:rsid w:val="003B1909"/>
    <w:rsid w:val="003B23C1"/>
    <w:rsid w:val="003B5ED7"/>
    <w:rsid w:val="003C4AAC"/>
    <w:rsid w:val="003D2220"/>
    <w:rsid w:val="003D3B3B"/>
    <w:rsid w:val="003D71E1"/>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2D92"/>
    <w:rsid w:val="004255DC"/>
    <w:rsid w:val="004276F0"/>
    <w:rsid w:val="00435BA8"/>
    <w:rsid w:val="00441C69"/>
    <w:rsid w:val="00442629"/>
    <w:rsid w:val="00443A11"/>
    <w:rsid w:val="00443A51"/>
    <w:rsid w:val="0044433F"/>
    <w:rsid w:val="004512F4"/>
    <w:rsid w:val="004541A2"/>
    <w:rsid w:val="0046275D"/>
    <w:rsid w:val="004705B9"/>
    <w:rsid w:val="00472075"/>
    <w:rsid w:val="00472218"/>
    <w:rsid w:val="00472C7E"/>
    <w:rsid w:val="00480DEB"/>
    <w:rsid w:val="00481D82"/>
    <w:rsid w:val="00484A5F"/>
    <w:rsid w:val="004906DA"/>
    <w:rsid w:val="00490CB9"/>
    <w:rsid w:val="00494F67"/>
    <w:rsid w:val="004951BF"/>
    <w:rsid w:val="00495DF7"/>
    <w:rsid w:val="004A066C"/>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486D"/>
    <w:rsid w:val="004D4F90"/>
    <w:rsid w:val="004D60ED"/>
    <w:rsid w:val="004D66B1"/>
    <w:rsid w:val="004D70A9"/>
    <w:rsid w:val="004E1AD9"/>
    <w:rsid w:val="004E1E06"/>
    <w:rsid w:val="004E4178"/>
    <w:rsid w:val="004E5EEA"/>
    <w:rsid w:val="004E6B2D"/>
    <w:rsid w:val="004F0DA8"/>
    <w:rsid w:val="004F1860"/>
    <w:rsid w:val="004F476E"/>
    <w:rsid w:val="004F6D68"/>
    <w:rsid w:val="004F7701"/>
    <w:rsid w:val="005020A2"/>
    <w:rsid w:val="005053DE"/>
    <w:rsid w:val="0051115F"/>
    <w:rsid w:val="00511449"/>
    <w:rsid w:val="00513D9F"/>
    <w:rsid w:val="005152A9"/>
    <w:rsid w:val="005154C1"/>
    <w:rsid w:val="005215A4"/>
    <w:rsid w:val="00521F8D"/>
    <w:rsid w:val="00522F3D"/>
    <w:rsid w:val="0052476F"/>
    <w:rsid w:val="00527076"/>
    <w:rsid w:val="00530D6F"/>
    <w:rsid w:val="00531082"/>
    <w:rsid w:val="00534748"/>
    <w:rsid w:val="0053568D"/>
    <w:rsid w:val="00536321"/>
    <w:rsid w:val="005368E9"/>
    <w:rsid w:val="00537BD1"/>
    <w:rsid w:val="00541070"/>
    <w:rsid w:val="0054145B"/>
    <w:rsid w:val="00542E32"/>
    <w:rsid w:val="00545ACD"/>
    <w:rsid w:val="0055095E"/>
    <w:rsid w:val="0055328B"/>
    <w:rsid w:val="0055509A"/>
    <w:rsid w:val="005551EC"/>
    <w:rsid w:val="00556960"/>
    <w:rsid w:val="005575A2"/>
    <w:rsid w:val="0056252B"/>
    <w:rsid w:val="00562E8F"/>
    <w:rsid w:val="00563CA8"/>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BDD"/>
    <w:rsid w:val="00591C7E"/>
    <w:rsid w:val="00592387"/>
    <w:rsid w:val="00596764"/>
    <w:rsid w:val="0059781B"/>
    <w:rsid w:val="005A0570"/>
    <w:rsid w:val="005A3860"/>
    <w:rsid w:val="005A53CC"/>
    <w:rsid w:val="005A653D"/>
    <w:rsid w:val="005A6BDE"/>
    <w:rsid w:val="005A7DF3"/>
    <w:rsid w:val="005B0247"/>
    <w:rsid w:val="005B1FEE"/>
    <w:rsid w:val="005B33EF"/>
    <w:rsid w:val="005B449D"/>
    <w:rsid w:val="005C49C3"/>
    <w:rsid w:val="005C5520"/>
    <w:rsid w:val="005E0C21"/>
    <w:rsid w:val="005E1286"/>
    <w:rsid w:val="005E6989"/>
    <w:rsid w:val="005F016F"/>
    <w:rsid w:val="005F0428"/>
    <w:rsid w:val="005F3AD4"/>
    <w:rsid w:val="005F5814"/>
    <w:rsid w:val="005F5EE9"/>
    <w:rsid w:val="00601F6E"/>
    <w:rsid w:val="00602B47"/>
    <w:rsid w:val="00605D7A"/>
    <w:rsid w:val="00606380"/>
    <w:rsid w:val="0060777B"/>
    <w:rsid w:val="00612C61"/>
    <w:rsid w:val="006145B4"/>
    <w:rsid w:val="00615897"/>
    <w:rsid w:val="0061672A"/>
    <w:rsid w:val="0062309F"/>
    <w:rsid w:val="006238A3"/>
    <w:rsid w:val="00626778"/>
    <w:rsid w:val="00630184"/>
    <w:rsid w:val="00630FDC"/>
    <w:rsid w:val="00633B9B"/>
    <w:rsid w:val="00637195"/>
    <w:rsid w:val="006409C6"/>
    <w:rsid w:val="00640C03"/>
    <w:rsid w:val="00642686"/>
    <w:rsid w:val="00644C10"/>
    <w:rsid w:val="0064724F"/>
    <w:rsid w:val="0065336D"/>
    <w:rsid w:val="00654066"/>
    <w:rsid w:val="00655908"/>
    <w:rsid w:val="0065596E"/>
    <w:rsid w:val="00656AFB"/>
    <w:rsid w:val="00662999"/>
    <w:rsid w:val="00663047"/>
    <w:rsid w:val="00673D2A"/>
    <w:rsid w:val="00675FDF"/>
    <w:rsid w:val="00680A22"/>
    <w:rsid w:val="00680F96"/>
    <w:rsid w:val="0068608F"/>
    <w:rsid w:val="0068785F"/>
    <w:rsid w:val="006905A6"/>
    <w:rsid w:val="00696287"/>
    <w:rsid w:val="0069724D"/>
    <w:rsid w:val="006A1449"/>
    <w:rsid w:val="006A2159"/>
    <w:rsid w:val="006A23E4"/>
    <w:rsid w:val="006A5E7B"/>
    <w:rsid w:val="006A6B55"/>
    <w:rsid w:val="006A7025"/>
    <w:rsid w:val="006B2CCD"/>
    <w:rsid w:val="006B47AA"/>
    <w:rsid w:val="006B5143"/>
    <w:rsid w:val="006B7B85"/>
    <w:rsid w:val="006C07FB"/>
    <w:rsid w:val="006C127F"/>
    <w:rsid w:val="006C2A73"/>
    <w:rsid w:val="006C367C"/>
    <w:rsid w:val="006C3B1B"/>
    <w:rsid w:val="006C4C44"/>
    <w:rsid w:val="006C617E"/>
    <w:rsid w:val="006C692E"/>
    <w:rsid w:val="006C7E5D"/>
    <w:rsid w:val="006D0D02"/>
    <w:rsid w:val="006D1BED"/>
    <w:rsid w:val="006D53B4"/>
    <w:rsid w:val="006D5BAF"/>
    <w:rsid w:val="006E1099"/>
    <w:rsid w:val="006E1D77"/>
    <w:rsid w:val="006E23F3"/>
    <w:rsid w:val="006E31B2"/>
    <w:rsid w:val="006E32B5"/>
    <w:rsid w:val="006E5440"/>
    <w:rsid w:val="006E76EA"/>
    <w:rsid w:val="006F1018"/>
    <w:rsid w:val="006F7407"/>
    <w:rsid w:val="006F7444"/>
    <w:rsid w:val="007014E9"/>
    <w:rsid w:val="0070259E"/>
    <w:rsid w:val="00702F38"/>
    <w:rsid w:val="00704945"/>
    <w:rsid w:val="00705513"/>
    <w:rsid w:val="007067F0"/>
    <w:rsid w:val="0070741F"/>
    <w:rsid w:val="007078C7"/>
    <w:rsid w:val="00707EB2"/>
    <w:rsid w:val="007103D7"/>
    <w:rsid w:val="00713971"/>
    <w:rsid w:val="007155AC"/>
    <w:rsid w:val="007245B4"/>
    <w:rsid w:val="00725505"/>
    <w:rsid w:val="00725FA9"/>
    <w:rsid w:val="007269AB"/>
    <w:rsid w:val="00732825"/>
    <w:rsid w:val="00732A63"/>
    <w:rsid w:val="00733B47"/>
    <w:rsid w:val="00734366"/>
    <w:rsid w:val="00735E96"/>
    <w:rsid w:val="00737C4F"/>
    <w:rsid w:val="00740619"/>
    <w:rsid w:val="00740801"/>
    <w:rsid w:val="00741097"/>
    <w:rsid w:val="007412C2"/>
    <w:rsid w:val="00741604"/>
    <w:rsid w:val="00744F8C"/>
    <w:rsid w:val="00747B66"/>
    <w:rsid w:val="00751FA7"/>
    <w:rsid w:val="0075285C"/>
    <w:rsid w:val="00754471"/>
    <w:rsid w:val="00756022"/>
    <w:rsid w:val="00756238"/>
    <w:rsid w:val="007612B3"/>
    <w:rsid w:val="00762D17"/>
    <w:rsid w:val="00763C3F"/>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1E9B"/>
    <w:rsid w:val="007A2595"/>
    <w:rsid w:val="007A6C7C"/>
    <w:rsid w:val="007A6E84"/>
    <w:rsid w:val="007B0A5C"/>
    <w:rsid w:val="007B0DAE"/>
    <w:rsid w:val="007B1568"/>
    <w:rsid w:val="007B2327"/>
    <w:rsid w:val="007B2FE7"/>
    <w:rsid w:val="007B421F"/>
    <w:rsid w:val="007B4324"/>
    <w:rsid w:val="007B4AA4"/>
    <w:rsid w:val="007B5F79"/>
    <w:rsid w:val="007B6812"/>
    <w:rsid w:val="007B6AD5"/>
    <w:rsid w:val="007B7B0E"/>
    <w:rsid w:val="007C2436"/>
    <w:rsid w:val="007C465B"/>
    <w:rsid w:val="007C7943"/>
    <w:rsid w:val="007D38A3"/>
    <w:rsid w:val="007D497B"/>
    <w:rsid w:val="007E0740"/>
    <w:rsid w:val="007E1E97"/>
    <w:rsid w:val="007E333E"/>
    <w:rsid w:val="007E67E8"/>
    <w:rsid w:val="007F10CA"/>
    <w:rsid w:val="007F185C"/>
    <w:rsid w:val="007F323E"/>
    <w:rsid w:val="007F5CB1"/>
    <w:rsid w:val="00802D82"/>
    <w:rsid w:val="00803309"/>
    <w:rsid w:val="008043CF"/>
    <w:rsid w:val="00806293"/>
    <w:rsid w:val="00806658"/>
    <w:rsid w:val="00806C37"/>
    <w:rsid w:val="00807A3E"/>
    <w:rsid w:val="0081059F"/>
    <w:rsid w:val="00810C24"/>
    <w:rsid w:val="008112B5"/>
    <w:rsid w:val="00812383"/>
    <w:rsid w:val="00812918"/>
    <w:rsid w:val="00812E56"/>
    <w:rsid w:val="0081349C"/>
    <w:rsid w:val="00814B38"/>
    <w:rsid w:val="00820F5C"/>
    <w:rsid w:val="00821016"/>
    <w:rsid w:val="008232C3"/>
    <w:rsid w:val="00825007"/>
    <w:rsid w:val="008254CE"/>
    <w:rsid w:val="00825D00"/>
    <w:rsid w:val="00826566"/>
    <w:rsid w:val="0082743F"/>
    <w:rsid w:val="00827DF2"/>
    <w:rsid w:val="00830396"/>
    <w:rsid w:val="00830D87"/>
    <w:rsid w:val="00831E24"/>
    <w:rsid w:val="00840439"/>
    <w:rsid w:val="008405DA"/>
    <w:rsid w:val="00841280"/>
    <w:rsid w:val="00841E81"/>
    <w:rsid w:val="00842389"/>
    <w:rsid w:val="00844D9B"/>
    <w:rsid w:val="008467F4"/>
    <w:rsid w:val="00846D73"/>
    <w:rsid w:val="0085195E"/>
    <w:rsid w:val="00851B37"/>
    <w:rsid w:val="0085468F"/>
    <w:rsid w:val="008621F1"/>
    <w:rsid w:val="00863630"/>
    <w:rsid w:val="00863FBA"/>
    <w:rsid w:val="00871213"/>
    <w:rsid w:val="00871985"/>
    <w:rsid w:val="008730E8"/>
    <w:rsid w:val="00873141"/>
    <w:rsid w:val="00873B62"/>
    <w:rsid w:val="0087482A"/>
    <w:rsid w:val="00885A63"/>
    <w:rsid w:val="00885A6F"/>
    <w:rsid w:val="00886A31"/>
    <w:rsid w:val="00887466"/>
    <w:rsid w:val="008931C5"/>
    <w:rsid w:val="00897F7A"/>
    <w:rsid w:val="008A1277"/>
    <w:rsid w:val="008A58E4"/>
    <w:rsid w:val="008A7CB1"/>
    <w:rsid w:val="008B0987"/>
    <w:rsid w:val="008B109F"/>
    <w:rsid w:val="008B1D77"/>
    <w:rsid w:val="008B21ED"/>
    <w:rsid w:val="008B548E"/>
    <w:rsid w:val="008B63B7"/>
    <w:rsid w:val="008C189C"/>
    <w:rsid w:val="008C3BFE"/>
    <w:rsid w:val="008C5658"/>
    <w:rsid w:val="008C6C0E"/>
    <w:rsid w:val="008D0D3B"/>
    <w:rsid w:val="008D1F9A"/>
    <w:rsid w:val="008D2567"/>
    <w:rsid w:val="008D3327"/>
    <w:rsid w:val="008D46A8"/>
    <w:rsid w:val="008D5057"/>
    <w:rsid w:val="008D55D8"/>
    <w:rsid w:val="008D6E51"/>
    <w:rsid w:val="008E08FB"/>
    <w:rsid w:val="008E2563"/>
    <w:rsid w:val="008E33EC"/>
    <w:rsid w:val="008E39CF"/>
    <w:rsid w:val="008E409A"/>
    <w:rsid w:val="008E433B"/>
    <w:rsid w:val="008F556F"/>
    <w:rsid w:val="008F5968"/>
    <w:rsid w:val="008F6D7D"/>
    <w:rsid w:val="008F72CC"/>
    <w:rsid w:val="00907D2A"/>
    <w:rsid w:val="00910ACC"/>
    <w:rsid w:val="009124E0"/>
    <w:rsid w:val="00915023"/>
    <w:rsid w:val="00916BC0"/>
    <w:rsid w:val="009216C0"/>
    <w:rsid w:val="0092370F"/>
    <w:rsid w:val="009309FE"/>
    <w:rsid w:val="00931CAF"/>
    <w:rsid w:val="00932F75"/>
    <w:rsid w:val="00933602"/>
    <w:rsid w:val="00933B8C"/>
    <w:rsid w:val="0093723A"/>
    <w:rsid w:val="00937570"/>
    <w:rsid w:val="009427E2"/>
    <w:rsid w:val="00945565"/>
    <w:rsid w:val="00945A83"/>
    <w:rsid w:val="009470FB"/>
    <w:rsid w:val="00951482"/>
    <w:rsid w:val="00952612"/>
    <w:rsid w:val="00953752"/>
    <w:rsid w:val="0095462E"/>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043B"/>
    <w:rsid w:val="009C1EF1"/>
    <w:rsid w:val="009C358B"/>
    <w:rsid w:val="009C515A"/>
    <w:rsid w:val="009D2E75"/>
    <w:rsid w:val="009D3CF8"/>
    <w:rsid w:val="009D4A0D"/>
    <w:rsid w:val="009D4ACA"/>
    <w:rsid w:val="009D4CDF"/>
    <w:rsid w:val="009D7143"/>
    <w:rsid w:val="009D7D27"/>
    <w:rsid w:val="009E3A29"/>
    <w:rsid w:val="009E5497"/>
    <w:rsid w:val="009F1487"/>
    <w:rsid w:val="009F14F1"/>
    <w:rsid w:val="009F2315"/>
    <w:rsid w:val="009F2CC1"/>
    <w:rsid w:val="009F2FD2"/>
    <w:rsid w:val="009F3864"/>
    <w:rsid w:val="009F446D"/>
    <w:rsid w:val="009F7CD6"/>
    <w:rsid w:val="00A00775"/>
    <w:rsid w:val="00A02FC3"/>
    <w:rsid w:val="00A030BF"/>
    <w:rsid w:val="00A04FAF"/>
    <w:rsid w:val="00A06E36"/>
    <w:rsid w:val="00A0701A"/>
    <w:rsid w:val="00A11D20"/>
    <w:rsid w:val="00A13898"/>
    <w:rsid w:val="00A13F21"/>
    <w:rsid w:val="00A15598"/>
    <w:rsid w:val="00A17A1E"/>
    <w:rsid w:val="00A22CFC"/>
    <w:rsid w:val="00A23053"/>
    <w:rsid w:val="00A27965"/>
    <w:rsid w:val="00A32EAE"/>
    <w:rsid w:val="00A341D7"/>
    <w:rsid w:val="00A3429F"/>
    <w:rsid w:val="00A37C2B"/>
    <w:rsid w:val="00A451DF"/>
    <w:rsid w:val="00A50B89"/>
    <w:rsid w:val="00A51C53"/>
    <w:rsid w:val="00A62A89"/>
    <w:rsid w:val="00A6303D"/>
    <w:rsid w:val="00A63675"/>
    <w:rsid w:val="00A64777"/>
    <w:rsid w:val="00A659D5"/>
    <w:rsid w:val="00A73FE0"/>
    <w:rsid w:val="00A7705A"/>
    <w:rsid w:val="00A807E4"/>
    <w:rsid w:val="00A80FF8"/>
    <w:rsid w:val="00A81DAC"/>
    <w:rsid w:val="00A838F5"/>
    <w:rsid w:val="00A843CA"/>
    <w:rsid w:val="00A87E40"/>
    <w:rsid w:val="00A912D5"/>
    <w:rsid w:val="00A91C8F"/>
    <w:rsid w:val="00A930A4"/>
    <w:rsid w:val="00A938F0"/>
    <w:rsid w:val="00A939CA"/>
    <w:rsid w:val="00A94237"/>
    <w:rsid w:val="00A95E0D"/>
    <w:rsid w:val="00A9670D"/>
    <w:rsid w:val="00A9728D"/>
    <w:rsid w:val="00A979FF"/>
    <w:rsid w:val="00AA0298"/>
    <w:rsid w:val="00AA12CD"/>
    <w:rsid w:val="00AA2D22"/>
    <w:rsid w:val="00AA4AE8"/>
    <w:rsid w:val="00AB1432"/>
    <w:rsid w:val="00AB3BE4"/>
    <w:rsid w:val="00AB49EE"/>
    <w:rsid w:val="00AB5348"/>
    <w:rsid w:val="00AB7851"/>
    <w:rsid w:val="00AC1C9F"/>
    <w:rsid w:val="00AC2D90"/>
    <w:rsid w:val="00AC41D3"/>
    <w:rsid w:val="00AC4F60"/>
    <w:rsid w:val="00AC706B"/>
    <w:rsid w:val="00AC74CB"/>
    <w:rsid w:val="00AC7558"/>
    <w:rsid w:val="00AD1308"/>
    <w:rsid w:val="00AD2DF0"/>
    <w:rsid w:val="00AD32BC"/>
    <w:rsid w:val="00AD38C9"/>
    <w:rsid w:val="00AD66E8"/>
    <w:rsid w:val="00AD6722"/>
    <w:rsid w:val="00AE176A"/>
    <w:rsid w:val="00AE51EC"/>
    <w:rsid w:val="00AF057E"/>
    <w:rsid w:val="00AF2511"/>
    <w:rsid w:val="00AF6E98"/>
    <w:rsid w:val="00AF7554"/>
    <w:rsid w:val="00AF797E"/>
    <w:rsid w:val="00B02953"/>
    <w:rsid w:val="00B03845"/>
    <w:rsid w:val="00B0549F"/>
    <w:rsid w:val="00B06279"/>
    <w:rsid w:val="00B06306"/>
    <w:rsid w:val="00B128A1"/>
    <w:rsid w:val="00B12CDC"/>
    <w:rsid w:val="00B157CF"/>
    <w:rsid w:val="00B205F1"/>
    <w:rsid w:val="00B22EAF"/>
    <w:rsid w:val="00B24B21"/>
    <w:rsid w:val="00B26BE6"/>
    <w:rsid w:val="00B27E65"/>
    <w:rsid w:val="00B3034D"/>
    <w:rsid w:val="00B3608B"/>
    <w:rsid w:val="00B3695C"/>
    <w:rsid w:val="00B37F8A"/>
    <w:rsid w:val="00B43B6B"/>
    <w:rsid w:val="00B4554D"/>
    <w:rsid w:val="00B47067"/>
    <w:rsid w:val="00B476DF"/>
    <w:rsid w:val="00B47A2B"/>
    <w:rsid w:val="00B47C0F"/>
    <w:rsid w:val="00B50ABF"/>
    <w:rsid w:val="00B61FE9"/>
    <w:rsid w:val="00B628A6"/>
    <w:rsid w:val="00B6518D"/>
    <w:rsid w:val="00B71770"/>
    <w:rsid w:val="00B717F2"/>
    <w:rsid w:val="00B74446"/>
    <w:rsid w:val="00B76D59"/>
    <w:rsid w:val="00B777A3"/>
    <w:rsid w:val="00B80E7D"/>
    <w:rsid w:val="00B81B67"/>
    <w:rsid w:val="00B821DA"/>
    <w:rsid w:val="00B8395B"/>
    <w:rsid w:val="00B84254"/>
    <w:rsid w:val="00B84DFE"/>
    <w:rsid w:val="00B86635"/>
    <w:rsid w:val="00B90B55"/>
    <w:rsid w:val="00B926E1"/>
    <w:rsid w:val="00B92DA0"/>
    <w:rsid w:val="00B93B80"/>
    <w:rsid w:val="00B94892"/>
    <w:rsid w:val="00BA077A"/>
    <w:rsid w:val="00BA24FD"/>
    <w:rsid w:val="00BA4CE1"/>
    <w:rsid w:val="00BA6D26"/>
    <w:rsid w:val="00BA7237"/>
    <w:rsid w:val="00BA7855"/>
    <w:rsid w:val="00BB0F8D"/>
    <w:rsid w:val="00BB10AE"/>
    <w:rsid w:val="00BB16F4"/>
    <w:rsid w:val="00BB63DF"/>
    <w:rsid w:val="00BB7599"/>
    <w:rsid w:val="00BC0691"/>
    <w:rsid w:val="00BC127B"/>
    <w:rsid w:val="00BC6D2B"/>
    <w:rsid w:val="00BC7EBA"/>
    <w:rsid w:val="00BD40CF"/>
    <w:rsid w:val="00BD78A9"/>
    <w:rsid w:val="00BE0685"/>
    <w:rsid w:val="00BE2F96"/>
    <w:rsid w:val="00BE415D"/>
    <w:rsid w:val="00BE4266"/>
    <w:rsid w:val="00BE6C97"/>
    <w:rsid w:val="00BF3FE7"/>
    <w:rsid w:val="00BF49FE"/>
    <w:rsid w:val="00BF6CE4"/>
    <w:rsid w:val="00BF7628"/>
    <w:rsid w:val="00BF7B00"/>
    <w:rsid w:val="00C00C68"/>
    <w:rsid w:val="00C014D5"/>
    <w:rsid w:val="00C02007"/>
    <w:rsid w:val="00C058D9"/>
    <w:rsid w:val="00C063D7"/>
    <w:rsid w:val="00C06FD7"/>
    <w:rsid w:val="00C11D94"/>
    <w:rsid w:val="00C13E3F"/>
    <w:rsid w:val="00C150EB"/>
    <w:rsid w:val="00C15934"/>
    <w:rsid w:val="00C21101"/>
    <w:rsid w:val="00C220FB"/>
    <w:rsid w:val="00C24757"/>
    <w:rsid w:val="00C30035"/>
    <w:rsid w:val="00C32462"/>
    <w:rsid w:val="00C35366"/>
    <w:rsid w:val="00C35961"/>
    <w:rsid w:val="00C36E0E"/>
    <w:rsid w:val="00C37068"/>
    <w:rsid w:val="00C3739D"/>
    <w:rsid w:val="00C40AC6"/>
    <w:rsid w:val="00C41346"/>
    <w:rsid w:val="00C421AB"/>
    <w:rsid w:val="00C4334D"/>
    <w:rsid w:val="00C450F4"/>
    <w:rsid w:val="00C45403"/>
    <w:rsid w:val="00C543CD"/>
    <w:rsid w:val="00C5575C"/>
    <w:rsid w:val="00C55FF6"/>
    <w:rsid w:val="00C5626F"/>
    <w:rsid w:val="00C60C47"/>
    <w:rsid w:val="00C6110B"/>
    <w:rsid w:val="00C61823"/>
    <w:rsid w:val="00C61C18"/>
    <w:rsid w:val="00C67A0C"/>
    <w:rsid w:val="00C70834"/>
    <w:rsid w:val="00C70C77"/>
    <w:rsid w:val="00C71E35"/>
    <w:rsid w:val="00C727A6"/>
    <w:rsid w:val="00C7331A"/>
    <w:rsid w:val="00C73979"/>
    <w:rsid w:val="00C741FE"/>
    <w:rsid w:val="00C742A4"/>
    <w:rsid w:val="00C77FF6"/>
    <w:rsid w:val="00C81C6B"/>
    <w:rsid w:val="00C83846"/>
    <w:rsid w:val="00C838F2"/>
    <w:rsid w:val="00C84A0E"/>
    <w:rsid w:val="00C84B23"/>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6B0D"/>
    <w:rsid w:val="00CD1190"/>
    <w:rsid w:val="00CD14E1"/>
    <w:rsid w:val="00CD23A9"/>
    <w:rsid w:val="00CD3FFA"/>
    <w:rsid w:val="00CD4381"/>
    <w:rsid w:val="00CD475C"/>
    <w:rsid w:val="00CD4B77"/>
    <w:rsid w:val="00CD5BCE"/>
    <w:rsid w:val="00CD6955"/>
    <w:rsid w:val="00CD6D83"/>
    <w:rsid w:val="00CD73B5"/>
    <w:rsid w:val="00CD7B18"/>
    <w:rsid w:val="00CE25F7"/>
    <w:rsid w:val="00CE5090"/>
    <w:rsid w:val="00CF1560"/>
    <w:rsid w:val="00CF20A3"/>
    <w:rsid w:val="00CF3D21"/>
    <w:rsid w:val="00CF6B92"/>
    <w:rsid w:val="00D0042C"/>
    <w:rsid w:val="00D0096F"/>
    <w:rsid w:val="00D04257"/>
    <w:rsid w:val="00D051F8"/>
    <w:rsid w:val="00D05957"/>
    <w:rsid w:val="00D0675E"/>
    <w:rsid w:val="00D06C44"/>
    <w:rsid w:val="00D160EB"/>
    <w:rsid w:val="00D164BB"/>
    <w:rsid w:val="00D16EA3"/>
    <w:rsid w:val="00D17084"/>
    <w:rsid w:val="00D17F61"/>
    <w:rsid w:val="00D20989"/>
    <w:rsid w:val="00D22A50"/>
    <w:rsid w:val="00D22B83"/>
    <w:rsid w:val="00D242DE"/>
    <w:rsid w:val="00D276A2"/>
    <w:rsid w:val="00D30A3E"/>
    <w:rsid w:val="00D31968"/>
    <w:rsid w:val="00D31B47"/>
    <w:rsid w:val="00D32776"/>
    <w:rsid w:val="00D32C79"/>
    <w:rsid w:val="00D32D1A"/>
    <w:rsid w:val="00D33731"/>
    <w:rsid w:val="00D34DA1"/>
    <w:rsid w:val="00D4084D"/>
    <w:rsid w:val="00D41990"/>
    <w:rsid w:val="00D42D5A"/>
    <w:rsid w:val="00D42F9C"/>
    <w:rsid w:val="00D44F04"/>
    <w:rsid w:val="00D46B3E"/>
    <w:rsid w:val="00D51B15"/>
    <w:rsid w:val="00D5322F"/>
    <w:rsid w:val="00D54BAB"/>
    <w:rsid w:val="00D56AC9"/>
    <w:rsid w:val="00D571F2"/>
    <w:rsid w:val="00D62C9E"/>
    <w:rsid w:val="00D63086"/>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1691"/>
    <w:rsid w:val="00DC2296"/>
    <w:rsid w:val="00DC2C8B"/>
    <w:rsid w:val="00DC490D"/>
    <w:rsid w:val="00DC4BEC"/>
    <w:rsid w:val="00DC5795"/>
    <w:rsid w:val="00DC59BE"/>
    <w:rsid w:val="00DC613D"/>
    <w:rsid w:val="00DD212F"/>
    <w:rsid w:val="00DD3C5B"/>
    <w:rsid w:val="00DD560F"/>
    <w:rsid w:val="00DD7B76"/>
    <w:rsid w:val="00DE0C04"/>
    <w:rsid w:val="00DE2824"/>
    <w:rsid w:val="00DE2829"/>
    <w:rsid w:val="00DE5F79"/>
    <w:rsid w:val="00DE67C6"/>
    <w:rsid w:val="00DE73E6"/>
    <w:rsid w:val="00DF0822"/>
    <w:rsid w:val="00DF2F5E"/>
    <w:rsid w:val="00DF5347"/>
    <w:rsid w:val="00DF6304"/>
    <w:rsid w:val="00DF7B0C"/>
    <w:rsid w:val="00E00A43"/>
    <w:rsid w:val="00E01FF3"/>
    <w:rsid w:val="00E05465"/>
    <w:rsid w:val="00E05BFD"/>
    <w:rsid w:val="00E05EF8"/>
    <w:rsid w:val="00E1481C"/>
    <w:rsid w:val="00E156E6"/>
    <w:rsid w:val="00E16E81"/>
    <w:rsid w:val="00E227E3"/>
    <w:rsid w:val="00E23240"/>
    <w:rsid w:val="00E26BAA"/>
    <w:rsid w:val="00E27DBE"/>
    <w:rsid w:val="00E3321F"/>
    <w:rsid w:val="00E33A50"/>
    <w:rsid w:val="00E36FC8"/>
    <w:rsid w:val="00E41C11"/>
    <w:rsid w:val="00E42579"/>
    <w:rsid w:val="00E4748E"/>
    <w:rsid w:val="00E52DF8"/>
    <w:rsid w:val="00E53E41"/>
    <w:rsid w:val="00E56717"/>
    <w:rsid w:val="00E57308"/>
    <w:rsid w:val="00E5736E"/>
    <w:rsid w:val="00E632CF"/>
    <w:rsid w:val="00E64494"/>
    <w:rsid w:val="00E65343"/>
    <w:rsid w:val="00E653FF"/>
    <w:rsid w:val="00E65633"/>
    <w:rsid w:val="00E66D60"/>
    <w:rsid w:val="00E701CE"/>
    <w:rsid w:val="00E7168E"/>
    <w:rsid w:val="00E74D11"/>
    <w:rsid w:val="00E75172"/>
    <w:rsid w:val="00E75E5B"/>
    <w:rsid w:val="00E81768"/>
    <w:rsid w:val="00E84172"/>
    <w:rsid w:val="00E8466C"/>
    <w:rsid w:val="00E90038"/>
    <w:rsid w:val="00E90CB4"/>
    <w:rsid w:val="00E91B57"/>
    <w:rsid w:val="00E928DB"/>
    <w:rsid w:val="00E9454C"/>
    <w:rsid w:val="00E94F23"/>
    <w:rsid w:val="00E9709C"/>
    <w:rsid w:val="00EA1244"/>
    <w:rsid w:val="00EA614F"/>
    <w:rsid w:val="00EA6CBB"/>
    <w:rsid w:val="00EB1A42"/>
    <w:rsid w:val="00EC050B"/>
    <w:rsid w:val="00EC39FF"/>
    <w:rsid w:val="00EC5730"/>
    <w:rsid w:val="00ED4095"/>
    <w:rsid w:val="00ED43AB"/>
    <w:rsid w:val="00EE165C"/>
    <w:rsid w:val="00EE2118"/>
    <w:rsid w:val="00EE2FCA"/>
    <w:rsid w:val="00EE53FD"/>
    <w:rsid w:val="00EE6933"/>
    <w:rsid w:val="00EE79BE"/>
    <w:rsid w:val="00EF66D8"/>
    <w:rsid w:val="00F02062"/>
    <w:rsid w:val="00F029C2"/>
    <w:rsid w:val="00F037BA"/>
    <w:rsid w:val="00F039A6"/>
    <w:rsid w:val="00F040C3"/>
    <w:rsid w:val="00F058BE"/>
    <w:rsid w:val="00F07553"/>
    <w:rsid w:val="00F100F2"/>
    <w:rsid w:val="00F1393B"/>
    <w:rsid w:val="00F14A4C"/>
    <w:rsid w:val="00F14B68"/>
    <w:rsid w:val="00F1633F"/>
    <w:rsid w:val="00F17E11"/>
    <w:rsid w:val="00F200E9"/>
    <w:rsid w:val="00F202FE"/>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42361"/>
    <w:rsid w:val="00F429DC"/>
    <w:rsid w:val="00F50AF3"/>
    <w:rsid w:val="00F5586C"/>
    <w:rsid w:val="00F6170E"/>
    <w:rsid w:val="00F631CC"/>
    <w:rsid w:val="00F6478C"/>
    <w:rsid w:val="00F70FFF"/>
    <w:rsid w:val="00F72235"/>
    <w:rsid w:val="00F8346C"/>
    <w:rsid w:val="00F83D7B"/>
    <w:rsid w:val="00F84491"/>
    <w:rsid w:val="00F85806"/>
    <w:rsid w:val="00F85DBD"/>
    <w:rsid w:val="00F86740"/>
    <w:rsid w:val="00F90755"/>
    <w:rsid w:val="00F90825"/>
    <w:rsid w:val="00F94B1C"/>
    <w:rsid w:val="00F95A00"/>
    <w:rsid w:val="00F9738A"/>
    <w:rsid w:val="00FA0095"/>
    <w:rsid w:val="00FA1987"/>
    <w:rsid w:val="00FA298C"/>
    <w:rsid w:val="00FA3038"/>
    <w:rsid w:val="00FA4B4E"/>
    <w:rsid w:val="00FA7779"/>
    <w:rsid w:val="00FA7D0E"/>
    <w:rsid w:val="00FB0AF2"/>
    <w:rsid w:val="00FB2581"/>
    <w:rsid w:val="00FB4816"/>
    <w:rsid w:val="00FC1EB9"/>
    <w:rsid w:val="00FC20F3"/>
    <w:rsid w:val="00FC284E"/>
    <w:rsid w:val="00FC45FA"/>
    <w:rsid w:val="00FC5902"/>
    <w:rsid w:val="00FC7953"/>
    <w:rsid w:val="00FC7EC9"/>
    <w:rsid w:val="00FD4CDF"/>
    <w:rsid w:val="00FD4FEA"/>
    <w:rsid w:val="00FD5030"/>
    <w:rsid w:val="00FE0610"/>
    <w:rsid w:val="00FE3E87"/>
    <w:rsid w:val="00FE61FD"/>
    <w:rsid w:val="00FE6232"/>
    <w:rsid w:val="00FE63AC"/>
    <w:rsid w:val="00FE6E59"/>
    <w:rsid w:val="00FF0F30"/>
    <w:rsid w:val="00FF10B6"/>
    <w:rsid w:val="00FF2277"/>
    <w:rsid w:val="00FF262D"/>
    <w:rsid w:val="00FF49D3"/>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customStyle="1" w:styleId="apple-tab-span">
    <w:name w:val="apple-tab-span"/>
    <w:basedOn w:val="DefaultParagraphFont"/>
    <w:rsid w:val="00354689"/>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7606545">
      <w:bodyDiv w:val="1"/>
      <w:marLeft w:val="0"/>
      <w:marRight w:val="0"/>
      <w:marTop w:val="0"/>
      <w:marBottom w:val="0"/>
      <w:divBdr>
        <w:top w:val="none" w:sz="0" w:space="0" w:color="auto"/>
        <w:left w:val="none" w:sz="0" w:space="0" w:color="auto"/>
        <w:bottom w:val="none" w:sz="0" w:space="0" w:color="auto"/>
        <w:right w:val="none" w:sz="0" w:space="0" w:color="auto"/>
      </w:divBdr>
      <w:divsChild>
        <w:div w:id="1473131416">
          <w:marLeft w:val="0"/>
          <w:marRight w:val="0"/>
          <w:marTop w:val="0"/>
          <w:marBottom w:val="0"/>
          <w:divBdr>
            <w:top w:val="none" w:sz="0" w:space="0" w:color="auto"/>
            <w:left w:val="none" w:sz="0" w:space="0" w:color="auto"/>
            <w:bottom w:val="none" w:sz="0" w:space="0" w:color="auto"/>
            <w:right w:val="none" w:sz="0" w:space="0" w:color="auto"/>
          </w:divBdr>
        </w:div>
        <w:div w:id="1977102127">
          <w:marLeft w:val="0"/>
          <w:marRight w:val="0"/>
          <w:marTop w:val="0"/>
          <w:marBottom w:val="0"/>
          <w:divBdr>
            <w:top w:val="none" w:sz="0" w:space="0" w:color="auto"/>
            <w:left w:val="none" w:sz="0" w:space="0" w:color="auto"/>
            <w:bottom w:val="none" w:sz="0" w:space="0" w:color="auto"/>
            <w:right w:val="none" w:sz="0" w:space="0" w:color="auto"/>
          </w:divBdr>
        </w:div>
        <w:div w:id="806825563">
          <w:marLeft w:val="0"/>
          <w:marRight w:val="0"/>
          <w:marTop w:val="0"/>
          <w:marBottom w:val="0"/>
          <w:divBdr>
            <w:top w:val="none" w:sz="0" w:space="0" w:color="auto"/>
            <w:left w:val="none" w:sz="0" w:space="0" w:color="auto"/>
            <w:bottom w:val="none" w:sz="0" w:space="0" w:color="auto"/>
            <w:right w:val="none" w:sz="0" w:space="0" w:color="auto"/>
          </w:divBdr>
        </w:div>
        <w:div w:id="1714845434">
          <w:marLeft w:val="0"/>
          <w:marRight w:val="0"/>
          <w:marTop w:val="0"/>
          <w:marBottom w:val="0"/>
          <w:divBdr>
            <w:top w:val="none" w:sz="0" w:space="0" w:color="auto"/>
            <w:left w:val="none" w:sz="0" w:space="0" w:color="auto"/>
            <w:bottom w:val="none" w:sz="0" w:space="0" w:color="auto"/>
            <w:right w:val="none" w:sz="0" w:space="0" w:color="auto"/>
          </w:divBdr>
        </w:div>
        <w:div w:id="1883786515">
          <w:marLeft w:val="0"/>
          <w:marRight w:val="0"/>
          <w:marTop w:val="0"/>
          <w:marBottom w:val="0"/>
          <w:divBdr>
            <w:top w:val="none" w:sz="0" w:space="0" w:color="auto"/>
            <w:left w:val="none" w:sz="0" w:space="0" w:color="auto"/>
            <w:bottom w:val="none" w:sz="0" w:space="0" w:color="auto"/>
            <w:right w:val="none" w:sz="0" w:space="0" w:color="auto"/>
          </w:divBdr>
        </w:div>
        <w:div w:id="2066029092">
          <w:marLeft w:val="0"/>
          <w:marRight w:val="0"/>
          <w:marTop w:val="0"/>
          <w:marBottom w:val="0"/>
          <w:divBdr>
            <w:top w:val="none" w:sz="0" w:space="0" w:color="auto"/>
            <w:left w:val="none" w:sz="0" w:space="0" w:color="auto"/>
            <w:bottom w:val="none" w:sz="0" w:space="0" w:color="auto"/>
            <w:right w:val="none" w:sz="0" w:space="0" w:color="auto"/>
          </w:divBdr>
        </w:div>
        <w:div w:id="1582251435">
          <w:marLeft w:val="0"/>
          <w:marRight w:val="0"/>
          <w:marTop w:val="0"/>
          <w:marBottom w:val="0"/>
          <w:divBdr>
            <w:top w:val="none" w:sz="0" w:space="0" w:color="auto"/>
            <w:left w:val="none" w:sz="0" w:space="0" w:color="auto"/>
            <w:bottom w:val="none" w:sz="0" w:space="0" w:color="auto"/>
            <w:right w:val="none" w:sz="0" w:space="0" w:color="auto"/>
          </w:divBdr>
        </w:div>
        <w:div w:id="1427798926">
          <w:marLeft w:val="0"/>
          <w:marRight w:val="0"/>
          <w:marTop w:val="0"/>
          <w:marBottom w:val="0"/>
          <w:divBdr>
            <w:top w:val="none" w:sz="0" w:space="0" w:color="auto"/>
            <w:left w:val="none" w:sz="0" w:space="0" w:color="auto"/>
            <w:bottom w:val="none" w:sz="0" w:space="0" w:color="auto"/>
            <w:right w:val="none" w:sz="0" w:space="0" w:color="auto"/>
          </w:divBdr>
        </w:div>
      </w:divsChild>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365756885">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423">
      <w:bodyDiv w:val="1"/>
      <w:marLeft w:val="0"/>
      <w:marRight w:val="0"/>
      <w:marTop w:val="0"/>
      <w:marBottom w:val="0"/>
      <w:divBdr>
        <w:top w:val="none" w:sz="0" w:space="0" w:color="auto"/>
        <w:left w:val="none" w:sz="0" w:space="0" w:color="auto"/>
        <w:bottom w:val="none" w:sz="0" w:space="0" w:color="auto"/>
        <w:right w:val="none" w:sz="0" w:space="0" w:color="auto"/>
      </w:divBdr>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1093">
      <w:bodyDiv w:val="1"/>
      <w:marLeft w:val="0"/>
      <w:marRight w:val="0"/>
      <w:marTop w:val="0"/>
      <w:marBottom w:val="0"/>
      <w:divBdr>
        <w:top w:val="none" w:sz="0" w:space="0" w:color="auto"/>
        <w:left w:val="none" w:sz="0" w:space="0" w:color="auto"/>
        <w:bottom w:val="none" w:sz="0" w:space="0" w:color="auto"/>
        <w:right w:val="none" w:sz="0" w:space="0" w:color="auto"/>
      </w:divBdr>
      <w:divsChild>
        <w:div w:id="1992825815">
          <w:marLeft w:val="0"/>
          <w:marRight w:val="0"/>
          <w:marTop w:val="0"/>
          <w:marBottom w:val="0"/>
          <w:divBdr>
            <w:top w:val="none" w:sz="0" w:space="0" w:color="auto"/>
            <w:left w:val="none" w:sz="0" w:space="0" w:color="auto"/>
            <w:bottom w:val="none" w:sz="0" w:space="0" w:color="auto"/>
            <w:right w:val="none" w:sz="0" w:space="0" w:color="auto"/>
          </w:divBdr>
        </w:div>
        <w:div w:id="120804302">
          <w:marLeft w:val="0"/>
          <w:marRight w:val="0"/>
          <w:marTop w:val="0"/>
          <w:marBottom w:val="0"/>
          <w:divBdr>
            <w:top w:val="none" w:sz="0" w:space="0" w:color="auto"/>
            <w:left w:val="none" w:sz="0" w:space="0" w:color="auto"/>
            <w:bottom w:val="none" w:sz="0" w:space="0" w:color="auto"/>
            <w:right w:val="none" w:sz="0" w:space="0" w:color="auto"/>
          </w:divBdr>
        </w:div>
        <w:div w:id="417555175">
          <w:marLeft w:val="0"/>
          <w:marRight w:val="0"/>
          <w:marTop w:val="0"/>
          <w:marBottom w:val="0"/>
          <w:divBdr>
            <w:top w:val="none" w:sz="0" w:space="0" w:color="auto"/>
            <w:left w:val="none" w:sz="0" w:space="0" w:color="auto"/>
            <w:bottom w:val="none" w:sz="0" w:space="0" w:color="auto"/>
            <w:right w:val="none" w:sz="0" w:space="0" w:color="auto"/>
          </w:divBdr>
        </w:div>
        <w:div w:id="1513565440">
          <w:marLeft w:val="0"/>
          <w:marRight w:val="0"/>
          <w:marTop w:val="0"/>
          <w:marBottom w:val="0"/>
          <w:divBdr>
            <w:top w:val="none" w:sz="0" w:space="0" w:color="auto"/>
            <w:left w:val="none" w:sz="0" w:space="0" w:color="auto"/>
            <w:bottom w:val="none" w:sz="0" w:space="0" w:color="auto"/>
            <w:right w:val="none" w:sz="0" w:space="0" w:color="auto"/>
          </w:divBdr>
        </w:div>
        <w:div w:id="1537232297">
          <w:marLeft w:val="0"/>
          <w:marRight w:val="0"/>
          <w:marTop w:val="0"/>
          <w:marBottom w:val="0"/>
          <w:divBdr>
            <w:top w:val="none" w:sz="0" w:space="0" w:color="auto"/>
            <w:left w:val="none" w:sz="0" w:space="0" w:color="auto"/>
            <w:bottom w:val="none" w:sz="0" w:space="0" w:color="auto"/>
            <w:right w:val="none" w:sz="0" w:space="0" w:color="auto"/>
          </w:divBdr>
        </w:div>
        <w:div w:id="1828864187">
          <w:marLeft w:val="0"/>
          <w:marRight w:val="0"/>
          <w:marTop w:val="0"/>
          <w:marBottom w:val="0"/>
          <w:divBdr>
            <w:top w:val="none" w:sz="0" w:space="0" w:color="auto"/>
            <w:left w:val="none" w:sz="0" w:space="0" w:color="auto"/>
            <w:bottom w:val="none" w:sz="0" w:space="0" w:color="auto"/>
            <w:right w:val="none" w:sz="0" w:space="0" w:color="auto"/>
          </w:divBdr>
        </w:div>
        <w:div w:id="1896232298">
          <w:marLeft w:val="0"/>
          <w:marRight w:val="0"/>
          <w:marTop w:val="0"/>
          <w:marBottom w:val="0"/>
          <w:divBdr>
            <w:top w:val="none" w:sz="0" w:space="0" w:color="auto"/>
            <w:left w:val="none" w:sz="0" w:space="0" w:color="auto"/>
            <w:bottom w:val="none" w:sz="0" w:space="0" w:color="auto"/>
            <w:right w:val="none" w:sz="0" w:space="0" w:color="auto"/>
          </w:divBdr>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3258">
      <w:bodyDiv w:val="1"/>
      <w:marLeft w:val="0"/>
      <w:marRight w:val="0"/>
      <w:marTop w:val="0"/>
      <w:marBottom w:val="0"/>
      <w:divBdr>
        <w:top w:val="none" w:sz="0" w:space="0" w:color="auto"/>
        <w:left w:val="none" w:sz="0" w:space="0" w:color="auto"/>
        <w:bottom w:val="none" w:sz="0" w:space="0" w:color="auto"/>
        <w:right w:val="none" w:sz="0" w:space="0" w:color="auto"/>
      </w:divBdr>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389766145">
      <w:bodyDiv w:val="1"/>
      <w:marLeft w:val="0"/>
      <w:marRight w:val="0"/>
      <w:marTop w:val="0"/>
      <w:marBottom w:val="0"/>
      <w:divBdr>
        <w:top w:val="none" w:sz="0" w:space="0" w:color="auto"/>
        <w:left w:val="none" w:sz="0" w:space="0" w:color="auto"/>
        <w:bottom w:val="none" w:sz="0" w:space="0" w:color="auto"/>
        <w:right w:val="none" w:sz="0" w:space="0" w:color="auto"/>
      </w:divBdr>
      <w:divsChild>
        <w:div w:id="1138258263">
          <w:marLeft w:val="0"/>
          <w:marRight w:val="0"/>
          <w:marTop w:val="0"/>
          <w:marBottom w:val="0"/>
          <w:divBdr>
            <w:top w:val="none" w:sz="0" w:space="0" w:color="auto"/>
            <w:left w:val="none" w:sz="0" w:space="0" w:color="auto"/>
            <w:bottom w:val="none" w:sz="0" w:space="0" w:color="auto"/>
            <w:right w:val="none" w:sz="0" w:space="0" w:color="auto"/>
          </w:divBdr>
        </w:div>
        <w:div w:id="140020338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577743674">
      <w:bodyDiv w:val="1"/>
      <w:marLeft w:val="0"/>
      <w:marRight w:val="0"/>
      <w:marTop w:val="0"/>
      <w:marBottom w:val="0"/>
      <w:divBdr>
        <w:top w:val="none" w:sz="0" w:space="0" w:color="auto"/>
        <w:left w:val="none" w:sz="0" w:space="0" w:color="auto"/>
        <w:bottom w:val="none" w:sz="0" w:space="0" w:color="auto"/>
        <w:right w:val="none" w:sz="0" w:space="0" w:color="auto"/>
      </w:divBdr>
      <w:divsChild>
        <w:div w:id="63718891">
          <w:marLeft w:val="0"/>
          <w:marRight w:val="0"/>
          <w:marTop w:val="0"/>
          <w:marBottom w:val="0"/>
          <w:divBdr>
            <w:top w:val="none" w:sz="0" w:space="0" w:color="auto"/>
            <w:left w:val="none" w:sz="0" w:space="0" w:color="auto"/>
            <w:bottom w:val="none" w:sz="0" w:space="0" w:color="auto"/>
            <w:right w:val="none" w:sz="0" w:space="0" w:color="auto"/>
          </w:divBdr>
        </w:div>
        <w:div w:id="1829638031">
          <w:marLeft w:val="0"/>
          <w:marRight w:val="0"/>
          <w:marTop w:val="0"/>
          <w:marBottom w:val="0"/>
          <w:divBdr>
            <w:top w:val="none" w:sz="0" w:space="0" w:color="auto"/>
            <w:left w:val="none" w:sz="0" w:space="0" w:color="auto"/>
            <w:bottom w:val="none" w:sz="0" w:space="0" w:color="auto"/>
            <w:right w:val="none" w:sz="0" w:space="0" w:color="auto"/>
          </w:divBdr>
        </w:div>
        <w:div w:id="1562326656">
          <w:marLeft w:val="0"/>
          <w:marRight w:val="0"/>
          <w:marTop w:val="0"/>
          <w:marBottom w:val="0"/>
          <w:divBdr>
            <w:top w:val="none" w:sz="0" w:space="0" w:color="auto"/>
            <w:left w:val="none" w:sz="0" w:space="0" w:color="auto"/>
            <w:bottom w:val="none" w:sz="0" w:space="0" w:color="auto"/>
            <w:right w:val="none" w:sz="0" w:space="0" w:color="auto"/>
          </w:divBdr>
        </w:div>
        <w:div w:id="1784109175">
          <w:marLeft w:val="0"/>
          <w:marRight w:val="0"/>
          <w:marTop w:val="0"/>
          <w:marBottom w:val="0"/>
          <w:divBdr>
            <w:top w:val="none" w:sz="0" w:space="0" w:color="auto"/>
            <w:left w:val="none" w:sz="0" w:space="0" w:color="auto"/>
            <w:bottom w:val="none" w:sz="0" w:space="0" w:color="auto"/>
            <w:right w:val="none" w:sz="0" w:space="0" w:color="auto"/>
          </w:divBdr>
        </w:div>
        <w:div w:id="1917595757">
          <w:marLeft w:val="0"/>
          <w:marRight w:val="0"/>
          <w:marTop w:val="0"/>
          <w:marBottom w:val="0"/>
          <w:divBdr>
            <w:top w:val="none" w:sz="0" w:space="0" w:color="auto"/>
            <w:left w:val="none" w:sz="0" w:space="0" w:color="auto"/>
            <w:bottom w:val="none" w:sz="0" w:space="0" w:color="auto"/>
            <w:right w:val="none" w:sz="0" w:space="0" w:color="auto"/>
          </w:divBdr>
        </w:div>
      </w:divsChild>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7063">
      <w:bodyDiv w:val="1"/>
      <w:marLeft w:val="0"/>
      <w:marRight w:val="0"/>
      <w:marTop w:val="0"/>
      <w:marBottom w:val="0"/>
      <w:divBdr>
        <w:top w:val="none" w:sz="0" w:space="0" w:color="auto"/>
        <w:left w:val="none" w:sz="0" w:space="0" w:color="auto"/>
        <w:bottom w:val="none" w:sz="0" w:space="0" w:color="auto"/>
        <w:right w:val="none" w:sz="0" w:space="0" w:color="auto"/>
      </w:divBdr>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07797666">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FBA44-B65A-4836-9422-137EF929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13308</TotalTime>
  <Pages>3</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409</cp:revision>
  <cp:lastPrinted>2024-02-21T11:52:00Z</cp:lastPrinted>
  <dcterms:created xsi:type="dcterms:W3CDTF">2024-07-03T07:49:00Z</dcterms:created>
  <dcterms:modified xsi:type="dcterms:W3CDTF">2025-08-27T11:02:00Z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