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5DB3" w14:textId="77777777" w:rsidR="00D20B21" w:rsidRDefault="00D20B21" w:rsidP="00197579">
      <w:pPr>
        <w:rPr>
          <w:sz w:val="20"/>
        </w:rPr>
      </w:pPr>
    </w:p>
    <w:p w14:paraId="09A5DBD5" w14:textId="77777777" w:rsidR="00D20B21" w:rsidRDefault="00D20B21" w:rsidP="00197579">
      <w:pPr>
        <w:rPr>
          <w:sz w:val="20"/>
        </w:rPr>
      </w:pPr>
    </w:p>
    <w:p w14:paraId="075CBE1A" w14:textId="77777777" w:rsidR="00D20B21" w:rsidRDefault="00D20B21" w:rsidP="00197579">
      <w:pPr>
        <w:rPr>
          <w:sz w:val="20"/>
        </w:rPr>
      </w:pPr>
    </w:p>
    <w:p w14:paraId="1A61765E" w14:textId="77777777" w:rsidR="00347B9D" w:rsidRDefault="00347B9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2475DE7C" w14:textId="77777777" w:rsidR="00347B9D" w:rsidRDefault="00347B9D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6D88672E" w14:textId="77777777" w:rsidR="00B146F3" w:rsidRDefault="00B146F3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25DB0C75" w14:textId="53C73192" w:rsidR="0028790F" w:rsidRPr="00836B4A" w:rsidRDefault="00977212" w:rsidP="0028790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24</w:t>
      </w:r>
      <w:r w:rsidR="00943577">
        <w:rPr>
          <w:sz w:val="20"/>
        </w:rPr>
        <w:t xml:space="preserve"> August</w:t>
      </w:r>
      <w:r w:rsidR="00E4675C">
        <w:rPr>
          <w:sz w:val="20"/>
        </w:rPr>
        <w:t xml:space="preserve"> 2025</w:t>
      </w:r>
    </w:p>
    <w:p w14:paraId="73BBBDC9" w14:textId="77777777" w:rsidR="00916E15" w:rsidRPr="00580D1E" w:rsidRDefault="00916E15" w:rsidP="00916E15">
      <w:pPr>
        <w:pStyle w:val="Heading2"/>
        <w:keepNext w:val="0"/>
        <w:widowControl w:val="0"/>
        <w:rPr>
          <w:bCs w:val="0"/>
          <w:sz w:val="20"/>
        </w:rPr>
      </w:pPr>
      <w:r w:rsidRPr="00580D1E">
        <w:rPr>
          <w:sz w:val="20"/>
        </w:rPr>
        <w:t>PLEASE PRAY FOR</w:t>
      </w:r>
    </w:p>
    <w:p w14:paraId="046CCBE6" w14:textId="7C8521A6" w:rsidR="00916E15" w:rsidRPr="004C176D" w:rsidRDefault="00916E15" w:rsidP="00E55AAC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Kath Kay, Carol &amp; Peter Wallwork, Raya Chapman, </w:t>
      </w:r>
      <w:r w:rsidR="00D22958">
        <w:rPr>
          <w:sz w:val="18"/>
          <w:szCs w:val="18"/>
        </w:rPr>
        <w:t>T</w:t>
      </w:r>
      <w:r>
        <w:rPr>
          <w:sz w:val="18"/>
          <w:szCs w:val="18"/>
        </w:rPr>
        <w:t>ommy Bra</w:t>
      </w:r>
      <w:r w:rsidR="00BF0388">
        <w:rPr>
          <w:sz w:val="18"/>
          <w:szCs w:val="18"/>
        </w:rPr>
        <w:t>n</w:t>
      </w:r>
      <w:r>
        <w:rPr>
          <w:sz w:val="18"/>
          <w:szCs w:val="18"/>
        </w:rPr>
        <w:t xml:space="preserve">nigan, Claire </w:t>
      </w:r>
      <w:proofErr w:type="gramStart"/>
      <w:r>
        <w:rPr>
          <w:sz w:val="18"/>
          <w:szCs w:val="18"/>
        </w:rPr>
        <w:t>McKenna,</w:t>
      </w:r>
      <w:r w:rsidR="00991A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Alex</w:t>
      </w:r>
      <w:proofErr w:type="gramEnd"/>
      <w:r>
        <w:rPr>
          <w:sz w:val="18"/>
          <w:szCs w:val="18"/>
        </w:rPr>
        <w:t xml:space="preserve"> Channon</w:t>
      </w:r>
      <w:r w:rsidR="0052721F">
        <w:rPr>
          <w:sz w:val="18"/>
          <w:szCs w:val="18"/>
        </w:rPr>
        <w:t>, Margaret Rimmer</w:t>
      </w:r>
      <w:r w:rsidR="00ED17DD">
        <w:rPr>
          <w:sz w:val="18"/>
          <w:szCs w:val="18"/>
        </w:rPr>
        <w:t>, Peter Croughton,</w:t>
      </w:r>
      <w:r w:rsidR="00080763">
        <w:rPr>
          <w:sz w:val="18"/>
          <w:szCs w:val="18"/>
        </w:rPr>
        <w:t xml:space="preserve"> </w:t>
      </w:r>
      <w:r w:rsidR="00ED17DD">
        <w:rPr>
          <w:sz w:val="18"/>
          <w:szCs w:val="18"/>
        </w:rPr>
        <w:t>Step</w:t>
      </w:r>
      <w:r w:rsidR="00954879">
        <w:rPr>
          <w:sz w:val="18"/>
          <w:szCs w:val="18"/>
        </w:rPr>
        <w:t>hanie</w:t>
      </w:r>
      <w:r w:rsidR="00EE2612">
        <w:rPr>
          <w:sz w:val="18"/>
          <w:szCs w:val="18"/>
        </w:rPr>
        <w:t xml:space="preserve"> </w:t>
      </w:r>
      <w:r w:rsidR="00954879">
        <w:rPr>
          <w:sz w:val="18"/>
          <w:szCs w:val="18"/>
        </w:rPr>
        <w:t>Croughton</w:t>
      </w:r>
      <w:r w:rsidR="00261393">
        <w:rPr>
          <w:sz w:val="18"/>
          <w:szCs w:val="18"/>
        </w:rPr>
        <w:t>,</w:t>
      </w:r>
      <w:r w:rsidR="00AC16F7">
        <w:rPr>
          <w:sz w:val="18"/>
          <w:szCs w:val="18"/>
        </w:rPr>
        <w:t xml:space="preserve"> </w:t>
      </w:r>
      <w:r w:rsidR="00261393">
        <w:rPr>
          <w:sz w:val="18"/>
          <w:szCs w:val="18"/>
        </w:rPr>
        <w:t xml:space="preserve">Daniel </w:t>
      </w:r>
      <w:r w:rsidR="008372E9">
        <w:rPr>
          <w:sz w:val="18"/>
          <w:szCs w:val="18"/>
        </w:rPr>
        <w:t>Sloan</w:t>
      </w:r>
      <w:r w:rsidR="004B573D">
        <w:rPr>
          <w:sz w:val="18"/>
          <w:szCs w:val="18"/>
        </w:rPr>
        <w:t>,</w:t>
      </w:r>
      <w:r w:rsidR="00AC16F7">
        <w:rPr>
          <w:sz w:val="18"/>
          <w:szCs w:val="18"/>
        </w:rPr>
        <w:t xml:space="preserve"> </w:t>
      </w:r>
      <w:r w:rsidR="005F6CA3">
        <w:rPr>
          <w:sz w:val="18"/>
          <w:szCs w:val="18"/>
        </w:rPr>
        <w:t>Jean Winstanley</w:t>
      </w:r>
      <w:r w:rsidR="000C6729">
        <w:rPr>
          <w:sz w:val="18"/>
          <w:szCs w:val="18"/>
        </w:rPr>
        <w:t>, Brian Dudley</w:t>
      </w:r>
      <w:r w:rsidR="007C3BF0">
        <w:rPr>
          <w:sz w:val="18"/>
          <w:szCs w:val="18"/>
        </w:rPr>
        <w:t>, Margery Green</w:t>
      </w:r>
      <w:r w:rsidR="005914CD">
        <w:rPr>
          <w:sz w:val="18"/>
          <w:szCs w:val="18"/>
        </w:rPr>
        <w:t>, Ann-Marie Graves</w:t>
      </w:r>
      <w:r w:rsidR="002F240E">
        <w:rPr>
          <w:sz w:val="18"/>
          <w:szCs w:val="18"/>
        </w:rPr>
        <w:t xml:space="preserve">, </w:t>
      </w:r>
      <w:r w:rsidR="002F240E">
        <w:rPr>
          <w:iCs/>
          <w:sz w:val="18"/>
          <w:szCs w:val="18"/>
        </w:rPr>
        <w:t>June Heyward, Christine King</w:t>
      </w:r>
      <w:r w:rsidR="00794034">
        <w:rPr>
          <w:iCs/>
          <w:sz w:val="18"/>
          <w:szCs w:val="18"/>
        </w:rPr>
        <w:t>, Joan Bran</w:t>
      </w:r>
      <w:r w:rsidR="00BF0388">
        <w:rPr>
          <w:iCs/>
          <w:sz w:val="18"/>
          <w:szCs w:val="18"/>
        </w:rPr>
        <w:t>n</w:t>
      </w:r>
      <w:r w:rsidR="00794034">
        <w:rPr>
          <w:iCs/>
          <w:sz w:val="18"/>
          <w:szCs w:val="18"/>
        </w:rPr>
        <w:t>igan</w:t>
      </w:r>
      <w:r w:rsidR="00561CAF">
        <w:rPr>
          <w:iCs/>
          <w:sz w:val="18"/>
          <w:szCs w:val="18"/>
        </w:rPr>
        <w:t>, Al Thompson</w:t>
      </w:r>
      <w:r w:rsidR="00911AFA">
        <w:rPr>
          <w:iCs/>
          <w:sz w:val="18"/>
          <w:szCs w:val="18"/>
        </w:rPr>
        <w:t xml:space="preserve"> </w:t>
      </w:r>
      <w:r w:rsidR="004D7A59">
        <w:rPr>
          <w:i/>
          <w:sz w:val="16"/>
          <w:szCs w:val="16"/>
        </w:rPr>
        <w:t>pr</w:t>
      </w:r>
      <w:r w:rsidR="00BD3D61">
        <w:rPr>
          <w:i/>
          <w:sz w:val="16"/>
          <w:szCs w:val="16"/>
        </w:rPr>
        <w:t xml:space="preserve">, </w:t>
      </w:r>
      <w:r w:rsidR="004C176D">
        <w:rPr>
          <w:iCs/>
          <w:sz w:val="18"/>
          <w:szCs w:val="18"/>
        </w:rPr>
        <w:t>Freya Baile</w:t>
      </w:r>
      <w:r w:rsidR="008D6C5E">
        <w:rPr>
          <w:iCs/>
          <w:sz w:val="18"/>
          <w:szCs w:val="18"/>
        </w:rPr>
        <w:t>y, Godfrey Mkocha, Grace Foya.</w:t>
      </w:r>
    </w:p>
    <w:p w14:paraId="5CD6DE0A" w14:textId="0E1E4D50" w:rsidR="00916E15" w:rsidRDefault="00916E15" w:rsidP="00916E15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1411409B" w14:textId="1064821B" w:rsidR="004861AE" w:rsidRPr="002946FB" w:rsidRDefault="00040E72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John Loftus</w:t>
      </w:r>
      <w:r w:rsidR="00333448">
        <w:rPr>
          <w:iCs/>
          <w:sz w:val="18"/>
          <w:szCs w:val="18"/>
        </w:rPr>
        <w:t>, Ian Gorstridge</w:t>
      </w:r>
      <w:r w:rsidR="00D926B1">
        <w:rPr>
          <w:iCs/>
          <w:sz w:val="18"/>
          <w:szCs w:val="18"/>
        </w:rPr>
        <w:t xml:space="preserve">, Douglas </w:t>
      </w:r>
      <w:r w:rsidR="0016420D">
        <w:rPr>
          <w:iCs/>
          <w:sz w:val="18"/>
          <w:szCs w:val="18"/>
        </w:rPr>
        <w:t>&amp; Jeanette</w:t>
      </w:r>
      <w:r w:rsidR="00C43D78">
        <w:rPr>
          <w:iCs/>
          <w:sz w:val="18"/>
          <w:szCs w:val="18"/>
        </w:rPr>
        <w:t xml:space="preserve"> </w:t>
      </w:r>
      <w:r w:rsidR="00D926B1">
        <w:rPr>
          <w:iCs/>
          <w:sz w:val="18"/>
          <w:szCs w:val="18"/>
        </w:rPr>
        <w:t>Cornwell</w:t>
      </w:r>
      <w:r w:rsidR="00DC271C">
        <w:rPr>
          <w:iCs/>
          <w:sz w:val="18"/>
          <w:szCs w:val="18"/>
        </w:rPr>
        <w:t>, Peter Dale</w:t>
      </w:r>
      <w:r w:rsidR="002F240E">
        <w:rPr>
          <w:iCs/>
          <w:sz w:val="18"/>
          <w:szCs w:val="18"/>
        </w:rPr>
        <w:t>.</w:t>
      </w:r>
    </w:p>
    <w:p w14:paraId="7874C3B3" w14:textId="42C204A8" w:rsidR="006459F7" w:rsidRPr="00B258EF" w:rsidRDefault="00916E15" w:rsidP="00EB7DF4">
      <w:pPr>
        <w:pStyle w:val="ListBullet"/>
        <w:rPr>
          <w:b w:val="0"/>
          <w:bCs w:val="0"/>
          <w:sz w:val="18"/>
          <w:szCs w:val="18"/>
        </w:rPr>
      </w:pPr>
      <w:r w:rsidRPr="00B258EF">
        <w:rPr>
          <w:sz w:val="18"/>
          <w:szCs w:val="18"/>
        </w:rPr>
        <w:t>Those whose anniversaries fall now:</w:t>
      </w:r>
      <w:r w:rsidRPr="00F46901">
        <w:t xml:space="preserve"> </w:t>
      </w:r>
      <w:r w:rsidR="00F07303">
        <w:rPr>
          <w:b w:val="0"/>
          <w:bCs w:val="0"/>
          <w:sz w:val="18"/>
          <w:szCs w:val="18"/>
        </w:rPr>
        <w:t xml:space="preserve">Frank Watkiss (25), </w:t>
      </w:r>
      <w:r w:rsidR="00944B7E">
        <w:rPr>
          <w:b w:val="0"/>
          <w:bCs w:val="0"/>
          <w:sz w:val="18"/>
          <w:szCs w:val="18"/>
        </w:rPr>
        <w:t xml:space="preserve">Alan Tighe (26), Gerald Urey (27), Francis Beardsall, </w:t>
      </w:r>
      <w:r w:rsidR="006F4F14">
        <w:rPr>
          <w:b w:val="0"/>
          <w:bCs w:val="0"/>
          <w:sz w:val="18"/>
          <w:szCs w:val="18"/>
        </w:rPr>
        <w:t>May Wardle (28), Marjorie Rawlinson, Dorothy Brown (30).</w:t>
      </w:r>
    </w:p>
    <w:p w14:paraId="5F346DFD" w14:textId="77777777" w:rsidR="00075198" w:rsidRPr="00580308" w:rsidRDefault="00075198" w:rsidP="00EB7DF4">
      <w:pPr>
        <w:pStyle w:val="ListBullet"/>
      </w:pPr>
    </w:p>
    <w:p w14:paraId="446BFC31" w14:textId="77777777" w:rsidR="00916E15" w:rsidRDefault="00916E15" w:rsidP="00916E15">
      <w:pPr>
        <w:pStyle w:val="Heading2"/>
        <w:keepNext w:val="0"/>
        <w:widowControl w:val="0"/>
        <w:rPr>
          <w:b w:val="0"/>
          <w:sz w:val="20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471BCD34" w14:textId="77777777" w:rsidR="00E14777" w:rsidRDefault="00E14777" w:rsidP="00E14777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763197BE" w14:textId="77777777" w:rsid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0" w:name="_Hlk141860350"/>
      <w:r>
        <w:rPr>
          <w:b/>
          <w:bCs/>
          <w:sz w:val="20"/>
        </w:rPr>
        <w:t>25 Monday</w:t>
      </w:r>
      <w:r>
        <w:rPr>
          <w:b/>
          <w:bCs/>
          <w:sz w:val="20"/>
        </w:rPr>
        <w:tab/>
        <w:t xml:space="preserve">    </w:t>
      </w:r>
      <w:r>
        <w:rPr>
          <w:b/>
          <w:bCs/>
          <w:sz w:val="20"/>
        </w:rPr>
        <w:tab/>
      </w:r>
      <w:r w:rsidRPr="00CF389E">
        <w:rPr>
          <w:sz w:val="20"/>
        </w:rPr>
        <w:t>11.00am</w:t>
      </w:r>
      <w:r w:rsidRPr="00CF389E">
        <w:rPr>
          <w:sz w:val="20"/>
        </w:rPr>
        <w:tab/>
        <w:t>SP</w:t>
      </w:r>
    </w:p>
    <w:p w14:paraId="67973E92" w14:textId="77777777" w:rsidR="00CF389E" w:rsidRPr="00AD7748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30484C45" w14:textId="77777777" w:rsidR="00CF389E" w:rsidRPr="008421B6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26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CF389E">
        <w:rPr>
          <w:bCs/>
          <w:sz w:val="20"/>
        </w:rPr>
        <w:t>7.30pm</w:t>
      </w:r>
      <w:r w:rsidRPr="00CF389E">
        <w:rPr>
          <w:bCs/>
          <w:sz w:val="20"/>
        </w:rPr>
        <w:tab/>
        <w:t xml:space="preserve">SP                                                            </w:t>
      </w:r>
      <w:r>
        <w:rPr>
          <w:b/>
          <w:sz w:val="20"/>
        </w:rPr>
        <w:t xml:space="preserve">27 </w:t>
      </w:r>
      <w:proofErr w:type="gramStart"/>
      <w:r>
        <w:rPr>
          <w:b/>
          <w:bCs/>
          <w:sz w:val="20"/>
        </w:rPr>
        <w:t>Wednesday</w:t>
      </w:r>
      <w:r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Monica</w:t>
      </w:r>
      <w:proofErr w:type="gramEnd"/>
      <w:r>
        <w:rPr>
          <w:sz w:val="16"/>
          <w:szCs w:val="16"/>
        </w:rPr>
        <w:tab/>
      </w:r>
      <w:r>
        <w:rPr>
          <w:sz w:val="20"/>
        </w:rPr>
        <w:t>10.0</w:t>
      </w:r>
      <w:r w:rsidRPr="009A2D5D">
        <w:rPr>
          <w:sz w:val="20"/>
        </w:rPr>
        <w:t xml:space="preserve">0am </w:t>
      </w:r>
      <w:r w:rsidRPr="009A2D5D">
        <w:rPr>
          <w:sz w:val="20"/>
        </w:rPr>
        <w:tab/>
        <w:t>All Ss</w:t>
      </w:r>
    </w:p>
    <w:p w14:paraId="60A2B5C0" w14:textId="77777777" w:rsidR="00CF389E" w:rsidRP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>
        <w:rPr>
          <w:sz w:val="16"/>
          <w:szCs w:val="16"/>
        </w:rPr>
        <w:t xml:space="preserve">   </w:t>
      </w:r>
      <w:r>
        <w:rPr>
          <w:sz w:val="20"/>
        </w:rPr>
        <w:tab/>
      </w:r>
      <w:r w:rsidRPr="00CF389E">
        <w:rPr>
          <w:sz w:val="20"/>
        </w:rPr>
        <w:t>12.30pm</w:t>
      </w:r>
      <w:r w:rsidRPr="00CF389E">
        <w:rPr>
          <w:sz w:val="20"/>
        </w:rPr>
        <w:tab/>
        <w:t>SP</w:t>
      </w:r>
    </w:p>
    <w:p w14:paraId="5D2379EA" w14:textId="77777777" w:rsid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28 Thursday</w:t>
      </w:r>
      <w:proofErr w:type="gramStart"/>
      <w:r>
        <w:rPr>
          <w:b/>
          <w:sz w:val="20"/>
        </w:rPr>
        <w:tab/>
        <w:t xml:space="preserve">  </w:t>
      </w:r>
      <w:r>
        <w:rPr>
          <w:bCs/>
          <w:sz w:val="16"/>
          <w:szCs w:val="16"/>
        </w:rPr>
        <w:t>Augustine</w:t>
      </w:r>
      <w:proofErr w:type="gramEnd"/>
      <w:r>
        <w:rPr>
          <w:bCs/>
          <w:sz w:val="16"/>
          <w:szCs w:val="16"/>
        </w:rPr>
        <w:t xml:space="preserve"> of Hippo</w:t>
      </w:r>
      <w:r>
        <w:rPr>
          <w:b/>
          <w:sz w:val="16"/>
          <w:szCs w:val="16"/>
        </w:rPr>
        <w:tab/>
      </w:r>
      <w:r w:rsidRPr="00CF389E">
        <w:rPr>
          <w:sz w:val="20"/>
        </w:rPr>
        <w:t>10.00am</w:t>
      </w:r>
      <w:r w:rsidRPr="00CF389E">
        <w:rPr>
          <w:sz w:val="20"/>
        </w:rPr>
        <w:tab/>
        <w:t>SP</w:t>
      </w:r>
    </w:p>
    <w:p w14:paraId="3508E6D1" w14:textId="77777777" w:rsidR="00CF389E" w:rsidRP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CF389E">
        <w:rPr>
          <w:b/>
          <w:bCs/>
          <w:sz w:val="20"/>
        </w:rPr>
        <w:t>12 noon</w:t>
      </w:r>
      <w:r w:rsidRPr="00CF389E">
        <w:rPr>
          <w:b/>
          <w:bCs/>
          <w:sz w:val="20"/>
        </w:rPr>
        <w:tab/>
        <w:t>SA</w:t>
      </w:r>
    </w:p>
    <w:p w14:paraId="318BAD7A" w14:textId="77777777" w:rsid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29 </w:t>
      </w:r>
      <w:r w:rsidRPr="00712FA6">
        <w:rPr>
          <w:b/>
          <w:sz w:val="20"/>
        </w:rPr>
        <w:t>Friday</w:t>
      </w:r>
      <w:r>
        <w:rPr>
          <w:b/>
          <w:sz w:val="20"/>
        </w:rPr>
        <w:t xml:space="preserve"> </w:t>
      </w:r>
      <w:r w:rsidRPr="00D671DD">
        <w:rPr>
          <w:bCs/>
          <w:sz w:val="14"/>
          <w:szCs w:val="14"/>
        </w:rPr>
        <w:t>Beheading of John the Baptist</w:t>
      </w:r>
      <w:r>
        <w:rPr>
          <w:b/>
          <w:sz w:val="20"/>
        </w:rPr>
        <w:tab/>
      </w:r>
      <w:r w:rsidRPr="00CF389E">
        <w:rPr>
          <w:bCs/>
          <w:sz w:val="20"/>
        </w:rPr>
        <w:t>12.30pm</w:t>
      </w:r>
      <w:r w:rsidRPr="00CF389E">
        <w:rPr>
          <w:bCs/>
          <w:sz w:val="20"/>
        </w:rPr>
        <w:tab/>
        <w:t>SP</w:t>
      </w:r>
    </w:p>
    <w:p w14:paraId="568AFB15" w14:textId="77777777" w:rsid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30 Saturday </w:t>
      </w:r>
      <w:r>
        <w:rPr>
          <w:bCs/>
          <w:i/>
          <w:iCs/>
          <w:sz w:val="14"/>
          <w:szCs w:val="14"/>
        </w:rPr>
        <w:tab/>
      </w:r>
      <w:r>
        <w:rPr>
          <w:b/>
          <w:sz w:val="20"/>
        </w:rPr>
        <w:tab/>
      </w:r>
      <w:r w:rsidRPr="00CF389E">
        <w:rPr>
          <w:bCs/>
          <w:sz w:val="20"/>
        </w:rPr>
        <w:t>10.00am</w:t>
      </w:r>
      <w:r w:rsidRPr="00CF389E">
        <w:rPr>
          <w:bCs/>
          <w:sz w:val="20"/>
        </w:rPr>
        <w:tab/>
        <w:t>SP</w:t>
      </w:r>
    </w:p>
    <w:p w14:paraId="2CCF45B2" w14:textId="77777777" w:rsidR="00CF389E" w:rsidRPr="00AD44FF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31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>22 of the year</w:t>
      </w:r>
      <w:proofErr w:type="gramStart"/>
      <w:r>
        <w:rPr>
          <w:b/>
          <w:bCs/>
          <w:sz w:val="16"/>
          <w:szCs w:val="16"/>
        </w:rPr>
        <w:tab/>
        <w:t xml:space="preserve">  </w:t>
      </w:r>
      <w:r w:rsidRPr="00CF389E">
        <w:rPr>
          <w:sz w:val="20"/>
        </w:rPr>
        <w:t>8</w:t>
      </w:r>
      <w:proofErr w:type="gramEnd"/>
      <w:r w:rsidRPr="00CF389E">
        <w:rPr>
          <w:sz w:val="20"/>
        </w:rPr>
        <w:t>.00am,</w:t>
      </w:r>
      <w:r>
        <w:rPr>
          <w:b/>
          <w:bCs/>
          <w:sz w:val="20"/>
        </w:rPr>
        <w:t xml:space="preserve"> </w:t>
      </w:r>
    </w:p>
    <w:p w14:paraId="26B19B2D" w14:textId="77777777" w:rsidR="00CF389E" w:rsidRP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         </w:t>
      </w:r>
      <w:r w:rsidRPr="00CF389E">
        <w:rPr>
          <w:sz w:val="20"/>
        </w:rPr>
        <w:t>10.30am, &amp; 5.30pm</w:t>
      </w:r>
      <w:r w:rsidRPr="00CF389E">
        <w:rPr>
          <w:sz w:val="20"/>
        </w:rPr>
        <w:tab/>
        <w:t>SP</w:t>
      </w:r>
      <w:r w:rsidRPr="00CF389E">
        <w:rPr>
          <w:sz w:val="16"/>
          <w:szCs w:val="16"/>
        </w:rPr>
        <w:tab/>
      </w:r>
    </w:p>
    <w:p w14:paraId="069ADB34" w14:textId="77777777" w:rsidR="00CF389E" w:rsidRPr="00F41351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7DD802CC" w14:textId="77777777" w:rsidR="00CF389E" w:rsidRPr="00CF389E" w:rsidRDefault="00CF389E" w:rsidP="00CF389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CF389E">
        <w:rPr>
          <w:b/>
          <w:sz w:val="20"/>
        </w:rPr>
        <w:t>11.00am</w:t>
      </w:r>
      <w:r w:rsidRPr="00CF389E">
        <w:rPr>
          <w:b/>
          <w:sz w:val="20"/>
        </w:rPr>
        <w:tab/>
        <w:t>SA</w:t>
      </w:r>
    </w:p>
    <w:p w14:paraId="21CD7F01" w14:textId="77777777" w:rsidR="006642DB" w:rsidRDefault="006642DB" w:rsidP="006642DB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4880F438" w14:textId="44191E31" w:rsidR="009D081F" w:rsidRDefault="00916E15" w:rsidP="00970C83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bookmarkStart w:id="1" w:name="_Hlk204589775"/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p w14:paraId="7AB5E947" w14:textId="77777777" w:rsidR="00BB5076" w:rsidRDefault="006B6474" w:rsidP="00BB5076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20"/>
        </w:rPr>
        <w:t xml:space="preserve">TODAY </w:t>
      </w:r>
      <w:bookmarkEnd w:id="0"/>
      <w:r w:rsidR="00BB5076">
        <w:rPr>
          <w:bCs/>
          <w:sz w:val="20"/>
        </w:rPr>
        <w:t>we thank Fr John Hilton for being with us at 11am and helping us to maintain our parish pattern of Sunday public prayer and worship.</w:t>
      </w:r>
    </w:p>
    <w:p w14:paraId="1164A65B" w14:textId="08AEA5A1" w:rsidR="00C7453A" w:rsidRPr="003D29A6" w:rsidRDefault="00C7453A" w:rsidP="00C7453A">
      <w:pPr>
        <w:rPr>
          <w:sz w:val="20"/>
        </w:rPr>
      </w:pPr>
      <w:r>
        <w:rPr>
          <w:b/>
          <w:bCs/>
          <w:sz w:val="20"/>
        </w:rPr>
        <w:t xml:space="preserve">Mon 25 Aug </w:t>
      </w:r>
      <w:r>
        <w:rPr>
          <w:sz w:val="20"/>
        </w:rPr>
        <w:t>11pm Bank Holiday Monday: Solemn Mass followed by refreshments SP.</w:t>
      </w:r>
    </w:p>
    <w:p w14:paraId="2696D19F" w14:textId="03601021" w:rsidR="00943453" w:rsidRDefault="00943453" w:rsidP="00BB5076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Thurs </w:t>
      </w:r>
      <w:r w:rsidR="006B6474">
        <w:rPr>
          <w:b/>
          <w:bCs/>
          <w:sz w:val="20"/>
        </w:rPr>
        <w:t>2</w:t>
      </w:r>
      <w:r w:rsidR="00C43D78">
        <w:rPr>
          <w:b/>
          <w:bCs/>
          <w:sz w:val="20"/>
        </w:rPr>
        <w:t>8</w:t>
      </w:r>
      <w:r>
        <w:rPr>
          <w:b/>
          <w:bCs/>
          <w:sz w:val="20"/>
        </w:rPr>
        <w:t xml:space="preserve"> Aug </w:t>
      </w:r>
      <w:r>
        <w:rPr>
          <w:sz w:val="20"/>
        </w:rPr>
        <w:t>9.30am Exposition</w:t>
      </w:r>
      <w:r w:rsidR="006814EC">
        <w:rPr>
          <w:sz w:val="20"/>
        </w:rPr>
        <w:t xml:space="preserve"> SP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>SP.</w:t>
      </w:r>
      <w:r w:rsidR="00FC1949">
        <w:rPr>
          <w:sz w:val="20"/>
        </w:rPr>
        <w:t xml:space="preserve"> Bible Study Group 2pm – 3.30pm SP.</w:t>
      </w:r>
    </w:p>
    <w:p w14:paraId="27D1EEC3" w14:textId="790451C3" w:rsidR="009E2896" w:rsidRDefault="00944735" w:rsidP="009E2896">
      <w:pPr>
        <w:rPr>
          <w:rStyle w:val="Hyperlink"/>
          <w:color w:val="auto"/>
          <w:sz w:val="20"/>
          <w:u w:val="none"/>
        </w:rPr>
      </w:pPr>
      <w:r w:rsidRPr="00600530">
        <w:rPr>
          <w:rStyle w:val="Hyperlink"/>
          <w:b/>
          <w:bCs/>
          <w:color w:val="auto"/>
          <w:sz w:val="20"/>
          <w:u w:val="none"/>
        </w:rPr>
        <w:t>Sat 30 Aug</w:t>
      </w:r>
      <w:r>
        <w:rPr>
          <w:rStyle w:val="Hyperlink"/>
          <w:color w:val="auto"/>
          <w:sz w:val="20"/>
          <w:u w:val="none"/>
        </w:rPr>
        <w:t xml:space="preserve"> </w:t>
      </w:r>
      <w:r w:rsidR="00C93705">
        <w:rPr>
          <w:rStyle w:val="Hyperlink"/>
          <w:color w:val="auto"/>
          <w:sz w:val="20"/>
          <w:u w:val="none"/>
        </w:rPr>
        <w:t xml:space="preserve">10am Mass for </w:t>
      </w:r>
      <w:r w:rsidR="00600530">
        <w:rPr>
          <w:rStyle w:val="Hyperlink"/>
          <w:color w:val="auto"/>
          <w:sz w:val="20"/>
          <w:u w:val="none"/>
        </w:rPr>
        <w:t>h</w:t>
      </w:r>
      <w:r w:rsidR="00C93705">
        <w:rPr>
          <w:rStyle w:val="Hyperlink"/>
          <w:color w:val="auto"/>
          <w:sz w:val="20"/>
          <w:u w:val="none"/>
        </w:rPr>
        <w:t xml:space="preserve">ealing &amp; </w:t>
      </w:r>
      <w:r w:rsidR="00600530">
        <w:rPr>
          <w:rStyle w:val="Hyperlink"/>
          <w:color w:val="auto"/>
          <w:sz w:val="20"/>
          <w:u w:val="none"/>
        </w:rPr>
        <w:t>wholeness, SP.</w:t>
      </w:r>
    </w:p>
    <w:p w14:paraId="18C98B88" w14:textId="77777777" w:rsidR="005736A8" w:rsidRDefault="005736A8" w:rsidP="009E2896">
      <w:pPr>
        <w:rPr>
          <w:rStyle w:val="Hyperlink"/>
          <w:color w:val="auto"/>
          <w:sz w:val="20"/>
          <w:u w:val="none"/>
        </w:rPr>
      </w:pPr>
    </w:p>
    <w:p w14:paraId="169FB0C0" w14:textId="020CC037" w:rsidR="001F6ADA" w:rsidRDefault="001F6ADA" w:rsidP="001F6ADA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</w:t>
      </w:r>
      <w:proofErr w:type="gramStart"/>
      <w:r w:rsidRPr="00A16249">
        <w:rPr>
          <w:b/>
          <w:bCs/>
          <w:sz w:val="20"/>
          <w:u w:val="single"/>
        </w:rPr>
        <w:t>NOTICE :</w:t>
      </w:r>
      <w:proofErr w:type="gramEnd"/>
      <w:r w:rsidRPr="00A16249">
        <w:rPr>
          <w:b/>
          <w:bCs/>
          <w:sz w:val="20"/>
          <w:u w:val="single"/>
        </w:rPr>
        <w:t xml:space="preserve"> </w:t>
      </w:r>
    </w:p>
    <w:bookmarkEnd w:id="1"/>
    <w:p w14:paraId="42733C50" w14:textId="7EAC2A6F" w:rsidR="00687F79" w:rsidRDefault="009D1231" w:rsidP="00B258EF">
      <w:pPr>
        <w:rPr>
          <w:b/>
          <w:bCs/>
          <w:sz w:val="20"/>
        </w:rPr>
      </w:pPr>
      <w:r>
        <w:rPr>
          <w:b/>
          <w:bCs/>
          <w:sz w:val="20"/>
        </w:rPr>
        <w:t xml:space="preserve">Fri 12, Sat 13 &amp; Sun 14 Sept </w:t>
      </w:r>
      <w:r w:rsidR="00342767">
        <w:rPr>
          <w:sz w:val="20"/>
        </w:rPr>
        <w:t>Heritage Open Days</w:t>
      </w:r>
      <w:r w:rsidR="00B5776C">
        <w:rPr>
          <w:sz w:val="20"/>
        </w:rPr>
        <w:t>.</w:t>
      </w:r>
    </w:p>
    <w:p w14:paraId="53CA115C" w14:textId="67A8668E" w:rsidR="00B258EF" w:rsidRPr="00D36D10" w:rsidRDefault="00B258EF" w:rsidP="00B258EF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</w:t>
      </w:r>
      <w:r w:rsidR="00AD433D">
        <w:rPr>
          <w:sz w:val="20"/>
        </w:rPr>
        <w:t>, All Ss</w:t>
      </w:r>
      <w:r>
        <w:rPr>
          <w:sz w:val="20"/>
        </w:rPr>
        <w:t>. Tickets £12 from Kath Stones or Colin Gettins.</w:t>
      </w:r>
    </w:p>
    <w:p w14:paraId="4B6CE220" w14:textId="77777777" w:rsidR="004A62BB" w:rsidRDefault="004A62BB" w:rsidP="00916E15">
      <w:pPr>
        <w:rPr>
          <w:sz w:val="20"/>
        </w:rPr>
      </w:pPr>
    </w:p>
    <w:p w14:paraId="4B87A56F" w14:textId="41637A95" w:rsidR="004A62BB" w:rsidRDefault="003B1B67" w:rsidP="00916E15">
      <w:pPr>
        <w:rPr>
          <w:sz w:val="20"/>
        </w:rPr>
      </w:pPr>
      <w:r w:rsidRPr="0064162D">
        <w:rPr>
          <w:b/>
          <w:bCs/>
          <w:sz w:val="20"/>
        </w:rPr>
        <w:t>Saint Augustine’s</w:t>
      </w:r>
      <w:r>
        <w:rPr>
          <w:sz w:val="20"/>
        </w:rPr>
        <w:t xml:space="preserve"> will be open on Friday 12 Sept, Saturday 13 Sept, and Sunday 14 Sept to mark heritage Open Days</w:t>
      </w:r>
      <w:r w:rsidR="00A45263">
        <w:rPr>
          <w:sz w:val="20"/>
        </w:rPr>
        <w:t>. There is a list at the back of church seeking voluntee</w:t>
      </w:r>
      <w:r w:rsidR="0064162D">
        <w:rPr>
          <w:sz w:val="20"/>
        </w:rPr>
        <w:t>rs</w:t>
      </w:r>
      <w:r w:rsidR="00A45263">
        <w:rPr>
          <w:sz w:val="20"/>
        </w:rPr>
        <w:t xml:space="preserve"> to staff the church when we are open. We would like to have at least two people there at any one time. </w:t>
      </w:r>
    </w:p>
    <w:p w14:paraId="3C340F83" w14:textId="77777777" w:rsidR="003B1B67" w:rsidRPr="005B2AF0" w:rsidRDefault="003B1B67" w:rsidP="00916E15">
      <w:pPr>
        <w:rPr>
          <w:sz w:val="20"/>
        </w:rPr>
      </w:pPr>
    </w:p>
    <w:p w14:paraId="1A3594F7" w14:textId="264C7335" w:rsidR="00916E15" w:rsidRDefault="00916E15" w:rsidP="00916E15">
      <w:pPr>
        <w:rPr>
          <w:sz w:val="20"/>
        </w:rPr>
      </w:pPr>
      <w:r w:rsidRPr="00CF01EA">
        <w:rPr>
          <w:b/>
          <w:bCs/>
          <w:sz w:val="20"/>
        </w:rPr>
        <w:t xml:space="preserve">Donations </w:t>
      </w:r>
      <w:r w:rsidRPr="00D72876">
        <w:rPr>
          <w:sz w:val="20"/>
        </w:rPr>
        <w:t>for flowers to Jackie Rimmer please</w:t>
      </w:r>
      <w:r>
        <w:rPr>
          <w:sz w:val="20"/>
        </w:rPr>
        <w:t xml:space="preserve">. </w:t>
      </w:r>
    </w:p>
    <w:p w14:paraId="38D94CCE" w14:textId="77777777" w:rsidR="00F27334" w:rsidRDefault="00F27334" w:rsidP="00916E15">
      <w:pPr>
        <w:rPr>
          <w:sz w:val="20"/>
        </w:rPr>
      </w:pPr>
    </w:p>
    <w:p w14:paraId="724B9340" w14:textId="4761A8B9" w:rsidR="007F3E63" w:rsidRDefault="00E72719" w:rsidP="007F3E63">
      <w:bookmarkStart w:id="2" w:name="_Hlk163806234"/>
      <w:r>
        <w:rPr>
          <w:b/>
          <w:bCs/>
          <w:sz w:val="20"/>
        </w:rPr>
        <w:t>2</w:t>
      </w:r>
      <w:r w:rsidR="007F3E63">
        <w:rPr>
          <w:b/>
          <w:bCs/>
          <w:sz w:val="20"/>
        </w:rPr>
        <w:t xml:space="preserve">025-6 Church Giving </w:t>
      </w:r>
      <w:r w:rsidR="007F3E63">
        <w:rPr>
          <w:sz w:val="20"/>
        </w:rPr>
        <w:t>envelopes are out at the back of church</w:t>
      </w:r>
      <w:r w:rsidR="007F3E63" w:rsidRPr="00035B3F">
        <w:rPr>
          <w:sz w:val="20"/>
        </w:rPr>
        <w:t>. If you want a set</w:t>
      </w:r>
      <w:r w:rsidR="007F3E63"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="007F3E63" w:rsidRPr="00710058">
          <w:rPr>
            <w:rStyle w:val="Hyperlink"/>
            <w:sz w:val="20"/>
          </w:rPr>
          <w:t>paroffsandp@btconnect.com</w:t>
        </w:r>
      </w:hyperlink>
    </w:p>
    <w:p w14:paraId="150C5234" w14:textId="77777777" w:rsidR="00A45003" w:rsidRDefault="00A45003" w:rsidP="00A43410">
      <w:pPr>
        <w:rPr>
          <w:sz w:val="20"/>
        </w:rPr>
      </w:pPr>
    </w:p>
    <w:p w14:paraId="220B4F8F" w14:textId="77777777" w:rsidR="005A1A89" w:rsidRDefault="005A1A89" w:rsidP="00546E00">
      <w:pPr>
        <w:rPr>
          <w:sz w:val="20"/>
        </w:rPr>
      </w:pPr>
    </w:p>
    <w:p w14:paraId="0DD39D4E" w14:textId="77777777" w:rsidR="005A1A89" w:rsidRDefault="005A1A89" w:rsidP="00546E00">
      <w:pPr>
        <w:rPr>
          <w:sz w:val="20"/>
        </w:rPr>
      </w:pPr>
    </w:p>
    <w:p w14:paraId="4D025FA1" w14:textId="77777777" w:rsidR="005A1A89" w:rsidRDefault="005A1A89" w:rsidP="00546E00">
      <w:pPr>
        <w:rPr>
          <w:sz w:val="20"/>
        </w:rPr>
      </w:pPr>
    </w:p>
    <w:p w14:paraId="0B05E3D0" w14:textId="77777777" w:rsidR="005A1A89" w:rsidRDefault="005A1A89" w:rsidP="00546E00">
      <w:pPr>
        <w:rPr>
          <w:sz w:val="20"/>
        </w:rPr>
      </w:pPr>
    </w:p>
    <w:p w14:paraId="5CF4F0C8" w14:textId="77777777" w:rsidR="005A1A89" w:rsidRDefault="005A1A89" w:rsidP="00546E00">
      <w:pPr>
        <w:rPr>
          <w:sz w:val="20"/>
        </w:rPr>
      </w:pPr>
    </w:p>
    <w:p w14:paraId="2D86B8A7" w14:textId="77777777" w:rsidR="00295506" w:rsidRDefault="00295506" w:rsidP="00546E00">
      <w:pPr>
        <w:rPr>
          <w:sz w:val="20"/>
        </w:rPr>
      </w:pPr>
    </w:p>
    <w:p w14:paraId="130EECEB" w14:textId="77777777" w:rsidR="00295506" w:rsidRDefault="00295506" w:rsidP="00546E00">
      <w:pPr>
        <w:rPr>
          <w:sz w:val="20"/>
        </w:rPr>
      </w:pPr>
    </w:p>
    <w:p w14:paraId="76A83F5C" w14:textId="77777777" w:rsidR="00F7045A" w:rsidRDefault="00F7045A" w:rsidP="00A43410">
      <w:pPr>
        <w:rPr>
          <w:sz w:val="20"/>
        </w:rPr>
      </w:pPr>
    </w:p>
    <w:bookmarkEnd w:id="2"/>
    <w:p w14:paraId="4F2A09AF" w14:textId="77777777" w:rsidR="00F7045A" w:rsidRDefault="00F7045A" w:rsidP="00A43410">
      <w:pPr>
        <w:rPr>
          <w:sz w:val="20"/>
        </w:rPr>
      </w:pPr>
    </w:p>
    <w:p w14:paraId="70D8E799" w14:textId="77777777" w:rsidR="00B146F3" w:rsidRDefault="00B146F3" w:rsidP="00A43410">
      <w:pPr>
        <w:rPr>
          <w:sz w:val="20"/>
        </w:rPr>
      </w:pPr>
    </w:p>
    <w:p w14:paraId="247AF157" w14:textId="5DE15CD7" w:rsidR="00916E15" w:rsidRPr="008B50E5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7D3975CE" w14:textId="278BB73F" w:rsidR="00916E15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>
        <w:rPr>
          <w:sz w:val="28"/>
          <w:szCs w:val="28"/>
        </w:rPr>
        <w:t>TH</w:t>
      </w:r>
      <w:r w:rsidRPr="00371DA5">
        <w:rPr>
          <w:sz w:val="28"/>
          <w:szCs w:val="28"/>
        </w:rPr>
        <w:t>E CHURCH OF SAINT AUGUSTINE</w:t>
      </w:r>
    </w:p>
    <w:p w14:paraId="2069636A" w14:textId="5C5CC880" w:rsidR="00916E15" w:rsidRPr="007B2079" w:rsidRDefault="00916E15" w:rsidP="00916E15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  <w:u w:val="single"/>
        </w:rPr>
      </w:pPr>
      <w:r>
        <w:rPr>
          <w:sz w:val="20"/>
        </w:rPr>
        <w:t xml:space="preserve">email: </w:t>
      </w:r>
      <w:hyperlink r:id="rId9" w:history="1">
        <w:r w:rsidRPr="00DA0E34">
          <w:rPr>
            <w:rStyle w:val="Hyperlink"/>
            <w:sz w:val="20"/>
          </w:rPr>
          <w:t>staugustinespendlebury@gmail.com</w:t>
        </w:r>
      </w:hyperlink>
      <w:r>
        <w:rPr>
          <w:sz w:val="20"/>
        </w:rPr>
        <w:t xml:space="preserve"> or </w:t>
      </w:r>
      <w:r w:rsidRPr="007B2079">
        <w:rPr>
          <w:sz w:val="20"/>
          <w:u w:val="single"/>
        </w:rPr>
        <w:t>paroffsandp@btconnect.com</w:t>
      </w:r>
    </w:p>
    <w:p w14:paraId="193009B0" w14:textId="4B391229" w:rsidR="000604F3" w:rsidRDefault="00F77A96" w:rsidP="000604F3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 xml:space="preserve">The </w:t>
      </w:r>
      <w:r w:rsidR="00817BAF">
        <w:rPr>
          <w:sz w:val="18"/>
          <w:szCs w:val="18"/>
        </w:rPr>
        <w:t>Twent</w:t>
      </w:r>
      <w:r w:rsidR="00977212">
        <w:rPr>
          <w:sz w:val="18"/>
          <w:szCs w:val="18"/>
        </w:rPr>
        <w:t>y-First</w:t>
      </w:r>
      <w:r>
        <w:rPr>
          <w:sz w:val="18"/>
          <w:szCs w:val="18"/>
        </w:rPr>
        <w:t xml:space="preserve"> Sunday in Ordinary </w:t>
      </w:r>
      <w:proofErr w:type="gramStart"/>
      <w:r>
        <w:rPr>
          <w:sz w:val="18"/>
          <w:szCs w:val="18"/>
        </w:rPr>
        <w:t>Time</w:t>
      </w:r>
      <w:r w:rsidR="00044D2A">
        <w:rPr>
          <w:sz w:val="18"/>
          <w:szCs w:val="18"/>
        </w:rPr>
        <w:t xml:space="preserve"> </w:t>
      </w:r>
      <w:r w:rsidR="000604F3">
        <w:rPr>
          <w:sz w:val="18"/>
          <w:szCs w:val="18"/>
        </w:rPr>
        <w:t>:</w:t>
      </w:r>
      <w:proofErr w:type="gramEnd"/>
      <w:r w:rsidR="000604F3">
        <w:rPr>
          <w:sz w:val="18"/>
          <w:szCs w:val="18"/>
        </w:rPr>
        <w:t xml:space="preserve"> </w:t>
      </w:r>
      <w:proofErr w:type="gramStart"/>
      <w:r w:rsidR="000604F3">
        <w:rPr>
          <w:sz w:val="20"/>
        </w:rPr>
        <w:t>C :</w:t>
      </w:r>
      <w:proofErr w:type="gramEnd"/>
      <w:r w:rsidR="000604F3">
        <w:rPr>
          <w:sz w:val="20"/>
        </w:rPr>
        <w:t xml:space="preserve"> I   </w:t>
      </w:r>
    </w:p>
    <w:p w14:paraId="387484F4" w14:textId="039F597C" w:rsidR="00E2675C" w:rsidRDefault="00977212" w:rsidP="00E2675C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24</w:t>
      </w:r>
      <w:r w:rsidR="00B15B18">
        <w:rPr>
          <w:sz w:val="20"/>
        </w:rPr>
        <w:t xml:space="preserve"> August</w:t>
      </w:r>
      <w:r w:rsidR="007176EB">
        <w:rPr>
          <w:sz w:val="20"/>
        </w:rPr>
        <w:t xml:space="preserve"> </w:t>
      </w:r>
      <w:proofErr w:type="gramStart"/>
      <w:r w:rsidR="007176EB">
        <w:rPr>
          <w:sz w:val="20"/>
        </w:rPr>
        <w:t>2025</w:t>
      </w:r>
      <w:r w:rsidR="00E2675C">
        <w:rPr>
          <w:sz w:val="20"/>
        </w:rPr>
        <w:t xml:space="preserve"> :</w:t>
      </w:r>
      <w:proofErr w:type="gramEnd"/>
      <w:r w:rsidR="00E2675C">
        <w:rPr>
          <w:sz w:val="20"/>
        </w:rPr>
        <w:t xml:space="preserve"> WELCOME</w:t>
      </w:r>
      <w:r w:rsidR="00E2675C" w:rsidRPr="0043465D">
        <w:rPr>
          <w:sz w:val="20"/>
        </w:rPr>
        <w:t xml:space="preserve"> </w:t>
      </w:r>
    </w:p>
    <w:p w14:paraId="7AB898ED" w14:textId="77777777" w:rsidR="00617305" w:rsidRDefault="00916E1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6F123F6E" w14:textId="3323AD35" w:rsidR="00C749FD" w:rsidRPr="00617305" w:rsidRDefault="00C749FD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 xml:space="preserve">Parish </w:t>
      </w:r>
      <w:proofErr w:type="gramStart"/>
      <w:r w:rsidRPr="00617305">
        <w:rPr>
          <w:b w:val="0"/>
          <w:bCs w:val="0"/>
          <w:sz w:val="20"/>
        </w:rPr>
        <w:t>Office :</w:t>
      </w:r>
      <w:proofErr w:type="gramEnd"/>
      <w:r w:rsidRPr="00617305">
        <w:rPr>
          <w:b w:val="0"/>
          <w:bCs w:val="0"/>
          <w:sz w:val="20"/>
        </w:rPr>
        <w:t xml:space="preserve"> 0161 727 8175 (Mon, Tue, Thurs, Fri 9am-12.30pm)</w:t>
      </w:r>
    </w:p>
    <w:p w14:paraId="1C859878" w14:textId="77777777" w:rsidR="00916E15" w:rsidRDefault="00916E15" w:rsidP="00916E1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C36F90D" w14:textId="134AF27D" w:rsidR="00916E15" w:rsidRPr="0043465D" w:rsidRDefault="00916E15" w:rsidP="00916E1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r>
        <w:rPr>
          <w:i/>
          <w:iCs/>
          <w:sz w:val="20"/>
        </w:rPr>
        <w:t>Services today: St Peter’s, Morning Prayer 7.30 am, Mass at 8 am &amp; 5.30 pm, Sung Mass 10.30 am,</w:t>
      </w:r>
      <w:r w:rsidR="001B2037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11 am.</w:t>
      </w:r>
    </w:p>
    <w:p w14:paraId="73FD502B" w14:textId="77777777" w:rsidR="00916E15" w:rsidRDefault="00916E15" w:rsidP="00916E15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5764FF9A" w14:textId="77777777" w:rsidR="00C734A5" w:rsidRPr="00B42EE0" w:rsidRDefault="00C734A5" w:rsidP="00C734A5">
      <w:pPr>
        <w:rPr>
          <w:b/>
          <w:bCs/>
          <w:sz w:val="20"/>
        </w:rPr>
      </w:pPr>
      <w:r>
        <w:rPr>
          <w:sz w:val="20"/>
        </w:rPr>
        <w:t xml:space="preserve">Almighty God, your saving will </w:t>
      </w:r>
      <w:proofErr w:type="gramStart"/>
      <w:r>
        <w:rPr>
          <w:sz w:val="20"/>
        </w:rPr>
        <w:t>extends</w:t>
      </w:r>
      <w:proofErr w:type="gramEnd"/>
      <w:r>
        <w:rPr>
          <w:sz w:val="20"/>
        </w:rPr>
        <w:t xml:space="preserve"> to all the nations of the earth. May we in the day of your glory find ourselves called to places at the feast of the kingdom, through Christ our Lord. </w:t>
      </w:r>
      <w:r>
        <w:rPr>
          <w:b/>
          <w:bCs/>
          <w:sz w:val="20"/>
        </w:rPr>
        <w:t>Amen.</w:t>
      </w:r>
    </w:p>
    <w:p w14:paraId="28F118B0" w14:textId="77777777" w:rsidR="0043085C" w:rsidRDefault="0043085C" w:rsidP="0043085C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422BFAD3" w14:textId="6E515116" w:rsidR="00916E15" w:rsidRDefault="00916E15" w:rsidP="00916E15">
      <w:pPr>
        <w:rPr>
          <w:sz w:val="20"/>
        </w:rPr>
      </w:pPr>
    </w:p>
    <w:p w14:paraId="2C423C1B" w14:textId="3059D47A" w:rsidR="00916E15" w:rsidRPr="002E2778" w:rsidRDefault="00A6388A" w:rsidP="00916E15">
      <w:pPr>
        <w:rPr>
          <w:b/>
          <w:bCs/>
          <w:sz w:val="20"/>
        </w:rPr>
      </w:pPr>
      <w:r>
        <w:rPr>
          <w:b/>
          <w:bCs/>
          <w:szCs w:val="22"/>
        </w:rPr>
        <w:t>T</w:t>
      </w:r>
      <w:r w:rsidR="00916E15" w:rsidRPr="00000095">
        <w:rPr>
          <w:b/>
          <w:bCs/>
          <w:szCs w:val="22"/>
        </w:rPr>
        <w:t>ODAY</w:t>
      </w:r>
    </w:p>
    <w:p w14:paraId="01CA7895" w14:textId="77777777" w:rsidR="00C734A5" w:rsidRDefault="00C734A5" w:rsidP="00C734A5">
      <w:pPr>
        <w:rPr>
          <w:sz w:val="20"/>
        </w:rPr>
      </w:pPr>
      <w:bookmarkStart w:id="3" w:name="_Hlk122358815"/>
      <w:r>
        <w:rPr>
          <w:sz w:val="20"/>
        </w:rPr>
        <w:t>God’s love is for all peoples. Let us be aware how we, in our own lives, may have prevented that love from reaching others.</w:t>
      </w:r>
    </w:p>
    <w:p w14:paraId="3E225CA9" w14:textId="77777777" w:rsidR="00C734A5" w:rsidRDefault="00C734A5" w:rsidP="00916E15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5248F921" w14:textId="117B3163" w:rsidR="00916E15" w:rsidRPr="00183003" w:rsidRDefault="00916E15" w:rsidP="00916E15">
      <w:pPr>
        <w:pStyle w:val="DefaultText"/>
        <w:widowControl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</w:rPr>
        <w:t xml:space="preserve">MUSIC AT 11 AM   </w:t>
      </w:r>
      <w:r w:rsidRPr="00183003">
        <w:rPr>
          <w:rFonts w:ascii="Arial" w:hAnsi="Arial"/>
          <w:b/>
          <w:sz w:val="28"/>
          <w:szCs w:val="28"/>
        </w:rPr>
        <w:t xml:space="preserve"> </w:t>
      </w:r>
    </w:p>
    <w:p w14:paraId="548A4AB8" w14:textId="788D31D8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B019A7">
        <w:rPr>
          <w:rFonts w:ascii="Arial" w:hAnsi="Arial"/>
          <w:b/>
          <w:sz w:val="20"/>
        </w:rPr>
        <w:t>334</w:t>
      </w:r>
    </w:p>
    <w:p w14:paraId="5DAA8D2A" w14:textId="09F53DB2" w:rsidR="0021671C" w:rsidRDefault="00860560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All people that on earth do dwell</w:t>
      </w:r>
    </w:p>
    <w:p w14:paraId="26B890E5" w14:textId="1A6B4AF2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Gradual Hymn</w:t>
      </w:r>
      <w:r>
        <w:rPr>
          <w:rFonts w:ascii="Arial" w:hAnsi="Arial"/>
          <w:b/>
          <w:sz w:val="20"/>
        </w:rPr>
        <w:tab/>
      </w:r>
      <w:r w:rsidR="00365BEA">
        <w:rPr>
          <w:rFonts w:ascii="Arial" w:hAnsi="Arial"/>
          <w:b/>
          <w:sz w:val="20"/>
        </w:rPr>
        <w:tab/>
      </w:r>
      <w:r w:rsidR="00860560">
        <w:rPr>
          <w:rFonts w:ascii="Arial" w:hAnsi="Arial"/>
          <w:b/>
          <w:sz w:val="20"/>
        </w:rPr>
        <w:t>391</w:t>
      </w:r>
    </w:p>
    <w:p w14:paraId="119B7A82" w14:textId="06FF3211" w:rsidR="00916E15" w:rsidRDefault="00860560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King of glory, King of peace</w:t>
      </w:r>
    </w:p>
    <w:p w14:paraId="14B7947D" w14:textId="47798431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</w:t>
      </w:r>
      <w:r>
        <w:rPr>
          <w:rFonts w:ascii="Arial" w:hAnsi="Arial"/>
          <w:b/>
          <w:sz w:val="20"/>
        </w:rPr>
        <w:tab/>
      </w:r>
      <w:r w:rsidR="008F45BF">
        <w:rPr>
          <w:rFonts w:ascii="Arial" w:hAnsi="Arial"/>
          <w:b/>
          <w:sz w:val="20"/>
        </w:rPr>
        <w:t>485</w:t>
      </w:r>
      <w:r>
        <w:rPr>
          <w:rFonts w:ascii="Arial" w:hAnsi="Arial"/>
          <w:b/>
          <w:sz w:val="20"/>
        </w:rPr>
        <w:tab/>
      </w:r>
    </w:p>
    <w:p w14:paraId="61C828EB" w14:textId="72CF0FED" w:rsidR="00916E15" w:rsidRDefault="008F45BF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Thy hand </w:t>
      </w:r>
      <w:proofErr w:type="spellStart"/>
      <w:r>
        <w:rPr>
          <w:rFonts w:ascii="Arial" w:hAnsi="Arial"/>
          <w:bCs/>
          <w:sz w:val="20"/>
        </w:rPr>
        <w:t>O</w:t>
      </w:r>
      <w:proofErr w:type="spellEnd"/>
      <w:r>
        <w:rPr>
          <w:rFonts w:ascii="Arial" w:hAnsi="Arial"/>
          <w:bCs/>
          <w:sz w:val="20"/>
        </w:rPr>
        <w:t xml:space="preserve"> God has guided (omit v4)</w:t>
      </w:r>
    </w:p>
    <w:p w14:paraId="055E14A6" w14:textId="60FEC675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056DD9">
        <w:rPr>
          <w:rFonts w:ascii="Arial" w:hAnsi="Arial"/>
          <w:b/>
          <w:sz w:val="20"/>
        </w:rPr>
        <w:t>Final Hymn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9338C7">
        <w:rPr>
          <w:rFonts w:ascii="Arial" w:hAnsi="Arial"/>
          <w:b/>
          <w:sz w:val="20"/>
        </w:rPr>
        <w:t>7</w:t>
      </w:r>
    </w:p>
    <w:bookmarkEnd w:id="3"/>
    <w:p w14:paraId="258F4AF3" w14:textId="022FB8E5" w:rsidR="00916E15" w:rsidRDefault="009338C7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Hills of the north rejoice</w:t>
      </w:r>
    </w:p>
    <w:p w14:paraId="674755C3" w14:textId="77777777" w:rsidR="00054A22" w:rsidRDefault="00054A22" w:rsidP="00916E15">
      <w:pPr>
        <w:pStyle w:val="DefaultText"/>
        <w:widowControl w:val="0"/>
        <w:jc w:val="both"/>
        <w:outlineLvl w:val="0"/>
        <w:rPr>
          <w:rFonts w:ascii="Arial" w:hAnsi="Arial"/>
          <w:bCs/>
          <w:sz w:val="20"/>
        </w:rPr>
      </w:pPr>
    </w:p>
    <w:p w14:paraId="053B029B" w14:textId="759A1E77" w:rsidR="00916E15" w:rsidRPr="009B123B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0123AB">
        <w:rPr>
          <w:rFonts w:ascii="Arial" w:hAnsi="Arial"/>
          <w:bCs/>
          <w:sz w:val="20"/>
        </w:rPr>
        <w:tab/>
      </w:r>
      <w:r w:rsidRPr="00441B7B">
        <w:rPr>
          <w:rFonts w:ascii="Arial" w:hAnsi="Arial"/>
          <w:bCs/>
          <w:sz w:val="20"/>
        </w:rPr>
        <w:tab/>
      </w:r>
      <w:r w:rsidRPr="00E049C8">
        <w:rPr>
          <w:rFonts w:ascii="Arial" w:hAnsi="Arial"/>
          <w:bCs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3DF9BDF" w14:textId="77777777" w:rsidR="00916E15" w:rsidRDefault="00916E15" w:rsidP="00916E15">
      <w:pPr>
        <w:pStyle w:val="DefaultText"/>
        <w:widowControl w:val="0"/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0EC8B31A" w14:textId="69057486" w:rsidR="000009C2" w:rsidRDefault="00916E15" w:rsidP="000009C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 xml:space="preserve">The First </w:t>
      </w:r>
      <w:proofErr w:type="gramStart"/>
      <w:r w:rsidRPr="00977FEC">
        <w:rPr>
          <w:rFonts w:ascii="Arial" w:hAnsi="Arial"/>
          <w:b/>
          <w:sz w:val="20"/>
        </w:rPr>
        <w:t>Reading</w:t>
      </w:r>
      <w:r>
        <w:rPr>
          <w:rFonts w:ascii="Arial" w:hAnsi="Arial"/>
          <w:b/>
          <w:sz w:val="20"/>
        </w:rPr>
        <w:t xml:space="preserve"> :</w:t>
      </w:r>
      <w:proofErr w:type="gramEnd"/>
      <w:r>
        <w:rPr>
          <w:rFonts w:ascii="Arial" w:hAnsi="Arial"/>
          <w:b/>
          <w:sz w:val="20"/>
        </w:rPr>
        <w:t xml:space="preserve"> </w:t>
      </w:r>
      <w:r w:rsidR="00372C15">
        <w:rPr>
          <w:rFonts w:ascii="Arial" w:hAnsi="Arial"/>
          <w:b/>
          <w:sz w:val="20"/>
        </w:rPr>
        <w:t xml:space="preserve">Isaiah </w:t>
      </w:r>
      <w:r w:rsidR="002B3DA1">
        <w:rPr>
          <w:rFonts w:ascii="Arial" w:hAnsi="Arial"/>
          <w:b/>
          <w:sz w:val="20"/>
        </w:rPr>
        <w:t>66:</w:t>
      </w:r>
      <w:r w:rsidR="00D55F1F">
        <w:rPr>
          <w:rFonts w:ascii="Arial" w:hAnsi="Arial"/>
          <w:b/>
          <w:sz w:val="20"/>
        </w:rPr>
        <w:t xml:space="preserve"> </w:t>
      </w:r>
      <w:r w:rsidR="002B3DA1">
        <w:rPr>
          <w:rFonts w:ascii="Arial" w:hAnsi="Arial"/>
          <w:b/>
          <w:sz w:val="20"/>
        </w:rPr>
        <w:t>18-21</w:t>
      </w:r>
    </w:p>
    <w:p w14:paraId="3B618546" w14:textId="77777777" w:rsidR="00113B21" w:rsidRPr="00672704" w:rsidRDefault="00113B21" w:rsidP="00113B21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Nations shall be brought to witness God’s glory.</w:t>
      </w:r>
    </w:p>
    <w:p w14:paraId="72718C92" w14:textId="0D71FD0C" w:rsidR="00E62586" w:rsidRDefault="00916E15" w:rsidP="00E62586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</w:t>
      </w:r>
      <w:r w:rsidRPr="00517407">
        <w:rPr>
          <w:rFonts w:ascii="Arial" w:hAnsi="Arial"/>
          <w:b/>
          <w:sz w:val="20"/>
        </w:rPr>
        <w:t xml:space="preserve">e Second </w:t>
      </w:r>
      <w:proofErr w:type="gramStart"/>
      <w:r w:rsidRPr="00517407">
        <w:rPr>
          <w:rFonts w:ascii="Arial" w:hAnsi="Arial"/>
          <w:b/>
          <w:sz w:val="20"/>
        </w:rPr>
        <w:t>Reading :</w:t>
      </w:r>
      <w:proofErr w:type="gramEnd"/>
      <w:r w:rsidR="002F0070">
        <w:rPr>
          <w:rFonts w:ascii="Arial" w:hAnsi="Arial"/>
          <w:b/>
          <w:sz w:val="20"/>
        </w:rPr>
        <w:t xml:space="preserve"> </w:t>
      </w:r>
      <w:r w:rsidR="00800E92">
        <w:rPr>
          <w:rFonts w:ascii="Arial" w:hAnsi="Arial"/>
          <w:b/>
          <w:sz w:val="20"/>
        </w:rPr>
        <w:t xml:space="preserve">Hebrews </w:t>
      </w:r>
      <w:r w:rsidR="008E1DA9">
        <w:rPr>
          <w:rFonts w:ascii="Arial" w:hAnsi="Arial"/>
          <w:b/>
          <w:sz w:val="20"/>
        </w:rPr>
        <w:t>12:</w:t>
      </w:r>
      <w:r w:rsidR="00D55F1F">
        <w:rPr>
          <w:rFonts w:ascii="Arial" w:hAnsi="Arial"/>
          <w:b/>
          <w:sz w:val="20"/>
        </w:rPr>
        <w:t xml:space="preserve"> </w:t>
      </w:r>
      <w:r w:rsidR="002B3DA1">
        <w:rPr>
          <w:rFonts w:ascii="Arial" w:hAnsi="Arial"/>
          <w:b/>
          <w:sz w:val="20"/>
        </w:rPr>
        <w:t>5-7, 11-13</w:t>
      </w:r>
    </w:p>
    <w:p w14:paraId="5227C2CC" w14:textId="77777777" w:rsidR="00113B21" w:rsidRPr="00672704" w:rsidRDefault="00113B21" w:rsidP="00113B21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Suffering can train us and make us strong.</w:t>
      </w:r>
    </w:p>
    <w:p w14:paraId="29CAEDB8" w14:textId="2003FADE" w:rsidR="00BD4762" w:rsidRDefault="00916E15" w:rsidP="00BD4762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Gospel </w:t>
      </w:r>
      <w:proofErr w:type="gramStart"/>
      <w:r>
        <w:rPr>
          <w:rFonts w:ascii="Arial" w:hAnsi="Arial"/>
          <w:b/>
          <w:sz w:val="20"/>
        </w:rPr>
        <w:t>Reading</w:t>
      </w:r>
      <w:r w:rsidR="00116405">
        <w:rPr>
          <w:rFonts w:ascii="Arial" w:hAnsi="Arial"/>
          <w:b/>
          <w:sz w:val="20"/>
        </w:rPr>
        <w:t xml:space="preserve"> :</w:t>
      </w:r>
      <w:proofErr w:type="gramEnd"/>
      <w:r w:rsidR="00116405">
        <w:rPr>
          <w:rFonts w:ascii="Arial" w:hAnsi="Arial"/>
          <w:b/>
          <w:sz w:val="20"/>
        </w:rPr>
        <w:t xml:space="preserve"> </w:t>
      </w:r>
      <w:r w:rsidR="00171CE4">
        <w:rPr>
          <w:rFonts w:ascii="Arial" w:hAnsi="Arial"/>
          <w:b/>
          <w:sz w:val="20"/>
        </w:rPr>
        <w:t xml:space="preserve">Luke </w:t>
      </w:r>
      <w:r w:rsidR="002B3DA1">
        <w:rPr>
          <w:rFonts w:ascii="Arial" w:hAnsi="Arial"/>
          <w:b/>
          <w:sz w:val="20"/>
        </w:rPr>
        <w:t xml:space="preserve">13: </w:t>
      </w:r>
      <w:r w:rsidR="004D6CFE">
        <w:rPr>
          <w:rFonts w:ascii="Arial" w:hAnsi="Arial"/>
          <w:b/>
          <w:sz w:val="20"/>
        </w:rPr>
        <w:t>22-30</w:t>
      </w:r>
    </w:p>
    <w:p w14:paraId="28A00C42" w14:textId="77777777" w:rsidR="00113B21" w:rsidRDefault="00113B21" w:rsidP="00113B21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4" w:name="_Hlk165621281"/>
      <w:r>
        <w:rPr>
          <w:rFonts w:ascii="Arial" w:hAnsi="Arial"/>
          <w:sz w:val="20"/>
        </w:rPr>
        <w:t>God’s kingdom is not exclusive, but no-one belongs by right.</w:t>
      </w:r>
    </w:p>
    <w:p w14:paraId="51613C14" w14:textId="77777777" w:rsidR="00113B21" w:rsidRDefault="00113B21" w:rsidP="00EB7DF4">
      <w:pPr>
        <w:pStyle w:val="ListBullet"/>
      </w:pPr>
    </w:p>
    <w:p w14:paraId="3D08CA58" w14:textId="77777777" w:rsidR="00113B21" w:rsidRDefault="00113B21" w:rsidP="00EB7DF4">
      <w:pPr>
        <w:pStyle w:val="ListBullet"/>
      </w:pPr>
    </w:p>
    <w:p w14:paraId="4FA7C52E" w14:textId="1A4AA781" w:rsidR="00CD6ADE" w:rsidRDefault="00CD6ADE" w:rsidP="00EB7DF4">
      <w:pPr>
        <w:pStyle w:val="ListBullet"/>
      </w:pPr>
      <w:r>
        <w:t xml:space="preserve">Our parish Walsingham pilgrimage will be 6-10 October. List is now full, so no more names up please without consultation with Fr Jeremy. </w:t>
      </w:r>
    </w:p>
    <w:p w14:paraId="15D846C0" w14:textId="77777777" w:rsidR="00580D7F" w:rsidRPr="000E74C2" w:rsidRDefault="00580D7F" w:rsidP="00421711">
      <w:pPr>
        <w:rPr>
          <w:sz w:val="20"/>
        </w:rPr>
      </w:pPr>
    </w:p>
    <w:p w14:paraId="3DA5A4AE" w14:textId="2B822EDF" w:rsidR="00421711" w:rsidRDefault="00421711" w:rsidP="00421711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580D7F">
        <w:rPr>
          <w:sz w:val="20"/>
        </w:rPr>
        <w:t>later this year</w:t>
      </w:r>
      <w:r>
        <w:rPr>
          <w:sz w:val="20"/>
        </w:rPr>
        <w:t>.</w:t>
      </w:r>
      <w:r w:rsidR="00580D7F">
        <w:rPr>
          <w:sz w:val="20"/>
        </w:rPr>
        <w:t xml:space="preserve"> </w:t>
      </w:r>
      <w:r>
        <w:rPr>
          <w:sz w:val="20"/>
        </w:rPr>
        <w:t xml:space="preserve">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bookmarkEnd w:id="4"/>
    <w:p w14:paraId="262AF7B2" w14:textId="77777777" w:rsidR="00A26187" w:rsidRPr="00AF295E" w:rsidRDefault="00A26187" w:rsidP="00EB7DF4">
      <w:pPr>
        <w:pStyle w:val="ListBullet"/>
      </w:pPr>
    </w:p>
    <w:sectPr w:rsidR="00A26187" w:rsidRPr="00AF295E" w:rsidSect="00E57C85">
      <w:headerReference w:type="default" r:id="rId10"/>
      <w:footerReference w:type="default" r:id="rId11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BD6F" w14:textId="77777777" w:rsidR="002563E4" w:rsidRDefault="002563E4">
      <w:r>
        <w:separator/>
      </w:r>
    </w:p>
  </w:endnote>
  <w:endnote w:type="continuationSeparator" w:id="0">
    <w:p w14:paraId="39F5A7CC" w14:textId="77777777" w:rsidR="002563E4" w:rsidRDefault="002563E4">
      <w:r>
        <w:continuationSeparator/>
      </w:r>
    </w:p>
  </w:endnote>
  <w:endnote w:type="continuationNotice" w:id="1">
    <w:p w14:paraId="5FFC1CDE" w14:textId="77777777" w:rsidR="002563E4" w:rsidRDefault="00256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F0F9" w14:textId="77777777" w:rsidR="002563E4" w:rsidRDefault="002563E4">
      <w:r>
        <w:separator/>
      </w:r>
    </w:p>
  </w:footnote>
  <w:footnote w:type="continuationSeparator" w:id="0">
    <w:p w14:paraId="678D151A" w14:textId="77777777" w:rsidR="002563E4" w:rsidRDefault="002563E4">
      <w:r>
        <w:continuationSeparator/>
      </w:r>
    </w:p>
  </w:footnote>
  <w:footnote w:type="continuationNotice" w:id="1">
    <w:p w14:paraId="12B2E9CF" w14:textId="77777777" w:rsidR="002563E4" w:rsidRDefault="00256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00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3F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ugustinespendlebu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36403</TotalTime>
  <Pages>1</Pages>
  <Words>697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4584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24273</cp:revision>
  <cp:lastPrinted>2025-08-22T08:24:00Z</cp:lastPrinted>
  <dcterms:created xsi:type="dcterms:W3CDTF">2020-09-26T02:48:00Z</dcterms:created>
  <dcterms:modified xsi:type="dcterms:W3CDTF">2025-08-23T14:31:00Z</dcterms:modified>
</cp:coreProperties>
</file>