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B2D6" w14:textId="6FAF4F39" w:rsidR="00E02B7C" w:rsidRDefault="001028B9" w:rsidP="009C7B62">
      <w:pPr>
        <w:pStyle w:val="Heading"/>
        <w:jc w:val="center"/>
        <w:rPr>
          <w:rFonts w:ascii="Verdana" w:eastAsia="Baskerville Old Face" w:hAnsi="Verdana" w:cs="Baskerville Old Face"/>
          <w:sz w:val="24"/>
          <w:szCs w:val="24"/>
        </w:rPr>
      </w:pPr>
      <w:r w:rsidRPr="007D39C9">
        <w:rPr>
          <w:rFonts w:ascii="Verdana" w:eastAsia="Baskerville Old Face" w:hAnsi="Verdana" w:cs="Baskerville Old Face"/>
          <w:b/>
          <w:bCs/>
          <w:noProof/>
          <w:color w:val="auto"/>
          <w:sz w:val="24"/>
          <w:szCs w:val="24"/>
          <w:u w:color="000000"/>
        </w:rPr>
        <w:drawing>
          <wp:anchor distT="152400" distB="152400" distL="152400" distR="152400" simplePos="0" relativeHeight="251658240" behindDoc="0" locked="0" layoutInCell="1" allowOverlap="1" wp14:anchorId="47D1B816" wp14:editId="337F3179">
            <wp:simplePos x="0" y="0"/>
            <wp:positionH relativeFrom="margin">
              <wp:align>center</wp:align>
            </wp:positionH>
            <wp:positionV relativeFrom="page">
              <wp:posOffset>183515</wp:posOffset>
            </wp:positionV>
            <wp:extent cx="1488636" cy="581277"/>
            <wp:effectExtent l="0" t="0" r="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8636" cy="581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C5A071" w14:textId="7EE86C23" w:rsidR="007037AA" w:rsidRPr="007D39C9" w:rsidRDefault="007037AA" w:rsidP="007037AA">
      <w:pPr>
        <w:pStyle w:val="Heading"/>
        <w:jc w:val="center"/>
        <w:rPr>
          <w:rFonts w:ascii="Verdana" w:eastAsia="Baskerville Old Face" w:hAnsi="Verdana" w:cs="Baskerville Old Face"/>
          <w:b/>
          <w:bCs/>
          <w:color w:val="auto"/>
          <w:sz w:val="24"/>
          <w:szCs w:val="24"/>
        </w:rPr>
      </w:pPr>
      <w:r>
        <w:rPr>
          <w:rFonts w:ascii="Verdana" w:eastAsia="Baskerville Old Face" w:hAnsi="Verdana" w:cs="Baskerville Old Face"/>
          <w:b/>
          <w:bCs/>
          <w:color w:val="auto"/>
          <w:sz w:val="24"/>
          <w:szCs w:val="24"/>
        </w:rPr>
        <w:br/>
      </w:r>
      <w:r>
        <w:rPr>
          <w:rFonts w:ascii="Verdana" w:eastAsia="Baskerville Old Face" w:hAnsi="Verdana" w:cs="Baskerville Old Face"/>
          <w:b/>
          <w:bCs/>
          <w:color w:val="auto"/>
          <w:sz w:val="24"/>
          <w:szCs w:val="24"/>
        </w:rPr>
        <w:br/>
      </w:r>
      <w:r w:rsidRPr="007D39C9">
        <w:rPr>
          <w:rFonts w:ascii="Verdana" w:eastAsia="Baskerville Old Face" w:hAnsi="Verdana" w:cs="Baskerville Old Face"/>
          <w:b/>
          <w:bCs/>
          <w:color w:val="auto"/>
          <w:sz w:val="24"/>
          <w:szCs w:val="24"/>
        </w:rPr>
        <w:t xml:space="preserve">Elham Valley Group Newsletter – </w:t>
      </w:r>
      <w:r w:rsidR="00BE4D88">
        <w:rPr>
          <w:rFonts w:ascii="Verdana" w:eastAsia="Baskerville Old Face" w:hAnsi="Verdana" w:cs="Baskerville Old Face"/>
          <w:b/>
          <w:bCs/>
          <w:noProof/>
          <w:color w:val="auto"/>
          <w:sz w:val="24"/>
          <w:szCs w:val="24"/>
          <w:u w:color="000000"/>
        </w:rPr>
        <w:t>20</w:t>
      </w:r>
      <w:r w:rsidR="009A245D" w:rsidRPr="009A245D">
        <w:rPr>
          <w:rFonts w:ascii="Verdana" w:eastAsia="Baskerville Old Face" w:hAnsi="Verdana" w:cs="Baskerville Old Face"/>
          <w:b/>
          <w:bCs/>
          <w:noProof/>
          <w:color w:val="auto"/>
          <w:sz w:val="24"/>
          <w:szCs w:val="24"/>
          <w:u w:color="000000"/>
          <w:vertAlign w:val="superscript"/>
        </w:rPr>
        <w:t>th</w:t>
      </w:r>
      <w:r w:rsidR="009A245D">
        <w:rPr>
          <w:rFonts w:ascii="Verdana" w:eastAsia="Baskerville Old Face" w:hAnsi="Verdana" w:cs="Baskerville Old Face"/>
          <w:b/>
          <w:bCs/>
          <w:noProof/>
          <w:color w:val="auto"/>
          <w:sz w:val="24"/>
          <w:szCs w:val="24"/>
          <w:u w:color="000000"/>
        </w:rPr>
        <w:t xml:space="preserve"> July</w:t>
      </w:r>
      <w:r w:rsidRPr="007D39C9">
        <w:rPr>
          <w:rFonts w:ascii="Verdana" w:eastAsia="Baskerville Old Face" w:hAnsi="Verdana" w:cs="Baskerville Old Face"/>
          <w:b/>
          <w:bCs/>
          <w:noProof/>
          <w:color w:val="auto"/>
          <w:sz w:val="24"/>
          <w:szCs w:val="24"/>
          <w:u w:color="000000"/>
        </w:rPr>
        <w:t xml:space="preserve"> </w:t>
      </w:r>
      <w:r w:rsidRPr="007D39C9">
        <w:rPr>
          <w:rFonts w:ascii="Verdana" w:eastAsia="Baskerville Old Face" w:hAnsi="Verdana" w:cs="Baskerville Old Face"/>
          <w:b/>
          <w:bCs/>
          <w:color w:val="auto"/>
          <w:sz w:val="24"/>
          <w:szCs w:val="24"/>
        </w:rPr>
        <w:t>2025</w:t>
      </w:r>
    </w:p>
    <w:p w14:paraId="67A90B94" w14:textId="77777777" w:rsidR="007037AA" w:rsidRPr="00812B67" w:rsidRDefault="007037AA" w:rsidP="007037AA">
      <w:pPr>
        <w:pStyle w:val="BodyA"/>
        <w:jc w:val="center"/>
        <w:rPr>
          <w:rFonts w:ascii="Verdana" w:eastAsia="Baskerville Old Face" w:hAnsi="Verdana" w:cs="Baskerville Old Face"/>
          <w:sz w:val="24"/>
          <w:szCs w:val="24"/>
        </w:rPr>
      </w:pPr>
      <w:r w:rsidRPr="00812B67">
        <w:rPr>
          <w:rFonts w:ascii="Verdana" w:eastAsia="Baskerville Old Face" w:hAnsi="Verdana" w:cs="Baskerville Old Face"/>
          <w:sz w:val="24"/>
          <w:szCs w:val="24"/>
        </w:rPr>
        <w:t>“Spreading the Gospel of Jesus Christ to all”</w:t>
      </w:r>
    </w:p>
    <w:p w14:paraId="23C0BE2F" w14:textId="77777777" w:rsidR="008E2E3A" w:rsidRDefault="007037AA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</w:pPr>
      <w:r w:rsidRPr="00812B67">
        <w:rPr>
          <w:rFonts w:ascii="Verdana" w:eastAsia="Baskerville Old Face" w:hAnsi="Verdana" w:cs="Baskerville Old Face"/>
          <w:sz w:val="24"/>
          <w:szCs w:val="24"/>
        </w:rPr>
        <w:t xml:space="preserve">Find us online : </w:t>
      </w:r>
      <w:hyperlink r:id="rId11" w:history="1">
        <w:r w:rsidRPr="00812B67">
          <w:rPr>
            <w:rStyle w:val="Hyperlink0"/>
            <w:rFonts w:ascii="Verdana" w:hAnsi="Verdana"/>
            <w:sz w:val="24"/>
            <w:szCs w:val="24"/>
            <w:u w:val="none"/>
          </w:rPr>
          <w:t>www.elhamvalleygroupofchurches.co.uk</w:t>
        </w:r>
      </w:hyperlink>
      <w:r w:rsidRPr="00812B67">
        <w:rPr>
          <w:rStyle w:val="None"/>
          <w:rFonts w:ascii="Verdana" w:eastAsia="Baskerville Old Face" w:hAnsi="Verdana" w:cs="Baskerville Old Face"/>
          <w:sz w:val="24"/>
          <w:szCs w:val="24"/>
        </w:rPr>
        <w:t xml:space="preserve"> OR </w:t>
      </w:r>
      <w:hyperlink r:id="rId12" w:history="1">
        <w:r w:rsidRPr="00812B67">
          <w:rPr>
            <w:rStyle w:val="Hyperlink0"/>
            <w:rFonts w:ascii="Verdana" w:hAnsi="Verdana"/>
            <w:sz w:val="24"/>
            <w:szCs w:val="24"/>
            <w:u w:val="none"/>
          </w:rPr>
          <w:t>www.achurchnearyou.com</w:t>
        </w:r>
      </w:hyperlink>
    </w:p>
    <w:p w14:paraId="5B2E28C5" w14:textId="76517A49" w:rsidR="007037AA" w:rsidRDefault="007037AA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</w:pPr>
      <w:r w:rsidRPr="00603925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 xml:space="preserve">This week’s services : </w:t>
      </w:r>
      <w:r w:rsidR="00BE4D88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>5</w:t>
      </w:r>
      <w:r w:rsidR="008D6C81" w:rsidRPr="008D6C81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  <w:vertAlign w:val="superscript"/>
        </w:rPr>
        <w:t>th</w:t>
      </w:r>
      <w:r w:rsidR="008D6C81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 xml:space="preserve"> </w:t>
      </w:r>
      <w:r w:rsidR="00A2496C" w:rsidRPr="0082448F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 xml:space="preserve"> </w:t>
      </w:r>
      <w:r w:rsidR="00DB0C33" w:rsidRPr="0082448F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>S</w:t>
      </w:r>
      <w:r w:rsidR="00A2496C" w:rsidRPr="0082448F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>unday</w:t>
      </w:r>
      <w:r w:rsidR="00DB0C33" w:rsidRPr="0082448F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 xml:space="preserve"> after </w:t>
      </w:r>
      <w:r w:rsidR="002A17BB" w:rsidRPr="0082448F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>Trinity</w:t>
      </w:r>
      <w:r w:rsidR="0023450B" w:rsidRPr="0082448F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val="single" w:color="114D68"/>
        </w:rPr>
        <w:t xml:space="preserve"> </w:t>
      </w:r>
    </w:p>
    <w:p w14:paraId="14A9C1B3" w14:textId="44D06A6C" w:rsidR="00B27B84" w:rsidRDefault="00B27B84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</w:pPr>
      <w:r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8.30am</w:t>
      </w:r>
      <w:r w:rsidRPr="00B27B84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 – </w:t>
      </w:r>
      <w:r w:rsidR="00C1702A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Said Holy Communion</w:t>
      </w:r>
      <w:r w:rsidRPr="00B27B84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 – St Mary &amp; St Radegund, Postling</w:t>
      </w:r>
    </w:p>
    <w:p w14:paraId="3E148562" w14:textId="641181AD" w:rsidR="00B27B84" w:rsidRDefault="00B27B84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</w:pPr>
      <w:r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9.30am – Eucharist -</w:t>
      </w:r>
      <w:r w:rsidRPr="00B27B84">
        <w:rPr>
          <w:rFonts w:ascii="Verdana" w:eastAsia="Baskerville Old Face" w:hAnsi="Verdana" w:cs="Baskerville Old Face"/>
          <w:b/>
          <w:bCs/>
          <w:color w:val="auto"/>
          <w:kern w:val="0"/>
          <w:sz w:val="24"/>
          <w:szCs w:val="24"/>
          <w:u w:color="114D6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27B84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St Mary the Virgin, Elham</w:t>
      </w:r>
    </w:p>
    <w:p w14:paraId="3291804D" w14:textId="570CA0DB" w:rsidR="00B27B84" w:rsidRDefault="00B27B84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</w:pPr>
      <w:r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9.30am </w:t>
      </w:r>
      <w:r w:rsidR="00A53DFE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–</w:t>
      </w:r>
      <w:r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 </w:t>
      </w:r>
      <w:r w:rsidR="004A403F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M</w:t>
      </w:r>
      <w:r w:rsidR="00C1702A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orning Prayer</w:t>
      </w:r>
      <w:r w:rsidR="00A53DFE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 – St Martin, Acrise</w:t>
      </w:r>
    </w:p>
    <w:p w14:paraId="38C5E974" w14:textId="77777777" w:rsidR="00C1702A" w:rsidRDefault="00C1702A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</w:pPr>
      <w:r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10am – Eucharist - </w:t>
      </w:r>
      <w:r w:rsidRPr="00C1702A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St Mary &amp; St Ethelburga, Lyminge </w:t>
      </w:r>
    </w:p>
    <w:p w14:paraId="093A0C7A" w14:textId="2603030D" w:rsidR="00931286" w:rsidRDefault="00A53DFE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</w:pPr>
      <w:r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11.15am – </w:t>
      </w:r>
      <w:r w:rsidR="00C1702A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New Day</w:t>
      </w:r>
      <w:r w:rsidR="00031F7D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 – St Mary Magdalene, Denton</w:t>
      </w:r>
    </w:p>
    <w:p w14:paraId="367582E9" w14:textId="77777777" w:rsidR="00031F7D" w:rsidRDefault="00031F7D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</w:pPr>
      <w:r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4</w:t>
      </w:r>
      <w:r w:rsidR="00931286"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pm – Evensong –</w:t>
      </w:r>
      <w:r w:rsidR="00326E57" w:rsidRPr="00326E57">
        <w:rPr>
          <w:rFonts w:ascii="Verdana" w:eastAsia="Baskerville Old Face" w:hAnsi="Verdana" w:cs="Baskerville Old Face"/>
          <w:b/>
          <w:bCs/>
          <w:color w:val="auto"/>
          <w:kern w:val="0"/>
          <w:sz w:val="24"/>
          <w:szCs w:val="24"/>
          <w:u w:color="114D6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26E57" w:rsidRPr="00326E57"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 xml:space="preserve">St </w:t>
      </w:r>
      <w:r>
        <w:rPr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t>Oswald, Paddlesworth</w:t>
      </w:r>
    </w:p>
    <w:p w14:paraId="0EED1F61" w14:textId="6EC92AA2" w:rsidR="008073B3" w:rsidRDefault="00A64771" w:rsidP="004172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-1134"/>
        <w:jc w:val="center"/>
        <w:rPr>
          <w:rStyle w:val="None"/>
          <w:rFonts w:ascii="Verdana" w:eastAsia="Baskerville Old Face" w:hAnsi="Verdana" w:cs="Baskerville Old Face"/>
          <w:b/>
          <w:bCs/>
          <w:sz w:val="24"/>
          <w:szCs w:val="24"/>
          <w:u w:color="114D68"/>
        </w:rPr>
      </w:pPr>
      <w:r>
        <w:rPr>
          <w:rStyle w:val="None"/>
          <w:rFonts w:ascii="Verdana" w:eastAsia="Baskerville Old Face" w:hAnsi="Verdana" w:cs="Baskerville Old Face"/>
          <w:b/>
          <w:bCs/>
          <w:color w:val="auto"/>
          <w:sz w:val="24"/>
          <w:szCs w:val="24"/>
          <w:u w:color="114D68"/>
        </w:rPr>
        <w:br/>
      </w:r>
      <w:r w:rsidR="00AE228C" w:rsidRPr="008073B3">
        <w:rPr>
          <w:rStyle w:val="None"/>
          <w:rFonts w:ascii="Verdana" w:eastAsia="Baskerville Old Face" w:hAnsi="Verdana" w:cs="Baskerville Old Face"/>
          <w:b/>
          <w:bCs/>
          <w:sz w:val="24"/>
          <w:szCs w:val="24"/>
          <w:u w:val="single" w:color="114D68"/>
        </w:rPr>
        <w:t>Tuesday</w:t>
      </w:r>
      <w:r w:rsidR="00AE228C" w:rsidRPr="008073B3">
        <w:rPr>
          <w:rStyle w:val="None"/>
          <w:rFonts w:ascii="Verdana" w:eastAsia="Baskerville Old Face" w:hAnsi="Verdana" w:cs="Baskerville Old Face"/>
          <w:b/>
          <w:bCs/>
          <w:sz w:val="24"/>
          <w:szCs w:val="24"/>
          <w:u w:color="114D68"/>
        </w:rPr>
        <w:t xml:space="preserve"> 8.30am - Morning Prayer- St Mary the Virgin, Elham</w:t>
      </w:r>
    </w:p>
    <w:tbl>
      <w:tblPr>
        <w:tblStyle w:val="TableGrid"/>
        <w:tblW w:w="11184" w:type="dxa"/>
        <w:tblInd w:w="-113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372"/>
        <w:gridCol w:w="5812"/>
      </w:tblGrid>
      <w:tr w:rsidR="0019586E" w14:paraId="316412A6" w14:textId="77777777" w:rsidTr="00B16A76">
        <w:tc>
          <w:tcPr>
            <w:tcW w:w="5372" w:type="dxa"/>
            <w:tcBorders>
              <w:top w:val="single" w:sz="12" w:space="0" w:color="A7A7A7" w:themeColor="text2"/>
              <w:left w:val="single" w:sz="12" w:space="0" w:color="A7A7A7" w:themeColor="text2"/>
              <w:bottom w:val="single" w:sz="12" w:space="0" w:color="A7A7A7" w:themeColor="text2"/>
              <w:right w:val="single" w:sz="12" w:space="0" w:color="A7A7A7" w:themeColor="text2"/>
            </w:tcBorders>
          </w:tcPr>
          <w:p w14:paraId="27C8A16D" w14:textId="5D2A00CC" w:rsidR="004C0652" w:rsidRPr="00C57F05" w:rsidRDefault="00B461AF" w:rsidP="004C0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Open Sans"/>
                <w:b/>
                <w:bCs/>
                <w:color w:val="000000"/>
                <w:spacing w:val="3"/>
              </w:rPr>
            </w:pPr>
            <w:r w:rsidRPr="00C57F05">
              <w:rPr>
                <w:rFonts w:ascii="Verdana" w:hAnsi="Verdana" w:cs="Open Sans"/>
                <w:b/>
                <w:bCs/>
                <w:color w:val="000000"/>
                <w:spacing w:val="3"/>
                <w:u w:val="single"/>
              </w:rPr>
              <w:t>The Collect:</w:t>
            </w:r>
            <w:r w:rsidRPr="00C57F05">
              <w:rPr>
                <w:rFonts w:ascii="Verdana" w:hAnsi="Verdana" w:cs="Open Sans"/>
                <w:color w:val="000000"/>
                <w:spacing w:val="3"/>
              </w:rPr>
              <w:t xml:space="preserve"> </w:t>
            </w:r>
          </w:p>
          <w:p w14:paraId="7A0030C4" w14:textId="47C6949B" w:rsidR="000D114B" w:rsidRPr="000D114B" w:rsidRDefault="000D114B" w:rsidP="000D11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Open Sans"/>
                <w:color w:val="000000"/>
                <w:spacing w:val="3"/>
                <w:lang w:val="en-GB"/>
              </w:rPr>
            </w:pP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Almighty and everlasting God,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by whose Spirit the whole body of the Church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is governed and sanctified: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hear our prayer which we offer for all your faithful people,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that in their vocation and ministry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they may serve you in holiness and truth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to the glory of your name;</w:t>
            </w:r>
          </w:p>
          <w:p w14:paraId="7FFD084A" w14:textId="599B2A13" w:rsidR="000D114B" w:rsidRPr="000D114B" w:rsidRDefault="000D114B" w:rsidP="000D11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Open Sans"/>
                <w:color w:val="000000"/>
                <w:spacing w:val="3"/>
                <w:lang w:val="en-GB"/>
              </w:rPr>
            </w:pP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through our Lord and Saviour Jesus Christ,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who is alive and reigns with you,</w:t>
            </w:r>
          </w:p>
          <w:p w14:paraId="759B2274" w14:textId="23514020" w:rsidR="008A6762" w:rsidRPr="008D1729" w:rsidRDefault="000D114B" w:rsidP="000D11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Verdana" w:eastAsia="Baskerville Old Face" w:hAnsi="Verdana" w:cs="Baskerville Old Face"/>
                <w:sz w:val="22"/>
                <w:szCs w:val="22"/>
              </w:rPr>
            </w:pP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in the unity of the Holy Spirit,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Pr="000D114B">
              <w:rPr>
                <w:rFonts w:ascii="Verdana" w:hAnsi="Verdana" w:cs="Open Sans"/>
                <w:color w:val="000000"/>
                <w:spacing w:val="3"/>
                <w:lang w:val="en-GB"/>
              </w:rPr>
              <w:t>one God, now and for ever.</w:t>
            </w:r>
            <w:r>
              <w:rPr>
                <w:rFonts w:ascii="Verdana" w:hAnsi="Verdana" w:cs="Open Sans"/>
                <w:color w:val="000000"/>
                <w:spacing w:val="3"/>
                <w:lang w:val="en-GB"/>
              </w:rPr>
              <w:t xml:space="preserve"> </w:t>
            </w:r>
            <w:r w:rsidR="00B461AF" w:rsidRPr="00C57F05">
              <w:rPr>
                <w:rFonts w:ascii="Verdana" w:hAnsi="Verdana" w:cs="Open Sans"/>
                <w:b/>
                <w:bCs/>
                <w:color w:val="000000"/>
                <w:spacing w:val="3"/>
              </w:rPr>
              <w:t>Amen</w:t>
            </w:r>
          </w:p>
        </w:tc>
        <w:tc>
          <w:tcPr>
            <w:tcW w:w="5812" w:type="dxa"/>
            <w:tcBorders>
              <w:top w:val="single" w:sz="12" w:space="0" w:color="A7A7A7" w:themeColor="text2"/>
              <w:left w:val="single" w:sz="12" w:space="0" w:color="A7A7A7" w:themeColor="text2"/>
              <w:bottom w:val="single" w:sz="12" w:space="0" w:color="A7A7A7" w:themeColor="text2"/>
              <w:right w:val="single" w:sz="12" w:space="0" w:color="A7A7A7" w:themeColor="text2"/>
            </w:tcBorders>
          </w:tcPr>
          <w:p w14:paraId="04E6CD4B" w14:textId="566EBEB0" w:rsidR="007F344F" w:rsidRPr="007F344F" w:rsidRDefault="00013670" w:rsidP="007F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  <w:r w:rsidRPr="00C57F05">
              <w:rPr>
                <w:rFonts w:ascii="Verdana" w:hAnsi="Verdana"/>
                <w:b/>
                <w:bCs/>
                <w:u w:val="single"/>
              </w:rPr>
              <w:t>Post Communion Prayer:</w:t>
            </w:r>
            <w:r w:rsidRPr="00C57F05">
              <w:rPr>
                <w:rFonts w:ascii="Verdana" w:hAnsi="Verdana"/>
                <w:b/>
                <w:bCs/>
              </w:rPr>
              <w:t xml:space="preserve">  </w:t>
            </w:r>
            <w:r w:rsidR="00C24ECE">
              <w:rPr>
                <w:rFonts w:ascii="Verdana" w:hAnsi="Verdana"/>
                <w:b/>
                <w:bCs/>
              </w:rPr>
              <w:br/>
            </w:r>
            <w:r w:rsidR="007F344F" w:rsidRPr="007F344F">
              <w:rPr>
                <w:rFonts w:ascii="Verdana" w:hAnsi="Verdana"/>
                <w:lang w:val="en-GB"/>
              </w:rPr>
              <w:t>Grant, O Lord, we beseech you,</w:t>
            </w:r>
            <w:r w:rsidR="007F344F">
              <w:rPr>
                <w:rFonts w:ascii="Verdana" w:hAnsi="Verdana"/>
                <w:lang w:val="en-GB"/>
              </w:rPr>
              <w:t xml:space="preserve"> </w:t>
            </w:r>
            <w:r w:rsidR="007F344F" w:rsidRPr="007F344F">
              <w:rPr>
                <w:rFonts w:ascii="Verdana" w:hAnsi="Verdana"/>
                <w:lang w:val="en-GB"/>
              </w:rPr>
              <w:t>that the course of this world may be so peaceably ordered</w:t>
            </w:r>
            <w:r w:rsidR="007F344F">
              <w:rPr>
                <w:rFonts w:ascii="Verdana" w:hAnsi="Verdana"/>
                <w:lang w:val="en-GB"/>
              </w:rPr>
              <w:t xml:space="preserve"> </w:t>
            </w:r>
            <w:r w:rsidR="007F344F" w:rsidRPr="007F344F">
              <w:rPr>
                <w:rFonts w:ascii="Verdana" w:hAnsi="Verdana"/>
                <w:lang w:val="en-GB"/>
              </w:rPr>
              <w:t>by your governance,</w:t>
            </w:r>
            <w:r w:rsidR="007F344F">
              <w:rPr>
                <w:rFonts w:ascii="Verdana" w:hAnsi="Verdana"/>
                <w:lang w:val="en-GB"/>
              </w:rPr>
              <w:t xml:space="preserve"> </w:t>
            </w:r>
            <w:r w:rsidR="007F344F" w:rsidRPr="007F344F">
              <w:rPr>
                <w:rFonts w:ascii="Verdana" w:hAnsi="Verdana"/>
                <w:lang w:val="en-GB"/>
              </w:rPr>
              <w:t>that your Church may joyfully serve you in all godly quietness;</w:t>
            </w:r>
            <w:r w:rsidR="007F344F">
              <w:rPr>
                <w:rFonts w:ascii="Verdana" w:hAnsi="Verdana"/>
                <w:lang w:val="en-GB"/>
              </w:rPr>
              <w:t xml:space="preserve"> </w:t>
            </w:r>
            <w:r w:rsidR="007F344F" w:rsidRPr="007F344F">
              <w:rPr>
                <w:rFonts w:ascii="Verdana" w:hAnsi="Verdana"/>
                <w:lang w:val="en-GB"/>
              </w:rPr>
              <w:t>through Jesus Christ our Lord.</w:t>
            </w:r>
          </w:p>
          <w:p w14:paraId="4643BCC2" w14:textId="255E61C8" w:rsidR="00013670" w:rsidRPr="008D1729" w:rsidRDefault="00013670" w:rsidP="000136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2"/>
                <w:szCs w:val="22"/>
              </w:rPr>
            </w:pPr>
            <w:r w:rsidRPr="00C57F05">
              <w:rPr>
                <w:rFonts w:ascii="Verdana" w:hAnsi="Verdana"/>
                <w:b/>
                <w:bCs/>
              </w:rPr>
              <w:t>Amen</w:t>
            </w:r>
            <w:r w:rsidR="00827D3A">
              <w:rPr>
                <w:rFonts w:ascii="Verdana" w:hAnsi="Verdana"/>
                <w:b/>
                <w:bCs/>
              </w:rPr>
              <w:t xml:space="preserve"> </w:t>
            </w:r>
          </w:p>
          <w:p w14:paraId="5B85A6FD" w14:textId="77777777" w:rsidR="0019586E" w:rsidRDefault="0019586E" w:rsidP="002E5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Verdana" w:eastAsia="Baskerville Old Face" w:hAnsi="Verdana" w:cs="Baskerville Old Face"/>
              </w:rPr>
            </w:pPr>
          </w:p>
        </w:tc>
      </w:tr>
      <w:tr w:rsidR="00F94677" w:rsidRPr="00F94677" w14:paraId="18E9A8FA" w14:textId="77777777" w:rsidTr="00517E3A">
        <w:tc>
          <w:tcPr>
            <w:tcW w:w="11184" w:type="dxa"/>
            <w:gridSpan w:val="2"/>
            <w:tcBorders>
              <w:top w:val="single" w:sz="12" w:space="0" w:color="A7A7A7" w:themeColor="text2"/>
              <w:left w:val="single" w:sz="12" w:space="0" w:color="A7A7A7" w:themeColor="text2"/>
              <w:bottom w:val="single" w:sz="12" w:space="0" w:color="A7A7A7" w:themeColor="text2"/>
              <w:right w:val="single" w:sz="12" w:space="0" w:color="A7A7A7" w:themeColor="text2"/>
            </w:tcBorders>
          </w:tcPr>
          <w:p w14:paraId="7FF5EF48" w14:textId="6532AB73" w:rsidR="008A6762" w:rsidRPr="00F94677" w:rsidRDefault="00F94677" w:rsidP="00EB77AC">
            <w:pPr>
              <w:pStyle w:val="NormalWeb"/>
              <w:rPr>
                <w:rStyle w:val="None"/>
                <w:rFonts w:ascii="Verdana" w:eastAsia="Baskerville Old Face" w:hAnsi="Verdana" w:cs="Baskerville Old Face"/>
                <w:b/>
                <w:bCs/>
                <w:u w:val="single"/>
              </w:rPr>
            </w:pPr>
            <w:r w:rsidRPr="00F94677">
              <w:rPr>
                <w:rFonts w:ascii="Verdana" w:eastAsia="Baskerville Old Face" w:hAnsi="Verdana"/>
                <w:b/>
                <w:bCs/>
                <w:u w:val="single"/>
                <w:lang w:val="en-US"/>
              </w:rPr>
              <w:t>Old Testament Reading:</w:t>
            </w:r>
            <w:r w:rsidRPr="00F94677">
              <w:rPr>
                <w:rFonts w:ascii="Verdana" w:eastAsia="Baskerville Old Face" w:hAnsi="Verdana"/>
                <w:lang w:val="en-US"/>
              </w:rPr>
              <w:t xml:space="preserve">  </w:t>
            </w:r>
            <w:r w:rsidR="00E20F1A" w:rsidRPr="00534835">
              <w:rPr>
                <w:rFonts w:ascii="Verdana" w:eastAsia="Baskerville Old Face" w:hAnsi="Verdana"/>
                <w:b/>
                <w:bCs/>
              </w:rPr>
              <w:t>Gen</w:t>
            </w:r>
            <w:r w:rsidR="00534835" w:rsidRPr="00534835">
              <w:rPr>
                <w:rFonts w:ascii="Verdana" w:eastAsia="Baskerville Old Face" w:hAnsi="Verdana"/>
                <w:b/>
                <w:bCs/>
              </w:rPr>
              <w:t>esis</w:t>
            </w:r>
            <w:r w:rsidR="00E20F1A" w:rsidRPr="00534835">
              <w:rPr>
                <w:rFonts w:ascii="Verdana" w:eastAsia="Baskerville Old Face" w:hAnsi="Verdana"/>
                <w:b/>
                <w:bCs/>
              </w:rPr>
              <w:t xml:space="preserve"> 18:1-10a</w:t>
            </w:r>
            <w:r w:rsidR="00534835">
              <w:rPr>
                <w:rFonts w:ascii="Verdana" w:eastAsia="Baskerville Old Face" w:hAnsi="Verdana"/>
                <w:b/>
                <w:bCs/>
              </w:rPr>
              <w:br/>
            </w:r>
            <w:r w:rsidR="002D411E" w:rsidRPr="002D411E">
              <w:rPr>
                <w:rFonts w:ascii="Verdana" w:eastAsia="Baskerville Old Face" w:hAnsi="Verdana"/>
              </w:rPr>
              <w:t>The Lord appeared to Abraham</w:t>
            </w:r>
            <w:r w:rsidR="002D411E">
              <w:rPr>
                <w:rFonts w:ascii="Verdana" w:eastAsia="Baskerville Old Face" w:hAnsi="Verdana"/>
              </w:rPr>
              <w:t xml:space="preserve"> </w:t>
            </w:r>
            <w:r w:rsidR="002D411E" w:rsidRPr="002D411E">
              <w:rPr>
                <w:rFonts w:ascii="Verdana" w:eastAsia="Baskerville Old Face" w:hAnsi="Verdana"/>
              </w:rPr>
              <w:t>by the oaks of Mamre, as he sat at the entrance of his tent in the heat of the day.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2 </w:t>
            </w:r>
            <w:r w:rsidR="002D411E" w:rsidRPr="002D411E">
              <w:rPr>
                <w:rFonts w:ascii="Verdana" w:eastAsia="Baskerville Old Face" w:hAnsi="Verdana"/>
              </w:rPr>
              <w:t>He looked up and saw three men standing near him. When he saw them, he ran from the tent entrance to meet them, and bowed down to the ground.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3 </w:t>
            </w:r>
            <w:r w:rsidR="002D411E" w:rsidRPr="002D411E">
              <w:rPr>
                <w:rFonts w:ascii="Verdana" w:eastAsia="Baskerville Old Face" w:hAnsi="Verdana"/>
              </w:rPr>
              <w:t>He said, ‘My lord, if I find favour with you, do not pass by your servant.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4 </w:t>
            </w:r>
            <w:r w:rsidR="002D411E" w:rsidRPr="002D411E">
              <w:rPr>
                <w:rFonts w:ascii="Verdana" w:eastAsia="Baskerville Old Face" w:hAnsi="Verdana"/>
              </w:rPr>
              <w:t>Let a little water be brought, and wash your feet, and rest yourselves under the tree.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5 </w:t>
            </w:r>
            <w:r w:rsidR="002D411E" w:rsidRPr="002D411E">
              <w:rPr>
                <w:rFonts w:ascii="Verdana" w:eastAsia="Baskerville Old Face" w:hAnsi="Verdana"/>
              </w:rPr>
              <w:t>Let me bring a little bread, that you may refresh yourselves, and after that you may pass on—since you have come to your servant.’ So they said, ‘Do as you have said.’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6 </w:t>
            </w:r>
            <w:r w:rsidR="002D411E" w:rsidRPr="002D411E">
              <w:rPr>
                <w:rFonts w:ascii="Verdana" w:eastAsia="Baskerville Old Face" w:hAnsi="Verdana"/>
              </w:rPr>
              <w:t>And Abraham hastened into the tent to Sarah, and said, ‘Make ready quickly three measures of choice flour, knead it, and make cakes.’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7 </w:t>
            </w:r>
            <w:r w:rsidR="002D411E" w:rsidRPr="002D411E">
              <w:rPr>
                <w:rFonts w:ascii="Verdana" w:eastAsia="Baskerville Old Face" w:hAnsi="Verdana"/>
              </w:rPr>
              <w:t>Abraham ran to the herd, and took a calf, tender and good, and gave it to the servant, who hastened to prepare it.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8 </w:t>
            </w:r>
            <w:r w:rsidR="002D411E" w:rsidRPr="002D411E">
              <w:rPr>
                <w:rFonts w:ascii="Verdana" w:eastAsia="Baskerville Old Face" w:hAnsi="Verdana"/>
              </w:rPr>
              <w:t>Then he took curds and milk and the calf that he had prepared, and set it before them; and he stood by them under the tree while they ate.</w:t>
            </w:r>
            <w:r w:rsidR="00EB77AC">
              <w:rPr>
                <w:rFonts w:ascii="Verdana" w:eastAsia="Baskerville Old Face" w:hAnsi="Verdana"/>
              </w:rPr>
              <w:br/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9 </w:t>
            </w:r>
            <w:r w:rsidR="002D411E" w:rsidRPr="002D411E">
              <w:rPr>
                <w:rFonts w:ascii="Verdana" w:eastAsia="Baskerville Old Face" w:hAnsi="Verdana"/>
              </w:rPr>
              <w:t>They said to him, ‘Where is your wife Sarah?’ And he said, ‘There, in the tent.’ </w:t>
            </w:r>
            <w:r w:rsidR="002D411E" w:rsidRPr="002D411E">
              <w:rPr>
                <w:rFonts w:ascii="Verdana" w:eastAsia="Baskerville Old Face" w:hAnsi="Verdana"/>
                <w:b/>
                <w:bCs/>
                <w:vertAlign w:val="superscript"/>
              </w:rPr>
              <w:t>10 </w:t>
            </w:r>
            <w:r w:rsidR="002D411E" w:rsidRPr="002D411E">
              <w:rPr>
                <w:rFonts w:ascii="Verdana" w:eastAsia="Baskerville Old Face" w:hAnsi="Verdana"/>
              </w:rPr>
              <w:t xml:space="preserve">Then </w:t>
            </w:r>
            <w:r w:rsidR="002D411E" w:rsidRPr="002D411E">
              <w:rPr>
                <w:rFonts w:ascii="Verdana" w:eastAsia="Baskerville Old Face" w:hAnsi="Verdana"/>
              </w:rPr>
              <w:lastRenderedPageBreak/>
              <w:t>one said, ‘I will surely return to you in due season, and your wife Sarah shall have a son.’ And Sarah was listening at the tent entrance behind him.</w:t>
            </w:r>
          </w:p>
        </w:tc>
      </w:tr>
      <w:tr w:rsidR="00216FC3" w14:paraId="4ABDC5D9" w14:textId="77777777" w:rsidTr="00517E3A">
        <w:tc>
          <w:tcPr>
            <w:tcW w:w="11184" w:type="dxa"/>
            <w:gridSpan w:val="2"/>
            <w:tcBorders>
              <w:top w:val="single" w:sz="12" w:space="0" w:color="A7A7A7" w:themeColor="text2"/>
              <w:left w:val="single" w:sz="12" w:space="0" w:color="A7A7A7" w:themeColor="text2"/>
              <w:bottom w:val="single" w:sz="12" w:space="0" w:color="A7A7A7" w:themeColor="text2"/>
              <w:right w:val="single" w:sz="12" w:space="0" w:color="A7A7A7" w:themeColor="text2"/>
            </w:tcBorders>
          </w:tcPr>
          <w:p w14:paraId="495486A2" w14:textId="0499C99E" w:rsidR="00CD2F12" w:rsidRPr="00C57F05" w:rsidRDefault="00216FC3" w:rsidP="00C268EF">
            <w:pPr>
              <w:pStyle w:val="NormalWeb"/>
              <w:rPr>
                <w:rStyle w:val="None"/>
                <w:rFonts w:ascii="Verdana" w:eastAsia="Baskerville Old Face" w:hAnsi="Verdana" w:cs="Baskerville Old Face"/>
              </w:rPr>
            </w:pPr>
            <w:r w:rsidRPr="00C57F05">
              <w:rPr>
                <w:rStyle w:val="None"/>
                <w:rFonts w:ascii="Verdana" w:eastAsia="Baskerville Old Face" w:hAnsi="Verdana" w:cs="Baskerville Old Face"/>
                <w:b/>
                <w:bCs/>
                <w:u w:val="single"/>
              </w:rPr>
              <w:lastRenderedPageBreak/>
              <w:t>Gospel Reading:</w:t>
            </w:r>
            <w:r w:rsidRPr="00C57F05">
              <w:rPr>
                <w:rStyle w:val="None"/>
                <w:rFonts w:ascii="Verdana" w:eastAsia="Baskerville Old Face" w:hAnsi="Verdana" w:cs="Baskerville Old Face"/>
              </w:rPr>
              <w:t xml:space="preserve">  </w:t>
            </w:r>
            <w:r w:rsidR="003400F8" w:rsidRPr="003400F8">
              <w:rPr>
                <w:rFonts w:ascii="Verdana" w:eastAsia="Baskerville Old Face" w:hAnsi="Verdana" w:cs="Baskerville Old Face"/>
                <w:b/>
                <w:bCs/>
                <w:lang w:val="en-US"/>
              </w:rPr>
              <w:t>Luke 10:38-end</w:t>
            </w:r>
            <w:r w:rsidR="007D6D38">
              <w:rPr>
                <w:rFonts w:ascii="Verdana" w:eastAsia="Baskerville Old Face" w:hAnsi="Verdana" w:cs="Baskerville Old Face"/>
                <w:b/>
                <w:bCs/>
                <w:lang w:val="en-US"/>
              </w:rPr>
              <w:br/>
            </w:r>
            <w:r w:rsidR="007D6D38" w:rsidRPr="007D6D38">
              <w:rPr>
                <w:rFonts w:ascii="Verdana" w:eastAsia="Baskerville Old Face" w:hAnsi="Verdana" w:cs="Baskerville Old Face"/>
                <w:lang w:val="en-US"/>
              </w:rPr>
              <w:t>Now as they went on their way, he entered a certain village, where a woman named Martha welcomed him into her home. </w:t>
            </w:r>
            <w:r w:rsidR="007D6D38" w:rsidRPr="007D6D38">
              <w:rPr>
                <w:rFonts w:ascii="Verdana" w:eastAsia="Baskerville Old Face" w:hAnsi="Verdana" w:cs="Baskerville Old Face"/>
                <w:b/>
                <w:bCs/>
                <w:vertAlign w:val="superscript"/>
                <w:lang w:val="en-US"/>
              </w:rPr>
              <w:t>39 </w:t>
            </w:r>
            <w:r w:rsidR="007D6D38" w:rsidRPr="007D6D38">
              <w:rPr>
                <w:rFonts w:ascii="Verdana" w:eastAsia="Baskerville Old Face" w:hAnsi="Verdana" w:cs="Baskerville Old Face"/>
                <w:lang w:val="en-US"/>
              </w:rPr>
              <w:t>She had a sister named Mary, who sat at the Lord’s feet and listened to what he was saying. </w:t>
            </w:r>
            <w:r w:rsidR="007D6D38" w:rsidRPr="007D6D38">
              <w:rPr>
                <w:rFonts w:ascii="Verdana" w:eastAsia="Baskerville Old Face" w:hAnsi="Verdana" w:cs="Baskerville Old Face"/>
                <w:b/>
                <w:bCs/>
                <w:vertAlign w:val="superscript"/>
                <w:lang w:val="en-US"/>
              </w:rPr>
              <w:t>40 </w:t>
            </w:r>
            <w:r w:rsidR="007D6D38" w:rsidRPr="007D6D38">
              <w:rPr>
                <w:rFonts w:ascii="Verdana" w:eastAsia="Baskerville Old Face" w:hAnsi="Verdana" w:cs="Baskerville Old Face"/>
                <w:lang w:val="en-US"/>
              </w:rPr>
              <w:t>But Martha was distracted by her many tasks; so she came to him and asked, ‘Lord, do you not care that my sister has left me to do all the work by myself? Tell her then to help me.’ </w:t>
            </w:r>
            <w:r w:rsidR="007D6D38" w:rsidRPr="007D6D38">
              <w:rPr>
                <w:rFonts w:ascii="Verdana" w:eastAsia="Baskerville Old Face" w:hAnsi="Verdana" w:cs="Baskerville Old Face"/>
                <w:b/>
                <w:bCs/>
                <w:vertAlign w:val="superscript"/>
                <w:lang w:val="en-US"/>
              </w:rPr>
              <w:t>41 </w:t>
            </w:r>
            <w:r w:rsidR="007D6D38" w:rsidRPr="007D6D38">
              <w:rPr>
                <w:rFonts w:ascii="Verdana" w:eastAsia="Baskerville Old Face" w:hAnsi="Verdana" w:cs="Baskerville Old Face"/>
                <w:lang w:val="en-US"/>
              </w:rPr>
              <w:t>But the Lord answered her, ‘Martha, Martha, you are worried and distracted by many things; </w:t>
            </w:r>
            <w:r w:rsidR="007D6D38" w:rsidRPr="007D6D38">
              <w:rPr>
                <w:rFonts w:ascii="Verdana" w:eastAsia="Baskerville Old Face" w:hAnsi="Verdana" w:cs="Baskerville Old Face"/>
                <w:b/>
                <w:bCs/>
                <w:vertAlign w:val="superscript"/>
                <w:lang w:val="en-US"/>
              </w:rPr>
              <w:t>42 </w:t>
            </w:r>
            <w:r w:rsidR="007D6D38" w:rsidRPr="007D6D38">
              <w:rPr>
                <w:rFonts w:ascii="Verdana" w:eastAsia="Baskerville Old Face" w:hAnsi="Verdana" w:cs="Baskerville Old Face"/>
                <w:lang w:val="en-US"/>
              </w:rPr>
              <w:t>there is need of only one thing. Mary has chosen the better part, which will not be taken away from her.’</w:t>
            </w:r>
          </w:p>
        </w:tc>
      </w:tr>
    </w:tbl>
    <w:p w14:paraId="41D294C4" w14:textId="720A26A6" w:rsidR="00F40FBE" w:rsidRDefault="00F40FBE" w:rsidP="002E51F3">
      <w:pPr>
        <w:ind w:left="-1134"/>
        <w:rPr>
          <w:rStyle w:val="None"/>
          <w:rFonts w:ascii="Verdana" w:eastAsia="Baskerville Old Face" w:hAnsi="Verdana" w:cs="Baskerville Old Face"/>
        </w:rPr>
      </w:pPr>
    </w:p>
    <w:tbl>
      <w:tblPr>
        <w:tblStyle w:val="TableGrid"/>
        <w:tblW w:w="11194" w:type="dxa"/>
        <w:tblInd w:w="-1134" w:type="dxa"/>
        <w:tblLook w:val="04A0" w:firstRow="1" w:lastRow="0" w:firstColumn="1" w:lastColumn="0" w:noHBand="0" w:noVBand="1"/>
      </w:tblPr>
      <w:tblGrid>
        <w:gridCol w:w="11194"/>
      </w:tblGrid>
      <w:tr w:rsidR="00955069" w14:paraId="43D65BC0" w14:textId="77777777" w:rsidTr="00955069">
        <w:tc>
          <w:tcPr>
            <w:tcW w:w="11194" w:type="dxa"/>
          </w:tcPr>
          <w:p w14:paraId="71898593" w14:textId="0462EDC7" w:rsidR="0052555E" w:rsidRDefault="00E3008E" w:rsidP="004A7F80">
            <w:pPr>
              <w:rPr>
                <w:rStyle w:val="None"/>
                <w:rFonts w:ascii="Verdana" w:eastAsia="Baskerville Old Face" w:hAnsi="Verdana" w:cs="Baskerville Old Face"/>
              </w:rPr>
            </w:pPr>
            <w:r w:rsidRPr="00A66238">
              <w:rPr>
                <w:rStyle w:val="None"/>
                <w:rFonts w:ascii="Verdana" w:eastAsia="Baskerville Old Face" w:hAnsi="Verdana" w:cs="Baskerville Old Face"/>
              </w:rPr>
              <w:t>Please Pray for</w:t>
            </w:r>
            <w:r w:rsidR="00267F74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="002245D3" w:rsidRPr="002245D3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Gill Fitch,</w:t>
            </w:r>
            <w:r w:rsidR="002245D3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="002F226E" w:rsidRPr="002F226E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Joseph, Jenni</w:t>
            </w:r>
            <w:r w:rsidR="00F12670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 xml:space="preserve"> Lister</w:t>
            </w:r>
            <w:r w:rsidR="002F226E" w:rsidRPr="002F226E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,</w:t>
            </w:r>
            <w:r w:rsidR="002F226E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="008D5A10" w:rsidRPr="008D5A10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Poppy Allard,</w:t>
            </w:r>
            <w:r w:rsidR="008D5A10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="007F4F93" w:rsidRPr="00A66238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J</w:t>
            </w:r>
            <w:r w:rsidR="007F4F93" w:rsidRPr="00A66238">
              <w:rPr>
                <w:rStyle w:val="None"/>
                <w:rFonts w:ascii="Verdana" w:hAnsi="Verdana"/>
                <w:i/>
                <w:iCs/>
              </w:rPr>
              <w:t>ohn Meers,</w:t>
            </w:r>
            <w:r w:rsidR="007F4F93" w:rsidRPr="00A66238">
              <w:rPr>
                <w:rStyle w:val="None"/>
                <w:i/>
                <w:iCs/>
              </w:rPr>
              <w:t xml:space="preserve"> </w:t>
            </w:r>
            <w:r w:rsidR="00F95FFC" w:rsidRPr="00A66238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Jen,</w:t>
            </w:r>
            <w:r w:rsidR="00F95FFC" w:rsidRPr="00A66238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Pr="00A66238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S</w:t>
            </w:r>
            <w:r w:rsidRPr="00A66238">
              <w:rPr>
                <w:rStyle w:val="None"/>
                <w:rFonts w:ascii="Verdana" w:hAnsi="Verdana"/>
                <w:i/>
                <w:iCs/>
              </w:rPr>
              <w:t>cott McGuiness,</w:t>
            </w:r>
            <w:r w:rsidRPr="00A66238">
              <w:rPr>
                <w:rStyle w:val="None"/>
              </w:rPr>
              <w:t xml:space="preserve"> </w:t>
            </w:r>
            <w:r w:rsidRPr="00A66238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Michael Kirk, Alison Mackonochie,</w:t>
            </w:r>
            <w:r w:rsidRPr="00A66238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Pr="00A66238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Alice Mills,</w:t>
            </w:r>
            <w:r w:rsidRPr="00A66238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Pr="00A66238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Martyn Bowles,</w:t>
            </w:r>
            <w:r w:rsidRPr="00A66238">
              <w:rPr>
                <w:rStyle w:val="None"/>
                <w:rFonts w:ascii="Verdana" w:eastAsia="Baskerville Old Face" w:hAnsi="Verdana" w:cs="Baskerville Old Face"/>
              </w:rPr>
              <w:t xml:space="preserve"> </w:t>
            </w:r>
            <w:r w:rsidRPr="00A66238">
              <w:rPr>
                <w:rFonts w:ascii="Verdana" w:hAnsi="Verdana" w:cs="Arial"/>
                <w:i/>
                <w:iCs/>
              </w:rPr>
              <w:t>Claire Laker.</w:t>
            </w:r>
            <w:r w:rsidRPr="00A66238">
              <w:rPr>
                <w:rFonts w:ascii="Verdana" w:hAnsi="Verdana" w:cs="Arial"/>
                <w:i/>
                <w:iCs/>
              </w:rPr>
              <w:br/>
            </w:r>
            <w:r w:rsidRPr="00A66238">
              <w:rPr>
                <w:rStyle w:val="None"/>
                <w:rFonts w:ascii="Verdana" w:eastAsia="Baskerville Old Face" w:hAnsi="Verdana" w:cs="Baskerville Old Face"/>
                <w:b/>
                <w:bCs/>
                <w:i/>
                <w:iCs/>
              </w:rPr>
              <w:t xml:space="preserve">Please contact the Benefice Administrator Alison Dale 07985025381 or </w:t>
            </w:r>
            <w:hyperlink r:id="rId13" w:history="1">
              <w:r w:rsidRPr="00A66238">
                <w:rPr>
                  <w:rStyle w:val="Hyperlink"/>
                  <w:rFonts w:ascii="Verdana" w:eastAsia="Baskerville Old Face" w:hAnsi="Verdana" w:cs="Baskerville Old Face"/>
                  <w:b/>
                  <w:bCs/>
                  <w:i/>
                  <w:iCs/>
                </w:rPr>
                <w:t>beneficeadmin@elhamvalleygroupofchurches.co.uk</w:t>
              </w:r>
            </w:hyperlink>
            <w:r w:rsidRPr="00A66238">
              <w:rPr>
                <w:rStyle w:val="None"/>
                <w:rFonts w:ascii="Verdana" w:eastAsia="Baskerville Old Face" w:hAnsi="Verdana" w:cs="Baskerville Old Face"/>
                <w:b/>
                <w:bCs/>
                <w:i/>
                <w:iCs/>
              </w:rPr>
              <w:t xml:space="preserve">  to add people to the prayers.</w:t>
            </w:r>
            <w:r w:rsidRPr="00A66238">
              <w:rPr>
                <w:rStyle w:val="None"/>
                <w:rFonts w:ascii="Verdana" w:eastAsia="Baskerville Old Face" w:hAnsi="Verdana" w:cs="Baskerville Old Face"/>
                <w:b/>
                <w:bCs/>
                <w:i/>
                <w:iCs/>
              </w:rPr>
              <w:br/>
            </w:r>
            <w:r w:rsidRPr="00A66238">
              <w:rPr>
                <w:rStyle w:val="None"/>
                <w:rFonts w:ascii="Verdana" w:eastAsia="Baskerville Old Face" w:hAnsi="Verdana" w:cs="Baskerville Old Face"/>
              </w:rPr>
              <w:t>Please pray for the departed</w:t>
            </w:r>
            <w:r w:rsidRPr="00A66238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>,</w:t>
            </w:r>
            <w:r w:rsidR="00FA35D3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 xml:space="preserve"> </w:t>
            </w:r>
            <w:r w:rsidR="00A52E99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 xml:space="preserve">Derek Pemble, </w:t>
            </w:r>
            <w:r w:rsidR="00A03227">
              <w:rPr>
                <w:rStyle w:val="None"/>
                <w:rFonts w:ascii="Verdana" w:eastAsia="Baskerville Old Face" w:hAnsi="Verdana" w:cs="Baskerville Old Face"/>
                <w:i/>
                <w:iCs/>
              </w:rPr>
              <w:t xml:space="preserve">John Parsons, </w:t>
            </w:r>
            <w:r w:rsidRPr="00A66238">
              <w:rPr>
                <w:rStyle w:val="None"/>
                <w:rFonts w:ascii="Verdana" w:eastAsia="Baskerville Old Face" w:hAnsi="Verdana" w:cs="Baskerville Old Face"/>
              </w:rPr>
              <w:t xml:space="preserve">and those for whom an anniversary of death falls at this </w:t>
            </w:r>
            <w:r w:rsidRPr="00584F37">
              <w:rPr>
                <w:rStyle w:val="None"/>
                <w:rFonts w:ascii="Verdana" w:eastAsia="Baskerville Old Face" w:hAnsi="Verdana" w:cs="Baskerville Old Face"/>
              </w:rPr>
              <w:t>time</w:t>
            </w:r>
            <w:r w:rsidR="001C72F4">
              <w:rPr>
                <w:rStyle w:val="None"/>
                <w:rFonts w:ascii="Verdana" w:eastAsia="Baskerville Old Face" w:hAnsi="Verdana" w:cs="Baskerville Old Face"/>
              </w:rPr>
              <w:t>,</w:t>
            </w:r>
            <w:r w:rsidR="00346BEC" w:rsidRPr="00346BEC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</w:t>
            </w:r>
            <w:r w:rsidR="00D77F1E" w:rsidRPr="00D77F1E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John Ames,</w:t>
            </w:r>
            <w:r w:rsidR="00D77F1E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</w:t>
            </w:r>
            <w:r w:rsidR="00A54500" w:rsidRP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Florence Sharp</w:t>
            </w:r>
            <w:r w:rsid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,</w:t>
            </w:r>
            <w:r w:rsidR="00A54500" w:rsidRP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 xml:space="preserve"> William </w:t>
            </w:r>
            <w:proofErr w:type="spellStart"/>
            <w:r w:rsidR="00A54500" w:rsidRP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Cutlack</w:t>
            </w:r>
            <w:proofErr w:type="spellEnd"/>
            <w:r w:rsid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 xml:space="preserve">, </w:t>
            </w:r>
            <w:r w:rsidR="00A54500" w:rsidRP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Charles Barker</w:t>
            </w:r>
            <w:r w:rsid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,</w:t>
            </w:r>
            <w:r w:rsidR="00A54500" w:rsidRP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 xml:space="preserve">  Danny Norton</w:t>
            </w:r>
            <w:r w:rsid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,</w:t>
            </w:r>
            <w:r w:rsidR="00A54500" w:rsidRP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 xml:space="preserve"> Alan Boughton</w:t>
            </w:r>
            <w:r w:rsidR="004A7F8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 xml:space="preserve"> and</w:t>
            </w:r>
            <w:r w:rsidR="00A54500" w:rsidRPr="00A5450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 xml:space="preserve"> Mark Joy</w:t>
            </w:r>
            <w:r w:rsidR="004A7F80">
              <w:rPr>
                <w:rFonts w:ascii="Verdana" w:eastAsia="Times New Roman" w:hAnsi="Verdana" w:cs="Arial"/>
                <w:i/>
                <w:iCs/>
                <w:bdr w:val="none" w:sz="0" w:space="0" w:color="auto"/>
              </w:rPr>
              <w:t>.</w:t>
            </w:r>
          </w:p>
        </w:tc>
      </w:tr>
      <w:tr w:rsidR="00955069" w14:paraId="12BFCCDB" w14:textId="77777777" w:rsidTr="00955069">
        <w:tc>
          <w:tcPr>
            <w:tcW w:w="11194" w:type="dxa"/>
          </w:tcPr>
          <w:p w14:paraId="118ABEA0" w14:textId="44426466" w:rsidR="00955069" w:rsidRPr="00740B5A" w:rsidRDefault="00B44845" w:rsidP="0052555E">
            <w:pPr>
              <w:pStyle w:val="BodyA"/>
              <w:ind w:left="27" w:hanging="142"/>
              <w:rPr>
                <w:rStyle w:val="None"/>
                <w:rFonts w:ascii="Verdana" w:eastAsia="Baskerville Old Face" w:hAnsi="Verdana" w:cs="Baskerville Old Face"/>
                <w:sz w:val="24"/>
                <w:szCs w:val="24"/>
              </w:rPr>
            </w:pPr>
            <w:r>
              <w:rPr>
                <w:rStyle w:val="None"/>
                <w:rFonts w:ascii="Verdana" w:eastAsia="Baskerville Old Face" w:hAnsi="Verdana" w:cs="Baskerville Old Face"/>
                <w:color w:val="auto"/>
                <w:sz w:val="24"/>
                <w:szCs w:val="24"/>
              </w:rPr>
              <w:t xml:space="preserve"> </w:t>
            </w:r>
            <w:r w:rsidR="00F95FFC" w:rsidRPr="00740B5A">
              <w:rPr>
                <w:rStyle w:val="None"/>
                <w:rFonts w:ascii="Verdana" w:eastAsia="Baskerville Old Face" w:hAnsi="Verdana" w:cs="Baskerville Old Face"/>
                <w:color w:val="auto"/>
                <w:sz w:val="24"/>
                <w:szCs w:val="24"/>
              </w:rPr>
              <w:t xml:space="preserve">To arrange </w:t>
            </w:r>
            <w:r w:rsidRPr="00740B5A">
              <w:rPr>
                <w:rStyle w:val="None"/>
                <w:rFonts w:ascii="Verdana" w:eastAsia="Baskerville Old Face" w:hAnsi="Verdana" w:cs="Baskerville Old Face"/>
                <w:color w:val="auto"/>
                <w:sz w:val="24"/>
                <w:szCs w:val="24"/>
              </w:rPr>
              <w:t>f</w:t>
            </w:r>
            <w:r w:rsidR="00F95FFC" w:rsidRPr="00740B5A">
              <w:rPr>
                <w:rFonts w:ascii="Verdana" w:eastAsia="Baskerville Old Face" w:hAnsi="Verdana" w:cs="Baskerville Old Face"/>
                <w:sz w:val="24"/>
                <w:szCs w:val="24"/>
                <w:lang w:val="en-GB"/>
              </w:rPr>
              <w:t>or Funerals, Thanksgivings, Blessings, Renewal of Vows and</w:t>
            </w:r>
            <w:r w:rsidRPr="00740B5A">
              <w:rPr>
                <w:rFonts w:ascii="Verdana" w:eastAsia="Baskerville Old Face" w:hAnsi="Verdana" w:cs="Baskerville Old Face"/>
                <w:sz w:val="24"/>
                <w:szCs w:val="24"/>
                <w:lang w:val="en-GB"/>
              </w:rPr>
              <w:t xml:space="preserve"> </w:t>
            </w:r>
            <w:r w:rsidR="00F95FFC" w:rsidRPr="00740B5A">
              <w:rPr>
                <w:rFonts w:ascii="Verdana" w:eastAsia="Baskerville Old Face" w:hAnsi="Verdana" w:cs="Baskerville Old Face"/>
                <w:i/>
                <w:iCs/>
                <w:sz w:val="24"/>
                <w:szCs w:val="24"/>
                <w:lang w:val="en-GB"/>
              </w:rPr>
              <w:t>all</w:t>
            </w:r>
            <w:r w:rsidRPr="00740B5A">
              <w:rPr>
                <w:rFonts w:ascii="Verdana" w:eastAsia="Baskerville Old Face" w:hAnsi="Verdana" w:cs="Baskerville Old Face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F95FFC" w:rsidRPr="00740B5A">
              <w:rPr>
                <w:rFonts w:ascii="Verdana" w:eastAsia="Baskerville Old Face" w:hAnsi="Verdana" w:cs="Baskerville Old Face"/>
                <w:i/>
                <w:iCs/>
                <w:sz w:val="24"/>
                <w:szCs w:val="24"/>
                <w:lang w:val="en-GB"/>
              </w:rPr>
              <w:t>other services</w:t>
            </w:r>
            <w:r w:rsidR="00F95FFC" w:rsidRPr="00740B5A">
              <w:rPr>
                <w:rFonts w:ascii="Verdana" w:eastAsia="Baskerville Old Face" w:hAnsi="Verdana" w:cs="Baskerville Old Face"/>
                <w:sz w:val="24"/>
                <w:szCs w:val="24"/>
                <w:lang w:val="en-GB"/>
              </w:rPr>
              <w:t xml:space="preserve"> please contact the Rector – </w:t>
            </w:r>
            <w:hyperlink r:id="rId14" w:history="1">
              <w:r w:rsidR="00F95FFC" w:rsidRPr="00740B5A">
                <w:rPr>
                  <w:rStyle w:val="Hyperlink"/>
                  <w:rFonts w:ascii="Verdana" w:eastAsia="Baskerville Old Face" w:hAnsi="Verdana" w:cs="Baskerville Old Face"/>
                  <w:sz w:val="24"/>
                  <w:szCs w:val="24"/>
                  <w:lang w:val="en-GB"/>
                </w:rPr>
                <w:t>revcarolbates@gmail.com</w:t>
              </w:r>
            </w:hyperlink>
            <w:r w:rsidR="00F95FFC" w:rsidRPr="00740B5A">
              <w:rPr>
                <w:rFonts w:ascii="Verdana" w:eastAsia="Baskerville Old Face" w:hAnsi="Verdana" w:cs="Baskerville Old Face"/>
                <w:sz w:val="24"/>
                <w:szCs w:val="24"/>
                <w:lang w:val="en-GB"/>
              </w:rPr>
              <w:t xml:space="preserve">   </w:t>
            </w:r>
            <w:r w:rsidR="00F95FFC" w:rsidRPr="00740B5A">
              <w:rPr>
                <w:rFonts w:ascii="Verdana" w:eastAsia="Times New Roman" w:hAnsi="Verdana"/>
                <w:sz w:val="24"/>
                <w:szCs w:val="24"/>
              </w:rPr>
              <w:t>0777 239 4855</w:t>
            </w:r>
            <w:r w:rsidR="0052555E" w:rsidRPr="00740B5A">
              <w:rPr>
                <w:rFonts w:ascii="Verdana" w:eastAsia="Times New Roman" w:hAnsi="Verdana"/>
                <w:sz w:val="24"/>
                <w:szCs w:val="24"/>
              </w:rPr>
              <w:br/>
            </w:r>
            <w:r w:rsidR="00F95FFC" w:rsidRPr="00740B5A">
              <w:rPr>
                <w:rFonts w:ascii="Verdana" w:eastAsia="Baskerville Old Face" w:hAnsi="Verdana" w:cs="Baskerville Old Face"/>
                <w:sz w:val="24"/>
                <w:szCs w:val="24"/>
                <w:lang w:val="en-GB"/>
              </w:rPr>
              <w:t>For Baptisms and Weddings please contact the Benefice Administrator -</w:t>
            </w:r>
            <w:hyperlink r:id="rId15" w:history="1">
              <w:r w:rsidR="00F95FFC" w:rsidRPr="00740B5A">
                <w:rPr>
                  <w:rStyle w:val="Hyperlink"/>
                  <w:rFonts w:ascii="Verdana" w:eastAsia="Baskerville Old Face" w:hAnsi="Verdana" w:cs="Baskerville Old Face"/>
                  <w:sz w:val="24"/>
                  <w:szCs w:val="24"/>
                  <w:lang w:val="en-GB"/>
                </w:rPr>
                <w:t>beneficeadmin@elhamvalleygroupofchurches.co.uk</w:t>
              </w:r>
            </w:hyperlink>
            <w:r w:rsidR="00F95FFC" w:rsidRPr="00740B5A">
              <w:rPr>
                <w:rFonts w:ascii="Verdana" w:eastAsia="Baskerville Old Face" w:hAnsi="Verdana" w:cs="Baskerville Old Face"/>
                <w:sz w:val="24"/>
                <w:szCs w:val="24"/>
                <w:lang w:val="en-GB"/>
              </w:rPr>
              <w:t xml:space="preserve">  07985025381</w:t>
            </w:r>
          </w:p>
        </w:tc>
      </w:tr>
    </w:tbl>
    <w:p w14:paraId="08EAAE95" w14:textId="77777777" w:rsidR="008C0134" w:rsidRPr="00315384" w:rsidRDefault="00635A0F" w:rsidP="002E51F3">
      <w:pPr>
        <w:ind w:left="-1134"/>
        <w:rPr>
          <w:rStyle w:val="None"/>
          <w:rFonts w:ascii="Verdana" w:eastAsia="Baskerville Old Face" w:hAnsi="Verdana" w:cs="Baskerville Old Face"/>
          <w:b/>
          <w:bCs/>
        </w:rPr>
      </w:pPr>
      <w:r w:rsidRPr="00315384">
        <w:rPr>
          <w:rStyle w:val="None"/>
          <w:rFonts w:ascii="Verdana" w:eastAsia="Baskerville Old Face" w:hAnsi="Verdana" w:cs="Baskerville Old Face"/>
          <w:b/>
          <w:bCs/>
          <w:u w:val="single"/>
        </w:rPr>
        <w:t>Parish Notices:</w:t>
      </w:r>
      <w:r w:rsidRPr="00315384">
        <w:rPr>
          <w:rStyle w:val="None"/>
          <w:rFonts w:ascii="Verdana" w:eastAsia="Baskerville Old Face" w:hAnsi="Verdana" w:cs="Baskerville Old Face"/>
          <w:b/>
          <w:bCs/>
        </w:rPr>
        <w:t xml:space="preserve">  </w:t>
      </w:r>
    </w:p>
    <w:p w14:paraId="4057C05E" w14:textId="48569E2C" w:rsidR="00EB28A7" w:rsidRPr="00315384" w:rsidRDefault="00677203" w:rsidP="002E51F3">
      <w:pPr>
        <w:ind w:left="-1134"/>
        <w:rPr>
          <w:rStyle w:val="None"/>
          <w:rFonts w:ascii="Verdana" w:eastAsia="Baskerville Old Face" w:hAnsi="Verdana" w:cs="Baskerville Old Face"/>
          <w:b/>
          <w:bCs/>
        </w:rPr>
      </w:pPr>
      <w:r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>Funeral</w:t>
      </w:r>
      <w:r w:rsidR="00E702AD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>s/Ashes Burial</w:t>
      </w:r>
      <w:r w:rsidR="00AD13C0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 xml:space="preserve"> </w:t>
      </w:r>
      <w:r w:rsidR="007E74BC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>-</w:t>
      </w:r>
      <w:r w:rsidR="00E925D3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 xml:space="preserve"> </w:t>
      </w:r>
      <w:r w:rsidR="00B100AA" w:rsidRPr="00315384">
        <w:rPr>
          <w:rStyle w:val="None"/>
          <w:rFonts w:ascii="Verdana" w:eastAsia="Baskerville Old Face" w:hAnsi="Verdana" w:cs="Baskerville Old Face"/>
          <w:b/>
          <w:bCs/>
        </w:rPr>
        <w:t>Christine McGarrick – Thu</w:t>
      </w:r>
      <w:r w:rsidR="00E925D3" w:rsidRPr="00315384">
        <w:rPr>
          <w:rStyle w:val="None"/>
          <w:rFonts w:ascii="Verdana" w:eastAsia="Baskerville Old Face" w:hAnsi="Verdana" w:cs="Baskerville Old Face"/>
          <w:b/>
          <w:bCs/>
        </w:rPr>
        <w:t>.</w:t>
      </w:r>
      <w:r w:rsidR="00B100AA" w:rsidRPr="00315384">
        <w:rPr>
          <w:rStyle w:val="None"/>
          <w:rFonts w:ascii="Verdana" w:eastAsia="Baskerville Old Face" w:hAnsi="Verdana" w:cs="Baskerville Old Face"/>
          <w:b/>
          <w:bCs/>
        </w:rPr>
        <w:t xml:space="preserve"> 17</w:t>
      </w:r>
      <w:r w:rsidR="00B100AA" w:rsidRPr="00315384">
        <w:rPr>
          <w:rStyle w:val="None"/>
          <w:rFonts w:ascii="Verdana" w:eastAsia="Baskerville Old Face" w:hAnsi="Verdana" w:cs="Baskerville Old Face"/>
          <w:b/>
          <w:bCs/>
          <w:vertAlign w:val="superscript"/>
        </w:rPr>
        <w:t>th</w:t>
      </w:r>
      <w:r w:rsidR="00B100AA" w:rsidRPr="00315384">
        <w:rPr>
          <w:rStyle w:val="None"/>
          <w:rFonts w:ascii="Verdana" w:eastAsia="Baskerville Old Face" w:hAnsi="Verdana" w:cs="Baskerville Old Face"/>
          <w:b/>
          <w:bCs/>
        </w:rPr>
        <w:t xml:space="preserve"> July at 11.30am</w:t>
      </w:r>
      <w:r w:rsidR="00AD13C0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 xml:space="preserve"> </w:t>
      </w:r>
      <w:r w:rsidR="009B1423" w:rsidRPr="00315384">
        <w:rPr>
          <w:rStyle w:val="None"/>
          <w:rFonts w:ascii="Verdana" w:eastAsia="Baskerville Old Face" w:hAnsi="Verdana" w:cs="Baskerville Old Face"/>
          <w:b/>
          <w:bCs/>
        </w:rPr>
        <w:t>–Lyminge</w:t>
      </w:r>
    </w:p>
    <w:p w14:paraId="3C41B045" w14:textId="4C05A41F" w:rsidR="008C0134" w:rsidRPr="00315384" w:rsidRDefault="00125710" w:rsidP="002E51F3">
      <w:pPr>
        <w:ind w:left="-1134"/>
        <w:rPr>
          <w:rStyle w:val="None"/>
          <w:rFonts w:ascii="Verdana" w:eastAsia="Baskerville Old Face" w:hAnsi="Verdana" w:cs="Baskerville Old Face"/>
          <w:b/>
          <w:bCs/>
        </w:rPr>
      </w:pPr>
      <w:r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>Wedding</w:t>
      </w:r>
      <w:r w:rsidR="00797501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>s</w:t>
      </w:r>
      <w:r w:rsidR="00C52774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 xml:space="preserve"> </w:t>
      </w:r>
      <w:r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>-</w:t>
      </w:r>
      <w:r w:rsidR="00CE2F83" w:rsidRPr="00315384">
        <w:rPr>
          <w:rStyle w:val="None"/>
          <w:rFonts w:ascii="Verdana" w:eastAsia="Baskerville Old Face" w:hAnsi="Verdana" w:cs="Baskerville Old Face"/>
          <w:b/>
          <w:bCs/>
          <w:i/>
          <w:iCs/>
        </w:rPr>
        <w:t xml:space="preserve"> </w:t>
      </w:r>
      <w:r w:rsidR="00CE2F83" w:rsidRPr="00315384">
        <w:rPr>
          <w:rStyle w:val="None"/>
          <w:rFonts w:ascii="Verdana" w:eastAsia="Baskerville Old Face" w:hAnsi="Verdana" w:cs="Baskerville Old Face"/>
          <w:b/>
          <w:bCs/>
        </w:rPr>
        <w:t>Laura Dartnell &amp; Tobias Stone</w:t>
      </w:r>
      <w:r w:rsidR="00DD61E5" w:rsidRPr="00315384">
        <w:rPr>
          <w:rStyle w:val="None"/>
          <w:rFonts w:ascii="Verdana" w:eastAsia="Baskerville Old Face" w:hAnsi="Verdana" w:cs="Baskerville Old Face"/>
          <w:b/>
          <w:bCs/>
        </w:rPr>
        <w:t xml:space="preserve"> – Sat</w:t>
      </w:r>
      <w:r w:rsidR="00E925D3" w:rsidRPr="00315384">
        <w:rPr>
          <w:rStyle w:val="None"/>
          <w:rFonts w:ascii="Verdana" w:eastAsia="Baskerville Old Face" w:hAnsi="Verdana" w:cs="Baskerville Old Face"/>
          <w:b/>
          <w:bCs/>
        </w:rPr>
        <w:t>.</w:t>
      </w:r>
      <w:r w:rsidR="00DD61E5" w:rsidRPr="00315384">
        <w:rPr>
          <w:rStyle w:val="None"/>
          <w:rFonts w:ascii="Verdana" w:eastAsia="Baskerville Old Face" w:hAnsi="Verdana" w:cs="Baskerville Old Face"/>
          <w:b/>
          <w:bCs/>
        </w:rPr>
        <w:t xml:space="preserve"> 19</w:t>
      </w:r>
      <w:r w:rsidR="00DD61E5" w:rsidRPr="00315384">
        <w:rPr>
          <w:rStyle w:val="None"/>
          <w:rFonts w:ascii="Verdana" w:eastAsia="Baskerville Old Face" w:hAnsi="Verdana" w:cs="Baskerville Old Face"/>
          <w:b/>
          <w:bCs/>
          <w:vertAlign w:val="superscript"/>
        </w:rPr>
        <w:t>th</w:t>
      </w:r>
      <w:r w:rsidR="00DD61E5" w:rsidRPr="00315384">
        <w:rPr>
          <w:rStyle w:val="None"/>
          <w:rFonts w:ascii="Verdana" w:eastAsia="Baskerville Old Face" w:hAnsi="Verdana" w:cs="Baskerville Old Face"/>
          <w:b/>
          <w:bCs/>
        </w:rPr>
        <w:t xml:space="preserve"> July at 1.45pm –Wootton</w:t>
      </w:r>
    </w:p>
    <w:p w14:paraId="2D5E5F65" w14:textId="77777777" w:rsidR="00E925D3" w:rsidRPr="00315384" w:rsidRDefault="00A371C0" w:rsidP="00E925D3">
      <w:pPr>
        <w:ind w:left="-1134"/>
        <w:rPr>
          <w:rFonts w:ascii="Verdana" w:hAnsi="Verdana"/>
          <w:b/>
          <w:bCs/>
          <w:color w:val="C00000"/>
        </w:rPr>
      </w:pPr>
      <w:r w:rsidRPr="00315384">
        <w:rPr>
          <w:rFonts w:ascii="Verdana" w:hAnsi="Verdana"/>
          <w:b/>
          <w:bCs/>
          <w:color w:val="000000"/>
        </w:rPr>
        <w:t xml:space="preserve">John </w:t>
      </w:r>
      <w:r w:rsidR="000A715A" w:rsidRPr="00315384">
        <w:rPr>
          <w:rFonts w:ascii="Verdana" w:hAnsi="Verdana"/>
          <w:b/>
          <w:bCs/>
          <w:color w:val="000000"/>
        </w:rPr>
        <w:t xml:space="preserve">Carr and </w:t>
      </w:r>
      <w:r w:rsidRPr="00315384">
        <w:rPr>
          <w:rFonts w:ascii="Verdana" w:hAnsi="Verdana"/>
          <w:b/>
          <w:bCs/>
          <w:color w:val="000000"/>
        </w:rPr>
        <w:t xml:space="preserve">Sally </w:t>
      </w:r>
      <w:r w:rsidR="000A715A" w:rsidRPr="00315384">
        <w:rPr>
          <w:rFonts w:ascii="Verdana" w:hAnsi="Verdana"/>
          <w:b/>
          <w:bCs/>
          <w:color w:val="000000"/>
        </w:rPr>
        <w:t xml:space="preserve">Lewis </w:t>
      </w:r>
      <w:r w:rsidR="00450049" w:rsidRPr="00315384">
        <w:rPr>
          <w:rFonts w:ascii="Verdana" w:hAnsi="Verdana"/>
          <w:b/>
          <w:bCs/>
          <w:color w:val="000000"/>
        </w:rPr>
        <w:t>–</w:t>
      </w:r>
      <w:r w:rsidRPr="00315384">
        <w:rPr>
          <w:rFonts w:ascii="Verdana" w:hAnsi="Verdana"/>
          <w:b/>
          <w:bCs/>
          <w:color w:val="000000"/>
        </w:rPr>
        <w:t xml:space="preserve"> </w:t>
      </w:r>
      <w:r w:rsidR="00450049" w:rsidRPr="00315384">
        <w:rPr>
          <w:rFonts w:ascii="Verdana" w:hAnsi="Verdana"/>
          <w:b/>
          <w:bCs/>
          <w:color w:val="000000"/>
        </w:rPr>
        <w:t>Sat</w:t>
      </w:r>
      <w:r w:rsidR="00E925D3" w:rsidRPr="00315384">
        <w:rPr>
          <w:rFonts w:ascii="Verdana" w:hAnsi="Verdana"/>
          <w:b/>
          <w:bCs/>
          <w:color w:val="000000"/>
        </w:rPr>
        <w:t>.</w:t>
      </w:r>
      <w:r w:rsidR="00450049" w:rsidRPr="00315384">
        <w:rPr>
          <w:rFonts w:ascii="Verdana" w:hAnsi="Verdana"/>
          <w:b/>
          <w:bCs/>
          <w:color w:val="000000"/>
        </w:rPr>
        <w:t xml:space="preserve"> </w:t>
      </w:r>
      <w:r w:rsidRPr="00315384">
        <w:rPr>
          <w:rFonts w:ascii="Verdana" w:hAnsi="Verdana"/>
          <w:b/>
          <w:bCs/>
          <w:color w:val="000000"/>
        </w:rPr>
        <w:t>26</w:t>
      </w:r>
      <w:r w:rsidRPr="00315384">
        <w:rPr>
          <w:rFonts w:ascii="Verdana" w:hAnsi="Verdana"/>
          <w:b/>
          <w:bCs/>
          <w:color w:val="000000"/>
          <w:vertAlign w:val="superscript"/>
        </w:rPr>
        <w:t>th</w:t>
      </w:r>
      <w:r w:rsidRPr="00315384">
        <w:rPr>
          <w:rFonts w:ascii="Verdana" w:hAnsi="Verdana"/>
          <w:b/>
          <w:bCs/>
          <w:color w:val="000000"/>
        </w:rPr>
        <w:t xml:space="preserve"> July  at 3pm –</w:t>
      </w:r>
      <w:r w:rsidR="00E925D3" w:rsidRPr="00315384">
        <w:rPr>
          <w:rFonts w:ascii="Verdana" w:hAnsi="Verdana"/>
          <w:b/>
          <w:bCs/>
          <w:color w:val="000000"/>
        </w:rPr>
        <w:t xml:space="preserve"> </w:t>
      </w:r>
      <w:r w:rsidR="00450049" w:rsidRPr="00315384">
        <w:rPr>
          <w:rFonts w:ascii="Verdana" w:hAnsi="Verdana"/>
          <w:b/>
          <w:bCs/>
          <w:color w:val="000000"/>
        </w:rPr>
        <w:t>Denton</w:t>
      </w:r>
      <w:r w:rsidR="00E925D3" w:rsidRPr="00315384">
        <w:rPr>
          <w:rFonts w:ascii="Verdana" w:hAnsi="Verdana"/>
          <w:b/>
          <w:bCs/>
          <w:color w:val="C00000"/>
        </w:rPr>
        <w:br/>
      </w:r>
    </w:p>
    <w:p w14:paraId="1D84A17E" w14:textId="77E5EAAD" w:rsidR="00956DD5" w:rsidRPr="002322DE" w:rsidRDefault="002322DE" w:rsidP="002322DE">
      <w:pPr>
        <w:ind w:left="-1134"/>
        <w:rPr>
          <w:rFonts w:ascii="Verdana" w:eastAsia="Baskerville Old Face" w:hAnsi="Verdana" w:cs="Baskerville Old Face"/>
        </w:rPr>
      </w:pPr>
      <w:r w:rsidRPr="002322DE">
        <w:rPr>
          <w:rFonts w:ascii="Verdana" w:eastAsia="Baskerville Old Face" w:hAnsi="Verdana" w:cs="Baskerville Old Face"/>
          <w:b/>
          <w:bCs/>
          <w:u w:val="single"/>
        </w:rPr>
        <w:t>Benefice Notices:</w:t>
      </w:r>
      <w:r w:rsidR="00C35FE5" w:rsidRPr="00315384">
        <w:rPr>
          <w:rFonts w:ascii="Verdana" w:eastAsia="Baskerville Old Face" w:hAnsi="Verdana" w:cs="Baskerville Old Face"/>
          <w:b/>
          <w:bCs/>
          <w:u w:val="single"/>
        </w:rPr>
        <w:t xml:space="preserve"> </w:t>
      </w:r>
    </w:p>
    <w:sectPr w:rsidR="00956DD5" w:rsidRPr="002322DE" w:rsidSect="00773C8D">
      <w:pgSz w:w="11900" w:h="16840"/>
      <w:pgMar w:top="397" w:right="1440" w:bottom="1440" w:left="1418" w:header="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A1B4" w14:textId="77777777" w:rsidR="00897958" w:rsidRDefault="00897958">
      <w:r>
        <w:separator/>
      </w:r>
    </w:p>
  </w:endnote>
  <w:endnote w:type="continuationSeparator" w:id="0">
    <w:p w14:paraId="4FF34B19" w14:textId="77777777" w:rsidR="00897958" w:rsidRDefault="00897958">
      <w:r>
        <w:continuationSeparator/>
      </w:r>
    </w:p>
  </w:endnote>
  <w:endnote w:type="continuationNotice" w:id="1">
    <w:p w14:paraId="40B64433" w14:textId="77777777" w:rsidR="00897958" w:rsidRDefault="00897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50D05" w14:textId="77777777" w:rsidR="00897958" w:rsidRDefault="00897958">
      <w:r>
        <w:separator/>
      </w:r>
    </w:p>
  </w:footnote>
  <w:footnote w:type="continuationSeparator" w:id="0">
    <w:p w14:paraId="2EEA3E07" w14:textId="77777777" w:rsidR="00897958" w:rsidRDefault="00897958">
      <w:r>
        <w:continuationSeparator/>
      </w:r>
    </w:p>
  </w:footnote>
  <w:footnote w:type="continuationNotice" w:id="1">
    <w:p w14:paraId="077297FA" w14:textId="77777777" w:rsidR="00897958" w:rsidRDefault="008979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1599"/>
    <w:multiLevelType w:val="hybridMultilevel"/>
    <w:tmpl w:val="CEA6762E"/>
    <w:numStyleLink w:val="ImportedStyle1"/>
  </w:abstractNum>
  <w:abstractNum w:abstractNumId="1" w15:restartNumberingAfterBreak="0">
    <w:nsid w:val="259166DA"/>
    <w:multiLevelType w:val="hybridMultilevel"/>
    <w:tmpl w:val="BE00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164A1C"/>
    <w:multiLevelType w:val="hybridMultilevel"/>
    <w:tmpl w:val="CEA6762E"/>
    <w:styleLink w:val="ImportedStyle1"/>
    <w:lvl w:ilvl="0" w:tplc="63BCA8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5211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A2C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1CC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A8C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8C2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051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2C3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44A0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75793557">
    <w:abstractNumId w:val="2"/>
  </w:num>
  <w:num w:numId="2" w16cid:durableId="1310329597">
    <w:abstractNumId w:val="0"/>
  </w:num>
  <w:num w:numId="3" w16cid:durableId="27626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36"/>
    <w:rsid w:val="00002FE1"/>
    <w:rsid w:val="00003B55"/>
    <w:rsid w:val="00007387"/>
    <w:rsid w:val="00012E01"/>
    <w:rsid w:val="00013670"/>
    <w:rsid w:val="000154E3"/>
    <w:rsid w:val="00015EFD"/>
    <w:rsid w:val="00016329"/>
    <w:rsid w:val="00016BEE"/>
    <w:rsid w:val="00017371"/>
    <w:rsid w:val="00017E21"/>
    <w:rsid w:val="00021483"/>
    <w:rsid w:val="0002197A"/>
    <w:rsid w:val="00024C76"/>
    <w:rsid w:val="0002501A"/>
    <w:rsid w:val="00026F10"/>
    <w:rsid w:val="000313E0"/>
    <w:rsid w:val="00031F7D"/>
    <w:rsid w:val="0003389B"/>
    <w:rsid w:val="00034950"/>
    <w:rsid w:val="00034DE1"/>
    <w:rsid w:val="00035222"/>
    <w:rsid w:val="00037F6A"/>
    <w:rsid w:val="00043B78"/>
    <w:rsid w:val="000448E2"/>
    <w:rsid w:val="00045ADD"/>
    <w:rsid w:val="00046A6A"/>
    <w:rsid w:val="000505A4"/>
    <w:rsid w:val="00050D63"/>
    <w:rsid w:val="00051389"/>
    <w:rsid w:val="000538CE"/>
    <w:rsid w:val="000543F5"/>
    <w:rsid w:val="000553D5"/>
    <w:rsid w:val="0005574F"/>
    <w:rsid w:val="0005668C"/>
    <w:rsid w:val="00056E48"/>
    <w:rsid w:val="000602A5"/>
    <w:rsid w:val="0006378E"/>
    <w:rsid w:val="00063EC5"/>
    <w:rsid w:val="0007562C"/>
    <w:rsid w:val="00082729"/>
    <w:rsid w:val="00083ED1"/>
    <w:rsid w:val="00084040"/>
    <w:rsid w:val="00084FA4"/>
    <w:rsid w:val="00085A08"/>
    <w:rsid w:val="00085F98"/>
    <w:rsid w:val="00086CBF"/>
    <w:rsid w:val="000917DA"/>
    <w:rsid w:val="00091FB5"/>
    <w:rsid w:val="00092B2E"/>
    <w:rsid w:val="00093F4E"/>
    <w:rsid w:val="00095F35"/>
    <w:rsid w:val="00096CE1"/>
    <w:rsid w:val="0009792F"/>
    <w:rsid w:val="000A0519"/>
    <w:rsid w:val="000A0BE9"/>
    <w:rsid w:val="000A5F43"/>
    <w:rsid w:val="000A6CD5"/>
    <w:rsid w:val="000A715A"/>
    <w:rsid w:val="000A764D"/>
    <w:rsid w:val="000A7670"/>
    <w:rsid w:val="000B0FD9"/>
    <w:rsid w:val="000B3B8B"/>
    <w:rsid w:val="000B4023"/>
    <w:rsid w:val="000B4768"/>
    <w:rsid w:val="000B4C17"/>
    <w:rsid w:val="000B5C73"/>
    <w:rsid w:val="000B5E99"/>
    <w:rsid w:val="000C142E"/>
    <w:rsid w:val="000D0000"/>
    <w:rsid w:val="000D063F"/>
    <w:rsid w:val="000D114B"/>
    <w:rsid w:val="000D4719"/>
    <w:rsid w:val="000D608B"/>
    <w:rsid w:val="000E0616"/>
    <w:rsid w:val="000E11E5"/>
    <w:rsid w:val="000E1E2B"/>
    <w:rsid w:val="000E29A3"/>
    <w:rsid w:val="000E4062"/>
    <w:rsid w:val="000E4FDE"/>
    <w:rsid w:val="000F0E00"/>
    <w:rsid w:val="000F31B3"/>
    <w:rsid w:val="000F34FA"/>
    <w:rsid w:val="000F55AA"/>
    <w:rsid w:val="000F6599"/>
    <w:rsid w:val="000F6D1B"/>
    <w:rsid w:val="000F6F2A"/>
    <w:rsid w:val="00100260"/>
    <w:rsid w:val="0010047C"/>
    <w:rsid w:val="001028B9"/>
    <w:rsid w:val="00104596"/>
    <w:rsid w:val="001049E1"/>
    <w:rsid w:val="00107A55"/>
    <w:rsid w:val="00110A00"/>
    <w:rsid w:val="00115E80"/>
    <w:rsid w:val="00117E93"/>
    <w:rsid w:val="0012204C"/>
    <w:rsid w:val="00122331"/>
    <w:rsid w:val="00122861"/>
    <w:rsid w:val="001229FA"/>
    <w:rsid w:val="00123D99"/>
    <w:rsid w:val="00124B34"/>
    <w:rsid w:val="00125710"/>
    <w:rsid w:val="001308FF"/>
    <w:rsid w:val="001322C4"/>
    <w:rsid w:val="0013353F"/>
    <w:rsid w:val="00133D7F"/>
    <w:rsid w:val="00143B46"/>
    <w:rsid w:val="00147C1F"/>
    <w:rsid w:val="00151C98"/>
    <w:rsid w:val="00152C1F"/>
    <w:rsid w:val="001539FA"/>
    <w:rsid w:val="00153C1F"/>
    <w:rsid w:val="00154226"/>
    <w:rsid w:val="00156179"/>
    <w:rsid w:val="00156185"/>
    <w:rsid w:val="0015695C"/>
    <w:rsid w:val="00157894"/>
    <w:rsid w:val="00157DFA"/>
    <w:rsid w:val="00160D5B"/>
    <w:rsid w:val="001711FA"/>
    <w:rsid w:val="00171BF7"/>
    <w:rsid w:val="0017366E"/>
    <w:rsid w:val="0018425E"/>
    <w:rsid w:val="00187A59"/>
    <w:rsid w:val="00187F09"/>
    <w:rsid w:val="00193954"/>
    <w:rsid w:val="00194921"/>
    <w:rsid w:val="0019586E"/>
    <w:rsid w:val="001A1727"/>
    <w:rsid w:val="001A2A4A"/>
    <w:rsid w:val="001A2E07"/>
    <w:rsid w:val="001A5224"/>
    <w:rsid w:val="001A5E17"/>
    <w:rsid w:val="001B011E"/>
    <w:rsid w:val="001B05D1"/>
    <w:rsid w:val="001B0A42"/>
    <w:rsid w:val="001B1990"/>
    <w:rsid w:val="001B289B"/>
    <w:rsid w:val="001B3C30"/>
    <w:rsid w:val="001B5061"/>
    <w:rsid w:val="001B594C"/>
    <w:rsid w:val="001B6005"/>
    <w:rsid w:val="001C14CA"/>
    <w:rsid w:val="001C18C9"/>
    <w:rsid w:val="001C226C"/>
    <w:rsid w:val="001C3C9A"/>
    <w:rsid w:val="001C53F9"/>
    <w:rsid w:val="001C7008"/>
    <w:rsid w:val="001C72F4"/>
    <w:rsid w:val="001C7DA7"/>
    <w:rsid w:val="001D0418"/>
    <w:rsid w:val="001D186E"/>
    <w:rsid w:val="001D1BE0"/>
    <w:rsid w:val="001D2A36"/>
    <w:rsid w:val="001D2E82"/>
    <w:rsid w:val="001D33D1"/>
    <w:rsid w:val="001D404F"/>
    <w:rsid w:val="001D44C1"/>
    <w:rsid w:val="001D53A1"/>
    <w:rsid w:val="001E0523"/>
    <w:rsid w:val="001E1498"/>
    <w:rsid w:val="001E1D50"/>
    <w:rsid w:val="001E2110"/>
    <w:rsid w:val="001E28FA"/>
    <w:rsid w:val="001E2ACD"/>
    <w:rsid w:val="001E36E3"/>
    <w:rsid w:val="001E3C68"/>
    <w:rsid w:val="001E3CFF"/>
    <w:rsid w:val="001E4CC6"/>
    <w:rsid w:val="001E6DFD"/>
    <w:rsid w:val="001E7C93"/>
    <w:rsid w:val="001F5464"/>
    <w:rsid w:val="002009BF"/>
    <w:rsid w:val="002037E2"/>
    <w:rsid w:val="0020685C"/>
    <w:rsid w:val="00210569"/>
    <w:rsid w:val="002105EE"/>
    <w:rsid w:val="002109CA"/>
    <w:rsid w:val="0021216F"/>
    <w:rsid w:val="00216FC3"/>
    <w:rsid w:val="00220462"/>
    <w:rsid w:val="00221533"/>
    <w:rsid w:val="002217FA"/>
    <w:rsid w:val="002219EC"/>
    <w:rsid w:val="002242D2"/>
    <w:rsid w:val="002245D3"/>
    <w:rsid w:val="0022460F"/>
    <w:rsid w:val="00224633"/>
    <w:rsid w:val="00224BF2"/>
    <w:rsid w:val="002279B0"/>
    <w:rsid w:val="00230732"/>
    <w:rsid w:val="002322DE"/>
    <w:rsid w:val="00233BCB"/>
    <w:rsid w:val="00233F70"/>
    <w:rsid w:val="0023450B"/>
    <w:rsid w:val="002349FA"/>
    <w:rsid w:val="0023547B"/>
    <w:rsid w:val="00235526"/>
    <w:rsid w:val="00240C5E"/>
    <w:rsid w:val="002417EA"/>
    <w:rsid w:val="00242C40"/>
    <w:rsid w:val="00243112"/>
    <w:rsid w:val="002467C3"/>
    <w:rsid w:val="00246B87"/>
    <w:rsid w:val="002471C1"/>
    <w:rsid w:val="00252C1B"/>
    <w:rsid w:val="0025304E"/>
    <w:rsid w:val="0025325E"/>
    <w:rsid w:val="0025670C"/>
    <w:rsid w:val="0025674D"/>
    <w:rsid w:val="00256CB2"/>
    <w:rsid w:val="00257C83"/>
    <w:rsid w:val="002615A1"/>
    <w:rsid w:val="002632FD"/>
    <w:rsid w:val="0026352C"/>
    <w:rsid w:val="002640CF"/>
    <w:rsid w:val="002649CA"/>
    <w:rsid w:val="00267F74"/>
    <w:rsid w:val="00267FB3"/>
    <w:rsid w:val="00276AC3"/>
    <w:rsid w:val="0027763D"/>
    <w:rsid w:val="00277879"/>
    <w:rsid w:val="00280435"/>
    <w:rsid w:val="00281329"/>
    <w:rsid w:val="0028286B"/>
    <w:rsid w:val="00283B4E"/>
    <w:rsid w:val="0028463D"/>
    <w:rsid w:val="002847D2"/>
    <w:rsid w:val="002865E8"/>
    <w:rsid w:val="00286823"/>
    <w:rsid w:val="00287156"/>
    <w:rsid w:val="0029067B"/>
    <w:rsid w:val="002906DE"/>
    <w:rsid w:val="00293DB4"/>
    <w:rsid w:val="00294CE3"/>
    <w:rsid w:val="00295602"/>
    <w:rsid w:val="002960A7"/>
    <w:rsid w:val="0029630C"/>
    <w:rsid w:val="002A0580"/>
    <w:rsid w:val="002A17BB"/>
    <w:rsid w:val="002A2811"/>
    <w:rsid w:val="002A3724"/>
    <w:rsid w:val="002A3FF1"/>
    <w:rsid w:val="002A4DC8"/>
    <w:rsid w:val="002A695C"/>
    <w:rsid w:val="002A6A13"/>
    <w:rsid w:val="002A7046"/>
    <w:rsid w:val="002A735C"/>
    <w:rsid w:val="002B0A40"/>
    <w:rsid w:val="002B0C48"/>
    <w:rsid w:val="002B1F39"/>
    <w:rsid w:val="002B2504"/>
    <w:rsid w:val="002B3328"/>
    <w:rsid w:val="002B56CC"/>
    <w:rsid w:val="002B6658"/>
    <w:rsid w:val="002B7382"/>
    <w:rsid w:val="002C24AB"/>
    <w:rsid w:val="002C3133"/>
    <w:rsid w:val="002C3C4B"/>
    <w:rsid w:val="002C4379"/>
    <w:rsid w:val="002C4868"/>
    <w:rsid w:val="002D18DD"/>
    <w:rsid w:val="002D2FFB"/>
    <w:rsid w:val="002D411E"/>
    <w:rsid w:val="002D716A"/>
    <w:rsid w:val="002E0DDA"/>
    <w:rsid w:val="002E1D5B"/>
    <w:rsid w:val="002E22B2"/>
    <w:rsid w:val="002E23EB"/>
    <w:rsid w:val="002E51F3"/>
    <w:rsid w:val="002E5507"/>
    <w:rsid w:val="002E5C01"/>
    <w:rsid w:val="002E619A"/>
    <w:rsid w:val="002E7005"/>
    <w:rsid w:val="002F083B"/>
    <w:rsid w:val="002F226E"/>
    <w:rsid w:val="002F24AE"/>
    <w:rsid w:val="002F3E70"/>
    <w:rsid w:val="002F4F0E"/>
    <w:rsid w:val="002F5CB5"/>
    <w:rsid w:val="002F6E95"/>
    <w:rsid w:val="002F7750"/>
    <w:rsid w:val="002F7838"/>
    <w:rsid w:val="00301C02"/>
    <w:rsid w:val="003043C7"/>
    <w:rsid w:val="0031062D"/>
    <w:rsid w:val="00311FC9"/>
    <w:rsid w:val="00312C62"/>
    <w:rsid w:val="00315384"/>
    <w:rsid w:val="003164C8"/>
    <w:rsid w:val="0032023C"/>
    <w:rsid w:val="0032056C"/>
    <w:rsid w:val="0032158F"/>
    <w:rsid w:val="00326849"/>
    <w:rsid w:val="00326E57"/>
    <w:rsid w:val="00327EA5"/>
    <w:rsid w:val="0033266D"/>
    <w:rsid w:val="00332B40"/>
    <w:rsid w:val="00333065"/>
    <w:rsid w:val="00334DEB"/>
    <w:rsid w:val="00340073"/>
    <w:rsid w:val="003400F8"/>
    <w:rsid w:val="00341A01"/>
    <w:rsid w:val="003442AF"/>
    <w:rsid w:val="003444B1"/>
    <w:rsid w:val="00345413"/>
    <w:rsid w:val="00346B0F"/>
    <w:rsid w:val="00346BEC"/>
    <w:rsid w:val="003478D9"/>
    <w:rsid w:val="0035050B"/>
    <w:rsid w:val="00354137"/>
    <w:rsid w:val="0035723C"/>
    <w:rsid w:val="00357A65"/>
    <w:rsid w:val="00357AAB"/>
    <w:rsid w:val="003715F3"/>
    <w:rsid w:val="00371D7A"/>
    <w:rsid w:val="0037322D"/>
    <w:rsid w:val="00373671"/>
    <w:rsid w:val="00380BB0"/>
    <w:rsid w:val="00380E85"/>
    <w:rsid w:val="00382815"/>
    <w:rsid w:val="00382914"/>
    <w:rsid w:val="00390426"/>
    <w:rsid w:val="00393255"/>
    <w:rsid w:val="00394AC6"/>
    <w:rsid w:val="00394D74"/>
    <w:rsid w:val="00394F70"/>
    <w:rsid w:val="0039651C"/>
    <w:rsid w:val="00397740"/>
    <w:rsid w:val="003A43A2"/>
    <w:rsid w:val="003A5821"/>
    <w:rsid w:val="003A58AD"/>
    <w:rsid w:val="003A696F"/>
    <w:rsid w:val="003A7514"/>
    <w:rsid w:val="003B0036"/>
    <w:rsid w:val="003B17ED"/>
    <w:rsid w:val="003B25AE"/>
    <w:rsid w:val="003B34C1"/>
    <w:rsid w:val="003B511B"/>
    <w:rsid w:val="003B6313"/>
    <w:rsid w:val="003C0CC3"/>
    <w:rsid w:val="003C169A"/>
    <w:rsid w:val="003C1871"/>
    <w:rsid w:val="003C28F5"/>
    <w:rsid w:val="003C4883"/>
    <w:rsid w:val="003C4D63"/>
    <w:rsid w:val="003C52EF"/>
    <w:rsid w:val="003C5D41"/>
    <w:rsid w:val="003C6281"/>
    <w:rsid w:val="003C7606"/>
    <w:rsid w:val="003D0B7C"/>
    <w:rsid w:val="003D1DE1"/>
    <w:rsid w:val="003D39A6"/>
    <w:rsid w:val="003D5D6F"/>
    <w:rsid w:val="003D6913"/>
    <w:rsid w:val="003E01C4"/>
    <w:rsid w:val="003E0C48"/>
    <w:rsid w:val="003E4404"/>
    <w:rsid w:val="003E77DA"/>
    <w:rsid w:val="003F1156"/>
    <w:rsid w:val="003F4022"/>
    <w:rsid w:val="003F52E8"/>
    <w:rsid w:val="003F59C1"/>
    <w:rsid w:val="003F5B98"/>
    <w:rsid w:val="003F5BCE"/>
    <w:rsid w:val="003F5CB7"/>
    <w:rsid w:val="003F5E72"/>
    <w:rsid w:val="003F6BBC"/>
    <w:rsid w:val="003F6E05"/>
    <w:rsid w:val="00400F9B"/>
    <w:rsid w:val="00402616"/>
    <w:rsid w:val="00403AA4"/>
    <w:rsid w:val="00405324"/>
    <w:rsid w:val="0040595E"/>
    <w:rsid w:val="00406B42"/>
    <w:rsid w:val="00407493"/>
    <w:rsid w:val="004100EB"/>
    <w:rsid w:val="00410EA0"/>
    <w:rsid w:val="00410F87"/>
    <w:rsid w:val="00412D0F"/>
    <w:rsid w:val="004143CE"/>
    <w:rsid w:val="0041542D"/>
    <w:rsid w:val="00417120"/>
    <w:rsid w:val="004172CE"/>
    <w:rsid w:val="0042053D"/>
    <w:rsid w:val="00420EC0"/>
    <w:rsid w:val="00421B64"/>
    <w:rsid w:val="004226AB"/>
    <w:rsid w:val="00423A69"/>
    <w:rsid w:val="00427E8A"/>
    <w:rsid w:val="00430C81"/>
    <w:rsid w:val="00432F76"/>
    <w:rsid w:val="00434FEF"/>
    <w:rsid w:val="004356C0"/>
    <w:rsid w:val="00436969"/>
    <w:rsid w:val="004371F3"/>
    <w:rsid w:val="00437844"/>
    <w:rsid w:val="00437A2C"/>
    <w:rsid w:val="00440332"/>
    <w:rsid w:val="00440BAE"/>
    <w:rsid w:val="00441648"/>
    <w:rsid w:val="00442AFD"/>
    <w:rsid w:val="004430DB"/>
    <w:rsid w:val="004438D0"/>
    <w:rsid w:val="00444DB4"/>
    <w:rsid w:val="004453AB"/>
    <w:rsid w:val="00445C12"/>
    <w:rsid w:val="00450049"/>
    <w:rsid w:val="004512E2"/>
    <w:rsid w:val="00452669"/>
    <w:rsid w:val="00453DF7"/>
    <w:rsid w:val="00454BCD"/>
    <w:rsid w:val="00454D02"/>
    <w:rsid w:val="004556E3"/>
    <w:rsid w:val="004561F1"/>
    <w:rsid w:val="00456CD1"/>
    <w:rsid w:val="00456F68"/>
    <w:rsid w:val="00456FCD"/>
    <w:rsid w:val="00462BB7"/>
    <w:rsid w:val="004631D5"/>
    <w:rsid w:val="00465325"/>
    <w:rsid w:val="00465634"/>
    <w:rsid w:val="00466FF6"/>
    <w:rsid w:val="004677D3"/>
    <w:rsid w:val="00470919"/>
    <w:rsid w:val="004712D6"/>
    <w:rsid w:val="004739D8"/>
    <w:rsid w:val="00474F45"/>
    <w:rsid w:val="00475E4E"/>
    <w:rsid w:val="0048077D"/>
    <w:rsid w:val="00482EF1"/>
    <w:rsid w:val="004832BD"/>
    <w:rsid w:val="00485E76"/>
    <w:rsid w:val="00487EA1"/>
    <w:rsid w:val="004902D8"/>
    <w:rsid w:val="004914F6"/>
    <w:rsid w:val="00492207"/>
    <w:rsid w:val="0049368B"/>
    <w:rsid w:val="00494678"/>
    <w:rsid w:val="00494ED1"/>
    <w:rsid w:val="00494EE9"/>
    <w:rsid w:val="004970D1"/>
    <w:rsid w:val="00497196"/>
    <w:rsid w:val="004979A2"/>
    <w:rsid w:val="00497C72"/>
    <w:rsid w:val="004A0AC8"/>
    <w:rsid w:val="004A17CE"/>
    <w:rsid w:val="004A1F90"/>
    <w:rsid w:val="004A1FEC"/>
    <w:rsid w:val="004A2F73"/>
    <w:rsid w:val="004A302E"/>
    <w:rsid w:val="004A403F"/>
    <w:rsid w:val="004A72F0"/>
    <w:rsid w:val="004A7F80"/>
    <w:rsid w:val="004B083B"/>
    <w:rsid w:val="004B2F52"/>
    <w:rsid w:val="004B403E"/>
    <w:rsid w:val="004B4533"/>
    <w:rsid w:val="004B4E75"/>
    <w:rsid w:val="004B5391"/>
    <w:rsid w:val="004B6A0C"/>
    <w:rsid w:val="004C0652"/>
    <w:rsid w:val="004C268F"/>
    <w:rsid w:val="004C5A2C"/>
    <w:rsid w:val="004C78A9"/>
    <w:rsid w:val="004D30B5"/>
    <w:rsid w:val="004D58B6"/>
    <w:rsid w:val="004D63E5"/>
    <w:rsid w:val="004D6F1B"/>
    <w:rsid w:val="004D7024"/>
    <w:rsid w:val="004E0264"/>
    <w:rsid w:val="004E08BC"/>
    <w:rsid w:val="004E0B1E"/>
    <w:rsid w:val="004E1B3E"/>
    <w:rsid w:val="004E38E1"/>
    <w:rsid w:val="004E6DFF"/>
    <w:rsid w:val="004F5FE6"/>
    <w:rsid w:val="004F6934"/>
    <w:rsid w:val="004F6B10"/>
    <w:rsid w:val="00500E8A"/>
    <w:rsid w:val="005016A3"/>
    <w:rsid w:val="00505CFB"/>
    <w:rsid w:val="005065E3"/>
    <w:rsid w:val="005109F1"/>
    <w:rsid w:val="00511A66"/>
    <w:rsid w:val="00511ACA"/>
    <w:rsid w:val="00511B7C"/>
    <w:rsid w:val="00511CA6"/>
    <w:rsid w:val="00512233"/>
    <w:rsid w:val="00512CFA"/>
    <w:rsid w:val="00517E3A"/>
    <w:rsid w:val="005200F2"/>
    <w:rsid w:val="005209EE"/>
    <w:rsid w:val="005220F9"/>
    <w:rsid w:val="0052252E"/>
    <w:rsid w:val="0052270E"/>
    <w:rsid w:val="00522EF8"/>
    <w:rsid w:val="00523C41"/>
    <w:rsid w:val="0052420D"/>
    <w:rsid w:val="0052555E"/>
    <w:rsid w:val="00526545"/>
    <w:rsid w:val="00526C31"/>
    <w:rsid w:val="005277FD"/>
    <w:rsid w:val="0053251C"/>
    <w:rsid w:val="00532E9A"/>
    <w:rsid w:val="00533750"/>
    <w:rsid w:val="00534835"/>
    <w:rsid w:val="005351E4"/>
    <w:rsid w:val="00536E58"/>
    <w:rsid w:val="0053720B"/>
    <w:rsid w:val="005377E3"/>
    <w:rsid w:val="00540C04"/>
    <w:rsid w:val="00540F40"/>
    <w:rsid w:val="00540FE4"/>
    <w:rsid w:val="0054231E"/>
    <w:rsid w:val="00544073"/>
    <w:rsid w:val="00544E9E"/>
    <w:rsid w:val="00545455"/>
    <w:rsid w:val="0054574D"/>
    <w:rsid w:val="00547B0E"/>
    <w:rsid w:val="005501F7"/>
    <w:rsid w:val="005502D7"/>
    <w:rsid w:val="0055039C"/>
    <w:rsid w:val="0055252C"/>
    <w:rsid w:val="00553065"/>
    <w:rsid w:val="0055420A"/>
    <w:rsid w:val="00554862"/>
    <w:rsid w:val="0055736F"/>
    <w:rsid w:val="00560326"/>
    <w:rsid w:val="00560624"/>
    <w:rsid w:val="00562AC3"/>
    <w:rsid w:val="00563FF5"/>
    <w:rsid w:val="00564DD3"/>
    <w:rsid w:val="00567E06"/>
    <w:rsid w:val="00570BB6"/>
    <w:rsid w:val="00570FBA"/>
    <w:rsid w:val="00573F6A"/>
    <w:rsid w:val="005742EC"/>
    <w:rsid w:val="00575A93"/>
    <w:rsid w:val="00581962"/>
    <w:rsid w:val="0058262C"/>
    <w:rsid w:val="005826D0"/>
    <w:rsid w:val="005826E1"/>
    <w:rsid w:val="00582E26"/>
    <w:rsid w:val="005830E2"/>
    <w:rsid w:val="00584F37"/>
    <w:rsid w:val="00590274"/>
    <w:rsid w:val="0059029B"/>
    <w:rsid w:val="005914E9"/>
    <w:rsid w:val="00593B7C"/>
    <w:rsid w:val="005942E0"/>
    <w:rsid w:val="00594E09"/>
    <w:rsid w:val="00597EEE"/>
    <w:rsid w:val="005A0932"/>
    <w:rsid w:val="005A16B1"/>
    <w:rsid w:val="005A1C75"/>
    <w:rsid w:val="005A2172"/>
    <w:rsid w:val="005A3B08"/>
    <w:rsid w:val="005A4B8B"/>
    <w:rsid w:val="005B2D98"/>
    <w:rsid w:val="005B2F2F"/>
    <w:rsid w:val="005B467D"/>
    <w:rsid w:val="005B4A5F"/>
    <w:rsid w:val="005B6212"/>
    <w:rsid w:val="005B63F2"/>
    <w:rsid w:val="005B74FE"/>
    <w:rsid w:val="005B7EEA"/>
    <w:rsid w:val="005C0BC4"/>
    <w:rsid w:val="005C0D40"/>
    <w:rsid w:val="005C12E6"/>
    <w:rsid w:val="005C34D7"/>
    <w:rsid w:val="005C53A1"/>
    <w:rsid w:val="005C581B"/>
    <w:rsid w:val="005C5EFE"/>
    <w:rsid w:val="005C5F4E"/>
    <w:rsid w:val="005C66D9"/>
    <w:rsid w:val="005D0BD4"/>
    <w:rsid w:val="005D3E62"/>
    <w:rsid w:val="005D5002"/>
    <w:rsid w:val="005D5051"/>
    <w:rsid w:val="005D5751"/>
    <w:rsid w:val="005D601E"/>
    <w:rsid w:val="005D71E9"/>
    <w:rsid w:val="005E1716"/>
    <w:rsid w:val="005E2224"/>
    <w:rsid w:val="005E363C"/>
    <w:rsid w:val="005E5BFB"/>
    <w:rsid w:val="005E683A"/>
    <w:rsid w:val="005E7910"/>
    <w:rsid w:val="005E7994"/>
    <w:rsid w:val="005F02F8"/>
    <w:rsid w:val="005F0936"/>
    <w:rsid w:val="005F0B6D"/>
    <w:rsid w:val="005F0C97"/>
    <w:rsid w:val="005F126F"/>
    <w:rsid w:val="005F1CB9"/>
    <w:rsid w:val="005F37AB"/>
    <w:rsid w:val="005F3FFC"/>
    <w:rsid w:val="005F62DD"/>
    <w:rsid w:val="005F7930"/>
    <w:rsid w:val="00600169"/>
    <w:rsid w:val="00600B35"/>
    <w:rsid w:val="00603925"/>
    <w:rsid w:val="00603A77"/>
    <w:rsid w:val="006047AF"/>
    <w:rsid w:val="00610EDD"/>
    <w:rsid w:val="006158C7"/>
    <w:rsid w:val="00621769"/>
    <w:rsid w:val="00621BE4"/>
    <w:rsid w:val="00622712"/>
    <w:rsid w:val="00623EF1"/>
    <w:rsid w:val="00623F61"/>
    <w:rsid w:val="006248FA"/>
    <w:rsid w:val="006268D2"/>
    <w:rsid w:val="006275A9"/>
    <w:rsid w:val="00627E7A"/>
    <w:rsid w:val="00630347"/>
    <w:rsid w:val="006306DC"/>
    <w:rsid w:val="00631A20"/>
    <w:rsid w:val="00635A0F"/>
    <w:rsid w:val="0064358C"/>
    <w:rsid w:val="00645099"/>
    <w:rsid w:val="0064694F"/>
    <w:rsid w:val="0065362A"/>
    <w:rsid w:val="00653957"/>
    <w:rsid w:val="00653A6A"/>
    <w:rsid w:val="0066080E"/>
    <w:rsid w:val="0066248F"/>
    <w:rsid w:val="00664CE9"/>
    <w:rsid w:val="006655B6"/>
    <w:rsid w:val="00671685"/>
    <w:rsid w:val="006723A8"/>
    <w:rsid w:val="0067391D"/>
    <w:rsid w:val="006747E3"/>
    <w:rsid w:val="006754D4"/>
    <w:rsid w:val="00677203"/>
    <w:rsid w:val="006816E1"/>
    <w:rsid w:val="00690766"/>
    <w:rsid w:val="00693E94"/>
    <w:rsid w:val="006A03DD"/>
    <w:rsid w:val="006A056E"/>
    <w:rsid w:val="006A30A8"/>
    <w:rsid w:val="006A358A"/>
    <w:rsid w:val="006A36B8"/>
    <w:rsid w:val="006A428F"/>
    <w:rsid w:val="006A5CA9"/>
    <w:rsid w:val="006B0DF3"/>
    <w:rsid w:val="006B15A6"/>
    <w:rsid w:val="006B2FCB"/>
    <w:rsid w:val="006B3CF3"/>
    <w:rsid w:val="006B46B9"/>
    <w:rsid w:val="006B4792"/>
    <w:rsid w:val="006B6968"/>
    <w:rsid w:val="006C0F57"/>
    <w:rsid w:val="006C24BC"/>
    <w:rsid w:val="006C353D"/>
    <w:rsid w:val="006C5980"/>
    <w:rsid w:val="006C6913"/>
    <w:rsid w:val="006C72CB"/>
    <w:rsid w:val="006D08E5"/>
    <w:rsid w:val="006D244A"/>
    <w:rsid w:val="006D55F6"/>
    <w:rsid w:val="006D6C3D"/>
    <w:rsid w:val="006E1560"/>
    <w:rsid w:val="006E170E"/>
    <w:rsid w:val="006E1F93"/>
    <w:rsid w:val="006E25FF"/>
    <w:rsid w:val="006E502D"/>
    <w:rsid w:val="006E75B7"/>
    <w:rsid w:val="006E7CF4"/>
    <w:rsid w:val="006F182B"/>
    <w:rsid w:val="006F223E"/>
    <w:rsid w:val="006F6BF8"/>
    <w:rsid w:val="006F7AF9"/>
    <w:rsid w:val="006F7EED"/>
    <w:rsid w:val="00701431"/>
    <w:rsid w:val="007037AA"/>
    <w:rsid w:val="00706942"/>
    <w:rsid w:val="0070754F"/>
    <w:rsid w:val="00711151"/>
    <w:rsid w:val="007138D9"/>
    <w:rsid w:val="00713C6E"/>
    <w:rsid w:val="00714A88"/>
    <w:rsid w:val="007158CF"/>
    <w:rsid w:val="0072045E"/>
    <w:rsid w:val="00722103"/>
    <w:rsid w:val="007264B2"/>
    <w:rsid w:val="00726569"/>
    <w:rsid w:val="00730A93"/>
    <w:rsid w:val="00733409"/>
    <w:rsid w:val="007366E8"/>
    <w:rsid w:val="00736C73"/>
    <w:rsid w:val="00737787"/>
    <w:rsid w:val="00740B5A"/>
    <w:rsid w:val="00741B91"/>
    <w:rsid w:val="007430F3"/>
    <w:rsid w:val="007449D4"/>
    <w:rsid w:val="00745B75"/>
    <w:rsid w:val="00746F86"/>
    <w:rsid w:val="00753A42"/>
    <w:rsid w:val="007543BB"/>
    <w:rsid w:val="00757DAE"/>
    <w:rsid w:val="00761506"/>
    <w:rsid w:val="007627B4"/>
    <w:rsid w:val="00762A54"/>
    <w:rsid w:val="00765A43"/>
    <w:rsid w:val="00766088"/>
    <w:rsid w:val="00770072"/>
    <w:rsid w:val="0077026A"/>
    <w:rsid w:val="007707CC"/>
    <w:rsid w:val="00771B3D"/>
    <w:rsid w:val="00771D35"/>
    <w:rsid w:val="00773C8D"/>
    <w:rsid w:val="00773F07"/>
    <w:rsid w:val="007768DA"/>
    <w:rsid w:val="00776A04"/>
    <w:rsid w:val="00781553"/>
    <w:rsid w:val="0078268D"/>
    <w:rsid w:val="0078272B"/>
    <w:rsid w:val="00785E03"/>
    <w:rsid w:val="00786D21"/>
    <w:rsid w:val="00786F4E"/>
    <w:rsid w:val="007874C3"/>
    <w:rsid w:val="00790088"/>
    <w:rsid w:val="0079046C"/>
    <w:rsid w:val="007924BF"/>
    <w:rsid w:val="007951C8"/>
    <w:rsid w:val="00796980"/>
    <w:rsid w:val="007969E6"/>
    <w:rsid w:val="00796D94"/>
    <w:rsid w:val="00797501"/>
    <w:rsid w:val="00797536"/>
    <w:rsid w:val="007A0B67"/>
    <w:rsid w:val="007A0CB3"/>
    <w:rsid w:val="007A7089"/>
    <w:rsid w:val="007B17B6"/>
    <w:rsid w:val="007B27F3"/>
    <w:rsid w:val="007B2B53"/>
    <w:rsid w:val="007B437A"/>
    <w:rsid w:val="007B4B6F"/>
    <w:rsid w:val="007B584D"/>
    <w:rsid w:val="007B5AAD"/>
    <w:rsid w:val="007B7088"/>
    <w:rsid w:val="007C1D2D"/>
    <w:rsid w:val="007C26F8"/>
    <w:rsid w:val="007C2D59"/>
    <w:rsid w:val="007C52D2"/>
    <w:rsid w:val="007C60DF"/>
    <w:rsid w:val="007C6182"/>
    <w:rsid w:val="007D25F2"/>
    <w:rsid w:val="007D39C9"/>
    <w:rsid w:val="007D3ECE"/>
    <w:rsid w:val="007D6D38"/>
    <w:rsid w:val="007D7D7B"/>
    <w:rsid w:val="007E3946"/>
    <w:rsid w:val="007E74BC"/>
    <w:rsid w:val="007E7E08"/>
    <w:rsid w:val="007F032D"/>
    <w:rsid w:val="007F1464"/>
    <w:rsid w:val="007F157B"/>
    <w:rsid w:val="007F33BF"/>
    <w:rsid w:val="007F344F"/>
    <w:rsid w:val="007F4AD9"/>
    <w:rsid w:val="007F4F93"/>
    <w:rsid w:val="007F6D48"/>
    <w:rsid w:val="0080267A"/>
    <w:rsid w:val="00802F97"/>
    <w:rsid w:val="00803719"/>
    <w:rsid w:val="00804454"/>
    <w:rsid w:val="00805B61"/>
    <w:rsid w:val="00807398"/>
    <w:rsid w:val="008073B3"/>
    <w:rsid w:val="00807933"/>
    <w:rsid w:val="00810535"/>
    <w:rsid w:val="0081121A"/>
    <w:rsid w:val="008126ED"/>
    <w:rsid w:val="00812B67"/>
    <w:rsid w:val="00812DCE"/>
    <w:rsid w:val="008145F1"/>
    <w:rsid w:val="00815A8F"/>
    <w:rsid w:val="008162DC"/>
    <w:rsid w:val="00817018"/>
    <w:rsid w:val="008206B5"/>
    <w:rsid w:val="00823D19"/>
    <w:rsid w:val="0082448F"/>
    <w:rsid w:val="008245E7"/>
    <w:rsid w:val="00825E7B"/>
    <w:rsid w:val="00827D3A"/>
    <w:rsid w:val="008303F3"/>
    <w:rsid w:val="00831045"/>
    <w:rsid w:val="0083129E"/>
    <w:rsid w:val="00832688"/>
    <w:rsid w:val="00832EFA"/>
    <w:rsid w:val="008332F1"/>
    <w:rsid w:val="0083359C"/>
    <w:rsid w:val="00835A6E"/>
    <w:rsid w:val="0083628A"/>
    <w:rsid w:val="00836732"/>
    <w:rsid w:val="00836AC1"/>
    <w:rsid w:val="00837983"/>
    <w:rsid w:val="00842E27"/>
    <w:rsid w:val="008443F4"/>
    <w:rsid w:val="00844E55"/>
    <w:rsid w:val="00845807"/>
    <w:rsid w:val="0084593D"/>
    <w:rsid w:val="00853190"/>
    <w:rsid w:val="00854565"/>
    <w:rsid w:val="00855240"/>
    <w:rsid w:val="00855684"/>
    <w:rsid w:val="00855C37"/>
    <w:rsid w:val="00860BC9"/>
    <w:rsid w:val="00861BBE"/>
    <w:rsid w:val="00862526"/>
    <w:rsid w:val="0086319B"/>
    <w:rsid w:val="0086427D"/>
    <w:rsid w:val="00864CAD"/>
    <w:rsid w:val="00864F28"/>
    <w:rsid w:val="00865D0D"/>
    <w:rsid w:val="00866196"/>
    <w:rsid w:val="008661F2"/>
    <w:rsid w:val="00866A86"/>
    <w:rsid w:val="00867D34"/>
    <w:rsid w:val="00872530"/>
    <w:rsid w:val="008728BD"/>
    <w:rsid w:val="00873EAD"/>
    <w:rsid w:val="00876A3C"/>
    <w:rsid w:val="00877E9D"/>
    <w:rsid w:val="00881576"/>
    <w:rsid w:val="00882348"/>
    <w:rsid w:val="00885362"/>
    <w:rsid w:val="00885666"/>
    <w:rsid w:val="00891E3B"/>
    <w:rsid w:val="008957E6"/>
    <w:rsid w:val="00896115"/>
    <w:rsid w:val="008964BB"/>
    <w:rsid w:val="00896B94"/>
    <w:rsid w:val="00896EDC"/>
    <w:rsid w:val="00897100"/>
    <w:rsid w:val="008977C0"/>
    <w:rsid w:val="00897958"/>
    <w:rsid w:val="008A08A3"/>
    <w:rsid w:val="008A227B"/>
    <w:rsid w:val="008A5D60"/>
    <w:rsid w:val="008A6762"/>
    <w:rsid w:val="008A7AF0"/>
    <w:rsid w:val="008B008D"/>
    <w:rsid w:val="008B0F49"/>
    <w:rsid w:val="008B41FB"/>
    <w:rsid w:val="008B4FBF"/>
    <w:rsid w:val="008B5455"/>
    <w:rsid w:val="008B560C"/>
    <w:rsid w:val="008B7CEF"/>
    <w:rsid w:val="008C0134"/>
    <w:rsid w:val="008C02C3"/>
    <w:rsid w:val="008C0553"/>
    <w:rsid w:val="008C0D56"/>
    <w:rsid w:val="008C2D99"/>
    <w:rsid w:val="008C46A2"/>
    <w:rsid w:val="008C4DEA"/>
    <w:rsid w:val="008C5A05"/>
    <w:rsid w:val="008C6443"/>
    <w:rsid w:val="008D1729"/>
    <w:rsid w:val="008D51FE"/>
    <w:rsid w:val="008D5A10"/>
    <w:rsid w:val="008D6C81"/>
    <w:rsid w:val="008E0CCC"/>
    <w:rsid w:val="008E1E6D"/>
    <w:rsid w:val="008E2E3A"/>
    <w:rsid w:val="008E3AFB"/>
    <w:rsid w:val="008E60AE"/>
    <w:rsid w:val="008E6B70"/>
    <w:rsid w:val="008F0B5C"/>
    <w:rsid w:val="008F0E20"/>
    <w:rsid w:val="008F2E7E"/>
    <w:rsid w:val="008F5C0B"/>
    <w:rsid w:val="008F7382"/>
    <w:rsid w:val="008F7728"/>
    <w:rsid w:val="008F7E1D"/>
    <w:rsid w:val="0090195C"/>
    <w:rsid w:val="00903A15"/>
    <w:rsid w:val="00904D7D"/>
    <w:rsid w:val="00905262"/>
    <w:rsid w:val="00905291"/>
    <w:rsid w:val="009076E5"/>
    <w:rsid w:val="00914295"/>
    <w:rsid w:val="00914424"/>
    <w:rsid w:val="00917588"/>
    <w:rsid w:val="009200FC"/>
    <w:rsid w:val="009230EE"/>
    <w:rsid w:val="0092569A"/>
    <w:rsid w:val="0093076B"/>
    <w:rsid w:val="00930BEA"/>
    <w:rsid w:val="00931286"/>
    <w:rsid w:val="009315C5"/>
    <w:rsid w:val="00933466"/>
    <w:rsid w:val="00935FB2"/>
    <w:rsid w:val="009406DB"/>
    <w:rsid w:val="00941458"/>
    <w:rsid w:val="00944836"/>
    <w:rsid w:val="00944EB8"/>
    <w:rsid w:val="00945CF7"/>
    <w:rsid w:val="00947C98"/>
    <w:rsid w:val="00950081"/>
    <w:rsid w:val="00951FC7"/>
    <w:rsid w:val="009539B8"/>
    <w:rsid w:val="00954992"/>
    <w:rsid w:val="00955069"/>
    <w:rsid w:val="00956DD5"/>
    <w:rsid w:val="00960620"/>
    <w:rsid w:val="009610F1"/>
    <w:rsid w:val="009614AD"/>
    <w:rsid w:val="00963FD6"/>
    <w:rsid w:val="00972F03"/>
    <w:rsid w:val="00973277"/>
    <w:rsid w:val="00973BFA"/>
    <w:rsid w:val="00975BB2"/>
    <w:rsid w:val="00976C24"/>
    <w:rsid w:val="00976FC2"/>
    <w:rsid w:val="009774F9"/>
    <w:rsid w:val="00980338"/>
    <w:rsid w:val="00980AC4"/>
    <w:rsid w:val="00981944"/>
    <w:rsid w:val="0098201C"/>
    <w:rsid w:val="00983297"/>
    <w:rsid w:val="00983563"/>
    <w:rsid w:val="0098692B"/>
    <w:rsid w:val="00986F0D"/>
    <w:rsid w:val="009872A0"/>
    <w:rsid w:val="00987A95"/>
    <w:rsid w:val="00987BFF"/>
    <w:rsid w:val="00987FC5"/>
    <w:rsid w:val="00990939"/>
    <w:rsid w:val="00991296"/>
    <w:rsid w:val="00992B1A"/>
    <w:rsid w:val="00992DF6"/>
    <w:rsid w:val="009931F4"/>
    <w:rsid w:val="0099453E"/>
    <w:rsid w:val="00994B2F"/>
    <w:rsid w:val="009953EF"/>
    <w:rsid w:val="00997FC2"/>
    <w:rsid w:val="009A15B2"/>
    <w:rsid w:val="009A1F8D"/>
    <w:rsid w:val="009A245D"/>
    <w:rsid w:val="009A3450"/>
    <w:rsid w:val="009A383C"/>
    <w:rsid w:val="009A3C41"/>
    <w:rsid w:val="009A490E"/>
    <w:rsid w:val="009A5FBD"/>
    <w:rsid w:val="009A72B2"/>
    <w:rsid w:val="009B1423"/>
    <w:rsid w:val="009B267B"/>
    <w:rsid w:val="009B2D96"/>
    <w:rsid w:val="009B3761"/>
    <w:rsid w:val="009B4264"/>
    <w:rsid w:val="009B4B38"/>
    <w:rsid w:val="009B536C"/>
    <w:rsid w:val="009B53A3"/>
    <w:rsid w:val="009B699A"/>
    <w:rsid w:val="009C1A92"/>
    <w:rsid w:val="009C3A28"/>
    <w:rsid w:val="009C6AE9"/>
    <w:rsid w:val="009C6BDA"/>
    <w:rsid w:val="009C79E1"/>
    <w:rsid w:val="009C7B62"/>
    <w:rsid w:val="009D1B7C"/>
    <w:rsid w:val="009D4DFD"/>
    <w:rsid w:val="009D59A4"/>
    <w:rsid w:val="009D5A14"/>
    <w:rsid w:val="009D6452"/>
    <w:rsid w:val="009D7486"/>
    <w:rsid w:val="009E0269"/>
    <w:rsid w:val="009E07A8"/>
    <w:rsid w:val="009E1A31"/>
    <w:rsid w:val="009E2E54"/>
    <w:rsid w:val="009E32E4"/>
    <w:rsid w:val="009E5BA7"/>
    <w:rsid w:val="009E7A5C"/>
    <w:rsid w:val="009F2340"/>
    <w:rsid w:val="009F30C0"/>
    <w:rsid w:val="009F33C3"/>
    <w:rsid w:val="009F3BDE"/>
    <w:rsid w:val="009F3CB0"/>
    <w:rsid w:val="009F670C"/>
    <w:rsid w:val="009F76B6"/>
    <w:rsid w:val="009F7DBF"/>
    <w:rsid w:val="00A00BBB"/>
    <w:rsid w:val="00A01C72"/>
    <w:rsid w:val="00A0255D"/>
    <w:rsid w:val="00A03227"/>
    <w:rsid w:val="00A04D83"/>
    <w:rsid w:val="00A0520C"/>
    <w:rsid w:val="00A05BFC"/>
    <w:rsid w:val="00A07B30"/>
    <w:rsid w:val="00A1003B"/>
    <w:rsid w:val="00A11AD1"/>
    <w:rsid w:val="00A11E1B"/>
    <w:rsid w:val="00A1331D"/>
    <w:rsid w:val="00A13C7B"/>
    <w:rsid w:val="00A14370"/>
    <w:rsid w:val="00A14E7E"/>
    <w:rsid w:val="00A1531D"/>
    <w:rsid w:val="00A1689E"/>
    <w:rsid w:val="00A175C0"/>
    <w:rsid w:val="00A2068E"/>
    <w:rsid w:val="00A22210"/>
    <w:rsid w:val="00A229BC"/>
    <w:rsid w:val="00A2496C"/>
    <w:rsid w:val="00A271B7"/>
    <w:rsid w:val="00A27466"/>
    <w:rsid w:val="00A33287"/>
    <w:rsid w:val="00A339D6"/>
    <w:rsid w:val="00A352C6"/>
    <w:rsid w:val="00A371C0"/>
    <w:rsid w:val="00A4013F"/>
    <w:rsid w:val="00A4066C"/>
    <w:rsid w:val="00A41234"/>
    <w:rsid w:val="00A4131E"/>
    <w:rsid w:val="00A42783"/>
    <w:rsid w:val="00A42FF8"/>
    <w:rsid w:val="00A4419B"/>
    <w:rsid w:val="00A4428B"/>
    <w:rsid w:val="00A44DD3"/>
    <w:rsid w:val="00A46CC7"/>
    <w:rsid w:val="00A51927"/>
    <w:rsid w:val="00A52D84"/>
    <w:rsid w:val="00A52E99"/>
    <w:rsid w:val="00A53575"/>
    <w:rsid w:val="00A53DFE"/>
    <w:rsid w:val="00A54500"/>
    <w:rsid w:val="00A621D3"/>
    <w:rsid w:val="00A63A0E"/>
    <w:rsid w:val="00A64771"/>
    <w:rsid w:val="00A65988"/>
    <w:rsid w:val="00A65A43"/>
    <w:rsid w:val="00A65F3E"/>
    <w:rsid w:val="00A66238"/>
    <w:rsid w:val="00A677C1"/>
    <w:rsid w:val="00A737D8"/>
    <w:rsid w:val="00A74CEF"/>
    <w:rsid w:val="00A77057"/>
    <w:rsid w:val="00A778E6"/>
    <w:rsid w:val="00A820CC"/>
    <w:rsid w:val="00A830FB"/>
    <w:rsid w:val="00A87995"/>
    <w:rsid w:val="00A91D98"/>
    <w:rsid w:val="00A930B3"/>
    <w:rsid w:val="00A93C9B"/>
    <w:rsid w:val="00A94F8C"/>
    <w:rsid w:val="00A95061"/>
    <w:rsid w:val="00A958EA"/>
    <w:rsid w:val="00A95FC7"/>
    <w:rsid w:val="00A964DD"/>
    <w:rsid w:val="00A96A74"/>
    <w:rsid w:val="00A96C75"/>
    <w:rsid w:val="00A97D2B"/>
    <w:rsid w:val="00AA077E"/>
    <w:rsid w:val="00AA376A"/>
    <w:rsid w:val="00AA560E"/>
    <w:rsid w:val="00AA5757"/>
    <w:rsid w:val="00AA7198"/>
    <w:rsid w:val="00AB1DC9"/>
    <w:rsid w:val="00AB53CD"/>
    <w:rsid w:val="00AB58E0"/>
    <w:rsid w:val="00AB6267"/>
    <w:rsid w:val="00AB7FB2"/>
    <w:rsid w:val="00AC1A57"/>
    <w:rsid w:val="00AC219C"/>
    <w:rsid w:val="00AC2717"/>
    <w:rsid w:val="00AC48B0"/>
    <w:rsid w:val="00AC6F34"/>
    <w:rsid w:val="00AD068E"/>
    <w:rsid w:val="00AD13C0"/>
    <w:rsid w:val="00AD2B6F"/>
    <w:rsid w:val="00AD376F"/>
    <w:rsid w:val="00AD5588"/>
    <w:rsid w:val="00AD5841"/>
    <w:rsid w:val="00AD6B24"/>
    <w:rsid w:val="00AD7407"/>
    <w:rsid w:val="00AE03B1"/>
    <w:rsid w:val="00AE228C"/>
    <w:rsid w:val="00AE7649"/>
    <w:rsid w:val="00AF3272"/>
    <w:rsid w:val="00AF34A9"/>
    <w:rsid w:val="00AF623D"/>
    <w:rsid w:val="00AF650F"/>
    <w:rsid w:val="00AF6C8C"/>
    <w:rsid w:val="00AF7F77"/>
    <w:rsid w:val="00B00CC5"/>
    <w:rsid w:val="00B029BC"/>
    <w:rsid w:val="00B05CF6"/>
    <w:rsid w:val="00B100AA"/>
    <w:rsid w:val="00B10A93"/>
    <w:rsid w:val="00B11FC7"/>
    <w:rsid w:val="00B125DA"/>
    <w:rsid w:val="00B130B3"/>
    <w:rsid w:val="00B16A76"/>
    <w:rsid w:val="00B20174"/>
    <w:rsid w:val="00B20626"/>
    <w:rsid w:val="00B21018"/>
    <w:rsid w:val="00B21997"/>
    <w:rsid w:val="00B222A6"/>
    <w:rsid w:val="00B22ABA"/>
    <w:rsid w:val="00B22C31"/>
    <w:rsid w:val="00B2479B"/>
    <w:rsid w:val="00B270C5"/>
    <w:rsid w:val="00B27B84"/>
    <w:rsid w:val="00B30A81"/>
    <w:rsid w:val="00B31D58"/>
    <w:rsid w:val="00B33661"/>
    <w:rsid w:val="00B341E7"/>
    <w:rsid w:val="00B34BDA"/>
    <w:rsid w:val="00B3536B"/>
    <w:rsid w:val="00B35980"/>
    <w:rsid w:val="00B35BF0"/>
    <w:rsid w:val="00B371A4"/>
    <w:rsid w:val="00B37523"/>
    <w:rsid w:val="00B403F1"/>
    <w:rsid w:val="00B412F3"/>
    <w:rsid w:val="00B418B9"/>
    <w:rsid w:val="00B42A5F"/>
    <w:rsid w:val="00B4363B"/>
    <w:rsid w:val="00B44845"/>
    <w:rsid w:val="00B461AF"/>
    <w:rsid w:val="00B46C5F"/>
    <w:rsid w:val="00B478C3"/>
    <w:rsid w:val="00B5000C"/>
    <w:rsid w:val="00B50C0B"/>
    <w:rsid w:val="00B51B22"/>
    <w:rsid w:val="00B6006E"/>
    <w:rsid w:val="00B63270"/>
    <w:rsid w:val="00B65750"/>
    <w:rsid w:val="00B67722"/>
    <w:rsid w:val="00B71D79"/>
    <w:rsid w:val="00B71EFD"/>
    <w:rsid w:val="00B72C31"/>
    <w:rsid w:val="00B76EC6"/>
    <w:rsid w:val="00B804E6"/>
    <w:rsid w:val="00B814F6"/>
    <w:rsid w:val="00B8171E"/>
    <w:rsid w:val="00B81818"/>
    <w:rsid w:val="00B81B86"/>
    <w:rsid w:val="00B84005"/>
    <w:rsid w:val="00B84CB7"/>
    <w:rsid w:val="00B877D2"/>
    <w:rsid w:val="00B9490C"/>
    <w:rsid w:val="00B94B56"/>
    <w:rsid w:val="00B95665"/>
    <w:rsid w:val="00BA5EC9"/>
    <w:rsid w:val="00BA6639"/>
    <w:rsid w:val="00BA6781"/>
    <w:rsid w:val="00BA6C06"/>
    <w:rsid w:val="00BA7151"/>
    <w:rsid w:val="00BB0691"/>
    <w:rsid w:val="00BB0D26"/>
    <w:rsid w:val="00BB2B46"/>
    <w:rsid w:val="00BB2EEE"/>
    <w:rsid w:val="00BB486E"/>
    <w:rsid w:val="00BB4A84"/>
    <w:rsid w:val="00BB7C66"/>
    <w:rsid w:val="00BC0C7B"/>
    <w:rsid w:val="00BC0CA4"/>
    <w:rsid w:val="00BC1C4E"/>
    <w:rsid w:val="00BC2942"/>
    <w:rsid w:val="00BC716B"/>
    <w:rsid w:val="00BD1261"/>
    <w:rsid w:val="00BD1CE1"/>
    <w:rsid w:val="00BD1CF0"/>
    <w:rsid w:val="00BD5179"/>
    <w:rsid w:val="00BD5A9D"/>
    <w:rsid w:val="00BD6430"/>
    <w:rsid w:val="00BD726A"/>
    <w:rsid w:val="00BD7FDD"/>
    <w:rsid w:val="00BE057C"/>
    <w:rsid w:val="00BE05CB"/>
    <w:rsid w:val="00BE2E99"/>
    <w:rsid w:val="00BE4591"/>
    <w:rsid w:val="00BE48F8"/>
    <w:rsid w:val="00BE4D88"/>
    <w:rsid w:val="00BE5DEA"/>
    <w:rsid w:val="00BE6573"/>
    <w:rsid w:val="00BE78C5"/>
    <w:rsid w:val="00BF156E"/>
    <w:rsid w:val="00BF367F"/>
    <w:rsid w:val="00BF4E97"/>
    <w:rsid w:val="00BF5624"/>
    <w:rsid w:val="00BF6300"/>
    <w:rsid w:val="00BF6C0F"/>
    <w:rsid w:val="00C00816"/>
    <w:rsid w:val="00C01037"/>
    <w:rsid w:val="00C01B95"/>
    <w:rsid w:val="00C03A42"/>
    <w:rsid w:val="00C03EA6"/>
    <w:rsid w:val="00C05F4D"/>
    <w:rsid w:val="00C06802"/>
    <w:rsid w:val="00C07926"/>
    <w:rsid w:val="00C10136"/>
    <w:rsid w:val="00C1160A"/>
    <w:rsid w:val="00C11FEF"/>
    <w:rsid w:val="00C13C45"/>
    <w:rsid w:val="00C16669"/>
    <w:rsid w:val="00C16AA0"/>
    <w:rsid w:val="00C1702A"/>
    <w:rsid w:val="00C17333"/>
    <w:rsid w:val="00C17622"/>
    <w:rsid w:val="00C217AF"/>
    <w:rsid w:val="00C22361"/>
    <w:rsid w:val="00C2434E"/>
    <w:rsid w:val="00C2496E"/>
    <w:rsid w:val="00C24ECE"/>
    <w:rsid w:val="00C258B9"/>
    <w:rsid w:val="00C268EF"/>
    <w:rsid w:val="00C26B1D"/>
    <w:rsid w:val="00C26B98"/>
    <w:rsid w:val="00C26E19"/>
    <w:rsid w:val="00C32B4C"/>
    <w:rsid w:val="00C33662"/>
    <w:rsid w:val="00C33CD6"/>
    <w:rsid w:val="00C34E6C"/>
    <w:rsid w:val="00C35FE5"/>
    <w:rsid w:val="00C41E21"/>
    <w:rsid w:val="00C4425A"/>
    <w:rsid w:val="00C450A0"/>
    <w:rsid w:val="00C47C21"/>
    <w:rsid w:val="00C5144B"/>
    <w:rsid w:val="00C5271C"/>
    <w:rsid w:val="00C52774"/>
    <w:rsid w:val="00C5350F"/>
    <w:rsid w:val="00C5587C"/>
    <w:rsid w:val="00C5743C"/>
    <w:rsid w:val="00C57F05"/>
    <w:rsid w:val="00C67226"/>
    <w:rsid w:val="00C71B77"/>
    <w:rsid w:val="00C72AC8"/>
    <w:rsid w:val="00C73ACE"/>
    <w:rsid w:val="00C7619C"/>
    <w:rsid w:val="00C763D0"/>
    <w:rsid w:val="00C814D5"/>
    <w:rsid w:val="00C84752"/>
    <w:rsid w:val="00C8485D"/>
    <w:rsid w:val="00C85308"/>
    <w:rsid w:val="00C85E56"/>
    <w:rsid w:val="00C93891"/>
    <w:rsid w:val="00C970B3"/>
    <w:rsid w:val="00C971E0"/>
    <w:rsid w:val="00CA3D13"/>
    <w:rsid w:val="00CA4037"/>
    <w:rsid w:val="00CA5610"/>
    <w:rsid w:val="00CA564D"/>
    <w:rsid w:val="00CA650D"/>
    <w:rsid w:val="00CB036D"/>
    <w:rsid w:val="00CB5879"/>
    <w:rsid w:val="00CC24E1"/>
    <w:rsid w:val="00CC2861"/>
    <w:rsid w:val="00CC2F14"/>
    <w:rsid w:val="00CC3987"/>
    <w:rsid w:val="00CC569E"/>
    <w:rsid w:val="00CC5F51"/>
    <w:rsid w:val="00CC68D6"/>
    <w:rsid w:val="00CC6ED8"/>
    <w:rsid w:val="00CC75A2"/>
    <w:rsid w:val="00CD076A"/>
    <w:rsid w:val="00CD0834"/>
    <w:rsid w:val="00CD0DEC"/>
    <w:rsid w:val="00CD1750"/>
    <w:rsid w:val="00CD2A97"/>
    <w:rsid w:val="00CD2E64"/>
    <w:rsid w:val="00CD2F12"/>
    <w:rsid w:val="00CD55B3"/>
    <w:rsid w:val="00CD6D87"/>
    <w:rsid w:val="00CD7CA7"/>
    <w:rsid w:val="00CE2F83"/>
    <w:rsid w:val="00CE4691"/>
    <w:rsid w:val="00CE5D26"/>
    <w:rsid w:val="00CE60B3"/>
    <w:rsid w:val="00CE6762"/>
    <w:rsid w:val="00CE6A21"/>
    <w:rsid w:val="00CF0BD1"/>
    <w:rsid w:val="00CF3639"/>
    <w:rsid w:val="00CF38CD"/>
    <w:rsid w:val="00CF418A"/>
    <w:rsid w:val="00CF7183"/>
    <w:rsid w:val="00CF7CAC"/>
    <w:rsid w:val="00D01CAF"/>
    <w:rsid w:val="00D03689"/>
    <w:rsid w:val="00D043FA"/>
    <w:rsid w:val="00D04C8E"/>
    <w:rsid w:val="00D05107"/>
    <w:rsid w:val="00D05647"/>
    <w:rsid w:val="00D05B73"/>
    <w:rsid w:val="00D06496"/>
    <w:rsid w:val="00D07F84"/>
    <w:rsid w:val="00D1049C"/>
    <w:rsid w:val="00D13DC4"/>
    <w:rsid w:val="00D14F6D"/>
    <w:rsid w:val="00D15792"/>
    <w:rsid w:val="00D15A89"/>
    <w:rsid w:val="00D16124"/>
    <w:rsid w:val="00D211BC"/>
    <w:rsid w:val="00D22998"/>
    <w:rsid w:val="00D22FE3"/>
    <w:rsid w:val="00D24D52"/>
    <w:rsid w:val="00D27405"/>
    <w:rsid w:val="00D275E2"/>
    <w:rsid w:val="00D31705"/>
    <w:rsid w:val="00D317A7"/>
    <w:rsid w:val="00D31E5F"/>
    <w:rsid w:val="00D329A9"/>
    <w:rsid w:val="00D3430B"/>
    <w:rsid w:val="00D348C8"/>
    <w:rsid w:val="00D34E32"/>
    <w:rsid w:val="00D35931"/>
    <w:rsid w:val="00D35CC7"/>
    <w:rsid w:val="00D3631D"/>
    <w:rsid w:val="00D3759D"/>
    <w:rsid w:val="00D37953"/>
    <w:rsid w:val="00D41E03"/>
    <w:rsid w:val="00D422D6"/>
    <w:rsid w:val="00D42BD8"/>
    <w:rsid w:val="00D42EA7"/>
    <w:rsid w:val="00D44424"/>
    <w:rsid w:val="00D4465A"/>
    <w:rsid w:val="00D47AF3"/>
    <w:rsid w:val="00D50581"/>
    <w:rsid w:val="00D51DEA"/>
    <w:rsid w:val="00D5394D"/>
    <w:rsid w:val="00D558DB"/>
    <w:rsid w:val="00D57352"/>
    <w:rsid w:val="00D57FE2"/>
    <w:rsid w:val="00D6310F"/>
    <w:rsid w:val="00D640F8"/>
    <w:rsid w:val="00D646CA"/>
    <w:rsid w:val="00D64BFD"/>
    <w:rsid w:val="00D66313"/>
    <w:rsid w:val="00D675D3"/>
    <w:rsid w:val="00D676C8"/>
    <w:rsid w:val="00D67E8A"/>
    <w:rsid w:val="00D72A31"/>
    <w:rsid w:val="00D73462"/>
    <w:rsid w:val="00D74C4E"/>
    <w:rsid w:val="00D779FF"/>
    <w:rsid w:val="00D77F1E"/>
    <w:rsid w:val="00D77F51"/>
    <w:rsid w:val="00D810AE"/>
    <w:rsid w:val="00D85091"/>
    <w:rsid w:val="00D87AA4"/>
    <w:rsid w:val="00D90FD5"/>
    <w:rsid w:val="00D91EAE"/>
    <w:rsid w:val="00D941D6"/>
    <w:rsid w:val="00D948B0"/>
    <w:rsid w:val="00D94C81"/>
    <w:rsid w:val="00D956E7"/>
    <w:rsid w:val="00D97029"/>
    <w:rsid w:val="00D976C2"/>
    <w:rsid w:val="00DA154D"/>
    <w:rsid w:val="00DA3D41"/>
    <w:rsid w:val="00DA4598"/>
    <w:rsid w:val="00DA7787"/>
    <w:rsid w:val="00DA7A8B"/>
    <w:rsid w:val="00DA7CDA"/>
    <w:rsid w:val="00DB0C33"/>
    <w:rsid w:val="00DB13A3"/>
    <w:rsid w:val="00DB5A70"/>
    <w:rsid w:val="00DB674A"/>
    <w:rsid w:val="00DB73B2"/>
    <w:rsid w:val="00DB78E9"/>
    <w:rsid w:val="00DC13DC"/>
    <w:rsid w:val="00DD0B4D"/>
    <w:rsid w:val="00DD23E0"/>
    <w:rsid w:val="00DD3CB9"/>
    <w:rsid w:val="00DD400E"/>
    <w:rsid w:val="00DD608D"/>
    <w:rsid w:val="00DD61E5"/>
    <w:rsid w:val="00DD72B6"/>
    <w:rsid w:val="00DD7DA9"/>
    <w:rsid w:val="00DE22C6"/>
    <w:rsid w:val="00DE25FB"/>
    <w:rsid w:val="00DE2A7A"/>
    <w:rsid w:val="00DE3CB6"/>
    <w:rsid w:val="00DE6035"/>
    <w:rsid w:val="00DF1F9A"/>
    <w:rsid w:val="00DF5248"/>
    <w:rsid w:val="00DF54C1"/>
    <w:rsid w:val="00DF6C17"/>
    <w:rsid w:val="00E00866"/>
    <w:rsid w:val="00E02B7C"/>
    <w:rsid w:val="00E02DAB"/>
    <w:rsid w:val="00E04723"/>
    <w:rsid w:val="00E05273"/>
    <w:rsid w:val="00E0666A"/>
    <w:rsid w:val="00E079C8"/>
    <w:rsid w:val="00E07FE5"/>
    <w:rsid w:val="00E148CB"/>
    <w:rsid w:val="00E15A39"/>
    <w:rsid w:val="00E16A50"/>
    <w:rsid w:val="00E16E95"/>
    <w:rsid w:val="00E20F1A"/>
    <w:rsid w:val="00E217D8"/>
    <w:rsid w:val="00E23C8F"/>
    <w:rsid w:val="00E2471D"/>
    <w:rsid w:val="00E3008E"/>
    <w:rsid w:val="00E33B74"/>
    <w:rsid w:val="00E36732"/>
    <w:rsid w:val="00E37697"/>
    <w:rsid w:val="00E37E2C"/>
    <w:rsid w:val="00E438DD"/>
    <w:rsid w:val="00E47212"/>
    <w:rsid w:val="00E518D6"/>
    <w:rsid w:val="00E51B6E"/>
    <w:rsid w:val="00E51C90"/>
    <w:rsid w:val="00E52919"/>
    <w:rsid w:val="00E5329F"/>
    <w:rsid w:val="00E54E79"/>
    <w:rsid w:val="00E56FDF"/>
    <w:rsid w:val="00E57DD4"/>
    <w:rsid w:val="00E616B2"/>
    <w:rsid w:val="00E61836"/>
    <w:rsid w:val="00E624A4"/>
    <w:rsid w:val="00E640E3"/>
    <w:rsid w:val="00E646C0"/>
    <w:rsid w:val="00E64B81"/>
    <w:rsid w:val="00E65E6C"/>
    <w:rsid w:val="00E702AD"/>
    <w:rsid w:val="00E724DA"/>
    <w:rsid w:val="00E72A08"/>
    <w:rsid w:val="00E736CB"/>
    <w:rsid w:val="00E751A6"/>
    <w:rsid w:val="00E756B3"/>
    <w:rsid w:val="00E757F4"/>
    <w:rsid w:val="00E76ABF"/>
    <w:rsid w:val="00E81C53"/>
    <w:rsid w:val="00E82DDA"/>
    <w:rsid w:val="00E84456"/>
    <w:rsid w:val="00E86F76"/>
    <w:rsid w:val="00E87D56"/>
    <w:rsid w:val="00E9048B"/>
    <w:rsid w:val="00E905EA"/>
    <w:rsid w:val="00E91349"/>
    <w:rsid w:val="00E91A47"/>
    <w:rsid w:val="00E925D3"/>
    <w:rsid w:val="00E94401"/>
    <w:rsid w:val="00EA07A1"/>
    <w:rsid w:val="00EA26DD"/>
    <w:rsid w:val="00EA2F2E"/>
    <w:rsid w:val="00EA5C70"/>
    <w:rsid w:val="00EA74AC"/>
    <w:rsid w:val="00EA772C"/>
    <w:rsid w:val="00EA7AC0"/>
    <w:rsid w:val="00EB0075"/>
    <w:rsid w:val="00EB028C"/>
    <w:rsid w:val="00EB257C"/>
    <w:rsid w:val="00EB28A7"/>
    <w:rsid w:val="00EB385B"/>
    <w:rsid w:val="00EB46C9"/>
    <w:rsid w:val="00EB4E96"/>
    <w:rsid w:val="00EB77AC"/>
    <w:rsid w:val="00EC049F"/>
    <w:rsid w:val="00EC0623"/>
    <w:rsid w:val="00EC078C"/>
    <w:rsid w:val="00EC1C06"/>
    <w:rsid w:val="00EC2492"/>
    <w:rsid w:val="00EC5E89"/>
    <w:rsid w:val="00EC767C"/>
    <w:rsid w:val="00ED1D8D"/>
    <w:rsid w:val="00ED34CE"/>
    <w:rsid w:val="00ED4714"/>
    <w:rsid w:val="00ED6811"/>
    <w:rsid w:val="00EE1480"/>
    <w:rsid w:val="00EE161B"/>
    <w:rsid w:val="00EE2D79"/>
    <w:rsid w:val="00EE34CA"/>
    <w:rsid w:val="00EE4216"/>
    <w:rsid w:val="00EE4350"/>
    <w:rsid w:val="00EE50E4"/>
    <w:rsid w:val="00EE6056"/>
    <w:rsid w:val="00EE61EB"/>
    <w:rsid w:val="00EE7BD6"/>
    <w:rsid w:val="00EF08CB"/>
    <w:rsid w:val="00EF0BEC"/>
    <w:rsid w:val="00EF10A2"/>
    <w:rsid w:val="00EF20EF"/>
    <w:rsid w:val="00EF305D"/>
    <w:rsid w:val="00EF4A86"/>
    <w:rsid w:val="00EF55F2"/>
    <w:rsid w:val="00EF59B0"/>
    <w:rsid w:val="00F0501F"/>
    <w:rsid w:val="00F05172"/>
    <w:rsid w:val="00F06B94"/>
    <w:rsid w:val="00F12670"/>
    <w:rsid w:val="00F15B38"/>
    <w:rsid w:val="00F170D6"/>
    <w:rsid w:val="00F21853"/>
    <w:rsid w:val="00F255FD"/>
    <w:rsid w:val="00F26F54"/>
    <w:rsid w:val="00F31E29"/>
    <w:rsid w:val="00F32452"/>
    <w:rsid w:val="00F33370"/>
    <w:rsid w:val="00F33748"/>
    <w:rsid w:val="00F33E8C"/>
    <w:rsid w:val="00F344BD"/>
    <w:rsid w:val="00F371C5"/>
    <w:rsid w:val="00F40FBE"/>
    <w:rsid w:val="00F42E34"/>
    <w:rsid w:val="00F43C7F"/>
    <w:rsid w:val="00F4505A"/>
    <w:rsid w:val="00F4625B"/>
    <w:rsid w:val="00F478BE"/>
    <w:rsid w:val="00F51363"/>
    <w:rsid w:val="00F5211B"/>
    <w:rsid w:val="00F53E01"/>
    <w:rsid w:val="00F53FAE"/>
    <w:rsid w:val="00F61517"/>
    <w:rsid w:val="00F6224B"/>
    <w:rsid w:val="00F641F7"/>
    <w:rsid w:val="00F64532"/>
    <w:rsid w:val="00F670BD"/>
    <w:rsid w:val="00F70972"/>
    <w:rsid w:val="00F710C3"/>
    <w:rsid w:val="00F71445"/>
    <w:rsid w:val="00F72154"/>
    <w:rsid w:val="00F73E81"/>
    <w:rsid w:val="00F74B2C"/>
    <w:rsid w:val="00F75883"/>
    <w:rsid w:val="00F83856"/>
    <w:rsid w:val="00F845EC"/>
    <w:rsid w:val="00F94677"/>
    <w:rsid w:val="00F94C1F"/>
    <w:rsid w:val="00F95548"/>
    <w:rsid w:val="00F95FFC"/>
    <w:rsid w:val="00FA0BC7"/>
    <w:rsid w:val="00FA152A"/>
    <w:rsid w:val="00FA1679"/>
    <w:rsid w:val="00FA21FE"/>
    <w:rsid w:val="00FA230D"/>
    <w:rsid w:val="00FA3309"/>
    <w:rsid w:val="00FA35D3"/>
    <w:rsid w:val="00FA4893"/>
    <w:rsid w:val="00FA603B"/>
    <w:rsid w:val="00FB2208"/>
    <w:rsid w:val="00FB2655"/>
    <w:rsid w:val="00FB5B7F"/>
    <w:rsid w:val="00FB6608"/>
    <w:rsid w:val="00FB6FDB"/>
    <w:rsid w:val="00FB700B"/>
    <w:rsid w:val="00FB79DE"/>
    <w:rsid w:val="00FC0426"/>
    <w:rsid w:val="00FC2DE0"/>
    <w:rsid w:val="00FC3716"/>
    <w:rsid w:val="00FC414C"/>
    <w:rsid w:val="00FC41AE"/>
    <w:rsid w:val="00FC7833"/>
    <w:rsid w:val="00FC7A54"/>
    <w:rsid w:val="00FD3184"/>
    <w:rsid w:val="00FD576E"/>
    <w:rsid w:val="00FD5CAC"/>
    <w:rsid w:val="00FE0B8A"/>
    <w:rsid w:val="00FE24DA"/>
    <w:rsid w:val="00FE3287"/>
    <w:rsid w:val="00FE431C"/>
    <w:rsid w:val="00FE6327"/>
    <w:rsid w:val="00FE67F5"/>
    <w:rsid w:val="00FF05B7"/>
    <w:rsid w:val="00FF17E7"/>
    <w:rsid w:val="00FF36BC"/>
    <w:rsid w:val="00FF3CDB"/>
    <w:rsid w:val="00FF47DC"/>
    <w:rsid w:val="00FF4DBD"/>
    <w:rsid w:val="00FF4EB2"/>
    <w:rsid w:val="00FF59D5"/>
    <w:rsid w:val="00FF5EDD"/>
    <w:rsid w:val="00FF717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4BB30"/>
  <w15:docId w15:val="{B8F5A8C0-B722-B745-949F-0D502755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6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9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F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53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keepLines/>
      <w:spacing w:before="360" w:after="80" w:line="259" w:lineRule="auto"/>
      <w:outlineLvl w:val="0"/>
    </w:pPr>
    <w:rPr>
      <w:rFonts w:ascii="Aptos Display" w:eastAsia="Aptos Display" w:hAnsi="Aptos Display" w:cs="Aptos Display"/>
      <w:color w:val="0F4761"/>
      <w:kern w:val="2"/>
      <w:sz w:val="40"/>
      <w:szCs w:val="40"/>
      <w:u w:color="0F4761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customStyle="1" w:styleId="Hyperlink1">
    <w:name w:val="Hyperlink.1"/>
    <w:basedOn w:val="None"/>
    <w:rPr>
      <w:outline w:val="0"/>
      <w:color w:val="467886"/>
      <w:u w:val="single" w:color="467886"/>
      <w:lang w:val="en-US"/>
    </w:rPr>
  </w:style>
  <w:style w:type="character" w:customStyle="1" w:styleId="NoneA">
    <w:name w:val="None A"/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ve1">
    <w:name w:val="ve1"/>
    <w:basedOn w:val="Normal"/>
    <w:rsid w:val="00EA7A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EA7A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74C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4C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E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FB5"/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eastAsia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533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85362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5D0B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text">
    <w:name w:val="text"/>
    <w:basedOn w:val="DefaultParagraphFont"/>
    <w:rsid w:val="005D0BD4"/>
  </w:style>
  <w:style w:type="character" w:customStyle="1" w:styleId="chapternum">
    <w:name w:val="chapternum"/>
    <w:basedOn w:val="DefaultParagraphFont"/>
    <w:rsid w:val="005D0BD4"/>
  </w:style>
  <w:style w:type="character" w:customStyle="1" w:styleId="small-caps">
    <w:name w:val="small-caps"/>
    <w:basedOn w:val="DefaultParagraphFont"/>
    <w:rsid w:val="005D0BD4"/>
  </w:style>
  <w:style w:type="paragraph" w:styleId="NormalWeb">
    <w:name w:val="Normal (Web)"/>
    <w:basedOn w:val="Normal"/>
    <w:uiPriority w:val="99"/>
    <w:unhideWhenUsed/>
    <w:rsid w:val="005D0B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line">
    <w:name w:val="line"/>
    <w:basedOn w:val="Normal"/>
    <w:rsid w:val="000073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indent-1-breaks">
    <w:name w:val="indent-1-breaks"/>
    <w:basedOn w:val="DefaultParagraphFont"/>
    <w:rsid w:val="00007387"/>
  </w:style>
  <w:style w:type="paragraph" w:styleId="NoSpacing">
    <w:name w:val="No Spacing"/>
    <w:uiPriority w:val="1"/>
    <w:qFormat/>
    <w:rsid w:val="00124B3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1"/>
      <w:bdr w:val="none" w:sz="0" w:space="0" w:color="auto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379"/>
    <w:rPr>
      <w:rFonts w:ascii="Calibri" w:eastAsia="Times New Roman" w:hAnsi="Calibri" w:cs="Calibri"/>
      <w:sz w:val="22"/>
      <w:szCs w:val="21"/>
      <w:bdr w:val="none" w:sz="0" w:space="0" w:color="auto"/>
    </w:rPr>
  </w:style>
  <w:style w:type="table" w:styleId="TableGrid">
    <w:name w:val="Table Grid"/>
    <w:basedOn w:val="TableNormal"/>
    <w:uiPriority w:val="39"/>
    <w:rsid w:val="0057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8268D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06E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96E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9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6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6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7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1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2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1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neficeadmin@elhamvalleygroupofchurche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churchnearyou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lhamvalleygroupofchurches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beneficeadmin@elhamvalleygroupofchurches.co.uk" TargetMode="Externa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vcarolbates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6bf4c-e70a-4c60-afed-431e6782a815" xsi:nil="true"/>
    <lcf76f155ced4ddcb4097134ff3c332f xmlns="e1d6595b-e640-4cc3-ba5d-f91dd90288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0689CC345F448B36F0A647FF5FCA8" ma:contentTypeVersion="13" ma:contentTypeDescription="Create a new document." ma:contentTypeScope="" ma:versionID="db4549cf8412b0963df832a0c454d6b3">
  <xsd:schema xmlns:xsd="http://www.w3.org/2001/XMLSchema" xmlns:xs="http://www.w3.org/2001/XMLSchema" xmlns:p="http://schemas.microsoft.com/office/2006/metadata/properties" xmlns:ns2="e1d6595b-e640-4cc3-ba5d-f91dd90288ff" xmlns:ns3="8136bf4c-e70a-4c60-afed-431e6782a815" targetNamespace="http://schemas.microsoft.com/office/2006/metadata/properties" ma:root="true" ma:fieldsID="e000d6c8f98916fec3a0aad57eb5419d" ns2:_="" ns3:_="">
    <xsd:import namespace="e1d6595b-e640-4cc3-ba5d-f91dd90288ff"/>
    <xsd:import namespace="8136bf4c-e70a-4c60-afed-431e6782a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595b-e640-4cc3-ba5d-f91dd9028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bcfb0b-597c-4e30-86ef-d5c8e0a24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bf4c-e70a-4c60-afed-431e6782a8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03cd6-2955-43d4-a772-01df853c1d59}" ma:internalName="TaxCatchAll" ma:showField="CatchAllData" ma:web="8136bf4c-e70a-4c60-afed-431e6782a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63638-43BE-44FA-87F4-2B0A2E494D8C}">
  <ds:schemaRefs>
    <ds:schemaRef ds:uri="http://schemas.microsoft.com/office/2006/metadata/properties"/>
    <ds:schemaRef ds:uri="http://schemas.microsoft.com/office/infopath/2007/PartnerControls"/>
    <ds:schemaRef ds:uri="8136bf4c-e70a-4c60-afed-431e6782a815"/>
    <ds:schemaRef ds:uri="e1d6595b-e640-4cc3-ba5d-f91dd90288ff"/>
  </ds:schemaRefs>
</ds:datastoreItem>
</file>

<file path=customXml/itemProps2.xml><?xml version="1.0" encoding="utf-8"?>
<ds:datastoreItem xmlns:ds="http://schemas.openxmlformats.org/officeDocument/2006/customXml" ds:itemID="{7BFBE3CF-0B14-4822-96CE-6AE8D613C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4A63D-92CE-4AF4-82B0-6DEEA121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6595b-e640-4cc3-ba5d-f91dd90288ff"/>
    <ds:schemaRef ds:uri="8136bf4c-e70a-4c60-afed-431e6782a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Alison_Simon Dale_Smith</dc:creator>
  <cp:lastModifiedBy>Alison Dale</cp:lastModifiedBy>
  <cp:revision>480</cp:revision>
  <cp:lastPrinted>2025-07-17T09:15:00Z</cp:lastPrinted>
  <dcterms:created xsi:type="dcterms:W3CDTF">2025-04-09T08:55:00Z</dcterms:created>
  <dcterms:modified xsi:type="dcterms:W3CDTF">2025-07-17T09:20:00Z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0x0101001190689CC345F448B36F0A647FF5FCA8</vt:lpwstr>
  </property>
  <property fmtid="{D5CDD505-2E9C-101B-9397-08002B2CF9AE}" pid="3" name="MediaServiceImageTags">
    <vt:lpwstr/>
  </property>
</Properties>
</file>