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1F28" w14:textId="77777777" w:rsidR="007D5CE5" w:rsidRDefault="007D5CE5" w:rsidP="00DB2065">
      <w:pPr>
        <w:rPr>
          <w:sz w:val="20"/>
        </w:rPr>
      </w:pPr>
      <w:bookmarkStart w:id="0" w:name="_Hlk165621281"/>
    </w:p>
    <w:p w14:paraId="15DC3D81" w14:textId="77777777" w:rsidR="005235D4" w:rsidRDefault="005235D4" w:rsidP="00DB2065">
      <w:pPr>
        <w:rPr>
          <w:sz w:val="20"/>
        </w:rPr>
      </w:pPr>
    </w:p>
    <w:p w14:paraId="7FC1872B" w14:textId="77777777" w:rsidR="005235D4" w:rsidRDefault="005235D4" w:rsidP="00DB2065">
      <w:pPr>
        <w:rPr>
          <w:sz w:val="20"/>
        </w:rPr>
      </w:pPr>
    </w:p>
    <w:p w14:paraId="5D530D57" w14:textId="77777777" w:rsidR="007D5CE5" w:rsidRDefault="007D5CE5" w:rsidP="00DB2065">
      <w:pPr>
        <w:rPr>
          <w:sz w:val="20"/>
        </w:rPr>
      </w:pPr>
    </w:p>
    <w:bookmarkEnd w:id="0"/>
    <w:p w14:paraId="0236DBB0" w14:textId="51971C0F" w:rsidR="001213FE" w:rsidRPr="00D23408" w:rsidRDefault="00833E37" w:rsidP="0047249F">
      <w:pPr>
        <w:pStyle w:val="Heading5"/>
        <w:keepNext w:val="0"/>
        <w:widowControl w:val="0"/>
        <w:pBdr>
          <w:bottom w:val="single" w:sz="12" w:space="0" w:color="auto"/>
        </w:pBdr>
        <w:tabs>
          <w:tab w:val="left" w:pos="4564"/>
        </w:tabs>
      </w:pPr>
      <w:r>
        <w:rPr>
          <w:sz w:val="20"/>
        </w:rPr>
        <w:t>13</w:t>
      </w:r>
      <w:r w:rsidR="008D7E04">
        <w:rPr>
          <w:sz w:val="20"/>
        </w:rPr>
        <w:t xml:space="preserve"> July</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08C7B2D5" w:rsidR="001213FE"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A56EE2">
        <w:rPr>
          <w:sz w:val="18"/>
          <w:szCs w:val="18"/>
        </w:rPr>
        <w:t>.</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26964BF4" w:rsidR="004861AE" w:rsidRPr="008B3719" w:rsidRDefault="008A3803" w:rsidP="004861AE">
      <w:pPr>
        <w:widowControl w:val="0"/>
        <w:tabs>
          <w:tab w:val="left" w:pos="2700"/>
        </w:tabs>
        <w:rPr>
          <w:bCs/>
          <w:iCs/>
          <w:sz w:val="18"/>
          <w:szCs w:val="18"/>
        </w:rPr>
      </w:pPr>
      <w:r>
        <w:rPr>
          <w:iCs/>
          <w:sz w:val="18"/>
          <w:szCs w:val="18"/>
        </w:rPr>
        <w:t>Peter Doyle</w:t>
      </w:r>
      <w:r w:rsidR="00C0529F">
        <w:rPr>
          <w:iCs/>
          <w:sz w:val="18"/>
          <w:szCs w:val="18"/>
        </w:rPr>
        <w:t>, Robert Wallwork</w:t>
      </w:r>
      <w:r w:rsidR="00CC1DDE">
        <w:rPr>
          <w:iCs/>
          <w:sz w:val="18"/>
          <w:szCs w:val="18"/>
        </w:rPr>
        <w:t>, Eric Nugent</w:t>
      </w:r>
      <w:r w:rsidR="0085048B">
        <w:rPr>
          <w:iCs/>
          <w:sz w:val="18"/>
          <w:szCs w:val="18"/>
        </w:rPr>
        <w:t xml:space="preserve">, </w:t>
      </w:r>
      <w:r w:rsidR="0085048B">
        <w:rPr>
          <w:sz w:val="18"/>
          <w:szCs w:val="18"/>
        </w:rPr>
        <w:t>Ann Southern</w:t>
      </w:r>
      <w:r w:rsidR="006F024C">
        <w:rPr>
          <w:sz w:val="18"/>
          <w:szCs w:val="18"/>
        </w:rPr>
        <w:t xml:space="preserve">, </w:t>
      </w:r>
      <w:r w:rsidR="007E13D7">
        <w:rPr>
          <w:sz w:val="18"/>
          <w:szCs w:val="18"/>
        </w:rPr>
        <w:t>Michael Breary</w:t>
      </w:r>
      <w:r w:rsidR="00176CE1">
        <w:rPr>
          <w:sz w:val="18"/>
          <w:szCs w:val="18"/>
        </w:rPr>
        <w:t>, Val Smith</w:t>
      </w:r>
      <w:r w:rsidR="007E13D7">
        <w:rPr>
          <w:sz w:val="18"/>
          <w:szCs w:val="18"/>
        </w:rPr>
        <w:t>.</w:t>
      </w:r>
    </w:p>
    <w:p w14:paraId="7BB19D81" w14:textId="62C3EE9F" w:rsidR="00952053" w:rsidRDefault="001213FE" w:rsidP="001213FE">
      <w:pPr>
        <w:pStyle w:val="ListBullet"/>
        <w:rPr>
          <w:bCs/>
        </w:rPr>
      </w:pPr>
      <w:r w:rsidRPr="00755DA1">
        <w:rPr>
          <w:b/>
        </w:rPr>
        <w:t>Those whose anniversaries fall now</w:t>
      </w:r>
      <w:r w:rsidR="00E541BF">
        <w:rPr>
          <w:b/>
        </w:rPr>
        <w:t xml:space="preserve">: </w:t>
      </w:r>
      <w:r w:rsidR="004A0D42">
        <w:rPr>
          <w:bCs/>
        </w:rPr>
        <w:t xml:space="preserve">Arthur Grime (13), </w:t>
      </w:r>
      <w:r w:rsidR="009C6595">
        <w:rPr>
          <w:bCs/>
        </w:rPr>
        <w:t>Hilary Miller, Beryl Holloway (18)</w:t>
      </w:r>
      <w:r w:rsidR="006340A6">
        <w:rPr>
          <w:bCs/>
        </w:rPr>
        <w:t xml:space="preserve">, George Wiles, </w:t>
      </w:r>
      <w:r w:rsidR="00443F2E">
        <w:rPr>
          <w:bCs/>
        </w:rPr>
        <w:t>Jim Carter (19).</w:t>
      </w:r>
    </w:p>
    <w:p w14:paraId="0D5FC5CE" w14:textId="77777777" w:rsidR="005F1367" w:rsidRPr="00CC165B" w:rsidRDefault="005F1367" w:rsidP="001213FE">
      <w:pPr>
        <w:pStyle w:val="ListBullet"/>
        <w:rPr>
          <w:sz w:val="20"/>
          <w:u w:val="single"/>
        </w:rPr>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6476274E" w14:textId="77777777" w:rsidR="00C0085A" w:rsidRDefault="00C0085A" w:rsidP="00C0085A">
      <w:pPr>
        <w:widowControl w:val="0"/>
        <w:tabs>
          <w:tab w:val="left" w:pos="1260"/>
          <w:tab w:val="decimal" w:pos="3240"/>
          <w:tab w:val="right" w:pos="4500"/>
        </w:tabs>
        <w:rPr>
          <w:b/>
          <w:bCs/>
          <w:sz w:val="20"/>
        </w:rPr>
      </w:pPr>
      <w:r>
        <w:rPr>
          <w:b/>
          <w:bCs/>
          <w:sz w:val="20"/>
        </w:rPr>
        <w:t>14 Monday</w:t>
      </w:r>
      <w:r>
        <w:rPr>
          <w:b/>
          <w:bCs/>
          <w:sz w:val="20"/>
        </w:rPr>
        <w:tab/>
      </w:r>
      <w:r>
        <w:rPr>
          <w:b/>
          <w:bCs/>
          <w:sz w:val="20"/>
        </w:rPr>
        <w:tab/>
      </w:r>
      <w:r w:rsidRPr="004D5F41">
        <w:rPr>
          <w:sz w:val="20"/>
        </w:rPr>
        <w:t>11.00am</w:t>
      </w:r>
      <w:r w:rsidRPr="004D5F41">
        <w:rPr>
          <w:sz w:val="20"/>
        </w:rPr>
        <w:tab/>
        <w:t>SP</w:t>
      </w:r>
    </w:p>
    <w:p w14:paraId="23CEDA31" w14:textId="77777777" w:rsidR="00C0085A" w:rsidRPr="00C0085A" w:rsidRDefault="00C0085A" w:rsidP="00C0085A">
      <w:pPr>
        <w:widowControl w:val="0"/>
        <w:tabs>
          <w:tab w:val="left" w:pos="1260"/>
          <w:tab w:val="decimal" w:pos="3240"/>
          <w:tab w:val="right" w:pos="4500"/>
        </w:tabs>
        <w:rPr>
          <w:b/>
          <w:bCs/>
          <w:sz w:val="20"/>
        </w:rPr>
      </w:pPr>
      <w:r>
        <w:rPr>
          <w:b/>
          <w:bCs/>
          <w:sz w:val="20"/>
        </w:rPr>
        <w:tab/>
      </w:r>
      <w:r>
        <w:rPr>
          <w:b/>
          <w:bCs/>
          <w:sz w:val="20"/>
        </w:rPr>
        <w:tab/>
      </w:r>
      <w:r w:rsidRPr="00C0085A">
        <w:rPr>
          <w:b/>
          <w:bCs/>
          <w:sz w:val="20"/>
        </w:rPr>
        <w:t>7.30pm</w:t>
      </w:r>
      <w:r w:rsidRPr="00C0085A">
        <w:rPr>
          <w:b/>
          <w:bCs/>
          <w:sz w:val="20"/>
        </w:rPr>
        <w:tab/>
        <w:t>All Ss</w:t>
      </w:r>
    </w:p>
    <w:p w14:paraId="51955122" w14:textId="77777777" w:rsidR="00C0085A" w:rsidRPr="00A94D68" w:rsidRDefault="00C0085A" w:rsidP="00C0085A">
      <w:pPr>
        <w:widowControl w:val="0"/>
        <w:tabs>
          <w:tab w:val="left" w:pos="1260"/>
          <w:tab w:val="decimal" w:pos="3240"/>
          <w:tab w:val="right" w:pos="4500"/>
        </w:tabs>
        <w:rPr>
          <w:b/>
          <w:sz w:val="20"/>
        </w:rPr>
      </w:pPr>
      <w:r>
        <w:rPr>
          <w:b/>
          <w:sz w:val="20"/>
        </w:rPr>
        <w:t xml:space="preserve">15 </w:t>
      </w:r>
      <w:r w:rsidRPr="009E7C70">
        <w:rPr>
          <w:b/>
          <w:sz w:val="20"/>
        </w:rPr>
        <w:t>Tuesday</w:t>
      </w:r>
      <w:r>
        <w:rPr>
          <w:b/>
          <w:sz w:val="20"/>
        </w:rPr>
        <w:t xml:space="preserve"> </w:t>
      </w:r>
      <w:r>
        <w:rPr>
          <w:b/>
          <w:sz w:val="20"/>
        </w:rPr>
        <w:tab/>
        <w:t xml:space="preserve"> </w:t>
      </w:r>
      <w:r>
        <w:rPr>
          <w:bCs/>
          <w:sz w:val="16"/>
          <w:szCs w:val="16"/>
        </w:rPr>
        <w:t>Bonaventure</w:t>
      </w:r>
      <w:r>
        <w:rPr>
          <w:b/>
          <w:sz w:val="20"/>
        </w:rPr>
        <w:tab/>
      </w:r>
      <w:r w:rsidRPr="004D5F41">
        <w:rPr>
          <w:bCs/>
          <w:sz w:val="20"/>
        </w:rPr>
        <w:t>7.30pm</w:t>
      </w:r>
      <w:r w:rsidRPr="004D5F41">
        <w:rPr>
          <w:bCs/>
          <w:sz w:val="20"/>
        </w:rPr>
        <w:tab/>
        <w:t>SP</w:t>
      </w:r>
      <w:r w:rsidRPr="00A94D68">
        <w:rPr>
          <w:b/>
          <w:sz w:val="20"/>
        </w:rPr>
        <w:t xml:space="preserve">                                                      </w:t>
      </w:r>
    </w:p>
    <w:p w14:paraId="68565C31" w14:textId="77777777" w:rsidR="00C0085A" w:rsidRDefault="00C0085A" w:rsidP="00C0085A">
      <w:pPr>
        <w:widowControl w:val="0"/>
        <w:tabs>
          <w:tab w:val="left" w:pos="1260"/>
          <w:tab w:val="decimal" w:pos="3240"/>
          <w:tab w:val="right" w:pos="4500"/>
        </w:tabs>
        <w:rPr>
          <w:sz w:val="20"/>
        </w:rPr>
      </w:pPr>
      <w:r>
        <w:rPr>
          <w:b/>
          <w:sz w:val="20"/>
        </w:rPr>
        <w:t xml:space="preserve">16 </w:t>
      </w:r>
      <w:r>
        <w:rPr>
          <w:b/>
          <w:bCs/>
          <w:sz w:val="20"/>
        </w:rPr>
        <w:t>Wednesday</w:t>
      </w:r>
      <w:r>
        <w:rPr>
          <w:sz w:val="16"/>
          <w:szCs w:val="16"/>
        </w:rPr>
        <w:tab/>
      </w:r>
      <w:r w:rsidRPr="00C0085A">
        <w:rPr>
          <w:b/>
          <w:bCs/>
          <w:sz w:val="20"/>
        </w:rPr>
        <w:t xml:space="preserve">10.00am </w:t>
      </w:r>
      <w:r w:rsidRPr="00C0085A">
        <w:rPr>
          <w:b/>
          <w:bCs/>
          <w:sz w:val="20"/>
        </w:rPr>
        <w:tab/>
        <w:t>All Ss</w:t>
      </w:r>
    </w:p>
    <w:p w14:paraId="541BB1A5" w14:textId="77777777" w:rsidR="00C0085A" w:rsidRPr="004D5F41" w:rsidRDefault="00C0085A" w:rsidP="00C0085A">
      <w:pPr>
        <w:widowControl w:val="0"/>
        <w:tabs>
          <w:tab w:val="left" w:pos="1260"/>
          <w:tab w:val="decimal" w:pos="3240"/>
          <w:tab w:val="right" w:pos="4500"/>
        </w:tabs>
        <w:rPr>
          <w:sz w:val="20"/>
        </w:rPr>
      </w:pPr>
      <w:r>
        <w:rPr>
          <w:sz w:val="20"/>
        </w:rPr>
        <w:tab/>
      </w:r>
      <w:r>
        <w:rPr>
          <w:sz w:val="16"/>
          <w:szCs w:val="16"/>
        </w:rPr>
        <w:t xml:space="preserve">   </w:t>
      </w:r>
      <w:r>
        <w:rPr>
          <w:sz w:val="20"/>
        </w:rPr>
        <w:tab/>
      </w:r>
      <w:r w:rsidRPr="004D5F41">
        <w:rPr>
          <w:sz w:val="20"/>
        </w:rPr>
        <w:t>12.30pm</w:t>
      </w:r>
      <w:r w:rsidRPr="004D5F41">
        <w:rPr>
          <w:sz w:val="20"/>
        </w:rPr>
        <w:tab/>
        <w:t>SP</w:t>
      </w:r>
    </w:p>
    <w:p w14:paraId="457AEBB8" w14:textId="77777777" w:rsidR="00C0085A" w:rsidRDefault="00C0085A" w:rsidP="00C0085A">
      <w:pPr>
        <w:widowControl w:val="0"/>
        <w:tabs>
          <w:tab w:val="left" w:pos="1260"/>
          <w:tab w:val="decimal" w:pos="3240"/>
          <w:tab w:val="right" w:pos="4500"/>
        </w:tabs>
        <w:rPr>
          <w:b/>
          <w:bCs/>
          <w:sz w:val="20"/>
        </w:rPr>
      </w:pPr>
      <w:r>
        <w:rPr>
          <w:b/>
          <w:sz w:val="20"/>
        </w:rPr>
        <w:t>17 Thursday</w:t>
      </w:r>
      <w:r>
        <w:rPr>
          <w:b/>
          <w:sz w:val="20"/>
        </w:rPr>
        <w:tab/>
        <w:t xml:space="preserve"> </w:t>
      </w:r>
      <w:r>
        <w:rPr>
          <w:bCs/>
          <w:i/>
          <w:iCs/>
          <w:sz w:val="16"/>
          <w:szCs w:val="16"/>
        </w:rPr>
        <w:t>requiem</w:t>
      </w:r>
      <w:r>
        <w:rPr>
          <w:b/>
          <w:sz w:val="16"/>
          <w:szCs w:val="16"/>
        </w:rPr>
        <w:tab/>
      </w:r>
      <w:r w:rsidRPr="004D5F41">
        <w:rPr>
          <w:sz w:val="20"/>
        </w:rPr>
        <w:t>10.00am</w:t>
      </w:r>
      <w:r w:rsidRPr="004D5F41">
        <w:rPr>
          <w:sz w:val="20"/>
        </w:rPr>
        <w:tab/>
        <w:t>SP</w:t>
      </w:r>
    </w:p>
    <w:p w14:paraId="17B1D773" w14:textId="77777777" w:rsidR="00C0085A" w:rsidRPr="00C0085A" w:rsidRDefault="00C0085A" w:rsidP="00C0085A">
      <w:pPr>
        <w:widowControl w:val="0"/>
        <w:tabs>
          <w:tab w:val="left" w:pos="1260"/>
          <w:tab w:val="decimal" w:pos="3240"/>
          <w:tab w:val="right" w:pos="4500"/>
        </w:tabs>
        <w:rPr>
          <w:sz w:val="20"/>
        </w:rPr>
      </w:pPr>
      <w:r>
        <w:rPr>
          <w:b/>
          <w:bCs/>
          <w:sz w:val="20"/>
        </w:rPr>
        <w:tab/>
      </w:r>
      <w:r>
        <w:rPr>
          <w:b/>
          <w:bCs/>
          <w:sz w:val="20"/>
        </w:rPr>
        <w:tab/>
      </w:r>
      <w:r w:rsidRPr="00C0085A">
        <w:rPr>
          <w:sz w:val="20"/>
        </w:rPr>
        <w:t>12 noon</w:t>
      </w:r>
      <w:r w:rsidRPr="00C0085A">
        <w:rPr>
          <w:sz w:val="20"/>
        </w:rPr>
        <w:tab/>
        <w:t>SA</w:t>
      </w:r>
    </w:p>
    <w:p w14:paraId="1CA315F2" w14:textId="77777777" w:rsidR="00C0085A" w:rsidRDefault="00C0085A" w:rsidP="00C0085A">
      <w:pPr>
        <w:widowControl w:val="0"/>
        <w:tabs>
          <w:tab w:val="left" w:pos="1260"/>
          <w:tab w:val="decimal" w:pos="3240"/>
          <w:tab w:val="right" w:pos="4500"/>
        </w:tabs>
        <w:rPr>
          <w:b/>
          <w:sz w:val="20"/>
        </w:rPr>
      </w:pPr>
      <w:r>
        <w:rPr>
          <w:b/>
          <w:bCs/>
          <w:sz w:val="20"/>
        </w:rPr>
        <w:t xml:space="preserve">18 </w:t>
      </w:r>
      <w:proofErr w:type="gramStart"/>
      <w:r w:rsidRPr="00712FA6">
        <w:rPr>
          <w:b/>
          <w:sz w:val="20"/>
        </w:rPr>
        <w:t>Friday</w:t>
      </w:r>
      <w:r>
        <w:rPr>
          <w:b/>
          <w:sz w:val="20"/>
        </w:rPr>
        <w:t xml:space="preserve">  </w:t>
      </w:r>
      <w:r>
        <w:rPr>
          <w:b/>
          <w:sz w:val="20"/>
        </w:rPr>
        <w:tab/>
      </w:r>
      <w:proofErr w:type="gramEnd"/>
      <w:r>
        <w:rPr>
          <w:b/>
          <w:sz w:val="20"/>
        </w:rPr>
        <w:t xml:space="preserve">   </w:t>
      </w:r>
      <w:r>
        <w:rPr>
          <w:bCs/>
          <w:sz w:val="16"/>
          <w:szCs w:val="16"/>
        </w:rPr>
        <w:tab/>
      </w:r>
      <w:r w:rsidRPr="004D5F41">
        <w:rPr>
          <w:bCs/>
          <w:sz w:val="20"/>
        </w:rPr>
        <w:t>12.30pm</w:t>
      </w:r>
      <w:r w:rsidRPr="004D5F41">
        <w:rPr>
          <w:bCs/>
          <w:sz w:val="20"/>
        </w:rPr>
        <w:tab/>
        <w:t>SP</w:t>
      </w:r>
    </w:p>
    <w:p w14:paraId="378D9D1C" w14:textId="77777777" w:rsidR="00C0085A" w:rsidRDefault="00C0085A" w:rsidP="00C0085A">
      <w:pPr>
        <w:widowControl w:val="0"/>
        <w:tabs>
          <w:tab w:val="left" w:pos="1260"/>
          <w:tab w:val="decimal" w:pos="3240"/>
          <w:tab w:val="right" w:pos="4500"/>
        </w:tabs>
        <w:rPr>
          <w:b/>
          <w:sz w:val="20"/>
        </w:rPr>
      </w:pPr>
      <w:r>
        <w:rPr>
          <w:b/>
          <w:sz w:val="20"/>
        </w:rPr>
        <w:t xml:space="preserve">19 Saturday </w:t>
      </w:r>
      <w:r w:rsidRPr="00C626FB">
        <w:rPr>
          <w:bCs/>
          <w:i/>
          <w:iCs/>
          <w:sz w:val="14"/>
          <w:szCs w:val="14"/>
        </w:rPr>
        <w:t>of Our Lady of Walsingham</w:t>
      </w:r>
      <w:r>
        <w:rPr>
          <w:b/>
          <w:sz w:val="20"/>
        </w:rPr>
        <w:tab/>
      </w:r>
      <w:r w:rsidRPr="004D5F41">
        <w:rPr>
          <w:bCs/>
          <w:sz w:val="20"/>
        </w:rPr>
        <w:t>10.00am</w:t>
      </w:r>
      <w:r w:rsidRPr="004D5F41">
        <w:rPr>
          <w:bCs/>
          <w:sz w:val="20"/>
        </w:rPr>
        <w:tab/>
        <w:t>SP</w:t>
      </w:r>
    </w:p>
    <w:p w14:paraId="4ED11DDA" w14:textId="77777777" w:rsidR="00C0085A" w:rsidRPr="00AD44FF" w:rsidRDefault="00C0085A" w:rsidP="00C0085A">
      <w:pPr>
        <w:widowControl w:val="0"/>
        <w:tabs>
          <w:tab w:val="left" w:pos="1260"/>
          <w:tab w:val="decimal" w:pos="3240"/>
          <w:tab w:val="right" w:pos="4500"/>
        </w:tabs>
        <w:rPr>
          <w:b/>
          <w:bCs/>
          <w:sz w:val="20"/>
        </w:rPr>
      </w:pPr>
      <w:r>
        <w:rPr>
          <w:b/>
          <w:sz w:val="20"/>
        </w:rPr>
        <w:t xml:space="preserve">20 </w:t>
      </w:r>
      <w:r>
        <w:rPr>
          <w:b/>
          <w:bCs/>
          <w:sz w:val="20"/>
        </w:rPr>
        <w:t xml:space="preserve">Sunday </w:t>
      </w:r>
      <w:r>
        <w:rPr>
          <w:b/>
          <w:bCs/>
          <w:sz w:val="16"/>
          <w:szCs w:val="16"/>
        </w:rPr>
        <w:t xml:space="preserve">  </w:t>
      </w:r>
      <w:r>
        <w:rPr>
          <w:b/>
          <w:bCs/>
          <w:sz w:val="16"/>
          <w:szCs w:val="16"/>
        </w:rPr>
        <w:tab/>
        <w:t>16 of the year</w:t>
      </w:r>
      <w:proofErr w:type="gramStart"/>
      <w:r>
        <w:rPr>
          <w:b/>
          <w:bCs/>
          <w:sz w:val="16"/>
          <w:szCs w:val="16"/>
        </w:rPr>
        <w:tab/>
      </w:r>
      <w:r w:rsidRPr="004D5F41">
        <w:rPr>
          <w:sz w:val="16"/>
          <w:szCs w:val="16"/>
        </w:rPr>
        <w:t xml:space="preserve">  </w:t>
      </w:r>
      <w:r w:rsidRPr="004D5F41">
        <w:rPr>
          <w:sz w:val="20"/>
        </w:rPr>
        <w:t>8</w:t>
      </w:r>
      <w:proofErr w:type="gramEnd"/>
      <w:r w:rsidRPr="004D5F41">
        <w:rPr>
          <w:sz w:val="20"/>
        </w:rPr>
        <w:t>.00am,</w:t>
      </w:r>
      <w:r>
        <w:rPr>
          <w:b/>
          <w:bCs/>
          <w:sz w:val="20"/>
        </w:rPr>
        <w:t xml:space="preserve"> </w:t>
      </w:r>
    </w:p>
    <w:p w14:paraId="47731680" w14:textId="77777777" w:rsidR="00C0085A" w:rsidRPr="004D5F41" w:rsidRDefault="00C0085A" w:rsidP="00C0085A">
      <w:pPr>
        <w:widowControl w:val="0"/>
        <w:tabs>
          <w:tab w:val="left" w:pos="1260"/>
          <w:tab w:val="decimal" w:pos="3240"/>
          <w:tab w:val="right" w:pos="4500"/>
        </w:tabs>
        <w:rPr>
          <w:sz w:val="20"/>
        </w:rPr>
      </w:pPr>
      <w:r>
        <w:rPr>
          <w:b/>
          <w:bCs/>
          <w:sz w:val="20"/>
        </w:rPr>
        <w:t xml:space="preserve">                 </w:t>
      </w:r>
      <w:r>
        <w:rPr>
          <w:b/>
          <w:bCs/>
          <w:sz w:val="20"/>
        </w:rPr>
        <w:tab/>
      </w:r>
      <w:r w:rsidRPr="004D5F41">
        <w:rPr>
          <w:sz w:val="20"/>
        </w:rPr>
        <w:t xml:space="preserve">     10.30am, &amp; 5.30pm</w:t>
      </w:r>
      <w:r w:rsidRPr="004D5F41">
        <w:rPr>
          <w:sz w:val="20"/>
        </w:rPr>
        <w:tab/>
        <w:t>SP</w:t>
      </w:r>
      <w:r w:rsidRPr="004D5F41">
        <w:rPr>
          <w:sz w:val="16"/>
          <w:szCs w:val="16"/>
        </w:rPr>
        <w:tab/>
      </w:r>
    </w:p>
    <w:p w14:paraId="25331254" w14:textId="77777777" w:rsidR="00C0085A" w:rsidRPr="00C0085A" w:rsidRDefault="00C0085A" w:rsidP="00C0085A">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C0085A">
        <w:rPr>
          <w:b/>
          <w:sz w:val="20"/>
        </w:rPr>
        <w:t>9.30am</w:t>
      </w:r>
      <w:r w:rsidRPr="00C0085A">
        <w:rPr>
          <w:b/>
          <w:sz w:val="20"/>
        </w:rPr>
        <w:tab/>
        <w:t>All Ss</w:t>
      </w:r>
      <w:r w:rsidRPr="00C0085A">
        <w:rPr>
          <w:b/>
          <w:sz w:val="16"/>
          <w:szCs w:val="16"/>
        </w:rPr>
        <w:tab/>
      </w:r>
    </w:p>
    <w:p w14:paraId="3352F496" w14:textId="77777777" w:rsidR="00C0085A" w:rsidRPr="00C0085A" w:rsidRDefault="00C0085A" w:rsidP="00C0085A">
      <w:pPr>
        <w:widowControl w:val="0"/>
        <w:tabs>
          <w:tab w:val="left" w:pos="1260"/>
          <w:tab w:val="decimal" w:pos="3240"/>
          <w:tab w:val="right" w:pos="4500"/>
        </w:tabs>
        <w:rPr>
          <w:bCs/>
          <w:sz w:val="20"/>
        </w:rPr>
      </w:pPr>
      <w:r>
        <w:rPr>
          <w:bCs/>
          <w:sz w:val="20"/>
        </w:rPr>
        <w:t xml:space="preserve">                                      </w:t>
      </w:r>
      <w:r>
        <w:rPr>
          <w:bCs/>
          <w:sz w:val="20"/>
        </w:rPr>
        <w:tab/>
      </w:r>
      <w:r w:rsidRPr="00C0085A">
        <w:rPr>
          <w:bCs/>
          <w:sz w:val="20"/>
        </w:rPr>
        <w:t>11.00am</w:t>
      </w:r>
      <w:r w:rsidRPr="00C0085A">
        <w:rPr>
          <w:bCs/>
          <w:sz w:val="20"/>
        </w:rPr>
        <w:tab/>
        <w:t>SA</w:t>
      </w:r>
    </w:p>
    <w:p w14:paraId="69C90E37" w14:textId="77777777" w:rsidR="00C0085A" w:rsidRDefault="00C0085A" w:rsidP="00C0085A">
      <w:pPr>
        <w:widowControl w:val="0"/>
        <w:tabs>
          <w:tab w:val="left" w:pos="1260"/>
          <w:tab w:val="decimal" w:pos="3240"/>
          <w:tab w:val="right" w:pos="4500"/>
        </w:tabs>
        <w:rPr>
          <w:b/>
          <w:sz w:val="20"/>
        </w:rPr>
      </w:pPr>
    </w:p>
    <w:p w14:paraId="3EB948FD" w14:textId="77777777"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32E1AFC2" w14:textId="4D13BA22" w:rsidR="00C0085A" w:rsidRDefault="00C0085A" w:rsidP="00C0085A">
      <w:pPr>
        <w:rPr>
          <w:rStyle w:val="Hyperlink"/>
          <w:color w:val="auto"/>
          <w:sz w:val="20"/>
          <w:u w:val="none"/>
        </w:rPr>
      </w:pPr>
      <w:r w:rsidRPr="002E634E">
        <w:rPr>
          <w:rStyle w:val="Hyperlink"/>
          <w:b/>
          <w:bCs/>
          <w:color w:val="auto"/>
          <w:sz w:val="20"/>
          <w:u w:val="none"/>
        </w:rPr>
        <w:t>Tues 15 July</w:t>
      </w:r>
      <w:r>
        <w:rPr>
          <w:rStyle w:val="Hyperlink"/>
          <w:b/>
          <w:bCs/>
          <w:color w:val="auto"/>
          <w:sz w:val="20"/>
          <w:u w:val="none"/>
        </w:rPr>
        <w:t xml:space="preserve"> </w:t>
      </w:r>
      <w:r>
        <w:rPr>
          <w:rStyle w:val="Hyperlink"/>
          <w:color w:val="auto"/>
          <w:sz w:val="20"/>
          <w:u w:val="none"/>
        </w:rPr>
        <w:t>7.30pm Archdeacon</w:t>
      </w:r>
      <w:r w:rsidR="00193FDD">
        <w:rPr>
          <w:rStyle w:val="Hyperlink"/>
          <w:color w:val="auto"/>
          <w:sz w:val="20"/>
          <w:u w:val="none"/>
        </w:rPr>
        <w:t>’</w:t>
      </w:r>
      <w:r>
        <w:rPr>
          <w:rStyle w:val="Hyperlink"/>
          <w:color w:val="auto"/>
          <w:sz w:val="20"/>
          <w:u w:val="none"/>
        </w:rPr>
        <w:t>s Visitation, St Mark, Worsley.</w:t>
      </w:r>
    </w:p>
    <w:p w14:paraId="513D6093" w14:textId="1E650BEC" w:rsidR="00C0085A" w:rsidRDefault="00C0085A" w:rsidP="00C0085A">
      <w:pPr>
        <w:rPr>
          <w:rStyle w:val="Hyperlink"/>
          <w:color w:val="auto"/>
          <w:sz w:val="20"/>
          <w:u w:val="none"/>
        </w:rPr>
      </w:pPr>
      <w:r>
        <w:rPr>
          <w:b/>
          <w:bCs/>
          <w:sz w:val="20"/>
        </w:rPr>
        <w:t xml:space="preserve">Thurs 17 July </w:t>
      </w:r>
      <w:r>
        <w:rPr>
          <w:sz w:val="20"/>
        </w:rPr>
        <w:t>9.30am Exposition</w:t>
      </w:r>
      <w:r w:rsidR="00A06CCB">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Pr>
          <w:sz w:val="20"/>
        </w:rPr>
        <w:t>SP</w:t>
      </w:r>
      <w:r w:rsidR="002D2FFA">
        <w:rPr>
          <w:sz w:val="20"/>
        </w:rPr>
        <w:t xml:space="preserve"> </w:t>
      </w:r>
      <w:r w:rsidR="002D2FFA" w:rsidRPr="00A06CCB">
        <w:rPr>
          <w:b/>
          <w:bCs/>
          <w:sz w:val="20"/>
        </w:rPr>
        <w:t xml:space="preserve">&amp; </w:t>
      </w:r>
      <w:r w:rsidR="002D2FFA">
        <w:rPr>
          <w:sz w:val="20"/>
        </w:rPr>
        <w:t>Bible Study Group 2pm-3.30pm SP.</w:t>
      </w:r>
    </w:p>
    <w:p w14:paraId="3AAED8B2" w14:textId="5B880BD5" w:rsidR="00C0085A" w:rsidRPr="00500F9C" w:rsidRDefault="00C0085A" w:rsidP="00C0085A">
      <w:pPr>
        <w:rPr>
          <w:rStyle w:val="Hyperlink"/>
          <w:color w:val="auto"/>
          <w:sz w:val="20"/>
          <w:u w:val="none"/>
        </w:rPr>
      </w:pPr>
      <w:r w:rsidRPr="00FE2DA0">
        <w:rPr>
          <w:b/>
          <w:bCs/>
          <w:sz w:val="20"/>
        </w:rPr>
        <w:t xml:space="preserve">Fri </w:t>
      </w:r>
      <w:r>
        <w:rPr>
          <w:b/>
          <w:bCs/>
          <w:sz w:val="20"/>
        </w:rPr>
        <w:t>18</w:t>
      </w:r>
      <w:r w:rsidRPr="00FE2DA0">
        <w:rPr>
          <w:b/>
          <w:bCs/>
          <w:sz w:val="20"/>
        </w:rPr>
        <w:t xml:space="preserve"> July</w:t>
      </w:r>
      <w:r>
        <w:rPr>
          <w:sz w:val="20"/>
        </w:rPr>
        <w:t xml:space="preserve"> 9am-11am Breakfast Club SA, the last one </w:t>
      </w:r>
      <w:r w:rsidR="00ED0FC4">
        <w:rPr>
          <w:sz w:val="20"/>
        </w:rPr>
        <w:t>of</w:t>
      </w:r>
      <w:r>
        <w:rPr>
          <w:sz w:val="20"/>
        </w:rPr>
        <w:t xml:space="preserve"> this school term. </w:t>
      </w:r>
    </w:p>
    <w:p w14:paraId="28CD3720" w14:textId="77777777" w:rsidR="005F179E" w:rsidRPr="0074231F" w:rsidRDefault="005F179E" w:rsidP="005F179E">
      <w:pPr>
        <w:rPr>
          <w:rStyle w:val="Hyperlink"/>
          <w:color w:val="auto"/>
          <w:sz w:val="20"/>
          <w:u w:val="none"/>
        </w:rPr>
      </w:pPr>
      <w:r>
        <w:rPr>
          <w:b/>
          <w:bCs/>
          <w:sz w:val="20"/>
        </w:rPr>
        <w:t xml:space="preserve">Saturday 19 July </w:t>
      </w:r>
      <w:r>
        <w:rPr>
          <w:sz w:val="20"/>
        </w:rPr>
        <w:t xml:space="preserve">12 noon Fletcher Hall cttee. </w:t>
      </w:r>
    </w:p>
    <w:p w14:paraId="7A1680C0" w14:textId="77777777" w:rsidR="00C0085A" w:rsidRDefault="00C0085A" w:rsidP="00EF76F9">
      <w:pPr>
        <w:rPr>
          <w:b/>
          <w:bCs/>
          <w:sz w:val="20"/>
          <w:u w:val="single"/>
        </w:rPr>
      </w:pPr>
    </w:p>
    <w:p w14:paraId="057D5C71" w14:textId="43219323" w:rsidR="00EF76F9" w:rsidRDefault="00EF76F9" w:rsidP="00EF76F9">
      <w:pPr>
        <w:rPr>
          <w:b/>
          <w:bCs/>
          <w:sz w:val="20"/>
          <w:u w:val="single"/>
        </w:rPr>
      </w:pPr>
      <w:r w:rsidRPr="00A16249">
        <w:rPr>
          <w:b/>
          <w:bCs/>
          <w:sz w:val="20"/>
          <w:u w:val="single"/>
        </w:rPr>
        <w:t xml:space="preserve">ADVANCE </w:t>
      </w:r>
      <w:proofErr w:type="gramStart"/>
      <w:r w:rsidRPr="00A16249">
        <w:rPr>
          <w:b/>
          <w:bCs/>
          <w:sz w:val="20"/>
          <w:u w:val="single"/>
        </w:rPr>
        <w:t>NOTICE</w:t>
      </w:r>
      <w:r>
        <w:rPr>
          <w:b/>
          <w:bCs/>
          <w:sz w:val="20"/>
          <w:u w:val="single"/>
        </w:rPr>
        <w:t>S</w:t>
      </w:r>
      <w:r w:rsidRPr="00A16249">
        <w:rPr>
          <w:b/>
          <w:bCs/>
          <w:sz w:val="20"/>
          <w:u w:val="single"/>
        </w:rPr>
        <w:t xml:space="preserve"> :</w:t>
      </w:r>
      <w:proofErr w:type="gramEnd"/>
      <w:r w:rsidRPr="00A16249">
        <w:rPr>
          <w:b/>
          <w:bCs/>
          <w:sz w:val="20"/>
          <w:u w:val="single"/>
        </w:rPr>
        <w:t xml:space="preserve"> </w:t>
      </w:r>
    </w:p>
    <w:p w14:paraId="12F9D52C" w14:textId="02E41F06" w:rsidR="00ED0FC4" w:rsidRDefault="00ED0FC4" w:rsidP="00ED0FC4">
      <w:pPr>
        <w:rPr>
          <w:rStyle w:val="Hyperlink"/>
          <w:color w:val="auto"/>
          <w:sz w:val="20"/>
          <w:u w:val="none"/>
        </w:rPr>
      </w:pPr>
      <w:r w:rsidRPr="00982A93">
        <w:rPr>
          <w:rStyle w:val="Hyperlink"/>
          <w:b/>
          <w:bCs/>
          <w:color w:val="auto"/>
          <w:sz w:val="20"/>
          <w:u w:val="none"/>
        </w:rPr>
        <w:t>Mon 21 July</w:t>
      </w:r>
      <w:r>
        <w:rPr>
          <w:rStyle w:val="Hyperlink"/>
          <w:color w:val="auto"/>
          <w:sz w:val="20"/>
          <w:u w:val="none"/>
        </w:rPr>
        <w:t xml:space="preserve"> 2pm–4pm Coffee, </w:t>
      </w:r>
      <w:r w:rsidR="005E2BA6">
        <w:rPr>
          <w:rStyle w:val="Hyperlink"/>
          <w:color w:val="auto"/>
          <w:sz w:val="20"/>
          <w:u w:val="none"/>
        </w:rPr>
        <w:t>C</w:t>
      </w:r>
      <w:r>
        <w:rPr>
          <w:rStyle w:val="Hyperlink"/>
          <w:color w:val="auto"/>
          <w:sz w:val="20"/>
          <w:u w:val="none"/>
        </w:rPr>
        <w:t xml:space="preserve">ake and </w:t>
      </w:r>
      <w:r w:rsidR="005E2BA6">
        <w:rPr>
          <w:rStyle w:val="Hyperlink"/>
          <w:color w:val="auto"/>
          <w:sz w:val="20"/>
          <w:u w:val="none"/>
        </w:rPr>
        <w:t>C</w:t>
      </w:r>
      <w:r>
        <w:rPr>
          <w:rStyle w:val="Hyperlink"/>
          <w:color w:val="auto"/>
          <w:sz w:val="20"/>
          <w:u w:val="none"/>
        </w:rPr>
        <w:t>hat in church.</w:t>
      </w:r>
    </w:p>
    <w:p w14:paraId="1573A891" w14:textId="77777777" w:rsidR="00ED0FC4" w:rsidRDefault="00ED0FC4" w:rsidP="00ED0FC4">
      <w:pPr>
        <w:rPr>
          <w:sz w:val="20"/>
        </w:rPr>
      </w:pPr>
      <w:r>
        <w:rPr>
          <w:b/>
          <w:bCs/>
          <w:sz w:val="20"/>
        </w:rPr>
        <w:t xml:space="preserve">Sun 27 July </w:t>
      </w:r>
      <w:r>
        <w:rPr>
          <w:sz w:val="20"/>
        </w:rPr>
        <w:t>4pm Choral Evensong SP.</w:t>
      </w:r>
    </w:p>
    <w:p w14:paraId="11168344" w14:textId="77777777" w:rsidR="00ED0FC4" w:rsidRDefault="00ED0FC4" w:rsidP="00ED0FC4">
      <w:pPr>
        <w:rPr>
          <w:b/>
          <w:bCs/>
          <w:sz w:val="20"/>
          <w:u w:val="single"/>
        </w:rPr>
      </w:pPr>
    </w:p>
    <w:p w14:paraId="07815A6A" w14:textId="0CE14C94" w:rsidR="00935823" w:rsidRDefault="00935823" w:rsidP="00935823">
      <w:pPr>
        <w:rPr>
          <w:b/>
          <w:bCs/>
          <w:sz w:val="20"/>
          <w:u w:val="single"/>
        </w:rPr>
      </w:pPr>
    </w:p>
    <w:p w14:paraId="077EE134" w14:textId="2511E45B"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2EC4F60B" w14:textId="77777777" w:rsidR="00ED0FC4" w:rsidRDefault="00ED0FC4" w:rsidP="003623E0"/>
    <w:p w14:paraId="03C77457" w14:textId="7E38AB1B"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42772D73" w14:textId="77777777" w:rsidR="00ED0FC4" w:rsidRDefault="00ED0FC4" w:rsidP="00DC0FEC">
      <w:pPr>
        <w:rPr>
          <w:sz w:val="20"/>
        </w:rPr>
      </w:pPr>
    </w:p>
    <w:p w14:paraId="71815EBE" w14:textId="1C82E02D" w:rsidR="0040777B" w:rsidRPr="0040777B" w:rsidRDefault="0040777B" w:rsidP="00DC0FEC">
      <w:pPr>
        <w:rPr>
          <w:sz w:val="20"/>
        </w:rPr>
      </w:pPr>
      <w:r>
        <w:rPr>
          <w:b/>
          <w:bCs/>
          <w:sz w:val="20"/>
        </w:rPr>
        <w:t xml:space="preserve">Bernice Davies </w:t>
      </w:r>
      <w:r>
        <w:rPr>
          <w:sz w:val="20"/>
        </w:rPr>
        <w:t xml:space="preserve">wants to remind Children’s Society box holders that it is now time for the </w:t>
      </w:r>
      <w:r w:rsidR="00EC309B">
        <w:rPr>
          <w:sz w:val="20"/>
        </w:rPr>
        <w:t xml:space="preserve">annual opening and counting and paying-in. Please return boxes to her. And if you do not have a Children’s Society box and would like to, </w:t>
      </w:r>
      <w:r w:rsidR="00F939C9">
        <w:rPr>
          <w:sz w:val="20"/>
        </w:rPr>
        <w:t xml:space="preserve">speak to her. </w:t>
      </w:r>
    </w:p>
    <w:p w14:paraId="5D6EB7CF" w14:textId="77777777" w:rsidR="00523620" w:rsidRDefault="00523620" w:rsidP="006D4B52">
      <w:pPr>
        <w:rPr>
          <w:sz w:val="20"/>
        </w:rPr>
      </w:pPr>
    </w:p>
    <w:p w14:paraId="524714BE" w14:textId="77777777" w:rsidR="00D01DDF" w:rsidRDefault="00D01DDF" w:rsidP="006D4B52">
      <w:pPr>
        <w:rPr>
          <w:sz w:val="20"/>
        </w:rPr>
      </w:pPr>
    </w:p>
    <w:p w14:paraId="1CE39775" w14:textId="77777777" w:rsidR="00D01DDF" w:rsidRDefault="00D01DDF" w:rsidP="006D4B52">
      <w:pPr>
        <w:rPr>
          <w:sz w:val="20"/>
        </w:rPr>
      </w:pPr>
    </w:p>
    <w:p w14:paraId="51D15932" w14:textId="77777777" w:rsidR="00D01DDF" w:rsidRDefault="00D01DDF" w:rsidP="006D4B52">
      <w:pPr>
        <w:rPr>
          <w:sz w:val="20"/>
        </w:rPr>
      </w:pPr>
    </w:p>
    <w:p w14:paraId="5B46314E" w14:textId="77777777" w:rsidR="00D01DDF" w:rsidRDefault="00D01DDF" w:rsidP="006D4B52">
      <w:pPr>
        <w:rPr>
          <w:sz w:val="20"/>
        </w:rPr>
      </w:pPr>
    </w:p>
    <w:p w14:paraId="0002C90A" w14:textId="709A3384"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38E616C5" w:rsidR="00CE28CF" w:rsidRDefault="008D7E04" w:rsidP="00445F20">
      <w:pPr>
        <w:pStyle w:val="Heading5"/>
        <w:keepNext w:val="0"/>
        <w:widowControl w:val="0"/>
        <w:tabs>
          <w:tab w:val="left" w:pos="4564"/>
        </w:tabs>
        <w:jc w:val="center"/>
        <w:rPr>
          <w:sz w:val="20"/>
        </w:rPr>
      </w:pPr>
      <w:r>
        <w:rPr>
          <w:sz w:val="18"/>
          <w:szCs w:val="18"/>
        </w:rPr>
        <w:t>The F</w:t>
      </w:r>
      <w:r w:rsidR="00833E37">
        <w:rPr>
          <w:sz w:val="18"/>
          <w:szCs w:val="18"/>
        </w:rPr>
        <w:t>ift</w:t>
      </w:r>
      <w:r>
        <w:rPr>
          <w:sz w:val="18"/>
          <w:szCs w:val="18"/>
        </w:rPr>
        <w:t>eenth Sunday in Or</w:t>
      </w:r>
      <w:r w:rsidR="00A84CC1">
        <w:rPr>
          <w:sz w:val="18"/>
          <w:szCs w:val="18"/>
        </w:rPr>
        <w:t xml:space="preserve">dinary </w:t>
      </w:r>
      <w:proofErr w:type="gramStart"/>
      <w:r w:rsidR="00A84CC1">
        <w:rPr>
          <w:sz w:val="18"/>
          <w:szCs w:val="18"/>
        </w:rPr>
        <w:t>Time</w:t>
      </w:r>
      <w:r w:rsidR="00EE31B4">
        <w:rPr>
          <w:sz w:val="18"/>
          <w:szCs w:val="18"/>
        </w:rPr>
        <w:t xml:space="preserve"> </w:t>
      </w:r>
      <w:r w:rsidR="000E33EB">
        <w:rPr>
          <w:sz w:val="18"/>
          <w:szCs w:val="18"/>
        </w:rPr>
        <w:t>:</w:t>
      </w:r>
      <w:proofErr w:type="gramEnd"/>
      <w:r w:rsidR="000E33EB">
        <w:rPr>
          <w:sz w:val="18"/>
          <w:szCs w:val="18"/>
        </w:rPr>
        <w:t xml:space="preserve"> </w:t>
      </w:r>
      <w:proofErr w:type="gramStart"/>
      <w:r w:rsidR="004B38C1">
        <w:rPr>
          <w:sz w:val="20"/>
        </w:rPr>
        <w:t>C</w:t>
      </w:r>
      <w:r w:rsidR="00445F20">
        <w:rPr>
          <w:sz w:val="20"/>
        </w:rPr>
        <w:t xml:space="preserve"> :</w:t>
      </w:r>
      <w:proofErr w:type="gramEnd"/>
      <w:r w:rsidR="00445F20">
        <w:rPr>
          <w:sz w:val="20"/>
        </w:rPr>
        <w:t xml:space="preserve"> I </w:t>
      </w:r>
    </w:p>
    <w:p w14:paraId="53D0CE7A" w14:textId="2CFACB0E" w:rsidR="00445F20" w:rsidRPr="00821E32" w:rsidRDefault="00833E37" w:rsidP="00445F20">
      <w:pPr>
        <w:pStyle w:val="Heading5"/>
        <w:keepNext w:val="0"/>
        <w:widowControl w:val="0"/>
        <w:tabs>
          <w:tab w:val="left" w:pos="4564"/>
        </w:tabs>
        <w:jc w:val="center"/>
        <w:rPr>
          <w:sz w:val="20"/>
        </w:rPr>
      </w:pPr>
      <w:r>
        <w:rPr>
          <w:sz w:val="20"/>
        </w:rPr>
        <w:t>13</w:t>
      </w:r>
      <w:r w:rsidR="008D7E04">
        <w:rPr>
          <w:sz w:val="20"/>
        </w:rPr>
        <w:t xml:space="preserve"> July</w:t>
      </w:r>
      <w:r w:rsidR="00445ED4">
        <w:rPr>
          <w:sz w:val="20"/>
        </w:rPr>
        <w:t xml:space="preserve"> </w:t>
      </w:r>
      <w:proofErr w:type="gramStart"/>
      <w:r w:rsidR="00445ED4">
        <w:rPr>
          <w:sz w:val="20"/>
        </w:rPr>
        <w:t>2025</w:t>
      </w:r>
      <w:r w:rsidR="00CE5D22">
        <w:rPr>
          <w:sz w:val="20"/>
        </w:rPr>
        <w:t xml:space="preserve"> </w:t>
      </w:r>
      <w:r w:rsidR="00445F20">
        <w:rPr>
          <w:sz w:val="20"/>
        </w:rPr>
        <w:t>:</w:t>
      </w:r>
      <w:proofErr w:type="gramEnd"/>
      <w:r w:rsidR="00445F20">
        <w:rPr>
          <w:sz w:val="20"/>
        </w:rPr>
        <w:t xml:space="preserve">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 xml:space="preserve">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3D456806"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w:t>
      </w:r>
      <w:proofErr w:type="gramStart"/>
      <w:r>
        <w:rPr>
          <w:i/>
          <w:iCs/>
          <w:sz w:val="20"/>
        </w:rPr>
        <w:t xml:space="preserve">am, </w:t>
      </w:r>
      <w:r w:rsidR="00073B35">
        <w:rPr>
          <w:i/>
          <w:iCs/>
          <w:sz w:val="20"/>
        </w:rPr>
        <w:t xml:space="preserve"> </w:t>
      </w:r>
      <w:r>
        <w:rPr>
          <w:i/>
          <w:iCs/>
          <w:sz w:val="20"/>
        </w:rPr>
        <w:t>Evening</w:t>
      </w:r>
      <w:proofErr w:type="gramEnd"/>
      <w:r>
        <w:rPr>
          <w:i/>
          <w:iCs/>
          <w:sz w:val="20"/>
        </w:rPr>
        <w:t xml:space="preserve">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5A3EBE1D" w14:textId="77777777" w:rsidR="0001286C" w:rsidRPr="00B42EE0" w:rsidRDefault="0001286C" w:rsidP="0001286C">
      <w:pPr>
        <w:rPr>
          <w:b/>
          <w:bCs/>
          <w:sz w:val="20"/>
        </w:rPr>
      </w:pPr>
      <w:r>
        <w:rPr>
          <w:sz w:val="20"/>
        </w:rPr>
        <w:t xml:space="preserve">Almighty God, your Son Jesus Christ gave his life out of compassion for us and binds up our wounds by his grace. May he lift us up, carry us when we are weak, and bring us to the glory of your kingdom, through the same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1213FE">
      <w:pPr>
        <w:pStyle w:val="ListBullet"/>
      </w:pPr>
    </w:p>
    <w:p w14:paraId="743302B2" w14:textId="3A34AA6A" w:rsidR="001213FE" w:rsidRPr="00AE07E3" w:rsidRDefault="004B377B" w:rsidP="001213FE">
      <w:pPr>
        <w:pStyle w:val="ListBullet"/>
        <w:rPr>
          <w:b/>
          <w:bCs/>
          <w:sz w:val="24"/>
          <w:szCs w:val="24"/>
        </w:rPr>
      </w:pPr>
      <w:r>
        <w:rPr>
          <w:b/>
          <w:bCs/>
          <w:sz w:val="24"/>
          <w:szCs w:val="24"/>
        </w:rPr>
        <w:t>T</w:t>
      </w:r>
      <w:r w:rsidR="001213FE">
        <w:rPr>
          <w:b/>
          <w:bCs/>
          <w:sz w:val="24"/>
          <w:szCs w:val="24"/>
        </w:rPr>
        <w:t>ODAY</w:t>
      </w:r>
    </w:p>
    <w:p w14:paraId="1D8BAD06" w14:textId="77777777" w:rsidR="0001286C" w:rsidRDefault="0001286C" w:rsidP="0001286C">
      <w:pPr>
        <w:rPr>
          <w:sz w:val="20"/>
        </w:rPr>
      </w:pPr>
      <w:r>
        <w:rPr>
          <w:sz w:val="20"/>
        </w:rPr>
        <w:t>Our Lord’s supreme command is put before us. The story of the Good Samaritan illustrates what we are asked to do.</w:t>
      </w:r>
    </w:p>
    <w:p w14:paraId="29909ED2" w14:textId="77777777" w:rsidR="007C43FA" w:rsidRDefault="007C43FA" w:rsidP="007C43FA">
      <w:pPr>
        <w:rPr>
          <w:sz w:val="20"/>
        </w:rPr>
      </w:pPr>
    </w:p>
    <w:p w14:paraId="5C647901" w14:textId="7C0B5CF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661B0655"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91490E">
        <w:rPr>
          <w:rFonts w:ascii="Arial" w:hAnsi="Arial"/>
          <w:b/>
          <w:sz w:val="20"/>
        </w:rPr>
        <w:t>780</w:t>
      </w:r>
    </w:p>
    <w:p w14:paraId="5F72561E" w14:textId="34D5202E" w:rsidR="001213FE" w:rsidRPr="00BE40CA" w:rsidRDefault="0091490E" w:rsidP="001213FE">
      <w:pPr>
        <w:pStyle w:val="DefaultText"/>
        <w:widowControl w:val="0"/>
        <w:jc w:val="both"/>
        <w:rPr>
          <w:rFonts w:ascii="Arial" w:hAnsi="Arial"/>
          <w:bCs/>
          <w:sz w:val="20"/>
        </w:rPr>
      </w:pPr>
      <w:r>
        <w:rPr>
          <w:rFonts w:ascii="Arial" w:hAnsi="Arial"/>
          <w:bCs/>
          <w:sz w:val="20"/>
        </w:rPr>
        <w:t>Soldiers of Christ</w:t>
      </w:r>
    </w:p>
    <w:p w14:paraId="405E9F5B" w14:textId="689B8E61"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91490E">
        <w:rPr>
          <w:rFonts w:ascii="Arial" w:hAnsi="Arial"/>
          <w:b/>
          <w:sz w:val="20"/>
        </w:rPr>
        <w:t>810</w:t>
      </w:r>
    </w:p>
    <w:p w14:paraId="670701B1" w14:textId="72B69983" w:rsidR="001213FE" w:rsidRPr="00E56AAA" w:rsidRDefault="0091490E" w:rsidP="001213FE">
      <w:pPr>
        <w:pStyle w:val="DefaultText"/>
        <w:widowControl w:val="0"/>
        <w:jc w:val="both"/>
        <w:rPr>
          <w:rFonts w:ascii="Arial" w:hAnsi="Arial"/>
          <w:bCs/>
          <w:sz w:val="20"/>
        </w:rPr>
      </w:pPr>
      <w:r>
        <w:rPr>
          <w:rFonts w:ascii="Arial" w:hAnsi="Arial"/>
          <w:bCs/>
          <w:sz w:val="20"/>
        </w:rPr>
        <w:t xml:space="preserve">Thou </w:t>
      </w:r>
      <w:proofErr w:type="gramStart"/>
      <w:r>
        <w:rPr>
          <w:rFonts w:ascii="Arial" w:hAnsi="Arial"/>
          <w:bCs/>
          <w:sz w:val="20"/>
        </w:rPr>
        <w:t>whose</w:t>
      </w:r>
      <w:proofErr w:type="gramEnd"/>
      <w:r>
        <w:rPr>
          <w:rFonts w:ascii="Arial" w:hAnsi="Arial"/>
          <w:bCs/>
          <w:sz w:val="20"/>
        </w:rPr>
        <w:t xml:space="preserve"> almighty</w:t>
      </w:r>
    </w:p>
    <w:p w14:paraId="12D8DC9D" w14:textId="58FE9ED4" w:rsidR="001213FE"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91490E">
        <w:rPr>
          <w:rFonts w:ascii="Arial" w:hAnsi="Arial"/>
          <w:b/>
          <w:sz w:val="20"/>
        </w:rPr>
        <w:t>465</w:t>
      </w:r>
    </w:p>
    <w:p w14:paraId="785615A4" w14:textId="0E8E0DED" w:rsidR="00EC3CB4" w:rsidRPr="009B2654" w:rsidRDefault="0091490E" w:rsidP="001213FE">
      <w:pPr>
        <w:pStyle w:val="DefaultText"/>
        <w:widowControl w:val="0"/>
        <w:jc w:val="both"/>
        <w:rPr>
          <w:rFonts w:ascii="Arial" w:hAnsi="Arial"/>
          <w:bCs/>
          <w:sz w:val="20"/>
        </w:rPr>
      </w:pPr>
      <w:r>
        <w:rPr>
          <w:rFonts w:ascii="Arial" w:hAnsi="Arial"/>
          <w:bCs/>
          <w:sz w:val="20"/>
        </w:rPr>
        <w:t>The Lord is here</w:t>
      </w:r>
    </w:p>
    <w:p w14:paraId="63065C37" w14:textId="7DB166F3"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91490E">
        <w:rPr>
          <w:rFonts w:ascii="Arial" w:hAnsi="Arial"/>
          <w:b/>
          <w:sz w:val="20"/>
        </w:rPr>
        <w:t>760</w:t>
      </w:r>
    </w:p>
    <w:p w14:paraId="060CA278" w14:textId="430576FA" w:rsidR="001213FE" w:rsidRDefault="0091490E" w:rsidP="001213FE">
      <w:pPr>
        <w:pStyle w:val="DefaultText"/>
        <w:widowControl w:val="0"/>
        <w:jc w:val="both"/>
        <w:rPr>
          <w:rFonts w:ascii="Arial" w:hAnsi="Arial"/>
          <w:bCs/>
          <w:sz w:val="20"/>
        </w:rPr>
      </w:pPr>
      <w:r>
        <w:rPr>
          <w:rFonts w:ascii="Arial" w:hAnsi="Arial"/>
          <w:bCs/>
          <w:sz w:val="20"/>
        </w:rPr>
        <w:t>Pra</w:t>
      </w:r>
      <w:r w:rsidR="00822940">
        <w:rPr>
          <w:rFonts w:ascii="Arial" w:hAnsi="Arial"/>
          <w:bCs/>
          <w:sz w:val="20"/>
        </w:rPr>
        <w:t>ise the Lord</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50B5E980" w14:textId="3146F13B" w:rsidR="00D553E9" w:rsidRDefault="00D553E9" w:rsidP="00D553E9">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1314A093" w14:textId="77777777" w:rsidR="00202BCB" w:rsidRPr="00672704" w:rsidRDefault="00202BCB" w:rsidP="00202BCB">
      <w:pPr>
        <w:pStyle w:val="DefaultText"/>
        <w:widowControl w:val="0"/>
        <w:outlineLvl w:val="0"/>
        <w:rPr>
          <w:rFonts w:ascii="Arial" w:hAnsi="Arial"/>
          <w:bCs/>
          <w:sz w:val="20"/>
        </w:rPr>
      </w:pPr>
      <w:r>
        <w:rPr>
          <w:rFonts w:ascii="Arial" w:hAnsi="Arial"/>
          <w:bCs/>
          <w:sz w:val="20"/>
        </w:rPr>
        <w:t>Moses urges the people to obey the law of God.</w:t>
      </w:r>
    </w:p>
    <w:p w14:paraId="39D413A2" w14:textId="04F8C2D1" w:rsidR="00D553E9" w:rsidRDefault="00D553E9" w:rsidP="00D553E9">
      <w:pPr>
        <w:pStyle w:val="DefaultText"/>
        <w:widowControl w:val="0"/>
        <w:outlineLvl w:val="0"/>
        <w:rPr>
          <w:rFonts w:ascii="Arial" w:hAnsi="Arial"/>
          <w:b/>
          <w:sz w:val="20"/>
        </w:rPr>
      </w:pPr>
      <w:r w:rsidRPr="00517407">
        <w:rPr>
          <w:rFonts w:ascii="Arial" w:hAnsi="Arial"/>
          <w:b/>
          <w:sz w:val="20"/>
        </w:rPr>
        <w:t>The Second Reading</w:t>
      </w:r>
    </w:p>
    <w:p w14:paraId="11CAC9A7" w14:textId="77777777" w:rsidR="00202BCB" w:rsidRPr="00672704" w:rsidRDefault="00202BCB" w:rsidP="00202BCB">
      <w:pPr>
        <w:pStyle w:val="DefaultText"/>
        <w:widowControl w:val="0"/>
        <w:ind w:right="-103"/>
        <w:outlineLvl w:val="0"/>
        <w:rPr>
          <w:rFonts w:ascii="Arial" w:hAnsi="Arial"/>
          <w:sz w:val="20"/>
        </w:rPr>
      </w:pPr>
      <w:r>
        <w:rPr>
          <w:rFonts w:ascii="Arial" w:hAnsi="Arial"/>
          <w:sz w:val="20"/>
        </w:rPr>
        <w:t>Paul describes Christ as the source of reconciliation for all.</w:t>
      </w:r>
    </w:p>
    <w:p w14:paraId="1DC90730" w14:textId="6812584C" w:rsidR="00D553E9" w:rsidRDefault="00D553E9" w:rsidP="00D553E9">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2019FA1B" w14:textId="77777777" w:rsidR="00202BCB" w:rsidRDefault="00202BCB" w:rsidP="00202BCB">
      <w:pPr>
        <w:pStyle w:val="DefaultText"/>
        <w:widowControl w:val="0"/>
        <w:ind w:right="-103"/>
        <w:outlineLvl w:val="0"/>
        <w:rPr>
          <w:rFonts w:ascii="Arial" w:hAnsi="Arial"/>
          <w:sz w:val="20"/>
        </w:rPr>
      </w:pPr>
      <w:r>
        <w:rPr>
          <w:rFonts w:ascii="Arial" w:hAnsi="Arial"/>
          <w:sz w:val="20"/>
        </w:rPr>
        <w:t>The parable of the Good Samaritan is a story for our imitation.</w:t>
      </w:r>
    </w:p>
    <w:p w14:paraId="10D688C1" w14:textId="77777777" w:rsidR="00EB779A" w:rsidRDefault="00EB779A" w:rsidP="009822AA">
      <w:pPr>
        <w:pStyle w:val="DefaultText"/>
        <w:widowControl w:val="0"/>
        <w:ind w:right="-103"/>
        <w:outlineLvl w:val="0"/>
        <w:rPr>
          <w:rFonts w:ascii="Arial" w:hAnsi="Arial"/>
          <w:sz w:val="20"/>
        </w:rPr>
      </w:pPr>
    </w:p>
    <w:p w14:paraId="0F658A7D" w14:textId="28A46134" w:rsidR="00750DB1" w:rsidRDefault="00750DB1" w:rsidP="00750DB1">
      <w:pPr>
        <w:rPr>
          <w:sz w:val="20"/>
        </w:rPr>
      </w:pPr>
      <w:r w:rsidRPr="008F6F4B">
        <w:rPr>
          <w:b/>
          <w:bCs/>
          <w:sz w:val="20"/>
        </w:rPr>
        <w:t xml:space="preserve">We are now sending out the newssheet by </w:t>
      </w:r>
      <w:proofErr w:type="gramStart"/>
      <w:r w:rsidRPr="008F6F4B">
        <w:rPr>
          <w:b/>
          <w:bCs/>
          <w:sz w:val="20"/>
        </w:rPr>
        <w:t>email</w:t>
      </w:r>
      <w:r>
        <w:rPr>
          <w:sz w:val="20"/>
        </w:rPr>
        <w:t xml:space="preserve"> :</w:t>
      </w:r>
      <w:proofErr w:type="gramEnd"/>
      <w:r>
        <w:rPr>
          <w:sz w:val="20"/>
        </w:rPr>
        <w:t xml:space="preserve"> if you are not on the distribution list and wish to be, send Fr Jeremy an email address at </w:t>
      </w:r>
      <w:proofErr w:type="gramStart"/>
      <w:r>
        <w:rPr>
          <w:sz w:val="20"/>
          <w:u w:val="single"/>
        </w:rPr>
        <w:t>paroffsandp@btconnect.com</w:t>
      </w:r>
      <w:r>
        <w:rPr>
          <w:sz w:val="20"/>
        </w:rPr>
        <w:t xml:space="preserve">  with</w:t>
      </w:r>
      <w:proofErr w:type="gramEnd"/>
      <w:r>
        <w:rPr>
          <w:sz w:val="20"/>
        </w:rPr>
        <w:t xml:space="preserve"> your name, if it is not obvious from the email address. </w:t>
      </w:r>
    </w:p>
    <w:p w14:paraId="1C05997B" w14:textId="77777777" w:rsidR="00DA1FA6" w:rsidRDefault="00DA1FA6" w:rsidP="00DA1FA6">
      <w:pPr>
        <w:rPr>
          <w:sz w:val="20"/>
        </w:rPr>
      </w:pPr>
      <w:r>
        <w:rPr>
          <w:b/>
          <w:bCs/>
          <w:sz w:val="20"/>
        </w:rPr>
        <w:t xml:space="preserve">We thank all </w:t>
      </w:r>
      <w:r>
        <w:rPr>
          <w:sz w:val="20"/>
        </w:rPr>
        <w:t>those who supported the Greater Manchester Police Band concert at Saint Peter’s on 21 June. It was successful and Saint Peter’s Restoration Trust finds itself better off by just over £250.</w:t>
      </w:r>
    </w:p>
    <w:p w14:paraId="4EF0219F" w14:textId="77777777" w:rsidR="00586435" w:rsidRPr="000E74C2" w:rsidRDefault="00586435" w:rsidP="00586435">
      <w:pPr>
        <w:rPr>
          <w:sz w:val="20"/>
        </w:rPr>
      </w:pPr>
      <w:r>
        <w:rPr>
          <w:b/>
          <w:bCs/>
          <w:sz w:val="20"/>
        </w:rPr>
        <w:t xml:space="preserve">Our parish Walsingham </w:t>
      </w:r>
      <w:r>
        <w:rPr>
          <w:sz w:val="20"/>
        </w:rPr>
        <w:t xml:space="preserve">pilgrimage will be 6-10 October. More details and a signing-up list are at the back of church. </w:t>
      </w:r>
    </w:p>
    <w:p w14:paraId="0F5213F6" w14:textId="2BCAAAD0" w:rsidR="005C7699" w:rsidRDefault="007320EF" w:rsidP="00750DB1">
      <w:pPr>
        <w:rPr>
          <w:sz w:val="20"/>
        </w:rPr>
      </w:pPr>
      <w:r>
        <w:rPr>
          <w:b/>
          <w:bCs/>
          <w:sz w:val="20"/>
        </w:rPr>
        <w:t xml:space="preserve">We thank all who supported </w:t>
      </w:r>
      <w:r>
        <w:rPr>
          <w:sz w:val="20"/>
        </w:rPr>
        <w:t xml:space="preserve">the Beetle Drive. It made a profit of </w:t>
      </w:r>
      <w:r w:rsidR="00067AA2">
        <w:rPr>
          <w:sz w:val="20"/>
        </w:rPr>
        <w:t>£96.56 for our funds</w:t>
      </w:r>
      <w:r w:rsidR="00866973">
        <w:rPr>
          <w:sz w:val="20"/>
        </w:rPr>
        <w:t>.</w:t>
      </w:r>
    </w:p>
    <w:p w14:paraId="5B35A6A7" w14:textId="77777777" w:rsidR="00866973" w:rsidRPr="00C14120" w:rsidRDefault="00866973" w:rsidP="00866973">
      <w:pPr>
        <w:rPr>
          <w:sz w:val="20"/>
        </w:rPr>
      </w:pPr>
      <w:r>
        <w:rPr>
          <w:b/>
          <w:bCs/>
          <w:sz w:val="20"/>
        </w:rPr>
        <w:t xml:space="preserve">June Fabric Fund </w:t>
      </w:r>
      <w:proofErr w:type="gramStart"/>
      <w:r>
        <w:rPr>
          <w:b/>
          <w:bCs/>
          <w:sz w:val="20"/>
        </w:rPr>
        <w:t>Draw :</w:t>
      </w:r>
      <w:proofErr w:type="gramEnd"/>
      <w:r>
        <w:rPr>
          <w:b/>
          <w:bCs/>
          <w:sz w:val="20"/>
        </w:rPr>
        <w:t xml:space="preserve"> </w:t>
      </w:r>
      <w:r>
        <w:rPr>
          <w:sz w:val="20"/>
        </w:rPr>
        <w:t xml:space="preserve">1. Judith Tonge 97, 2. Fr Al 12. Congratulations to them both. </w:t>
      </w:r>
    </w:p>
    <w:p w14:paraId="57185304" w14:textId="77777777" w:rsidR="005C7699" w:rsidRPr="007320EF" w:rsidRDefault="005C7699" w:rsidP="00750DB1">
      <w:pPr>
        <w:rPr>
          <w:sz w:val="20"/>
        </w:rPr>
      </w:pPr>
    </w:p>
    <w:sectPr w:rsidR="005C7699" w:rsidRPr="007320EF"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2DA0" w14:textId="77777777" w:rsidR="005B737F" w:rsidRDefault="005B737F">
      <w:r>
        <w:separator/>
      </w:r>
    </w:p>
  </w:endnote>
  <w:endnote w:type="continuationSeparator" w:id="0">
    <w:p w14:paraId="248ADAD4" w14:textId="77777777" w:rsidR="005B737F" w:rsidRDefault="005B737F">
      <w:r>
        <w:continuationSeparator/>
      </w:r>
    </w:p>
  </w:endnote>
  <w:endnote w:type="continuationNotice" w:id="1">
    <w:p w14:paraId="71D449FD" w14:textId="77777777" w:rsidR="005B737F" w:rsidRDefault="005B7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597F" w14:textId="77777777" w:rsidR="005B737F" w:rsidRDefault="005B737F">
      <w:r>
        <w:separator/>
      </w:r>
    </w:p>
  </w:footnote>
  <w:footnote w:type="continuationSeparator" w:id="0">
    <w:p w14:paraId="0E7E171F" w14:textId="77777777" w:rsidR="005B737F" w:rsidRDefault="005B737F">
      <w:r>
        <w:continuationSeparator/>
      </w:r>
    </w:p>
  </w:footnote>
  <w:footnote w:type="continuationNotice" w:id="1">
    <w:p w14:paraId="26AED23F" w14:textId="77777777" w:rsidR="005B737F" w:rsidRDefault="005B7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589"/>
    <w:rsid w:val="001525A3"/>
    <w:rsid w:val="00152683"/>
    <w:rsid w:val="00152688"/>
    <w:rsid w:val="00152835"/>
    <w:rsid w:val="00152854"/>
    <w:rsid w:val="0015287D"/>
    <w:rsid w:val="001529D9"/>
    <w:rsid w:val="001529DA"/>
    <w:rsid w:val="00152A1A"/>
    <w:rsid w:val="00152AA2"/>
    <w:rsid w:val="00152B9F"/>
    <w:rsid w:val="00152BF7"/>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CE"/>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8"/>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3E1"/>
    <w:rsid w:val="001E245B"/>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C6"/>
    <w:rsid w:val="001E72BF"/>
    <w:rsid w:val="001E7352"/>
    <w:rsid w:val="001E73AF"/>
    <w:rsid w:val="001E7403"/>
    <w:rsid w:val="001E742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B64"/>
    <w:rsid w:val="001F3C64"/>
    <w:rsid w:val="001F3CC4"/>
    <w:rsid w:val="001F3D16"/>
    <w:rsid w:val="001F3F48"/>
    <w:rsid w:val="001F3FE1"/>
    <w:rsid w:val="001F40E5"/>
    <w:rsid w:val="001F415D"/>
    <w:rsid w:val="001F42BD"/>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85"/>
    <w:rsid w:val="00234822"/>
    <w:rsid w:val="00234876"/>
    <w:rsid w:val="00234886"/>
    <w:rsid w:val="002348F2"/>
    <w:rsid w:val="00234925"/>
    <w:rsid w:val="00234928"/>
    <w:rsid w:val="002349A2"/>
    <w:rsid w:val="002349B9"/>
    <w:rsid w:val="00234A65"/>
    <w:rsid w:val="00234DD6"/>
    <w:rsid w:val="00234EC8"/>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951"/>
    <w:rsid w:val="0027199D"/>
    <w:rsid w:val="002719AB"/>
    <w:rsid w:val="002719E9"/>
    <w:rsid w:val="00271A1F"/>
    <w:rsid w:val="00271A6C"/>
    <w:rsid w:val="00271B63"/>
    <w:rsid w:val="00271BF8"/>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60B9"/>
    <w:rsid w:val="003E60D6"/>
    <w:rsid w:val="003E61A3"/>
    <w:rsid w:val="003E62C1"/>
    <w:rsid w:val="003E6350"/>
    <w:rsid w:val="003E639D"/>
    <w:rsid w:val="003E6458"/>
    <w:rsid w:val="003E648B"/>
    <w:rsid w:val="003E651C"/>
    <w:rsid w:val="003E652F"/>
    <w:rsid w:val="003E6537"/>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FE"/>
    <w:rsid w:val="004C43A3"/>
    <w:rsid w:val="004C43E6"/>
    <w:rsid w:val="004C4430"/>
    <w:rsid w:val="004C443D"/>
    <w:rsid w:val="004C4448"/>
    <w:rsid w:val="004C44ED"/>
    <w:rsid w:val="004C44FF"/>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7F"/>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201D3"/>
    <w:rsid w:val="006203A6"/>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7A"/>
    <w:rsid w:val="0063041F"/>
    <w:rsid w:val="00630525"/>
    <w:rsid w:val="0063054C"/>
    <w:rsid w:val="00630603"/>
    <w:rsid w:val="00630656"/>
    <w:rsid w:val="00630786"/>
    <w:rsid w:val="00630788"/>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1A1"/>
    <w:rsid w:val="00644233"/>
    <w:rsid w:val="0064426A"/>
    <w:rsid w:val="00644281"/>
    <w:rsid w:val="00644387"/>
    <w:rsid w:val="006443CF"/>
    <w:rsid w:val="00644510"/>
    <w:rsid w:val="006446E7"/>
    <w:rsid w:val="006446FD"/>
    <w:rsid w:val="00644795"/>
    <w:rsid w:val="006448A2"/>
    <w:rsid w:val="006448D2"/>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D1"/>
    <w:rsid w:val="00646BC3"/>
    <w:rsid w:val="00646C39"/>
    <w:rsid w:val="00646C8B"/>
    <w:rsid w:val="00646D37"/>
    <w:rsid w:val="00646F2A"/>
    <w:rsid w:val="00646FB1"/>
    <w:rsid w:val="00646FB2"/>
    <w:rsid w:val="00647063"/>
    <w:rsid w:val="006470A5"/>
    <w:rsid w:val="00647104"/>
    <w:rsid w:val="006471E1"/>
    <w:rsid w:val="00647235"/>
    <w:rsid w:val="0064728C"/>
    <w:rsid w:val="00647291"/>
    <w:rsid w:val="006473DF"/>
    <w:rsid w:val="00647456"/>
    <w:rsid w:val="0064745A"/>
    <w:rsid w:val="006474B8"/>
    <w:rsid w:val="00647533"/>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3BE"/>
    <w:rsid w:val="00664429"/>
    <w:rsid w:val="006647AD"/>
    <w:rsid w:val="0066482A"/>
    <w:rsid w:val="006648A6"/>
    <w:rsid w:val="00664968"/>
    <w:rsid w:val="00664A0B"/>
    <w:rsid w:val="00664AC8"/>
    <w:rsid w:val="00664B13"/>
    <w:rsid w:val="00664B2A"/>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38"/>
    <w:rsid w:val="00671026"/>
    <w:rsid w:val="0067103F"/>
    <w:rsid w:val="0067113B"/>
    <w:rsid w:val="00671369"/>
    <w:rsid w:val="0067140C"/>
    <w:rsid w:val="00671427"/>
    <w:rsid w:val="0067148B"/>
    <w:rsid w:val="006714CD"/>
    <w:rsid w:val="00671504"/>
    <w:rsid w:val="00671514"/>
    <w:rsid w:val="00671594"/>
    <w:rsid w:val="0067164C"/>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98"/>
    <w:rsid w:val="006A7CD0"/>
    <w:rsid w:val="006A7D3E"/>
    <w:rsid w:val="006A7E13"/>
    <w:rsid w:val="006A7E51"/>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72"/>
    <w:rsid w:val="006D2F97"/>
    <w:rsid w:val="006D3044"/>
    <w:rsid w:val="006D315A"/>
    <w:rsid w:val="006D3205"/>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BC"/>
    <w:rsid w:val="006E5A78"/>
    <w:rsid w:val="006E5C3F"/>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74"/>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171"/>
    <w:rsid w:val="00835177"/>
    <w:rsid w:val="00835451"/>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B30"/>
    <w:rsid w:val="00862CC7"/>
    <w:rsid w:val="00862D3A"/>
    <w:rsid w:val="00862D75"/>
    <w:rsid w:val="00862EB3"/>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4AF"/>
    <w:rsid w:val="008724F8"/>
    <w:rsid w:val="0087250B"/>
    <w:rsid w:val="00872542"/>
    <w:rsid w:val="008725C9"/>
    <w:rsid w:val="00872649"/>
    <w:rsid w:val="0087271F"/>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21"/>
    <w:rsid w:val="008A023A"/>
    <w:rsid w:val="008A028C"/>
    <w:rsid w:val="008A02AE"/>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D"/>
    <w:rsid w:val="0096120D"/>
    <w:rsid w:val="00961302"/>
    <w:rsid w:val="00961383"/>
    <w:rsid w:val="0096141F"/>
    <w:rsid w:val="0096151B"/>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138"/>
    <w:rsid w:val="009F6149"/>
    <w:rsid w:val="009F6158"/>
    <w:rsid w:val="009F62A4"/>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B3"/>
    <w:rsid w:val="00A055FC"/>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24E"/>
    <w:rsid w:val="00A37341"/>
    <w:rsid w:val="00A3753D"/>
    <w:rsid w:val="00A3754E"/>
    <w:rsid w:val="00A376D3"/>
    <w:rsid w:val="00A376FA"/>
    <w:rsid w:val="00A37795"/>
    <w:rsid w:val="00A377A7"/>
    <w:rsid w:val="00A3783B"/>
    <w:rsid w:val="00A37883"/>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A90"/>
    <w:rsid w:val="00AE6B5D"/>
    <w:rsid w:val="00AE6BAD"/>
    <w:rsid w:val="00AE6BE3"/>
    <w:rsid w:val="00AE6BE5"/>
    <w:rsid w:val="00AE6BE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BA0"/>
    <w:rsid w:val="00BA7BA1"/>
    <w:rsid w:val="00BA7C31"/>
    <w:rsid w:val="00BA7C70"/>
    <w:rsid w:val="00BA7C83"/>
    <w:rsid w:val="00BA7D6E"/>
    <w:rsid w:val="00BA7E36"/>
    <w:rsid w:val="00BA7EA7"/>
    <w:rsid w:val="00BA7ECF"/>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F36"/>
    <w:rsid w:val="00BD7F8C"/>
    <w:rsid w:val="00BD7FAF"/>
    <w:rsid w:val="00BD7FD4"/>
    <w:rsid w:val="00BE007B"/>
    <w:rsid w:val="00BE00DD"/>
    <w:rsid w:val="00BE0155"/>
    <w:rsid w:val="00BE0278"/>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C5"/>
    <w:rsid w:val="00C65B30"/>
    <w:rsid w:val="00C65C02"/>
    <w:rsid w:val="00C65D50"/>
    <w:rsid w:val="00C65D54"/>
    <w:rsid w:val="00C65D8C"/>
    <w:rsid w:val="00C65D94"/>
    <w:rsid w:val="00C65DD6"/>
    <w:rsid w:val="00C65E24"/>
    <w:rsid w:val="00C65EA7"/>
    <w:rsid w:val="00C65EF1"/>
    <w:rsid w:val="00C65F5B"/>
    <w:rsid w:val="00C660AD"/>
    <w:rsid w:val="00C6614D"/>
    <w:rsid w:val="00C6618C"/>
    <w:rsid w:val="00C661B4"/>
    <w:rsid w:val="00C661D9"/>
    <w:rsid w:val="00C661DA"/>
    <w:rsid w:val="00C6621B"/>
    <w:rsid w:val="00C6624A"/>
    <w:rsid w:val="00C66297"/>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12B"/>
    <w:rsid w:val="00C85182"/>
    <w:rsid w:val="00C8523C"/>
    <w:rsid w:val="00C8525B"/>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F43"/>
    <w:rsid w:val="00CA4021"/>
    <w:rsid w:val="00CA405D"/>
    <w:rsid w:val="00CA4069"/>
    <w:rsid w:val="00CA4077"/>
    <w:rsid w:val="00CA40A2"/>
    <w:rsid w:val="00CA420F"/>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672"/>
    <w:rsid w:val="00CD26C8"/>
    <w:rsid w:val="00CD27A7"/>
    <w:rsid w:val="00CD27B7"/>
    <w:rsid w:val="00CD2891"/>
    <w:rsid w:val="00CD2903"/>
    <w:rsid w:val="00CD2999"/>
    <w:rsid w:val="00CD29BD"/>
    <w:rsid w:val="00CD29C0"/>
    <w:rsid w:val="00CD2ABC"/>
    <w:rsid w:val="00CD2CFF"/>
    <w:rsid w:val="00CD2D99"/>
    <w:rsid w:val="00CD2E5F"/>
    <w:rsid w:val="00CD3123"/>
    <w:rsid w:val="00CD3173"/>
    <w:rsid w:val="00CD31C0"/>
    <w:rsid w:val="00CD31C7"/>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94D"/>
    <w:rsid w:val="00D639F1"/>
    <w:rsid w:val="00D63A2C"/>
    <w:rsid w:val="00D63AA1"/>
    <w:rsid w:val="00D63B34"/>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7E"/>
    <w:rsid w:val="00D8049C"/>
    <w:rsid w:val="00D8049F"/>
    <w:rsid w:val="00D806F3"/>
    <w:rsid w:val="00D80724"/>
    <w:rsid w:val="00D8076C"/>
    <w:rsid w:val="00D807B6"/>
    <w:rsid w:val="00D80800"/>
    <w:rsid w:val="00D80821"/>
    <w:rsid w:val="00D80881"/>
    <w:rsid w:val="00D8094F"/>
    <w:rsid w:val="00D809DD"/>
    <w:rsid w:val="00D80A43"/>
    <w:rsid w:val="00D80C8A"/>
    <w:rsid w:val="00D80CC1"/>
    <w:rsid w:val="00D80D43"/>
    <w:rsid w:val="00D80F26"/>
    <w:rsid w:val="00D80F29"/>
    <w:rsid w:val="00D8100A"/>
    <w:rsid w:val="00D81098"/>
    <w:rsid w:val="00D810B9"/>
    <w:rsid w:val="00D810DD"/>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A4B"/>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6DE"/>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12F"/>
    <w:rsid w:val="00F30207"/>
    <w:rsid w:val="00F30348"/>
    <w:rsid w:val="00F3041A"/>
    <w:rsid w:val="00F30551"/>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D2"/>
    <w:rsid w:val="00F4302F"/>
    <w:rsid w:val="00F43066"/>
    <w:rsid w:val="00F4311E"/>
    <w:rsid w:val="00F431BE"/>
    <w:rsid w:val="00F43249"/>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71D"/>
    <w:rsid w:val="00FA5787"/>
    <w:rsid w:val="00FA57C2"/>
    <w:rsid w:val="00FA58B6"/>
    <w:rsid w:val="00FA592E"/>
    <w:rsid w:val="00FA5A6D"/>
    <w:rsid w:val="00FA5A9C"/>
    <w:rsid w:val="00FA5B4A"/>
    <w:rsid w:val="00FA5BE8"/>
    <w:rsid w:val="00FA5BF9"/>
    <w:rsid w:val="00FA5C15"/>
    <w:rsid w:val="00FA5C63"/>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50E"/>
    <w:rsid w:val="00FE556C"/>
    <w:rsid w:val="00FE556D"/>
    <w:rsid w:val="00FE56CD"/>
    <w:rsid w:val="00FE571F"/>
    <w:rsid w:val="00FE5725"/>
    <w:rsid w:val="00FE575D"/>
    <w:rsid w:val="00FE575E"/>
    <w:rsid w:val="00FE576F"/>
    <w:rsid w:val="00FE5884"/>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4B6F0F93-152B-48B9-B325-C8829029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35706</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23613</cp:revision>
  <cp:lastPrinted>2025-06-20T16:25:00Z</cp:lastPrinted>
  <dcterms:created xsi:type="dcterms:W3CDTF">2020-09-25T18:48:00Z</dcterms:created>
  <dcterms:modified xsi:type="dcterms:W3CDTF">2025-07-14T08:53:00Z</dcterms:modified>
</cp:coreProperties>
</file>