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84210" w14:textId="7295DB6C" w:rsidR="00F0048C" w:rsidRPr="00086DFB" w:rsidRDefault="002857FE" w:rsidP="004548D2">
      <w:pPr>
        <w:spacing w:after="0"/>
        <w:jc w:val="center"/>
        <w:rPr>
          <w:rStyle w:val="il"/>
          <w:rFonts w:cstheme="minorHAnsi"/>
          <w:b/>
          <w:bCs/>
          <w:color w:val="222222"/>
          <w:sz w:val="28"/>
          <w:szCs w:val="28"/>
          <w:shd w:val="clear" w:color="auto" w:fill="FFFFFF"/>
        </w:rPr>
      </w:pPr>
      <w:r>
        <w:rPr>
          <w:rStyle w:val="il"/>
          <w:rFonts w:cstheme="minorHAnsi"/>
          <w:b/>
          <w:bCs/>
          <w:color w:val="222222"/>
          <w:sz w:val="28"/>
          <w:szCs w:val="28"/>
          <w:shd w:val="clear" w:color="auto" w:fill="FFFFFF"/>
        </w:rPr>
        <w:t xml:space="preserve"> </w:t>
      </w:r>
      <w:r w:rsidR="000B7A2C">
        <w:rPr>
          <w:rStyle w:val="il"/>
          <w:rFonts w:cstheme="minorHAnsi"/>
          <w:b/>
          <w:bCs/>
          <w:color w:val="222222"/>
          <w:sz w:val="28"/>
          <w:szCs w:val="28"/>
          <w:shd w:val="clear" w:color="auto" w:fill="FFFFFF"/>
        </w:rPr>
        <w:t>J</w:t>
      </w:r>
      <w:r w:rsidR="0028328C">
        <w:rPr>
          <w:rStyle w:val="il"/>
          <w:rFonts w:cstheme="minorHAnsi"/>
          <w:b/>
          <w:bCs/>
          <w:color w:val="222222"/>
          <w:sz w:val="28"/>
          <w:szCs w:val="28"/>
          <w:shd w:val="clear" w:color="auto" w:fill="FFFFFF"/>
        </w:rPr>
        <w:t>uly</w:t>
      </w:r>
      <w:r w:rsidR="000B7A2C">
        <w:rPr>
          <w:rStyle w:val="il"/>
          <w:rFonts w:cstheme="minorHAnsi"/>
          <w:b/>
          <w:bCs/>
          <w:color w:val="222222"/>
          <w:sz w:val="28"/>
          <w:szCs w:val="28"/>
          <w:shd w:val="clear" w:color="auto" w:fill="FFFFFF"/>
        </w:rPr>
        <w:t xml:space="preserve"> </w:t>
      </w:r>
      <w:r w:rsidR="00C7009B">
        <w:rPr>
          <w:rStyle w:val="il"/>
          <w:rFonts w:cstheme="minorHAnsi"/>
          <w:b/>
          <w:bCs/>
          <w:color w:val="222222"/>
          <w:sz w:val="28"/>
          <w:szCs w:val="28"/>
          <w:shd w:val="clear" w:color="auto" w:fill="FFFFFF"/>
        </w:rPr>
        <w:t>202</w:t>
      </w:r>
      <w:r w:rsidR="00FC65E2">
        <w:rPr>
          <w:rStyle w:val="il"/>
          <w:rFonts w:cstheme="minorHAnsi"/>
          <w:b/>
          <w:bCs/>
          <w:color w:val="222222"/>
          <w:sz w:val="28"/>
          <w:szCs w:val="28"/>
          <w:shd w:val="clear" w:color="auto" w:fill="FFFFFF"/>
        </w:rPr>
        <w:t>5</w:t>
      </w:r>
    </w:p>
    <w:tbl>
      <w:tblPr>
        <w:tblStyle w:val="TableGrid"/>
        <w:tblW w:w="0" w:type="auto"/>
        <w:tblLook w:val="04A0" w:firstRow="1" w:lastRow="0" w:firstColumn="1" w:lastColumn="0" w:noHBand="0" w:noVBand="1"/>
      </w:tblPr>
      <w:tblGrid>
        <w:gridCol w:w="2537"/>
        <w:gridCol w:w="1131"/>
        <w:gridCol w:w="18"/>
        <w:gridCol w:w="2081"/>
        <w:gridCol w:w="45"/>
        <w:gridCol w:w="4649"/>
      </w:tblGrid>
      <w:tr w:rsidR="00EA0860" w14:paraId="3EBFC942" w14:textId="77777777" w:rsidTr="00D30982">
        <w:tc>
          <w:tcPr>
            <w:tcW w:w="10461" w:type="dxa"/>
            <w:gridSpan w:val="6"/>
            <w:tcBorders>
              <w:top w:val="nil"/>
              <w:left w:val="nil"/>
              <w:bottom w:val="nil"/>
            </w:tcBorders>
            <w:shd w:val="clear" w:color="auto" w:fill="D9D9D9" w:themeFill="background1" w:themeFillShade="D9"/>
          </w:tcPr>
          <w:p w14:paraId="77EF9F50" w14:textId="0A2B2D69" w:rsidR="00EA0860" w:rsidRPr="00EA0860" w:rsidRDefault="00F655A4" w:rsidP="00F655A4">
            <w:pPr>
              <w:jc w:val="center"/>
              <w:rPr>
                <w:rStyle w:val="il"/>
                <w:rFonts w:cstheme="minorHAnsi"/>
                <w:b/>
                <w:bCs/>
                <w:i/>
                <w:iCs/>
                <w:color w:val="222222"/>
                <w:sz w:val="24"/>
                <w:szCs w:val="24"/>
                <w:shd w:val="clear" w:color="auto" w:fill="FFFFFF"/>
              </w:rPr>
            </w:pPr>
            <w:r w:rsidRPr="00FD035A">
              <w:rPr>
                <w:rStyle w:val="il"/>
                <w:rFonts w:cstheme="minorHAnsi"/>
                <w:b/>
                <w:bCs/>
                <w:i/>
                <w:iCs/>
                <w:color w:val="222222"/>
                <w:sz w:val="24"/>
                <w:szCs w:val="24"/>
                <w:shd w:val="clear" w:color="auto" w:fill="D9D9D9" w:themeFill="background1" w:themeFillShade="D9"/>
              </w:rPr>
              <w:t xml:space="preserve">Letter </w:t>
            </w:r>
            <w:r w:rsidR="002857FE" w:rsidRPr="00FD035A">
              <w:rPr>
                <w:rStyle w:val="il"/>
                <w:rFonts w:cstheme="minorHAnsi"/>
                <w:b/>
                <w:bCs/>
                <w:i/>
                <w:iCs/>
                <w:color w:val="222222"/>
                <w:sz w:val="24"/>
                <w:szCs w:val="24"/>
                <w:shd w:val="clear" w:color="auto" w:fill="D9D9D9" w:themeFill="background1" w:themeFillShade="D9"/>
              </w:rPr>
              <w:t>f</w:t>
            </w:r>
            <w:r w:rsidR="002857FE" w:rsidRPr="002857FE">
              <w:rPr>
                <w:rStyle w:val="il"/>
                <w:b/>
                <w:bCs/>
                <w:i/>
                <w:iCs/>
                <w:color w:val="222222"/>
                <w:sz w:val="24"/>
                <w:szCs w:val="24"/>
              </w:rPr>
              <w:t>rom the Rector</w:t>
            </w:r>
          </w:p>
        </w:tc>
      </w:tr>
      <w:tr w:rsidR="00EA0860" w14:paraId="23153904" w14:textId="77777777" w:rsidTr="00D30982">
        <w:tc>
          <w:tcPr>
            <w:tcW w:w="10461" w:type="dxa"/>
            <w:gridSpan w:val="6"/>
            <w:tcBorders>
              <w:top w:val="nil"/>
              <w:left w:val="nil"/>
              <w:bottom w:val="nil"/>
              <w:right w:val="nil"/>
            </w:tcBorders>
          </w:tcPr>
          <w:p w14:paraId="4AD3776D" w14:textId="56F854FC" w:rsidR="00972B74" w:rsidRDefault="00FC65E2" w:rsidP="00972B74">
            <w:pPr>
              <w:rPr>
                <w:rFonts w:cstheme="minorHAnsi"/>
                <w:i/>
                <w:iCs/>
                <w:sz w:val="24"/>
                <w:szCs w:val="24"/>
              </w:rPr>
            </w:pPr>
            <w:r w:rsidRPr="00E37DFA">
              <w:rPr>
                <w:rFonts w:cstheme="minorHAnsi"/>
                <w:i/>
                <w:iCs/>
                <w:sz w:val="24"/>
                <w:szCs w:val="24"/>
              </w:rPr>
              <w:t>The Rector writes</w:t>
            </w:r>
            <w:r w:rsidR="00E37DFA" w:rsidRPr="00E37DFA">
              <w:rPr>
                <w:rFonts w:cstheme="minorHAnsi"/>
                <w:i/>
                <w:iCs/>
                <w:sz w:val="24"/>
                <w:szCs w:val="24"/>
              </w:rPr>
              <w:t>.</w:t>
            </w:r>
          </w:p>
          <w:p w14:paraId="551A2FBA" w14:textId="0D238205" w:rsidR="0028328C" w:rsidRPr="0028328C" w:rsidRDefault="0028328C" w:rsidP="0028328C">
            <w:pPr>
              <w:widowControl w:val="0"/>
              <w:rPr>
                <w:rFonts w:ascii="Calibri" w:hAnsi="Calibri" w:cs="Calibri"/>
                <w:color w:val="333333"/>
                <w:sz w:val="24"/>
                <w:szCs w:val="24"/>
              </w:rPr>
            </w:pPr>
            <w:r w:rsidRPr="0028328C">
              <w:rPr>
                <w:rFonts w:ascii="Calibri" w:hAnsi="Calibri" w:cs="Calibri"/>
                <w:color w:val="333333"/>
                <w:sz w:val="24"/>
                <w:szCs w:val="24"/>
              </w:rPr>
              <w:t xml:space="preserve">In Charlie Mackesy’s beautiful story, “The Boy, the Mole, the Fox and the Horse,” we are invited into a world shaped not by answers, but by presence: by kindness, by love, by the gentle work of being with one another. It’s a simple tale, filled with simple truths, but something about it lingers in the heart. Each character brings something different: the boy with his wondering, the mole with his sweet simplicity, the fox with his silence and trust, and the horse with his strength and wisdom. Together, they create a space where no one </w:t>
            </w:r>
            <w:proofErr w:type="gramStart"/>
            <w:r w:rsidRPr="0028328C">
              <w:rPr>
                <w:rFonts w:ascii="Calibri" w:hAnsi="Calibri" w:cs="Calibri"/>
                <w:color w:val="333333"/>
                <w:sz w:val="24"/>
                <w:szCs w:val="24"/>
              </w:rPr>
              <w:t>has to</w:t>
            </w:r>
            <w:proofErr w:type="gramEnd"/>
            <w:r w:rsidRPr="0028328C">
              <w:rPr>
                <w:rFonts w:ascii="Calibri" w:hAnsi="Calibri" w:cs="Calibri"/>
                <w:color w:val="333333"/>
                <w:sz w:val="24"/>
                <w:szCs w:val="24"/>
              </w:rPr>
              <w:t xml:space="preserve"> perform, fix, or impress; a space where just being together is enough.</w:t>
            </w:r>
          </w:p>
          <w:p w14:paraId="68A5CD9B" w14:textId="77777777" w:rsidR="0028328C" w:rsidRPr="0028328C" w:rsidRDefault="0028328C" w:rsidP="0028328C">
            <w:pPr>
              <w:widowControl w:val="0"/>
              <w:rPr>
                <w:rFonts w:ascii="Calibri" w:hAnsi="Calibri" w:cs="Calibri"/>
                <w:color w:val="333333"/>
                <w:sz w:val="24"/>
                <w:szCs w:val="24"/>
              </w:rPr>
            </w:pPr>
            <w:r w:rsidRPr="0028328C">
              <w:rPr>
                <w:rFonts w:ascii="Calibri" w:hAnsi="Calibri" w:cs="Calibri"/>
                <w:color w:val="333333"/>
                <w:sz w:val="24"/>
                <w:szCs w:val="24"/>
              </w:rPr>
              <w:t xml:space="preserve">There’s a moment in the story where they sit quietly beneath the stars. No one speaks, yet everything is being said. And in that moment of shared stillness, truth doesn’t need to be taught - it is simply known. Not imposed. Not explained. Just received. </w:t>
            </w:r>
          </w:p>
          <w:p w14:paraId="3BCDA7BF" w14:textId="77777777" w:rsidR="0028328C" w:rsidRPr="0028328C" w:rsidRDefault="0028328C" w:rsidP="0028328C">
            <w:pPr>
              <w:widowControl w:val="0"/>
              <w:rPr>
                <w:rFonts w:ascii="Calibri" w:hAnsi="Calibri" w:cs="Calibri"/>
                <w:color w:val="333333"/>
                <w:sz w:val="24"/>
                <w:szCs w:val="24"/>
              </w:rPr>
            </w:pPr>
            <w:r w:rsidRPr="0028328C">
              <w:rPr>
                <w:rFonts w:ascii="Calibri" w:hAnsi="Calibri" w:cs="Calibri"/>
                <w:color w:val="333333"/>
                <w:sz w:val="24"/>
                <w:szCs w:val="24"/>
              </w:rPr>
              <w:t>The Church offers a similar invitation: “Will you continue to search and be open to the possibility of faith?” “Will you stay with the silence, and allow the Spirit to speak in ways words can’t?” “Will you stay with the mystery, rather than rushing to explain it away?” For when we dare to do that, amazing things can and do happen.  Strangers become friends, and we find that love is always enough.</w:t>
            </w:r>
          </w:p>
          <w:p w14:paraId="5BA92E91" w14:textId="77777777" w:rsidR="0028328C" w:rsidRPr="0028328C" w:rsidRDefault="0028328C" w:rsidP="0028328C">
            <w:pPr>
              <w:widowControl w:val="0"/>
              <w:rPr>
                <w:rFonts w:ascii="Calibri" w:hAnsi="Calibri" w:cs="Calibri"/>
                <w:color w:val="333333"/>
                <w:sz w:val="24"/>
                <w:szCs w:val="24"/>
              </w:rPr>
            </w:pPr>
            <w:r w:rsidRPr="0028328C">
              <w:rPr>
                <w:rFonts w:ascii="Calibri" w:hAnsi="Calibri" w:cs="Calibri"/>
                <w:color w:val="333333"/>
                <w:sz w:val="24"/>
                <w:szCs w:val="24"/>
              </w:rPr>
              <w:t xml:space="preserve">Just like “The Boy, the Mole, the Fox and the Horse,” we too can sit under the stars and become aware of being loved.  As Christians we are asked to live, however imperfectly, lives shaped by that love given and received. We are asked to listen. To trust. To dwell.  </w:t>
            </w:r>
          </w:p>
          <w:p w14:paraId="489BE553" w14:textId="55A182B4" w:rsidR="0028328C" w:rsidRDefault="0028328C" w:rsidP="0028328C">
            <w:pPr>
              <w:widowControl w:val="0"/>
              <w:rPr>
                <w:rFonts w:ascii="Calibri" w:hAnsi="Calibri" w:cs="Calibri"/>
                <w:color w:val="333333"/>
                <w:sz w:val="24"/>
                <w:szCs w:val="24"/>
              </w:rPr>
            </w:pPr>
            <w:r w:rsidRPr="0028328C">
              <w:rPr>
                <w:rFonts w:ascii="Calibri" w:hAnsi="Calibri" w:cs="Calibri"/>
                <w:color w:val="333333"/>
                <w:sz w:val="24"/>
                <w:szCs w:val="24"/>
              </w:rPr>
              <w:t>Whatever your plans this summer, I hope you will be able to find some time to discover the power simply of being.</w:t>
            </w:r>
            <w:r>
              <w:rPr>
                <w:rFonts w:ascii="Calibri" w:hAnsi="Calibri" w:cs="Calibri"/>
                <w:color w:val="333333"/>
                <w:sz w:val="24"/>
                <w:szCs w:val="24"/>
              </w:rPr>
              <w:t xml:space="preserve">  </w:t>
            </w:r>
            <w:r w:rsidRPr="0028328C">
              <w:rPr>
                <w:rFonts w:ascii="Calibri" w:hAnsi="Calibri" w:cs="Calibri"/>
                <w:color w:val="333333"/>
                <w:sz w:val="24"/>
                <w:szCs w:val="24"/>
              </w:rPr>
              <w:t>Every blessing, Susan</w:t>
            </w:r>
          </w:p>
          <w:p w14:paraId="25DE0F45" w14:textId="77777777" w:rsidR="003137A2" w:rsidRPr="0028328C" w:rsidRDefault="003137A2" w:rsidP="0028328C">
            <w:pPr>
              <w:widowControl w:val="0"/>
              <w:rPr>
                <w:rFonts w:ascii="Calibri" w:hAnsi="Calibri" w:cs="Calibri"/>
                <w:color w:val="333333"/>
                <w:sz w:val="24"/>
                <w:szCs w:val="24"/>
              </w:rPr>
            </w:pPr>
          </w:p>
          <w:p w14:paraId="32248E6C" w14:textId="77777777" w:rsidR="000B7A2C" w:rsidRDefault="000B7A2C" w:rsidP="000B7A2C">
            <w:pPr>
              <w:jc w:val="center"/>
              <w:rPr>
                <w:b/>
                <w:bCs/>
              </w:rPr>
            </w:pPr>
            <w:r>
              <w:rPr>
                <w:noProof/>
              </w:rPr>
              <w:drawing>
                <wp:inline distT="0" distB="0" distL="0" distR="0" wp14:anchorId="5EA01904" wp14:editId="75945BE9">
                  <wp:extent cx="187480" cy="204977"/>
                  <wp:effectExtent l="0" t="0" r="3175" b="5080"/>
                  <wp:docPr id="1197264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264457" name=""/>
                          <pic:cNvPicPr/>
                        </pic:nvPicPr>
                        <pic:blipFill rotWithShape="1">
                          <a:blip r:embed="rId7"/>
                          <a:srcRect l="20890" t="10222" r="12444" b="16889"/>
                          <a:stretch/>
                        </pic:blipFill>
                        <pic:spPr bwMode="auto">
                          <a:xfrm>
                            <a:off x="0" y="0"/>
                            <a:ext cx="206827" cy="226129"/>
                          </a:xfrm>
                          <a:prstGeom prst="rect">
                            <a:avLst/>
                          </a:prstGeom>
                          <a:ln>
                            <a:noFill/>
                          </a:ln>
                          <a:extLst>
                            <a:ext uri="{53640926-AAD7-44D8-BBD7-CCE9431645EC}">
                              <a14:shadowObscured xmlns:a14="http://schemas.microsoft.com/office/drawing/2010/main"/>
                            </a:ext>
                          </a:extLst>
                        </pic:spPr>
                      </pic:pic>
                    </a:graphicData>
                  </a:graphic>
                </wp:inline>
              </w:drawing>
            </w:r>
            <w:r>
              <w:rPr>
                <w:b/>
                <w:bCs/>
              </w:rPr>
              <w:t xml:space="preserve">  </w:t>
            </w:r>
            <w:r w:rsidRPr="00083D81">
              <w:t>and</w:t>
            </w:r>
            <w:r>
              <w:t xml:space="preserve"> </w:t>
            </w:r>
            <w:r w:rsidRPr="00083D81">
              <w:t xml:space="preserve"> </w:t>
            </w:r>
            <w:r>
              <w:rPr>
                <w:noProof/>
              </w:rPr>
              <w:drawing>
                <wp:inline distT="0" distB="0" distL="0" distR="0" wp14:anchorId="14F302E0" wp14:editId="48884686">
                  <wp:extent cx="299951" cy="285254"/>
                  <wp:effectExtent l="0" t="0" r="5080" b="635"/>
                  <wp:docPr id="364768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098" t="14623" r="15340" b="15088"/>
                          <a:stretch/>
                        </pic:blipFill>
                        <pic:spPr bwMode="auto">
                          <a:xfrm flipV="1">
                            <a:off x="0" y="0"/>
                            <a:ext cx="323532" cy="307680"/>
                          </a:xfrm>
                          <a:prstGeom prst="rect">
                            <a:avLst/>
                          </a:prstGeom>
                          <a:noFill/>
                          <a:ln>
                            <a:noFill/>
                          </a:ln>
                          <a:extLst>
                            <a:ext uri="{53640926-AAD7-44D8-BBD7-CCE9431645EC}">
                              <a14:shadowObscured xmlns:a14="http://schemas.microsoft.com/office/drawing/2010/main"/>
                            </a:ext>
                          </a:extLst>
                        </pic:spPr>
                      </pic:pic>
                    </a:graphicData>
                  </a:graphic>
                </wp:inline>
              </w:drawing>
            </w:r>
          </w:p>
          <w:p w14:paraId="3F788539" w14:textId="77777777" w:rsidR="000B7A2C" w:rsidRPr="00747817" w:rsidRDefault="000B7A2C" w:rsidP="000B7A2C">
            <w:pPr>
              <w:jc w:val="center"/>
              <w:rPr>
                <w:b/>
                <w:bCs/>
                <w:sz w:val="24"/>
                <w:szCs w:val="24"/>
              </w:rPr>
            </w:pPr>
            <w:r w:rsidRPr="00747817">
              <w:rPr>
                <w:b/>
                <w:bCs/>
                <w:sz w:val="24"/>
                <w:szCs w:val="24"/>
              </w:rPr>
              <w:t>Every Tuesday 10am to 11.30am, St Cuthbert’s Church, choir vestry</w:t>
            </w:r>
          </w:p>
          <w:p w14:paraId="2A42C584" w14:textId="08B32CA6" w:rsidR="000B7A2C" w:rsidRDefault="000B7A2C" w:rsidP="0028328C">
            <w:pPr>
              <w:jc w:val="center"/>
              <w:rPr>
                <w:noProof/>
                <w:sz w:val="24"/>
                <w:szCs w:val="24"/>
              </w:rPr>
            </w:pPr>
            <w:r w:rsidRPr="00747817">
              <w:rPr>
                <w:sz w:val="24"/>
                <w:szCs w:val="24"/>
              </w:rPr>
              <w:t>Come and learn how to knit or crochet or bring your own craft</w:t>
            </w:r>
            <w:r w:rsidR="00565FD5">
              <w:rPr>
                <w:sz w:val="24"/>
                <w:szCs w:val="24"/>
              </w:rPr>
              <w:t>. M</w:t>
            </w:r>
            <w:r w:rsidRPr="00747817">
              <w:rPr>
                <w:sz w:val="24"/>
                <w:szCs w:val="24"/>
              </w:rPr>
              <w:t>eet old friends and make some new ones</w:t>
            </w:r>
            <w:r w:rsidR="00565FD5">
              <w:rPr>
                <w:sz w:val="24"/>
                <w:szCs w:val="24"/>
              </w:rPr>
              <w:t>;</w:t>
            </w:r>
            <w:r w:rsidRPr="00747817">
              <w:rPr>
                <w:sz w:val="24"/>
                <w:szCs w:val="24"/>
              </w:rPr>
              <w:t xml:space="preserve"> take the opportunity to have a quiet moment in church.</w:t>
            </w:r>
            <w:r w:rsidRPr="00747817">
              <w:rPr>
                <w:noProof/>
                <w:sz w:val="24"/>
                <w:szCs w:val="24"/>
              </w:rPr>
              <w:t xml:space="preserve"> </w:t>
            </w:r>
            <w:r w:rsidR="0028328C">
              <w:rPr>
                <w:noProof/>
                <w:sz w:val="24"/>
                <w:szCs w:val="24"/>
              </w:rPr>
              <w:t>Entrance by the back door of the church.</w:t>
            </w:r>
          </w:p>
          <w:p w14:paraId="0EDF04AC" w14:textId="77777777" w:rsidR="004F5888" w:rsidRPr="004F5888" w:rsidRDefault="004F5888" w:rsidP="0028328C">
            <w:pPr>
              <w:jc w:val="center"/>
              <w:rPr>
                <w:noProof/>
                <w:sz w:val="12"/>
                <w:szCs w:val="12"/>
              </w:rPr>
            </w:pPr>
          </w:p>
          <w:p w14:paraId="7165F032" w14:textId="4B1E8A59" w:rsidR="003D28AE" w:rsidRDefault="00747817" w:rsidP="003D28AE">
            <w:pPr>
              <w:jc w:val="center"/>
              <w:rPr>
                <w:b/>
                <w:bCs/>
              </w:rPr>
            </w:pPr>
            <w:r>
              <w:rPr>
                <w:b/>
                <w:bCs/>
                <w:noProof/>
              </w:rPr>
              <w:drawing>
                <wp:inline distT="0" distB="0" distL="0" distR="0" wp14:anchorId="6DAE4701" wp14:editId="4F1678D8">
                  <wp:extent cx="503932" cy="342800"/>
                  <wp:effectExtent l="0" t="0" r="0" b="635"/>
                  <wp:docPr id="476740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2916" cy="355714"/>
                          </a:xfrm>
                          <a:prstGeom prst="rect">
                            <a:avLst/>
                          </a:prstGeom>
                          <a:noFill/>
                        </pic:spPr>
                      </pic:pic>
                    </a:graphicData>
                  </a:graphic>
                </wp:inline>
              </w:drawing>
            </w:r>
          </w:p>
          <w:p w14:paraId="1CE69A8F" w14:textId="4E95DD80" w:rsidR="003D28AE" w:rsidRPr="00747817" w:rsidRDefault="003D28AE" w:rsidP="00E90DC1">
            <w:pPr>
              <w:jc w:val="center"/>
              <w:rPr>
                <w:b/>
                <w:bCs/>
                <w:sz w:val="24"/>
                <w:szCs w:val="24"/>
              </w:rPr>
            </w:pPr>
            <w:r w:rsidRPr="00747817">
              <w:rPr>
                <w:b/>
                <w:bCs/>
                <w:sz w:val="24"/>
                <w:szCs w:val="24"/>
              </w:rPr>
              <w:t xml:space="preserve">Every Wednesday 12.30 – 2.30pm </w:t>
            </w:r>
            <w:r w:rsidR="00E37DFA" w:rsidRPr="00747817">
              <w:rPr>
                <w:b/>
                <w:bCs/>
                <w:sz w:val="24"/>
                <w:szCs w:val="24"/>
              </w:rPr>
              <w:t>(</w:t>
            </w:r>
            <w:r w:rsidRPr="00747817">
              <w:rPr>
                <w:b/>
                <w:bCs/>
                <w:sz w:val="24"/>
                <w:szCs w:val="24"/>
              </w:rPr>
              <w:t>approximately</w:t>
            </w:r>
            <w:r w:rsidR="00E37DFA" w:rsidRPr="00747817">
              <w:rPr>
                <w:b/>
                <w:bCs/>
                <w:sz w:val="24"/>
                <w:szCs w:val="24"/>
              </w:rPr>
              <w:t>)</w:t>
            </w:r>
            <w:r w:rsidR="00E90DC1">
              <w:rPr>
                <w:b/>
                <w:bCs/>
                <w:sz w:val="24"/>
                <w:szCs w:val="24"/>
              </w:rPr>
              <w:t>,</w:t>
            </w:r>
            <w:r w:rsidRPr="00747817">
              <w:rPr>
                <w:b/>
                <w:bCs/>
                <w:sz w:val="24"/>
                <w:szCs w:val="24"/>
              </w:rPr>
              <w:t xml:space="preserve"> </w:t>
            </w:r>
            <w:r w:rsidR="000C531E" w:rsidRPr="00747817">
              <w:rPr>
                <w:b/>
                <w:bCs/>
                <w:sz w:val="24"/>
                <w:szCs w:val="24"/>
              </w:rPr>
              <w:t>St Thomas’ warm welcome</w:t>
            </w:r>
            <w:r w:rsidRPr="00747817">
              <w:rPr>
                <w:b/>
                <w:bCs/>
                <w:sz w:val="24"/>
                <w:szCs w:val="24"/>
              </w:rPr>
              <w:t xml:space="preserve"> in </w:t>
            </w:r>
            <w:r w:rsidRPr="00747817">
              <w:rPr>
                <w:b/>
                <w:bCs/>
                <w:sz w:val="24"/>
                <w:szCs w:val="24"/>
                <w:u w:val="single"/>
              </w:rPr>
              <w:t xml:space="preserve">Lydiate Guide Centre </w:t>
            </w:r>
            <w:r w:rsidRPr="00747817">
              <w:rPr>
                <w:b/>
                <w:bCs/>
                <w:sz w:val="24"/>
                <w:szCs w:val="24"/>
              </w:rPr>
              <w:t xml:space="preserve"> </w:t>
            </w:r>
          </w:p>
          <w:p w14:paraId="752C660E" w14:textId="0257C83B" w:rsidR="000C531E" w:rsidRDefault="003D28AE" w:rsidP="000C531E">
            <w:pPr>
              <w:suppressAutoHyphens/>
              <w:autoSpaceDN w:val="0"/>
              <w:jc w:val="center"/>
              <w:rPr>
                <w:noProof/>
                <w:sz w:val="24"/>
                <w:szCs w:val="24"/>
              </w:rPr>
            </w:pPr>
            <w:r w:rsidRPr="00747817">
              <w:rPr>
                <w:sz w:val="24"/>
                <w:szCs w:val="24"/>
              </w:rPr>
              <w:t xml:space="preserve">A simple warm lunch followed by time to </w:t>
            </w:r>
            <w:r w:rsidR="003C36FB" w:rsidRPr="00747817">
              <w:rPr>
                <w:sz w:val="24"/>
                <w:szCs w:val="24"/>
              </w:rPr>
              <w:t xml:space="preserve">chat or </w:t>
            </w:r>
            <w:r w:rsidRPr="00747817">
              <w:rPr>
                <w:sz w:val="24"/>
                <w:szCs w:val="24"/>
              </w:rPr>
              <w:t>simply be. See Glen Gardner for more details.</w:t>
            </w:r>
            <w:r w:rsidR="000C531E" w:rsidRPr="00747817">
              <w:rPr>
                <w:noProof/>
                <w:sz w:val="24"/>
                <w:szCs w:val="24"/>
              </w:rPr>
              <w:t xml:space="preserve"> </w:t>
            </w:r>
          </w:p>
          <w:p w14:paraId="1DB74B05" w14:textId="77777777" w:rsidR="004F5888" w:rsidRPr="004F5888" w:rsidRDefault="004F5888" w:rsidP="000C531E">
            <w:pPr>
              <w:suppressAutoHyphens/>
              <w:autoSpaceDN w:val="0"/>
              <w:jc w:val="center"/>
              <w:rPr>
                <w:rFonts w:ascii="Calibri" w:eastAsia="Calibri" w:hAnsi="Calibri" w:cs="Times New Roman"/>
                <w:b/>
                <w:bCs/>
                <w:kern w:val="3"/>
                <w:sz w:val="12"/>
                <w:szCs w:val="12"/>
              </w:rPr>
            </w:pPr>
          </w:p>
          <w:p w14:paraId="42B54C4D" w14:textId="797CFE23" w:rsidR="00A430A6" w:rsidRDefault="000C531E" w:rsidP="000C531E">
            <w:pPr>
              <w:jc w:val="center"/>
              <w:rPr>
                <w:b/>
                <w:bCs/>
              </w:rPr>
            </w:pPr>
            <w:r>
              <w:rPr>
                <w:b/>
                <w:bCs/>
                <w:noProof/>
              </w:rPr>
              <w:drawing>
                <wp:inline distT="0" distB="0" distL="0" distR="0" wp14:anchorId="537969B4" wp14:editId="33B9F648">
                  <wp:extent cx="361950" cy="361950"/>
                  <wp:effectExtent l="0" t="0" r="0" b="0"/>
                  <wp:docPr id="12958746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pic:spPr>
                      </pic:pic>
                    </a:graphicData>
                  </a:graphic>
                </wp:inline>
              </w:drawing>
            </w:r>
          </w:p>
          <w:p w14:paraId="4171AD81" w14:textId="0B672EDF" w:rsidR="00A430A6" w:rsidRPr="00747817" w:rsidRDefault="00290C73" w:rsidP="00A430A6">
            <w:pPr>
              <w:jc w:val="center"/>
              <w:rPr>
                <w:b/>
                <w:bCs/>
                <w:sz w:val="24"/>
                <w:szCs w:val="24"/>
              </w:rPr>
            </w:pPr>
            <w:r w:rsidRPr="00747817">
              <w:rPr>
                <w:b/>
                <w:bCs/>
                <w:sz w:val="24"/>
                <w:szCs w:val="24"/>
              </w:rPr>
              <w:t xml:space="preserve">Tuesday </w:t>
            </w:r>
            <w:r w:rsidR="004F5888">
              <w:rPr>
                <w:b/>
                <w:bCs/>
                <w:sz w:val="24"/>
                <w:szCs w:val="24"/>
              </w:rPr>
              <w:t>8</w:t>
            </w:r>
            <w:r w:rsidR="004F5888" w:rsidRPr="004F5888">
              <w:rPr>
                <w:b/>
                <w:bCs/>
                <w:sz w:val="24"/>
                <w:szCs w:val="24"/>
                <w:vertAlign w:val="superscript"/>
              </w:rPr>
              <w:t>th</w:t>
            </w:r>
            <w:r w:rsidR="004F5888">
              <w:rPr>
                <w:b/>
                <w:bCs/>
                <w:sz w:val="24"/>
                <w:szCs w:val="24"/>
              </w:rPr>
              <w:t xml:space="preserve"> July</w:t>
            </w:r>
            <w:r w:rsidRPr="00747817">
              <w:rPr>
                <w:b/>
                <w:bCs/>
                <w:sz w:val="24"/>
                <w:szCs w:val="24"/>
              </w:rPr>
              <w:t xml:space="preserve"> 7.30-8.30pm</w:t>
            </w:r>
            <w:r w:rsidRPr="00747817">
              <w:rPr>
                <w:sz w:val="24"/>
                <w:szCs w:val="24"/>
              </w:rPr>
              <w:t xml:space="preserve"> </w:t>
            </w:r>
            <w:r w:rsidR="00E37DFA" w:rsidRPr="00747817">
              <w:rPr>
                <w:sz w:val="24"/>
                <w:szCs w:val="24"/>
              </w:rPr>
              <w:t xml:space="preserve">- </w:t>
            </w:r>
            <w:r w:rsidR="000C531E" w:rsidRPr="00747817">
              <w:rPr>
                <w:b/>
                <w:bCs/>
                <w:sz w:val="24"/>
                <w:szCs w:val="24"/>
              </w:rPr>
              <w:t xml:space="preserve">Prayer meeting for the </w:t>
            </w:r>
            <w:r w:rsidR="00E37DFA" w:rsidRPr="00747817">
              <w:rPr>
                <w:b/>
                <w:bCs/>
                <w:sz w:val="24"/>
                <w:szCs w:val="24"/>
              </w:rPr>
              <w:t>U</w:t>
            </w:r>
            <w:r w:rsidR="000C531E" w:rsidRPr="00747817">
              <w:rPr>
                <w:b/>
                <w:bCs/>
                <w:sz w:val="24"/>
                <w:szCs w:val="24"/>
              </w:rPr>
              <w:t>nited Benefice</w:t>
            </w:r>
          </w:p>
          <w:p w14:paraId="3862A1D5" w14:textId="19ED103E" w:rsidR="00290C73" w:rsidRPr="004F5888" w:rsidRDefault="000C531E" w:rsidP="004F5888">
            <w:pPr>
              <w:jc w:val="center"/>
              <w:rPr>
                <w:sz w:val="24"/>
                <w:szCs w:val="24"/>
              </w:rPr>
            </w:pPr>
            <w:r w:rsidRPr="00747817">
              <w:rPr>
                <w:sz w:val="24"/>
                <w:szCs w:val="24"/>
              </w:rPr>
              <w:t xml:space="preserve">led by Rev Glen Gardner at 26 </w:t>
            </w:r>
            <w:proofErr w:type="spellStart"/>
            <w:r w:rsidRPr="00747817">
              <w:rPr>
                <w:sz w:val="24"/>
                <w:szCs w:val="24"/>
              </w:rPr>
              <w:t>Mayfayre</w:t>
            </w:r>
            <w:proofErr w:type="spellEnd"/>
            <w:r w:rsidRPr="00747817">
              <w:rPr>
                <w:sz w:val="24"/>
                <w:szCs w:val="24"/>
              </w:rPr>
              <w:t xml:space="preserve"> Ave, Lydiate L31 4EA.  All welcome</w:t>
            </w:r>
          </w:p>
          <w:p w14:paraId="5393D157" w14:textId="77777777" w:rsidR="004F5888" w:rsidRPr="004F5888" w:rsidRDefault="004F5888" w:rsidP="00747817">
            <w:pPr>
              <w:jc w:val="center"/>
              <w:rPr>
                <w:i/>
                <w:iCs/>
                <w:sz w:val="10"/>
                <w:szCs w:val="10"/>
              </w:rPr>
            </w:pPr>
          </w:p>
          <w:p w14:paraId="62643A16" w14:textId="78F6F50F" w:rsidR="004F5888" w:rsidRPr="004F5888" w:rsidRDefault="004F5888" w:rsidP="00747817">
            <w:pPr>
              <w:jc w:val="center"/>
              <w:rPr>
                <w:i/>
                <w:iCs/>
                <w:sz w:val="12"/>
                <w:szCs w:val="12"/>
              </w:rPr>
            </w:pPr>
            <w:r>
              <w:rPr>
                <w:i/>
                <w:iCs/>
                <w:noProof/>
                <w:sz w:val="12"/>
                <w:szCs w:val="12"/>
              </w:rPr>
              <w:drawing>
                <wp:inline distT="0" distB="0" distL="0" distR="0" wp14:anchorId="1D4D3606" wp14:editId="3B7240C8">
                  <wp:extent cx="531373" cy="316167"/>
                  <wp:effectExtent l="0" t="0" r="2540" b="8255"/>
                  <wp:docPr id="752279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7764" cy="319970"/>
                          </a:xfrm>
                          <a:prstGeom prst="rect">
                            <a:avLst/>
                          </a:prstGeom>
                          <a:noFill/>
                        </pic:spPr>
                      </pic:pic>
                    </a:graphicData>
                  </a:graphic>
                </wp:inline>
              </w:drawing>
            </w:r>
          </w:p>
          <w:p w14:paraId="5258B59D" w14:textId="77777777" w:rsidR="004F5888" w:rsidRPr="00C52DE6" w:rsidRDefault="004F5888" w:rsidP="004F5888">
            <w:pPr>
              <w:widowControl w:val="0"/>
              <w:jc w:val="center"/>
              <w:rPr>
                <w:rFonts w:cstheme="minorHAnsi"/>
                <w:color w:val="333333"/>
              </w:rPr>
            </w:pPr>
            <w:r w:rsidRPr="00C52DE6">
              <w:rPr>
                <w:rFonts w:cstheme="minorHAnsi"/>
                <w:b/>
                <w:bCs/>
                <w:color w:val="333333"/>
              </w:rPr>
              <w:t>Sunday July 20</w:t>
            </w:r>
            <w:r w:rsidRPr="00C52DE6">
              <w:rPr>
                <w:rFonts w:cstheme="minorHAnsi"/>
                <w:b/>
                <w:bCs/>
                <w:color w:val="333333"/>
                <w:vertAlign w:val="superscript"/>
              </w:rPr>
              <w:t>th</w:t>
            </w:r>
            <w:r w:rsidRPr="00C52DE6">
              <w:rPr>
                <w:rFonts w:cstheme="minorHAnsi"/>
                <w:b/>
                <w:bCs/>
                <w:color w:val="333333"/>
              </w:rPr>
              <w:t xml:space="preserve"> 10.30am Joint outdoor service </w:t>
            </w:r>
            <w:r w:rsidRPr="00565FD5">
              <w:rPr>
                <w:rFonts w:cstheme="minorHAnsi"/>
                <w:color w:val="333333"/>
              </w:rPr>
              <w:t>at</w:t>
            </w:r>
            <w:r w:rsidRPr="00C52DE6">
              <w:rPr>
                <w:rFonts w:cstheme="minorHAnsi"/>
                <w:b/>
                <w:bCs/>
                <w:color w:val="333333"/>
              </w:rPr>
              <w:t xml:space="preserve"> </w:t>
            </w:r>
            <w:r w:rsidRPr="00C52DE6">
              <w:rPr>
                <w:rFonts w:cstheme="minorHAnsi"/>
                <w:color w:val="333333"/>
              </w:rPr>
              <w:t>Hollin House</w:t>
            </w:r>
            <w:r>
              <w:rPr>
                <w:rFonts w:cstheme="minorHAnsi"/>
                <w:color w:val="333333"/>
              </w:rPr>
              <w:t xml:space="preserve"> Green</w:t>
            </w:r>
            <w:r w:rsidRPr="00C52DE6">
              <w:rPr>
                <w:rFonts w:cstheme="minorHAnsi"/>
                <w:color w:val="333333"/>
              </w:rPr>
              <w:t xml:space="preserve"> Farm, Back Lane, Aughton, L39 6SX</w:t>
            </w:r>
          </w:p>
          <w:p w14:paraId="303C3C53" w14:textId="77777777" w:rsidR="004F5888" w:rsidRPr="00C52DE6" w:rsidRDefault="004F5888" w:rsidP="004F5888">
            <w:pPr>
              <w:widowControl w:val="0"/>
              <w:jc w:val="center"/>
              <w:rPr>
                <w:rFonts w:cstheme="minorHAnsi"/>
                <w:b/>
                <w:bCs/>
                <w:color w:val="333333"/>
              </w:rPr>
            </w:pPr>
            <w:r w:rsidRPr="00C52DE6">
              <w:rPr>
                <w:rFonts w:cstheme="minorHAnsi"/>
                <w:color w:val="333333"/>
              </w:rPr>
              <w:t xml:space="preserve">Come and bless the crops, watch the tractors drive themselves, enjoy some </w:t>
            </w:r>
            <w:r>
              <w:rPr>
                <w:rFonts w:cstheme="minorHAnsi"/>
                <w:color w:val="333333"/>
              </w:rPr>
              <w:t xml:space="preserve">homemade </w:t>
            </w:r>
            <w:proofErr w:type="gramStart"/>
            <w:r w:rsidRPr="00C52DE6">
              <w:rPr>
                <w:rFonts w:cstheme="minorHAnsi"/>
                <w:color w:val="333333"/>
              </w:rPr>
              <w:t>crisps</w:t>
            </w:r>
            <w:r>
              <w:rPr>
                <w:rFonts w:cstheme="minorHAnsi"/>
                <w:color w:val="333333"/>
              </w:rPr>
              <w:t>..</w:t>
            </w:r>
            <w:proofErr w:type="gramEnd"/>
          </w:p>
          <w:p w14:paraId="11E31266" w14:textId="77777777" w:rsidR="004F5888" w:rsidRDefault="004F5888" w:rsidP="004F5888">
            <w:pPr>
              <w:widowControl w:val="0"/>
              <w:jc w:val="center"/>
              <w:rPr>
                <w:rFonts w:cstheme="minorHAnsi"/>
                <w:color w:val="333333"/>
                <w:u w:val="single"/>
              </w:rPr>
            </w:pPr>
            <w:r>
              <w:rPr>
                <w:rFonts w:cstheme="minorHAnsi"/>
                <w:color w:val="333333"/>
                <w:u w:val="single"/>
              </w:rPr>
              <w:t>Wear sensible shoes and appropriate clothing.</w:t>
            </w:r>
          </w:p>
          <w:p w14:paraId="05620B2B" w14:textId="77777777" w:rsidR="004F5888" w:rsidRPr="004F5888" w:rsidRDefault="004F5888" w:rsidP="004F5888">
            <w:pPr>
              <w:widowControl w:val="0"/>
              <w:jc w:val="center"/>
              <w:rPr>
                <w:rFonts w:cstheme="minorHAnsi"/>
                <w:color w:val="333333"/>
                <w:sz w:val="8"/>
                <w:szCs w:val="8"/>
                <w:u w:val="single"/>
              </w:rPr>
            </w:pPr>
          </w:p>
          <w:p w14:paraId="209F4A2B" w14:textId="77777777" w:rsidR="004F5888" w:rsidRDefault="004F5888" w:rsidP="004F5888">
            <w:pPr>
              <w:jc w:val="center"/>
              <w:rPr>
                <w:b/>
                <w:bCs/>
                <w:sz w:val="24"/>
                <w:szCs w:val="24"/>
              </w:rPr>
            </w:pPr>
            <w:r>
              <w:rPr>
                <w:b/>
                <w:bCs/>
                <w:noProof/>
              </w:rPr>
              <w:drawing>
                <wp:inline distT="0" distB="0" distL="0" distR="0" wp14:anchorId="6579CF02" wp14:editId="0D076795">
                  <wp:extent cx="272415" cy="288463"/>
                  <wp:effectExtent l="0" t="0" r="0" b="0"/>
                  <wp:docPr id="5440961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506" cy="294913"/>
                          </a:xfrm>
                          <a:prstGeom prst="rect">
                            <a:avLst/>
                          </a:prstGeom>
                          <a:noFill/>
                        </pic:spPr>
                      </pic:pic>
                    </a:graphicData>
                  </a:graphic>
                </wp:inline>
              </w:drawing>
            </w:r>
            <w:r w:rsidRPr="00747817">
              <w:rPr>
                <w:b/>
                <w:bCs/>
                <w:sz w:val="24"/>
                <w:szCs w:val="24"/>
              </w:rPr>
              <w:t xml:space="preserve"> </w:t>
            </w:r>
          </w:p>
          <w:p w14:paraId="54F4D3B9" w14:textId="1CE88E14" w:rsidR="004F5888" w:rsidRPr="00747817" w:rsidRDefault="004F5888" w:rsidP="004F5888">
            <w:pPr>
              <w:jc w:val="center"/>
              <w:rPr>
                <w:b/>
                <w:bCs/>
                <w:sz w:val="24"/>
                <w:szCs w:val="24"/>
              </w:rPr>
            </w:pPr>
            <w:r w:rsidRPr="00747817">
              <w:rPr>
                <w:b/>
                <w:bCs/>
                <w:sz w:val="24"/>
                <w:szCs w:val="24"/>
              </w:rPr>
              <w:t>Tuesda</w:t>
            </w:r>
            <w:r>
              <w:rPr>
                <w:b/>
                <w:bCs/>
                <w:sz w:val="24"/>
                <w:szCs w:val="24"/>
              </w:rPr>
              <w:t>y 22</w:t>
            </w:r>
            <w:r w:rsidRPr="004F5888">
              <w:rPr>
                <w:b/>
                <w:bCs/>
                <w:sz w:val="24"/>
                <w:szCs w:val="24"/>
                <w:vertAlign w:val="superscript"/>
              </w:rPr>
              <w:t>nd</w:t>
            </w:r>
            <w:r>
              <w:rPr>
                <w:b/>
                <w:bCs/>
                <w:sz w:val="24"/>
                <w:szCs w:val="24"/>
              </w:rPr>
              <w:t xml:space="preserve"> July </w:t>
            </w:r>
            <w:r w:rsidRPr="00747817">
              <w:rPr>
                <w:b/>
                <w:bCs/>
                <w:sz w:val="24"/>
                <w:szCs w:val="24"/>
              </w:rPr>
              <w:t xml:space="preserve">7.30pm – 8.30pm St Cuthbert’s School, Christian Chatter   </w:t>
            </w:r>
          </w:p>
          <w:p w14:paraId="4F6B45F6" w14:textId="77777777" w:rsidR="004F5888" w:rsidRDefault="004F5888" w:rsidP="004F5888">
            <w:pPr>
              <w:jc w:val="center"/>
              <w:rPr>
                <w:i/>
                <w:iCs/>
                <w:sz w:val="24"/>
                <w:szCs w:val="24"/>
              </w:rPr>
            </w:pPr>
            <w:r w:rsidRPr="00747817">
              <w:rPr>
                <w:i/>
                <w:iCs/>
                <w:sz w:val="24"/>
                <w:szCs w:val="24"/>
              </w:rPr>
              <w:t>I wonder what it would feel like if…</w:t>
            </w:r>
          </w:p>
          <w:p w14:paraId="39AB7C8D" w14:textId="6167BB77" w:rsidR="004F5888" w:rsidRPr="004F5888" w:rsidRDefault="004F5888" w:rsidP="004F5888">
            <w:pPr>
              <w:widowControl w:val="0"/>
              <w:jc w:val="center"/>
              <w:rPr>
                <w:rFonts w:cstheme="minorHAnsi"/>
                <w:b/>
                <w:bCs/>
                <w:color w:val="333333"/>
                <w:sz w:val="8"/>
                <w:szCs w:val="8"/>
                <w:u w:val="single"/>
              </w:rPr>
            </w:pPr>
          </w:p>
          <w:p w14:paraId="73A47F43" w14:textId="77777777" w:rsidR="0028328C" w:rsidRDefault="0028328C" w:rsidP="0028328C">
            <w:pPr>
              <w:suppressAutoHyphens/>
              <w:autoSpaceDN w:val="0"/>
              <w:jc w:val="center"/>
              <w:rPr>
                <w:rFonts w:ascii="Calibri" w:eastAsia="Calibri" w:hAnsi="Calibri" w:cs="Times New Roman"/>
                <w:b/>
                <w:bCs/>
                <w:kern w:val="3"/>
                <w:sz w:val="24"/>
                <w:szCs w:val="24"/>
              </w:rPr>
            </w:pPr>
            <w:r w:rsidRPr="00747817">
              <w:rPr>
                <w:noProof/>
                <w:sz w:val="24"/>
                <w:szCs w:val="24"/>
              </w:rPr>
              <w:drawing>
                <wp:inline distT="0" distB="0" distL="0" distR="0" wp14:anchorId="6210D4B5" wp14:editId="3ABD108D">
                  <wp:extent cx="1648210" cy="301067"/>
                  <wp:effectExtent l="0" t="0" r="0" b="3810"/>
                  <wp:docPr id="1895871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730470" cy="316093"/>
                          </a:xfrm>
                          <a:prstGeom prst="rect">
                            <a:avLst/>
                          </a:prstGeom>
                          <a:noFill/>
                        </pic:spPr>
                      </pic:pic>
                    </a:graphicData>
                  </a:graphic>
                </wp:inline>
              </w:drawing>
            </w:r>
            <w:r>
              <w:rPr>
                <w:rFonts w:ascii="Calibri" w:eastAsia="Calibri" w:hAnsi="Calibri" w:cs="Times New Roman"/>
                <w:b/>
                <w:bCs/>
                <w:kern w:val="3"/>
                <w:sz w:val="24"/>
                <w:szCs w:val="24"/>
              </w:rPr>
              <w:t xml:space="preserve"> </w:t>
            </w:r>
          </w:p>
          <w:p w14:paraId="1426E0AC" w14:textId="728AE213" w:rsidR="0028328C" w:rsidRDefault="004F5888" w:rsidP="004F5888">
            <w:pPr>
              <w:suppressAutoHyphens/>
              <w:autoSpaceDN w:val="0"/>
              <w:jc w:val="center"/>
              <w:rPr>
                <w:rFonts w:ascii="Calibri" w:eastAsia="Calibri" w:hAnsi="Calibri" w:cs="Times New Roman"/>
                <w:b/>
                <w:bCs/>
                <w:kern w:val="3"/>
                <w:sz w:val="24"/>
                <w:szCs w:val="24"/>
              </w:rPr>
            </w:pPr>
            <w:r>
              <w:rPr>
                <w:rFonts w:ascii="Calibri" w:eastAsia="Calibri" w:hAnsi="Calibri" w:cs="Times New Roman"/>
                <w:b/>
                <w:bCs/>
                <w:kern w:val="3"/>
                <w:sz w:val="24"/>
                <w:szCs w:val="24"/>
              </w:rPr>
              <w:t>St Thomas’ Parent and Toddler, r</w:t>
            </w:r>
            <w:r w:rsidR="0028328C">
              <w:rPr>
                <w:rFonts w:ascii="Calibri" w:eastAsia="Calibri" w:hAnsi="Calibri" w:cs="Times New Roman"/>
                <w:b/>
                <w:bCs/>
                <w:kern w:val="3"/>
                <w:sz w:val="24"/>
                <w:szCs w:val="24"/>
              </w:rPr>
              <w:t xml:space="preserve">estarts </w:t>
            </w:r>
            <w:r w:rsidR="0028328C" w:rsidRPr="000C531E">
              <w:rPr>
                <w:rFonts w:ascii="Calibri" w:eastAsia="Calibri" w:hAnsi="Calibri" w:cs="Times New Roman"/>
                <w:b/>
                <w:bCs/>
                <w:kern w:val="3"/>
                <w:sz w:val="24"/>
                <w:szCs w:val="24"/>
              </w:rPr>
              <w:t xml:space="preserve">Tuesday </w:t>
            </w:r>
            <w:r w:rsidR="0028328C">
              <w:rPr>
                <w:rFonts w:ascii="Calibri" w:eastAsia="Calibri" w:hAnsi="Calibri" w:cs="Times New Roman"/>
                <w:b/>
                <w:bCs/>
                <w:kern w:val="3"/>
                <w:sz w:val="24"/>
                <w:szCs w:val="24"/>
              </w:rPr>
              <w:t xml:space="preserve"> 9</w:t>
            </w:r>
            <w:r w:rsidR="0028328C" w:rsidRPr="0028328C">
              <w:rPr>
                <w:rFonts w:ascii="Calibri" w:eastAsia="Calibri" w:hAnsi="Calibri" w:cs="Times New Roman"/>
                <w:b/>
                <w:bCs/>
                <w:kern w:val="3"/>
                <w:sz w:val="24"/>
                <w:szCs w:val="24"/>
                <w:vertAlign w:val="superscript"/>
              </w:rPr>
              <w:t>th</w:t>
            </w:r>
            <w:r w:rsidR="0028328C">
              <w:rPr>
                <w:rFonts w:ascii="Calibri" w:eastAsia="Calibri" w:hAnsi="Calibri" w:cs="Times New Roman"/>
                <w:b/>
                <w:bCs/>
                <w:kern w:val="3"/>
                <w:sz w:val="24"/>
                <w:szCs w:val="24"/>
              </w:rPr>
              <w:t xml:space="preserve"> September</w:t>
            </w:r>
            <w:r w:rsidR="0028328C" w:rsidRPr="000C531E">
              <w:rPr>
                <w:rFonts w:ascii="Calibri" w:eastAsia="Calibri" w:hAnsi="Calibri" w:cs="Times New Roman"/>
                <w:b/>
                <w:bCs/>
                <w:kern w:val="3"/>
                <w:sz w:val="24"/>
                <w:szCs w:val="24"/>
              </w:rPr>
              <w:t>10.30</w:t>
            </w:r>
            <w:r w:rsidR="0028328C">
              <w:rPr>
                <w:rFonts w:ascii="Calibri" w:eastAsia="Calibri" w:hAnsi="Calibri" w:cs="Times New Roman"/>
                <w:b/>
                <w:bCs/>
                <w:kern w:val="3"/>
                <w:sz w:val="24"/>
                <w:szCs w:val="24"/>
              </w:rPr>
              <w:t>am</w:t>
            </w:r>
            <w:r w:rsidR="0028328C" w:rsidRPr="000C531E">
              <w:rPr>
                <w:rFonts w:ascii="Calibri" w:eastAsia="Calibri" w:hAnsi="Calibri" w:cs="Times New Roman"/>
                <w:b/>
                <w:bCs/>
                <w:kern w:val="3"/>
                <w:sz w:val="24"/>
                <w:szCs w:val="24"/>
              </w:rPr>
              <w:t xml:space="preserve"> -12</w:t>
            </w:r>
            <w:r w:rsidR="0028328C">
              <w:rPr>
                <w:rFonts w:ascii="Calibri" w:eastAsia="Calibri" w:hAnsi="Calibri" w:cs="Times New Roman"/>
                <w:b/>
                <w:bCs/>
                <w:kern w:val="3"/>
                <w:sz w:val="24"/>
                <w:szCs w:val="24"/>
              </w:rPr>
              <w:t xml:space="preserve"> </w:t>
            </w:r>
            <w:r w:rsidR="0028328C" w:rsidRPr="000C531E">
              <w:rPr>
                <w:rFonts w:ascii="Calibri" w:eastAsia="Calibri" w:hAnsi="Calibri" w:cs="Times New Roman"/>
                <w:b/>
                <w:bCs/>
                <w:kern w:val="3"/>
                <w:sz w:val="24"/>
                <w:szCs w:val="24"/>
              </w:rPr>
              <w:t>midday</w:t>
            </w:r>
            <w:r w:rsidR="0028328C">
              <w:rPr>
                <w:rFonts w:ascii="Calibri" w:eastAsia="Calibri" w:hAnsi="Calibri" w:cs="Times New Roman"/>
                <w:b/>
                <w:bCs/>
                <w:kern w:val="3"/>
                <w:sz w:val="24"/>
                <w:szCs w:val="24"/>
              </w:rPr>
              <w:t>,</w:t>
            </w:r>
          </w:p>
          <w:p w14:paraId="3285CFB2" w14:textId="77777777" w:rsidR="0028328C" w:rsidRPr="00E90DC1" w:rsidRDefault="0028328C" w:rsidP="0028328C">
            <w:pPr>
              <w:suppressAutoHyphens/>
              <w:autoSpaceDN w:val="0"/>
              <w:jc w:val="center"/>
              <w:rPr>
                <w:rFonts w:ascii="Calibri" w:eastAsia="Calibri" w:hAnsi="Calibri" w:cs="Times New Roman"/>
                <w:b/>
                <w:bCs/>
                <w:kern w:val="3"/>
                <w:sz w:val="24"/>
                <w:szCs w:val="24"/>
              </w:rPr>
            </w:pPr>
            <w:r>
              <w:rPr>
                <w:rFonts w:ascii="Calibri" w:eastAsia="Calibri" w:hAnsi="Calibri" w:cs="Times New Roman"/>
                <w:b/>
                <w:bCs/>
                <w:kern w:val="3"/>
                <w:sz w:val="24"/>
                <w:szCs w:val="24"/>
              </w:rPr>
              <w:t>Venue to be confirmed</w:t>
            </w:r>
          </w:p>
          <w:p w14:paraId="527DB5C2" w14:textId="77777777" w:rsidR="0028328C" w:rsidRDefault="0028328C" w:rsidP="0028328C">
            <w:pPr>
              <w:suppressAutoHyphens/>
              <w:autoSpaceDN w:val="0"/>
              <w:jc w:val="center"/>
              <w:rPr>
                <w:rFonts w:ascii="Calibri" w:eastAsia="Calibri" w:hAnsi="Calibri" w:cs="Times New Roman"/>
                <w:kern w:val="3"/>
                <w:sz w:val="24"/>
                <w:szCs w:val="24"/>
              </w:rPr>
            </w:pPr>
            <w:r>
              <w:rPr>
                <w:rFonts w:ascii="Calibri" w:eastAsia="Calibri" w:hAnsi="Calibri" w:cs="Times New Roman"/>
                <w:kern w:val="3"/>
                <w:sz w:val="24"/>
                <w:szCs w:val="24"/>
              </w:rPr>
              <w:t>You will b</w:t>
            </w:r>
            <w:r w:rsidRPr="00972B74">
              <w:rPr>
                <w:rFonts w:ascii="Calibri" w:eastAsia="Calibri" w:hAnsi="Calibri" w:cs="Times New Roman"/>
                <w:kern w:val="3"/>
                <w:sz w:val="24"/>
                <w:szCs w:val="24"/>
              </w:rPr>
              <w:t>e assured of a warm welcome.</w:t>
            </w:r>
          </w:p>
          <w:p w14:paraId="266FF4AA" w14:textId="77777777" w:rsidR="004F5888" w:rsidRPr="004F5888" w:rsidRDefault="004F5888" w:rsidP="0028328C">
            <w:pPr>
              <w:suppressAutoHyphens/>
              <w:autoSpaceDN w:val="0"/>
              <w:jc w:val="center"/>
              <w:rPr>
                <w:rFonts w:ascii="Calibri" w:eastAsia="Calibri" w:hAnsi="Calibri" w:cs="Times New Roman"/>
                <w:b/>
                <w:bCs/>
                <w:kern w:val="3"/>
                <w:sz w:val="6"/>
                <w:szCs w:val="6"/>
                <w:u w:val="single"/>
              </w:rPr>
            </w:pPr>
          </w:p>
          <w:p w14:paraId="5E98B2EE" w14:textId="092B2A6F" w:rsidR="00E90DC1" w:rsidRPr="00C52DE6" w:rsidRDefault="00E90DC1" w:rsidP="003137A2">
            <w:pPr>
              <w:rPr>
                <w:rStyle w:val="il"/>
                <w:sz w:val="24"/>
                <w:szCs w:val="24"/>
              </w:rPr>
            </w:pPr>
          </w:p>
        </w:tc>
      </w:tr>
      <w:tr w:rsidR="001755C8" w14:paraId="1572209F" w14:textId="77777777" w:rsidTr="00D30982">
        <w:tc>
          <w:tcPr>
            <w:tcW w:w="10461" w:type="dxa"/>
            <w:gridSpan w:val="6"/>
            <w:shd w:val="clear" w:color="auto" w:fill="D9D9D9" w:themeFill="background1" w:themeFillShade="D9"/>
          </w:tcPr>
          <w:p w14:paraId="21B41ABA" w14:textId="1B11CF90" w:rsidR="001755C8" w:rsidRPr="00156CD4" w:rsidRDefault="002B7348" w:rsidP="001755C8">
            <w:pPr>
              <w:jc w:val="center"/>
              <w:rPr>
                <w:rFonts w:cstheme="minorHAnsi"/>
                <w:b/>
                <w:bCs/>
              </w:rPr>
            </w:pPr>
            <w:r>
              <w:rPr>
                <w:rFonts w:cstheme="minorHAnsi"/>
                <w:b/>
                <w:bCs/>
              </w:rPr>
              <w:lastRenderedPageBreak/>
              <w:t>Services for</w:t>
            </w:r>
            <w:r w:rsidR="00A92D01">
              <w:rPr>
                <w:rFonts w:cstheme="minorHAnsi"/>
                <w:b/>
                <w:bCs/>
              </w:rPr>
              <w:t xml:space="preserve"> </w:t>
            </w:r>
            <w:r w:rsidR="00747817">
              <w:rPr>
                <w:rFonts w:cstheme="minorHAnsi"/>
                <w:b/>
                <w:bCs/>
              </w:rPr>
              <w:t>Ju</w:t>
            </w:r>
            <w:r w:rsidR="004F5888">
              <w:rPr>
                <w:rFonts w:cstheme="minorHAnsi"/>
                <w:b/>
                <w:bCs/>
              </w:rPr>
              <w:t>ly</w:t>
            </w:r>
            <w:r w:rsidR="00FC65E2">
              <w:rPr>
                <w:rFonts w:cstheme="minorHAnsi"/>
                <w:b/>
                <w:bCs/>
              </w:rPr>
              <w:t xml:space="preserve"> 2025</w:t>
            </w:r>
          </w:p>
        </w:tc>
      </w:tr>
      <w:tr w:rsidR="0086066B" w14:paraId="222FDBE9" w14:textId="77777777" w:rsidTr="00D30982">
        <w:tc>
          <w:tcPr>
            <w:tcW w:w="2537" w:type="dxa"/>
          </w:tcPr>
          <w:p w14:paraId="196755BB" w14:textId="0D48BE9C" w:rsidR="001755C8" w:rsidRPr="00DC2956" w:rsidRDefault="001755C8" w:rsidP="001755C8">
            <w:pPr>
              <w:rPr>
                <w:rFonts w:cstheme="minorHAnsi"/>
                <w:i/>
                <w:iCs/>
              </w:rPr>
            </w:pPr>
            <w:r w:rsidRPr="00DC2956">
              <w:rPr>
                <w:rFonts w:cstheme="minorHAnsi"/>
                <w:i/>
                <w:iCs/>
              </w:rPr>
              <w:t>D</w:t>
            </w:r>
            <w:r w:rsidRPr="00DC2956">
              <w:rPr>
                <w:i/>
                <w:iCs/>
              </w:rPr>
              <w:t>ate</w:t>
            </w:r>
          </w:p>
        </w:tc>
        <w:tc>
          <w:tcPr>
            <w:tcW w:w="1131" w:type="dxa"/>
          </w:tcPr>
          <w:p w14:paraId="2C509BFC" w14:textId="752EF81C" w:rsidR="001755C8" w:rsidRPr="00DC2956" w:rsidRDefault="001755C8" w:rsidP="001755C8">
            <w:pPr>
              <w:rPr>
                <w:rFonts w:cstheme="minorHAnsi"/>
                <w:i/>
                <w:iCs/>
              </w:rPr>
            </w:pPr>
            <w:r w:rsidRPr="00DC2956">
              <w:rPr>
                <w:rFonts w:cstheme="minorHAnsi"/>
                <w:i/>
                <w:iCs/>
              </w:rPr>
              <w:t>T</w:t>
            </w:r>
            <w:r w:rsidRPr="00DC2956">
              <w:rPr>
                <w:i/>
                <w:iCs/>
              </w:rPr>
              <w:t>ime</w:t>
            </w:r>
          </w:p>
        </w:tc>
        <w:tc>
          <w:tcPr>
            <w:tcW w:w="2099" w:type="dxa"/>
            <w:gridSpan w:val="2"/>
          </w:tcPr>
          <w:p w14:paraId="2B7CDD1A" w14:textId="09BE78E8" w:rsidR="001755C8" w:rsidRPr="00DC2956" w:rsidRDefault="001755C8" w:rsidP="001755C8">
            <w:pPr>
              <w:rPr>
                <w:rFonts w:cstheme="minorHAnsi"/>
                <w:i/>
                <w:iCs/>
              </w:rPr>
            </w:pPr>
            <w:r w:rsidRPr="00DC2956">
              <w:rPr>
                <w:rFonts w:cstheme="minorHAnsi"/>
                <w:i/>
                <w:iCs/>
              </w:rPr>
              <w:t>P</w:t>
            </w:r>
            <w:r w:rsidRPr="00DC2956">
              <w:rPr>
                <w:i/>
                <w:iCs/>
              </w:rPr>
              <w:t>lace</w:t>
            </w:r>
          </w:p>
        </w:tc>
        <w:tc>
          <w:tcPr>
            <w:tcW w:w="4694" w:type="dxa"/>
            <w:gridSpan w:val="2"/>
          </w:tcPr>
          <w:p w14:paraId="703AFE04" w14:textId="21309F59" w:rsidR="001755C8" w:rsidRPr="00DC2956" w:rsidRDefault="001755C8" w:rsidP="001755C8">
            <w:pPr>
              <w:rPr>
                <w:rFonts w:cstheme="minorHAnsi"/>
                <w:i/>
                <w:iCs/>
              </w:rPr>
            </w:pPr>
            <w:r w:rsidRPr="00DC2956">
              <w:rPr>
                <w:rFonts w:cstheme="minorHAnsi"/>
                <w:i/>
                <w:iCs/>
              </w:rPr>
              <w:t>Service</w:t>
            </w:r>
          </w:p>
        </w:tc>
      </w:tr>
      <w:tr w:rsidR="0086066B" w14:paraId="5248DDFC" w14:textId="77777777" w:rsidTr="00D30982">
        <w:tc>
          <w:tcPr>
            <w:tcW w:w="2537" w:type="dxa"/>
          </w:tcPr>
          <w:p w14:paraId="4F7281FE" w14:textId="54F1B347" w:rsidR="00CF019E" w:rsidRPr="00691281" w:rsidRDefault="00CF019E" w:rsidP="009A1824">
            <w:pPr>
              <w:rPr>
                <w:rFonts w:cstheme="minorHAnsi"/>
              </w:rPr>
            </w:pPr>
            <w:r w:rsidRPr="00691281">
              <w:rPr>
                <w:rFonts w:cstheme="minorHAnsi"/>
              </w:rPr>
              <w:t>Wednesday 2</w:t>
            </w:r>
            <w:r w:rsidRPr="00691281">
              <w:rPr>
                <w:rFonts w:cstheme="minorHAnsi"/>
                <w:vertAlign w:val="superscript"/>
              </w:rPr>
              <w:t>nd</w:t>
            </w:r>
            <w:r w:rsidRPr="00691281">
              <w:rPr>
                <w:rFonts w:cstheme="minorHAnsi"/>
              </w:rPr>
              <w:t xml:space="preserve"> July </w:t>
            </w:r>
          </w:p>
        </w:tc>
        <w:tc>
          <w:tcPr>
            <w:tcW w:w="1131" w:type="dxa"/>
          </w:tcPr>
          <w:p w14:paraId="76F1D220" w14:textId="4F3AB4D9" w:rsidR="00CF019E" w:rsidRPr="00E37621" w:rsidRDefault="00CF019E" w:rsidP="009A1824">
            <w:pPr>
              <w:rPr>
                <w:rFonts w:cstheme="minorHAnsi"/>
              </w:rPr>
            </w:pPr>
            <w:r>
              <w:rPr>
                <w:rFonts w:cstheme="minorHAnsi"/>
              </w:rPr>
              <w:t>11.00am</w:t>
            </w:r>
          </w:p>
        </w:tc>
        <w:tc>
          <w:tcPr>
            <w:tcW w:w="2099" w:type="dxa"/>
            <w:gridSpan w:val="2"/>
          </w:tcPr>
          <w:p w14:paraId="36170DA9" w14:textId="7C3A865A" w:rsidR="00CF019E" w:rsidRPr="00E37621" w:rsidRDefault="00CF019E" w:rsidP="009A1824">
            <w:pPr>
              <w:rPr>
                <w:rFonts w:cstheme="minorHAnsi"/>
              </w:rPr>
            </w:pPr>
            <w:r>
              <w:rPr>
                <w:rFonts w:cstheme="minorHAnsi"/>
              </w:rPr>
              <w:t>St Thomas’ Lydiate</w:t>
            </w:r>
          </w:p>
        </w:tc>
        <w:tc>
          <w:tcPr>
            <w:tcW w:w="4694" w:type="dxa"/>
            <w:gridSpan w:val="2"/>
          </w:tcPr>
          <w:p w14:paraId="2D73E5EF" w14:textId="750CC9F4" w:rsidR="00CF019E" w:rsidRPr="00E37621" w:rsidRDefault="00CF019E" w:rsidP="009A1824">
            <w:pPr>
              <w:rPr>
                <w:rFonts w:cstheme="minorHAnsi"/>
              </w:rPr>
            </w:pPr>
            <w:r w:rsidRPr="00CF019E">
              <w:rPr>
                <w:rFonts w:cstheme="minorHAnsi"/>
              </w:rPr>
              <w:t>Said CW Holy Communion</w:t>
            </w:r>
          </w:p>
        </w:tc>
      </w:tr>
      <w:tr w:rsidR="0086066B" w14:paraId="36C7EAE9" w14:textId="77777777" w:rsidTr="00D30982">
        <w:tc>
          <w:tcPr>
            <w:tcW w:w="2537" w:type="dxa"/>
          </w:tcPr>
          <w:p w14:paraId="35097E49" w14:textId="69FC849E" w:rsidR="00CF019E" w:rsidRPr="00691281" w:rsidRDefault="00CF019E" w:rsidP="009A1824">
            <w:pPr>
              <w:rPr>
                <w:rFonts w:cstheme="minorHAnsi"/>
              </w:rPr>
            </w:pPr>
            <w:r w:rsidRPr="00691281">
              <w:rPr>
                <w:rFonts w:cstheme="minorHAnsi"/>
              </w:rPr>
              <w:t>Thursday 3</w:t>
            </w:r>
            <w:r w:rsidRPr="00691281">
              <w:rPr>
                <w:rFonts w:cstheme="minorHAnsi"/>
                <w:vertAlign w:val="superscript"/>
              </w:rPr>
              <w:t>rd</w:t>
            </w:r>
            <w:r w:rsidRPr="00691281">
              <w:rPr>
                <w:rFonts w:cstheme="minorHAnsi"/>
              </w:rPr>
              <w:t xml:space="preserve"> July</w:t>
            </w:r>
          </w:p>
        </w:tc>
        <w:tc>
          <w:tcPr>
            <w:tcW w:w="1131" w:type="dxa"/>
          </w:tcPr>
          <w:p w14:paraId="4C64FD08" w14:textId="77777777" w:rsidR="00CF019E" w:rsidRDefault="00CF019E" w:rsidP="009A1824">
            <w:pPr>
              <w:rPr>
                <w:rFonts w:cstheme="minorHAnsi"/>
              </w:rPr>
            </w:pPr>
            <w:r>
              <w:rPr>
                <w:rFonts w:cstheme="minorHAnsi"/>
              </w:rPr>
              <w:t>9.15am</w:t>
            </w:r>
          </w:p>
          <w:p w14:paraId="483E7DB4" w14:textId="65353818" w:rsidR="00CF019E" w:rsidRPr="00E37621" w:rsidRDefault="00CF019E" w:rsidP="009A1824">
            <w:pPr>
              <w:rPr>
                <w:rFonts w:cstheme="minorHAnsi"/>
              </w:rPr>
            </w:pPr>
            <w:r>
              <w:rPr>
                <w:rFonts w:cstheme="minorHAnsi"/>
              </w:rPr>
              <w:t>1.30pm</w:t>
            </w:r>
          </w:p>
        </w:tc>
        <w:tc>
          <w:tcPr>
            <w:tcW w:w="2099" w:type="dxa"/>
            <w:gridSpan w:val="2"/>
          </w:tcPr>
          <w:p w14:paraId="20692B4C" w14:textId="53845CE1" w:rsidR="00CF019E" w:rsidRPr="00E37621" w:rsidRDefault="00CF019E" w:rsidP="009A1824">
            <w:pPr>
              <w:rPr>
                <w:rFonts w:cstheme="minorHAnsi"/>
              </w:rPr>
            </w:pPr>
            <w:r>
              <w:rPr>
                <w:rFonts w:cstheme="minorHAnsi"/>
              </w:rPr>
              <w:t>St Cuthbert’s Halsall St Cuthbert’s Halsall</w:t>
            </w:r>
          </w:p>
        </w:tc>
        <w:tc>
          <w:tcPr>
            <w:tcW w:w="4694" w:type="dxa"/>
            <w:gridSpan w:val="2"/>
          </w:tcPr>
          <w:p w14:paraId="384CEC77" w14:textId="77777777" w:rsidR="00CF019E" w:rsidRPr="00CF019E" w:rsidRDefault="00CF019E" w:rsidP="00CF019E">
            <w:pPr>
              <w:rPr>
                <w:rFonts w:cstheme="minorHAnsi"/>
              </w:rPr>
            </w:pPr>
            <w:r w:rsidRPr="00CF019E">
              <w:rPr>
                <w:rFonts w:cstheme="minorHAnsi"/>
              </w:rPr>
              <w:t>Morning Prayer</w:t>
            </w:r>
          </w:p>
          <w:p w14:paraId="7DAED254" w14:textId="7A18520A" w:rsidR="00CF019E" w:rsidRPr="00E37621" w:rsidRDefault="00CF019E" w:rsidP="00CF019E">
            <w:pPr>
              <w:rPr>
                <w:rFonts w:cstheme="minorHAnsi"/>
              </w:rPr>
            </w:pPr>
            <w:r w:rsidRPr="00CF019E">
              <w:rPr>
                <w:rFonts w:cstheme="minorHAnsi"/>
              </w:rPr>
              <w:t>Said Holy Communion with prayers for healing</w:t>
            </w:r>
          </w:p>
        </w:tc>
      </w:tr>
      <w:tr w:rsidR="0086066B" w14:paraId="249C516E" w14:textId="77777777" w:rsidTr="00D30982">
        <w:tc>
          <w:tcPr>
            <w:tcW w:w="2537" w:type="dxa"/>
            <w:vMerge w:val="restart"/>
          </w:tcPr>
          <w:p w14:paraId="547BC066" w14:textId="2E112DA5" w:rsidR="009A1824" w:rsidRDefault="009A1824" w:rsidP="009A1824">
            <w:pPr>
              <w:rPr>
                <w:rFonts w:cstheme="minorHAnsi"/>
                <w:b/>
                <w:bCs/>
              </w:rPr>
            </w:pPr>
            <w:r w:rsidRPr="000279A7">
              <w:rPr>
                <w:rFonts w:cstheme="minorHAnsi"/>
                <w:b/>
                <w:bCs/>
              </w:rPr>
              <w:t>Sunday</w:t>
            </w:r>
            <w:r>
              <w:rPr>
                <w:rFonts w:cstheme="minorHAnsi"/>
                <w:b/>
                <w:bCs/>
              </w:rPr>
              <w:t xml:space="preserve"> </w:t>
            </w:r>
            <w:r w:rsidR="004F5888">
              <w:rPr>
                <w:rFonts w:cstheme="minorHAnsi"/>
                <w:b/>
                <w:bCs/>
              </w:rPr>
              <w:t>6</w:t>
            </w:r>
            <w:r w:rsidR="004F5888" w:rsidRPr="004F5888">
              <w:rPr>
                <w:rFonts w:cstheme="minorHAnsi"/>
                <w:b/>
                <w:bCs/>
                <w:vertAlign w:val="superscript"/>
              </w:rPr>
              <w:t>th</w:t>
            </w:r>
            <w:r w:rsidR="004F5888">
              <w:rPr>
                <w:rFonts w:cstheme="minorHAnsi"/>
                <w:b/>
                <w:bCs/>
              </w:rPr>
              <w:t xml:space="preserve"> July</w:t>
            </w:r>
          </w:p>
          <w:p w14:paraId="7F28F1D3" w14:textId="64764C1B" w:rsidR="009A1824" w:rsidRPr="007C2528" w:rsidRDefault="004F5888" w:rsidP="009A1824">
            <w:pPr>
              <w:rPr>
                <w:rFonts w:cstheme="minorHAnsi"/>
                <w:b/>
                <w:bCs/>
              </w:rPr>
            </w:pPr>
            <w:r>
              <w:rPr>
                <w:rFonts w:cstheme="minorHAnsi"/>
                <w:b/>
                <w:bCs/>
              </w:rPr>
              <w:t>Third Sunday after Trinity</w:t>
            </w:r>
          </w:p>
        </w:tc>
        <w:tc>
          <w:tcPr>
            <w:tcW w:w="1131" w:type="dxa"/>
          </w:tcPr>
          <w:p w14:paraId="60D2372B" w14:textId="34D31AF7" w:rsidR="009A1824" w:rsidRPr="00E37621" w:rsidRDefault="009A1824" w:rsidP="009A1824">
            <w:pPr>
              <w:rPr>
                <w:rFonts w:cstheme="minorHAnsi"/>
              </w:rPr>
            </w:pPr>
            <w:r w:rsidRPr="00E37621">
              <w:rPr>
                <w:rFonts w:cstheme="minorHAnsi"/>
              </w:rPr>
              <w:t>8.00am</w:t>
            </w:r>
          </w:p>
        </w:tc>
        <w:tc>
          <w:tcPr>
            <w:tcW w:w="2099" w:type="dxa"/>
            <w:gridSpan w:val="2"/>
          </w:tcPr>
          <w:p w14:paraId="7B9B4ED9" w14:textId="376901EB" w:rsidR="009A1824" w:rsidRPr="00E37621" w:rsidRDefault="009A1824" w:rsidP="009A1824">
            <w:pPr>
              <w:rPr>
                <w:rFonts w:cstheme="minorHAnsi"/>
              </w:rPr>
            </w:pPr>
            <w:r w:rsidRPr="00E37621">
              <w:rPr>
                <w:rFonts w:cstheme="minorHAnsi"/>
              </w:rPr>
              <w:t>St Thomas’ Lydiate</w:t>
            </w:r>
          </w:p>
        </w:tc>
        <w:tc>
          <w:tcPr>
            <w:tcW w:w="4694" w:type="dxa"/>
            <w:gridSpan w:val="2"/>
          </w:tcPr>
          <w:p w14:paraId="102CE00F" w14:textId="719294FB" w:rsidR="009A1824" w:rsidRPr="00E37621" w:rsidRDefault="009A1824" w:rsidP="009A1824">
            <w:pPr>
              <w:rPr>
                <w:rFonts w:cstheme="minorHAnsi"/>
              </w:rPr>
            </w:pPr>
            <w:r w:rsidRPr="00E37621">
              <w:rPr>
                <w:rFonts w:cstheme="minorHAnsi"/>
              </w:rPr>
              <w:t>Said BCP Holy Communion</w:t>
            </w:r>
          </w:p>
        </w:tc>
      </w:tr>
      <w:tr w:rsidR="0086066B" w14:paraId="0E519B31" w14:textId="77777777" w:rsidTr="00D30982">
        <w:tc>
          <w:tcPr>
            <w:tcW w:w="2537" w:type="dxa"/>
            <w:vMerge/>
          </w:tcPr>
          <w:p w14:paraId="71138C49" w14:textId="77777777" w:rsidR="009A1824" w:rsidRPr="00E37621" w:rsidRDefault="009A1824" w:rsidP="009A1824">
            <w:pPr>
              <w:rPr>
                <w:rFonts w:cstheme="minorHAnsi"/>
              </w:rPr>
            </w:pPr>
          </w:p>
        </w:tc>
        <w:tc>
          <w:tcPr>
            <w:tcW w:w="1131" w:type="dxa"/>
          </w:tcPr>
          <w:p w14:paraId="15F9AE74" w14:textId="6893D2BD" w:rsidR="009A1824" w:rsidRPr="00E37621" w:rsidRDefault="009A1824" w:rsidP="009A1824">
            <w:pPr>
              <w:rPr>
                <w:rFonts w:cstheme="minorHAnsi"/>
              </w:rPr>
            </w:pPr>
            <w:r w:rsidRPr="00E37621">
              <w:rPr>
                <w:rFonts w:cstheme="minorHAnsi"/>
              </w:rPr>
              <w:t>9.30am</w:t>
            </w:r>
          </w:p>
        </w:tc>
        <w:tc>
          <w:tcPr>
            <w:tcW w:w="2099" w:type="dxa"/>
            <w:gridSpan w:val="2"/>
          </w:tcPr>
          <w:p w14:paraId="26A65B34" w14:textId="70D6065A" w:rsidR="009A1824" w:rsidRPr="00E37621" w:rsidRDefault="009A1824" w:rsidP="009A1824">
            <w:pPr>
              <w:rPr>
                <w:rFonts w:cstheme="minorHAnsi"/>
              </w:rPr>
            </w:pPr>
            <w:r w:rsidRPr="00E37621">
              <w:rPr>
                <w:rFonts w:cstheme="minorHAnsi"/>
              </w:rPr>
              <w:t>St Cuthbert’s Halsall</w:t>
            </w:r>
          </w:p>
        </w:tc>
        <w:tc>
          <w:tcPr>
            <w:tcW w:w="4694" w:type="dxa"/>
            <w:gridSpan w:val="2"/>
          </w:tcPr>
          <w:p w14:paraId="5705A32B" w14:textId="1E34A546" w:rsidR="0074544E" w:rsidRPr="00CF019E" w:rsidRDefault="004F5888" w:rsidP="009A1824">
            <w:pPr>
              <w:rPr>
                <w:rFonts w:cstheme="minorHAnsi"/>
                <w:b/>
                <w:bCs/>
              </w:rPr>
            </w:pPr>
            <w:r w:rsidRPr="00CF019E">
              <w:rPr>
                <w:rFonts w:cstheme="minorHAnsi"/>
                <w:b/>
                <w:bCs/>
              </w:rPr>
              <w:t xml:space="preserve">OUTDOOR COMMUNION SERVICE </w:t>
            </w:r>
          </w:p>
        </w:tc>
      </w:tr>
      <w:tr w:rsidR="0086066B" w14:paraId="7F5D6D54" w14:textId="77777777" w:rsidTr="00D30982">
        <w:tc>
          <w:tcPr>
            <w:tcW w:w="2537" w:type="dxa"/>
            <w:vMerge/>
          </w:tcPr>
          <w:p w14:paraId="5EED0D43" w14:textId="77777777" w:rsidR="009A1824" w:rsidRPr="00E37621" w:rsidRDefault="009A1824" w:rsidP="009A1824">
            <w:pPr>
              <w:rPr>
                <w:rFonts w:cstheme="minorHAnsi"/>
              </w:rPr>
            </w:pPr>
          </w:p>
        </w:tc>
        <w:tc>
          <w:tcPr>
            <w:tcW w:w="1131" w:type="dxa"/>
          </w:tcPr>
          <w:p w14:paraId="4722A8F1" w14:textId="3BC23594" w:rsidR="009A1824" w:rsidRPr="00E37621" w:rsidRDefault="009A1824" w:rsidP="009A1824">
            <w:pPr>
              <w:rPr>
                <w:rFonts w:cstheme="minorHAnsi"/>
              </w:rPr>
            </w:pPr>
            <w:r w:rsidRPr="00E37621">
              <w:rPr>
                <w:rFonts w:cstheme="minorHAnsi"/>
              </w:rPr>
              <w:t>11</w:t>
            </w:r>
            <w:r>
              <w:rPr>
                <w:rFonts w:cstheme="minorHAnsi"/>
              </w:rPr>
              <w:t>.00</w:t>
            </w:r>
            <w:r w:rsidRPr="00E37621">
              <w:rPr>
                <w:rFonts w:cstheme="minorHAnsi"/>
              </w:rPr>
              <w:t>am</w:t>
            </w:r>
          </w:p>
        </w:tc>
        <w:tc>
          <w:tcPr>
            <w:tcW w:w="2099" w:type="dxa"/>
            <w:gridSpan w:val="2"/>
          </w:tcPr>
          <w:p w14:paraId="17B80B15" w14:textId="0DC29F6C" w:rsidR="009A1824" w:rsidRPr="00E37621" w:rsidRDefault="009A1824" w:rsidP="009A1824">
            <w:pPr>
              <w:rPr>
                <w:rFonts w:cstheme="minorHAnsi"/>
              </w:rPr>
            </w:pPr>
            <w:r w:rsidRPr="00E37621">
              <w:rPr>
                <w:rFonts w:cstheme="minorHAnsi"/>
              </w:rPr>
              <w:t>St Thomas’ Lydiate</w:t>
            </w:r>
          </w:p>
        </w:tc>
        <w:tc>
          <w:tcPr>
            <w:tcW w:w="4694" w:type="dxa"/>
            <w:gridSpan w:val="2"/>
          </w:tcPr>
          <w:p w14:paraId="0A8DDCD4" w14:textId="48E0DC76" w:rsidR="009A1824" w:rsidRPr="00E37621" w:rsidRDefault="009A1824" w:rsidP="009A1824">
            <w:pPr>
              <w:rPr>
                <w:rFonts w:cstheme="minorHAnsi"/>
              </w:rPr>
            </w:pPr>
            <w:r w:rsidRPr="00E37621">
              <w:rPr>
                <w:rFonts w:cstheme="minorHAnsi"/>
              </w:rPr>
              <w:t>Common Worship Holy Communion</w:t>
            </w:r>
          </w:p>
        </w:tc>
      </w:tr>
      <w:tr w:rsidR="0086066B" w14:paraId="31852358" w14:textId="77777777" w:rsidTr="00D30982">
        <w:tc>
          <w:tcPr>
            <w:tcW w:w="2537" w:type="dxa"/>
          </w:tcPr>
          <w:p w14:paraId="40A303FD" w14:textId="32E41161" w:rsidR="009A1824" w:rsidRDefault="009A1824" w:rsidP="009A1824">
            <w:pPr>
              <w:rPr>
                <w:rFonts w:cstheme="minorHAnsi"/>
              </w:rPr>
            </w:pPr>
            <w:r>
              <w:rPr>
                <w:rFonts w:cstheme="minorHAnsi"/>
              </w:rPr>
              <w:t>Wednesday</w:t>
            </w:r>
            <w:r w:rsidR="004F5888">
              <w:rPr>
                <w:rFonts w:cstheme="minorHAnsi"/>
              </w:rPr>
              <w:t xml:space="preserve"> 9</w:t>
            </w:r>
            <w:r w:rsidR="004F5888" w:rsidRPr="004F5888">
              <w:rPr>
                <w:rFonts w:cstheme="minorHAnsi"/>
                <w:vertAlign w:val="superscript"/>
              </w:rPr>
              <w:t>th</w:t>
            </w:r>
            <w:r w:rsidR="004F5888">
              <w:rPr>
                <w:rFonts w:cstheme="minorHAnsi"/>
              </w:rPr>
              <w:t xml:space="preserve"> </w:t>
            </w:r>
            <w:r w:rsidR="00747817">
              <w:rPr>
                <w:rFonts w:cstheme="minorHAnsi"/>
              </w:rPr>
              <w:t>Ju</w:t>
            </w:r>
            <w:r w:rsidR="004F5888">
              <w:rPr>
                <w:rFonts w:cstheme="minorHAnsi"/>
              </w:rPr>
              <w:t>ly</w:t>
            </w:r>
          </w:p>
        </w:tc>
        <w:tc>
          <w:tcPr>
            <w:tcW w:w="1131" w:type="dxa"/>
          </w:tcPr>
          <w:p w14:paraId="48DCCFA9" w14:textId="6C415FF5" w:rsidR="009A1824" w:rsidRDefault="009A1824" w:rsidP="009A1824">
            <w:pPr>
              <w:rPr>
                <w:rFonts w:cstheme="minorHAnsi"/>
              </w:rPr>
            </w:pPr>
            <w:r>
              <w:rPr>
                <w:rFonts w:cstheme="minorHAnsi"/>
              </w:rPr>
              <w:t>11.00am</w:t>
            </w:r>
          </w:p>
        </w:tc>
        <w:tc>
          <w:tcPr>
            <w:tcW w:w="2099" w:type="dxa"/>
            <w:gridSpan w:val="2"/>
          </w:tcPr>
          <w:p w14:paraId="5A175C90" w14:textId="3B95409D" w:rsidR="009A1824" w:rsidRDefault="009A1824" w:rsidP="009A1824">
            <w:pPr>
              <w:rPr>
                <w:rFonts w:cstheme="minorHAnsi"/>
              </w:rPr>
            </w:pPr>
            <w:r>
              <w:rPr>
                <w:rFonts w:cstheme="minorHAnsi"/>
              </w:rPr>
              <w:t>St Thomas’ Lydiate</w:t>
            </w:r>
          </w:p>
        </w:tc>
        <w:tc>
          <w:tcPr>
            <w:tcW w:w="4694" w:type="dxa"/>
            <w:gridSpan w:val="2"/>
          </w:tcPr>
          <w:p w14:paraId="4D46D5CE" w14:textId="430D5280" w:rsidR="009A1824" w:rsidRDefault="009A1824" w:rsidP="009A1824">
            <w:pPr>
              <w:rPr>
                <w:rFonts w:cstheme="minorHAnsi"/>
              </w:rPr>
            </w:pPr>
            <w:r>
              <w:rPr>
                <w:rFonts w:cstheme="minorHAnsi"/>
              </w:rPr>
              <w:t>Said CW Holy Communion</w:t>
            </w:r>
          </w:p>
        </w:tc>
      </w:tr>
      <w:tr w:rsidR="0086066B" w14:paraId="2508D942" w14:textId="77777777" w:rsidTr="00703F4F">
        <w:tc>
          <w:tcPr>
            <w:tcW w:w="2537" w:type="dxa"/>
          </w:tcPr>
          <w:p w14:paraId="2DBD944F" w14:textId="6B667361" w:rsidR="004F5888" w:rsidRPr="004F5888" w:rsidRDefault="004F5888" w:rsidP="009A1824">
            <w:pPr>
              <w:rPr>
                <w:rFonts w:cstheme="minorHAnsi"/>
              </w:rPr>
            </w:pPr>
            <w:r>
              <w:rPr>
                <w:rFonts w:cstheme="minorHAnsi"/>
              </w:rPr>
              <w:t>Thurs 10</w:t>
            </w:r>
            <w:r w:rsidRPr="004F5888">
              <w:rPr>
                <w:rFonts w:cstheme="minorHAnsi"/>
                <w:vertAlign w:val="superscript"/>
              </w:rPr>
              <w:t>th</w:t>
            </w:r>
            <w:r>
              <w:rPr>
                <w:rFonts w:cstheme="minorHAnsi"/>
              </w:rPr>
              <w:t xml:space="preserve"> July</w:t>
            </w:r>
          </w:p>
        </w:tc>
        <w:tc>
          <w:tcPr>
            <w:tcW w:w="7924" w:type="dxa"/>
            <w:gridSpan w:val="5"/>
          </w:tcPr>
          <w:p w14:paraId="1DDC3C7A" w14:textId="3D0E6F78" w:rsidR="004F5888" w:rsidRPr="00CF019E" w:rsidRDefault="00CF019E" w:rsidP="009A1824">
            <w:pPr>
              <w:rPr>
                <w:rFonts w:cstheme="minorHAnsi"/>
                <w:b/>
                <w:bCs/>
              </w:rPr>
            </w:pPr>
            <w:r w:rsidRPr="00CF019E">
              <w:rPr>
                <w:rFonts w:cstheme="minorHAnsi"/>
                <w:b/>
                <w:bCs/>
              </w:rPr>
              <w:t xml:space="preserve">Sorry </w:t>
            </w:r>
            <w:r w:rsidR="004F5888" w:rsidRPr="00CF019E">
              <w:rPr>
                <w:rFonts w:cstheme="minorHAnsi"/>
                <w:b/>
                <w:bCs/>
              </w:rPr>
              <w:t>NO midweek services</w:t>
            </w:r>
            <w:r w:rsidRPr="00CF019E">
              <w:rPr>
                <w:rFonts w:cstheme="minorHAnsi"/>
                <w:b/>
                <w:bCs/>
              </w:rPr>
              <w:t xml:space="preserve"> at St Cuthbert’s</w:t>
            </w:r>
            <w:r w:rsidR="004F5888" w:rsidRPr="00CF019E">
              <w:rPr>
                <w:rFonts w:cstheme="minorHAnsi"/>
                <w:b/>
                <w:bCs/>
              </w:rPr>
              <w:t xml:space="preserve"> </w:t>
            </w:r>
          </w:p>
        </w:tc>
      </w:tr>
      <w:tr w:rsidR="0086066B" w14:paraId="179D764D" w14:textId="77777777" w:rsidTr="00D30982">
        <w:tc>
          <w:tcPr>
            <w:tcW w:w="2537" w:type="dxa"/>
            <w:vMerge w:val="restart"/>
          </w:tcPr>
          <w:p w14:paraId="09A5A79F" w14:textId="3499A748" w:rsidR="0074544E" w:rsidRDefault="0074544E" w:rsidP="0074544E">
            <w:pPr>
              <w:rPr>
                <w:b/>
                <w:bCs/>
              </w:rPr>
            </w:pPr>
            <w:r w:rsidRPr="000279A7">
              <w:rPr>
                <w:rFonts w:cstheme="minorHAnsi"/>
                <w:b/>
                <w:bCs/>
              </w:rPr>
              <w:t>S</w:t>
            </w:r>
            <w:r w:rsidRPr="000279A7">
              <w:rPr>
                <w:b/>
                <w:bCs/>
              </w:rPr>
              <w:t>unday</w:t>
            </w:r>
            <w:r w:rsidR="00B94D77">
              <w:rPr>
                <w:b/>
                <w:bCs/>
              </w:rPr>
              <w:t xml:space="preserve"> </w:t>
            </w:r>
            <w:r w:rsidR="00CF019E">
              <w:rPr>
                <w:b/>
                <w:bCs/>
              </w:rPr>
              <w:t>13</w:t>
            </w:r>
            <w:r w:rsidR="00CF019E" w:rsidRPr="00CF019E">
              <w:rPr>
                <w:b/>
                <w:bCs/>
                <w:vertAlign w:val="superscript"/>
              </w:rPr>
              <w:t>th</w:t>
            </w:r>
            <w:r w:rsidR="00CF019E">
              <w:rPr>
                <w:b/>
                <w:bCs/>
              </w:rPr>
              <w:t xml:space="preserve"> July</w:t>
            </w:r>
          </w:p>
          <w:p w14:paraId="07655C9E" w14:textId="601C6B25" w:rsidR="0074544E" w:rsidRPr="001353DE" w:rsidRDefault="00CF019E" w:rsidP="009A1824">
            <w:pPr>
              <w:rPr>
                <w:b/>
                <w:bCs/>
              </w:rPr>
            </w:pPr>
            <w:r>
              <w:rPr>
                <w:b/>
                <w:bCs/>
              </w:rPr>
              <w:t>Fourth Sunday after Trinity</w:t>
            </w:r>
          </w:p>
        </w:tc>
        <w:tc>
          <w:tcPr>
            <w:tcW w:w="1131" w:type="dxa"/>
          </w:tcPr>
          <w:p w14:paraId="569ECAC6" w14:textId="0FA3E271" w:rsidR="0074544E" w:rsidRPr="00E37621" w:rsidRDefault="0074544E" w:rsidP="009A1824">
            <w:pPr>
              <w:rPr>
                <w:rFonts w:cstheme="minorHAnsi"/>
              </w:rPr>
            </w:pPr>
            <w:r w:rsidRPr="00F655A4">
              <w:rPr>
                <w:rFonts w:cstheme="minorHAnsi"/>
              </w:rPr>
              <w:t>8.00am</w:t>
            </w:r>
          </w:p>
        </w:tc>
        <w:tc>
          <w:tcPr>
            <w:tcW w:w="2099" w:type="dxa"/>
            <w:gridSpan w:val="2"/>
          </w:tcPr>
          <w:p w14:paraId="24D602AC" w14:textId="5D70F27E" w:rsidR="0074544E" w:rsidRPr="00E37621" w:rsidRDefault="0074544E" w:rsidP="009A1824">
            <w:pPr>
              <w:rPr>
                <w:rFonts w:cstheme="minorHAnsi"/>
              </w:rPr>
            </w:pPr>
            <w:r w:rsidRPr="00F655A4">
              <w:rPr>
                <w:rFonts w:cstheme="minorHAnsi"/>
              </w:rPr>
              <w:t>St Thomas’</w:t>
            </w:r>
            <w:r w:rsidRPr="00E37621">
              <w:rPr>
                <w:rFonts w:cstheme="minorHAnsi"/>
              </w:rPr>
              <w:t xml:space="preserve"> Lydiate</w:t>
            </w:r>
          </w:p>
        </w:tc>
        <w:tc>
          <w:tcPr>
            <w:tcW w:w="4694" w:type="dxa"/>
            <w:gridSpan w:val="2"/>
          </w:tcPr>
          <w:p w14:paraId="413133CF" w14:textId="5113B379" w:rsidR="0074544E" w:rsidRPr="00E37621" w:rsidRDefault="0074544E" w:rsidP="009A1824">
            <w:pPr>
              <w:rPr>
                <w:rFonts w:cstheme="minorHAnsi"/>
              </w:rPr>
            </w:pPr>
            <w:r w:rsidRPr="00E37621">
              <w:rPr>
                <w:rFonts w:cstheme="minorHAnsi"/>
              </w:rPr>
              <w:t xml:space="preserve">Said </w:t>
            </w:r>
            <w:r w:rsidRPr="00F655A4">
              <w:rPr>
                <w:rFonts w:cstheme="minorHAnsi"/>
              </w:rPr>
              <w:t>BCP Holy Communion</w:t>
            </w:r>
          </w:p>
        </w:tc>
      </w:tr>
      <w:tr w:rsidR="0086066B" w14:paraId="33CD6AB9" w14:textId="77777777" w:rsidTr="00D30982">
        <w:tc>
          <w:tcPr>
            <w:tcW w:w="2537" w:type="dxa"/>
            <w:vMerge/>
          </w:tcPr>
          <w:p w14:paraId="147D7AF7" w14:textId="77777777" w:rsidR="0074544E" w:rsidRPr="00E37621" w:rsidRDefault="0074544E" w:rsidP="009A1824">
            <w:pPr>
              <w:rPr>
                <w:rFonts w:cstheme="minorHAnsi"/>
              </w:rPr>
            </w:pPr>
          </w:p>
        </w:tc>
        <w:tc>
          <w:tcPr>
            <w:tcW w:w="1131" w:type="dxa"/>
          </w:tcPr>
          <w:p w14:paraId="2CE300BE" w14:textId="037F1555" w:rsidR="0074544E" w:rsidRPr="00E37621" w:rsidRDefault="0074544E" w:rsidP="009A1824">
            <w:pPr>
              <w:rPr>
                <w:rFonts w:cstheme="minorHAnsi"/>
              </w:rPr>
            </w:pPr>
            <w:r>
              <w:rPr>
                <w:rFonts w:cstheme="minorHAnsi"/>
              </w:rPr>
              <w:t>9</w:t>
            </w:r>
            <w:r w:rsidRPr="00F655A4">
              <w:rPr>
                <w:rFonts w:cstheme="minorHAnsi"/>
              </w:rPr>
              <w:t>.30am</w:t>
            </w:r>
          </w:p>
        </w:tc>
        <w:tc>
          <w:tcPr>
            <w:tcW w:w="2099" w:type="dxa"/>
            <w:gridSpan w:val="2"/>
          </w:tcPr>
          <w:p w14:paraId="1BA0368B" w14:textId="672883F4" w:rsidR="0074544E" w:rsidRPr="00E37621" w:rsidRDefault="0074544E" w:rsidP="009A1824">
            <w:pPr>
              <w:rPr>
                <w:rFonts w:cstheme="minorHAnsi"/>
              </w:rPr>
            </w:pPr>
            <w:r w:rsidRPr="00F655A4">
              <w:rPr>
                <w:rFonts w:cstheme="minorHAnsi"/>
              </w:rPr>
              <w:t>St Cuthbert’s</w:t>
            </w:r>
            <w:r w:rsidRPr="00E37621">
              <w:rPr>
                <w:rFonts w:cstheme="minorHAnsi"/>
              </w:rPr>
              <w:t xml:space="preserve"> Halsall</w:t>
            </w:r>
          </w:p>
        </w:tc>
        <w:tc>
          <w:tcPr>
            <w:tcW w:w="4694" w:type="dxa"/>
            <w:gridSpan w:val="2"/>
          </w:tcPr>
          <w:p w14:paraId="6C592AD7" w14:textId="03ECA47B" w:rsidR="0074544E" w:rsidRPr="00E37621" w:rsidRDefault="0074544E" w:rsidP="009A1824">
            <w:pPr>
              <w:rPr>
                <w:rFonts w:cstheme="minorHAnsi"/>
              </w:rPr>
            </w:pPr>
            <w:r>
              <w:rPr>
                <w:rFonts w:cstheme="minorHAnsi"/>
              </w:rPr>
              <w:t>CW Holy Communion</w:t>
            </w:r>
          </w:p>
        </w:tc>
      </w:tr>
      <w:tr w:rsidR="0086066B" w14:paraId="7D1024FE" w14:textId="77777777" w:rsidTr="00D30982">
        <w:tc>
          <w:tcPr>
            <w:tcW w:w="2537" w:type="dxa"/>
            <w:vMerge/>
          </w:tcPr>
          <w:p w14:paraId="56E78B91" w14:textId="77777777" w:rsidR="0074544E" w:rsidRPr="00E37621" w:rsidRDefault="0074544E" w:rsidP="009A1824">
            <w:pPr>
              <w:rPr>
                <w:rFonts w:cstheme="minorHAnsi"/>
              </w:rPr>
            </w:pPr>
          </w:p>
        </w:tc>
        <w:tc>
          <w:tcPr>
            <w:tcW w:w="1131" w:type="dxa"/>
          </w:tcPr>
          <w:p w14:paraId="0BE22234" w14:textId="4FBDDBCC" w:rsidR="0074544E" w:rsidRPr="00E37621" w:rsidRDefault="0074544E" w:rsidP="009A1824">
            <w:pPr>
              <w:rPr>
                <w:rFonts w:cstheme="minorHAnsi"/>
              </w:rPr>
            </w:pPr>
            <w:r>
              <w:rPr>
                <w:rFonts w:cstheme="minorHAnsi"/>
              </w:rPr>
              <w:t>11.0</w:t>
            </w:r>
            <w:r w:rsidRPr="00F655A4">
              <w:rPr>
                <w:rFonts w:cstheme="minorHAnsi"/>
              </w:rPr>
              <w:t>0am</w:t>
            </w:r>
          </w:p>
        </w:tc>
        <w:tc>
          <w:tcPr>
            <w:tcW w:w="2099" w:type="dxa"/>
            <w:gridSpan w:val="2"/>
          </w:tcPr>
          <w:p w14:paraId="7D46E746" w14:textId="192A782E" w:rsidR="0074544E" w:rsidRPr="00E37621" w:rsidRDefault="0074544E" w:rsidP="009A1824">
            <w:pPr>
              <w:rPr>
                <w:rFonts w:cstheme="minorHAnsi"/>
              </w:rPr>
            </w:pPr>
            <w:r w:rsidRPr="00F655A4">
              <w:rPr>
                <w:rFonts w:cstheme="minorHAnsi"/>
              </w:rPr>
              <w:t xml:space="preserve">St Thomas’ </w:t>
            </w:r>
            <w:r w:rsidRPr="00E37621">
              <w:rPr>
                <w:rFonts w:cstheme="minorHAnsi"/>
              </w:rPr>
              <w:t>Lydiate</w:t>
            </w:r>
          </w:p>
        </w:tc>
        <w:tc>
          <w:tcPr>
            <w:tcW w:w="4694" w:type="dxa"/>
            <w:gridSpan w:val="2"/>
          </w:tcPr>
          <w:p w14:paraId="24236616" w14:textId="43428933" w:rsidR="0074544E" w:rsidRPr="00691281" w:rsidRDefault="00CF019E" w:rsidP="009A1824">
            <w:pPr>
              <w:rPr>
                <w:rFonts w:cstheme="minorHAnsi"/>
                <w:b/>
                <w:bCs/>
              </w:rPr>
            </w:pPr>
            <w:r w:rsidRPr="00691281">
              <w:rPr>
                <w:rFonts w:cstheme="minorHAnsi"/>
                <w:b/>
                <w:bCs/>
              </w:rPr>
              <w:t>Outdoor Church parade on Parish field</w:t>
            </w:r>
          </w:p>
        </w:tc>
      </w:tr>
      <w:tr w:rsidR="0086066B" w14:paraId="6133DB02" w14:textId="77777777" w:rsidTr="00D30982">
        <w:tc>
          <w:tcPr>
            <w:tcW w:w="2537" w:type="dxa"/>
          </w:tcPr>
          <w:p w14:paraId="1CF092BA" w14:textId="70448FC0" w:rsidR="009A1824" w:rsidRPr="0074544E" w:rsidRDefault="009A1824" w:rsidP="009A1824">
            <w:pPr>
              <w:rPr>
                <w:rFonts w:cstheme="minorHAnsi"/>
              </w:rPr>
            </w:pPr>
            <w:r w:rsidRPr="0074544E">
              <w:rPr>
                <w:rFonts w:cstheme="minorHAnsi"/>
              </w:rPr>
              <w:t xml:space="preserve">Weds </w:t>
            </w:r>
            <w:r w:rsidR="00CF019E">
              <w:rPr>
                <w:rFonts w:cstheme="minorHAnsi"/>
              </w:rPr>
              <w:t>16</w:t>
            </w:r>
            <w:r w:rsidR="00CF019E" w:rsidRPr="00CF019E">
              <w:rPr>
                <w:rFonts w:cstheme="minorHAnsi"/>
                <w:vertAlign w:val="superscript"/>
              </w:rPr>
              <w:t>th</w:t>
            </w:r>
            <w:r w:rsidR="00CF019E">
              <w:rPr>
                <w:rFonts w:cstheme="minorHAnsi"/>
              </w:rPr>
              <w:t xml:space="preserve"> July</w:t>
            </w:r>
          </w:p>
        </w:tc>
        <w:tc>
          <w:tcPr>
            <w:tcW w:w="1131" w:type="dxa"/>
          </w:tcPr>
          <w:p w14:paraId="54399C5F" w14:textId="32B084A5" w:rsidR="009A1824" w:rsidRPr="00F655A4" w:rsidRDefault="009A1824" w:rsidP="009A1824">
            <w:pPr>
              <w:rPr>
                <w:rFonts w:cstheme="minorHAnsi"/>
              </w:rPr>
            </w:pPr>
            <w:r>
              <w:rPr>
                <w:rFonts w:cstheme="minorHAnsi"/>
              </w:rPr>
              <w:t>11.00am</w:t>
            </w:r>
          </w:p>
        </w:tc>
        <w:tc>
          <w:tcPr>
            <w:tcW w:w="2099" w:type="dxa"/>
            <w:gridSpan w:val="2"/>
          </w:tcPr>
          <w:p w14:paraId="4130C832" w14:textId="14CB1376" w:rsidR="009A1824" w:rsidRPr="00F655A4" w:rsidRDefault="009A1824" w:rsidP="009A1824">
            <w:pPr>
              <w:rPr>
                <w:rFonts w:cstheme="minorHAnsi"/>
              </w:rPr>
            </w:pPr>
            <w:r>
              <w:rPr>
                <w:rFonts w:cstheme="minorHAnsi"/>
              </w:rPr>
              <w:t>St Thomas’ Lydiate</w:t>
            </w:r>
          </w:p>
        </w:tc>
        <w:tc>
          <w:tcPr>
            <w:tcW w:w="4694" w:type="dxa"/>
            <w:gridSpan w:val="2"/>
          </w:tcPr>
          <w:p w14:paraId="077CFE49" w14:textId="76640E0E" w:rsidR="009A1824" w:rsidRDefault="009A1824" w:rsidP="009A1824">
            <w:pPr>
              <w:rPr>
                <w:rFonts w:cstheme="minorHAnsi"/>
              </w:rPr>
            </w:pPr>
            <w:r>
              <w:rPr>
                <w:rFonts w:cstheme="minorHAnsi"/>
              </w:rPr>
              <w:t>Said CW Holy Communion</w:t>
            </w:r>
          </w:p>
        </w:tc>
      </w:tr>
      <w:tr w:rsidR="0086066B" w14:paraId="47E43F1B" w14:textId="77777777" w:rsidTr="00D30982">
        <w:tc>
          <w:tcPr>
            <w:tcW w:w="2537" w:type="dxa"/>
          </w:tcPr>
          <w:p w14:paraId="3FBA0931" w14:textId="7C101741" w:rsidR="0074544E" w:rsidRPr="0074544E" w:rsidRDefault="009A1824" w:rsidP="0074544E">
            <w:pPr>
              <w:rPr>
                <w:rFonts w:cstheme="minorHAnsi"/>
              </w:rPr>
            </w:pPr>
            <w:r w:rsidRPr="0074544E">
              <w:rPr>
                <w:rFonts w:cstheme="minorHAnsi"/>
              </w:rPr>
              <w:t xml:space="preserve">Thurs </w:t>
            </w:r>
            <w:r w:rsidR="0074544E" w:rsidRPr="0074544E">
              <w:rPr>
                <w:rFonts w:cstheme="minorHAnsi"/>
              </w:rPr>
              <w:t>1</w:t>
            </w:r>
            <w:r w:rsidR="00CF019E">
              <w:rPr>
                <w:rFonts w:cstheme="minorHAnsi"/>
              </w:rPr>
              <w:t>7</w:t>
            </w:r>
            <w:r w:rsidR="00CF019E" w:rsidRPr="00CF019E">
              <w:rPr>
                <w:rFonts w:cstheme="minorHAnsi"/>
                <w:vertAlign w:val="superscript"/>
              </w:rPr>
              <w:t>th</w:t>
            </w:r>
            <w:r w:rsidR="00CF019E">
              <w:rPr>
                <w:rFonts w:cstheme="minorHAnsi"/>
              </w:rPr>
              <w:t xml:space="preserve"> July</w:t>
            </w:r>
          </w:p>
          <w:p w14:paraId="34B094CB" w14:textId="777C24B8" w:rsidR="009A1824" w:rsidRPr="00E37621" w:rsidRDefault="009A1824" w:rsidP="009A1824">
            <w:pPr>
              <w:rPr>
                <w:rFonts w:cstheme="minorHAnsi"/>
              </w:rPr>
            </w:pPr>
          </w:p>
        </w:tc>
        <w:tc>
          <w:tcPr>
            <w:tcW w:w="1131" w:type="dxa"/>
          </w:tcPr>
          <w:p w14:paraId="76788177" w14:textId="77777777" w:rsidR="009A1824" w:rsidRDefault="009A1824" w:rsidP="009A1824">
            <w:pPr>
              <w:rPr>
                <w:rFonts w:cstheme="minorHAnsi"/>
              </w:rPr>
            </w:pPr>
            <w:r>
              <w:rPr>
                <w:rFonts w:cstheme="minorHAnsi"/>
              </w:rPr>
              <w:t>9.15am</w:t>
            </w:r>
          </w:p>
          <w:p w14:paraId="7548F341" w14:textId="5768F451" w:rsidR="009A1824" w:rsidRPr="00F655A4" w:rsidRDefault="009A1824" w:rsidP="009A1824">
            <w:pPr>
              <w:rPr>
                <w:rFonts w:cstheme="minorHAnsi"/>
              </w:rPr>
            </w:pPr>
            <w:r>
              <w:rPr>
                <w:rFonts w:cstheme="minorHAnsi"/>
              </w:rPr>
              <w:t>1.30pm</w:t>
            </w:r>
          </w:p>
        </w:tc>
        <w:tc>
          <w:tcPr>
            <w:tcW w:w="2099" w:type="dxa"/>
            <w:gridSpan w:val="2"/>
          </w:tcPr>
          <w:p w14:paraId="6BE97E98" w14:textId="77777777" w:rsidR="009A1824" w:rsidRDefault="009A1824" w:rsidP="009A1824">
            <w:pPr>
              <w:rPr>
                <w:rFonts w:cstheme="minorHAnsi"/>
              </w:rPr>
            </w:pPr>
            <w:r>
              <w:rPr>
                <w:rFonts w:cstheme="minorHAnsi"/>
              </w:rPr>
              <w:t>St Cuthbert’s Halsall</w:t>
            </w:r>
          </w:p>
          <w:p w14:paraId="0AA8F7B5" w14:textId="2A22B1DF" w:rsidR="009A1824" w:rsidRPr="00F655A4" w:rsidRDefault="009A1824" w:rsidP="009A1824">
            <w:pPr>
              <w:rPr>
                <w:rFonts w:cstheme="minorHAnsi"/>
              </w:rPr>
            </w:pPr>
            <w:r>
              <w:rPr>
                <w:rFonts w:cstheme="minorHAnsi"/>
              </w:rPr>
              <w:t>St Cuthbert’s Halsall</w:t>
            </w:r>
          </w:p>
        </w:tc>
        <w:tc>
          <w:tcPr>
            <w:tcW w:w="4694" w:type="dxa"/>
            <w:gridSpan w:val="2"/>
          </w:tcPr>
          <w:p w14:paraId="34B3F319" w14:textId="0AF5D870" w:rsidR="009A1824" w:rsidRDefault="009A1824" w:rsidP="009A1824">
            <w:pPr>
              <w:rPr>
                <w:rFonts w:cstheme="minorHAnsi"/>
              </w:rPr>
            </w:pPr>
            <w:r>
              <w:rPr>
                <w:rFonts w:cstheme="minorHAnsi"/>
              </w:rPr>
              <w:t>Morning Prayer</w:t>
            </w:r>
            <w:r w:rsidR="00CF019E">
              <w:rPr>
                <w:rFonts w:cstheme="minorHAnsi"/>
              </w:rPr>
              <w:t xml:space="preserve"> in choir vestry</w:t>
            </w:r>
          </w:p>
          <w:p w14:paraId="0F338E3C" w14:textId="2C0C47E9" w:rsidR="009A1824" w:rsidRPr="006925CA" w:rsidRDefault="0074544E" w:rsidP="009A1824">
            <w:pPr>
              <w:rPr>
                <w:rFonts w:cstheme="minorHAnsi"/>
              </w:rPr>
            </w:pPr>
            <w:r>
              <w:rPr>
                <w:rFonts w:cstheme="minorHAnsi"/>
              </w:rPr>
              <w:t>Said Holy Communion with prayers for healing</w:t>
            </w:r>
            <w:r w:rsidR="00CF019E">
              <w:rPr>
                <w:rFonts w:cstheme="minorHAnsi"/>
              </w:rPr>
              <w:t xml:space="preserve"> in choir vestry</w:t>
            </w:r>
          </w:p>
        </w:tc>
      </w:tr>
      <w:tr w:rsidR="0086066B" w14:paraId="2EDF6A11" w14:textId="77777777" w:rsidTr="00D30982">
        <w:tc>
          <w:tcPr>
            <w:tcW w:w="2537" w:type="dxa"/>
            <w:vMerge w:val="restart"/>
          </w:tcPr>
          <w:p w14:paraId="38EE0E56" w14:textId="32705636" w:rsidR="009A1824" w:rsidRDefault="009A1824" w:rsidP="009A1824">
            <w:pPr>
              <w:rPr>
                <w:rFonts w:cstheme="minorHAnsi"/>
                <w:b/>
                <w:bCs/>
              </w:rPr>
            </w:pPr>
            <w:r w:rsidRPr="000279A7">
              <w:rPr>
                <w:rFonts w:cstheme="minorHAnsi"/>
                <w:b/>
                <w:bCs/>
              </w:rPr>
              <w:t>Sunday</w:t>
            </w:r>
            <w:r>
              <w:rPr>
                <w:rFonts w:cstheme="minorHAnsi"/>
                <w:b/>
                <w:bCs/>
              </w:rPr>
              <w:t xml:space="preserve"> </w:t>
            </w:r>
            <w:r w:rsidR="00CF019E">
              <w:rPr>
                <w:rFonts w:cstheme="minorHAnsi"/>
                <w:b/>
                <w:bCs/>
              </w:rPr>
              <w:t>20</w:t>
            </w:r>
            <w:r w:rsidR="00CF019E" w:rsidRPr="00CF019E">
              <w:rPr>
                <w:rFonts w:cstheme="minorHAnsi"/>
                <w:b/>
                <w:bCs/>
                <w:vertAlign w:val="superscript"/>
              </w:rPr>
              <w:t>th</w:t>
            </w:r>
            <w:r w:rsidR="00CF019E">
              <w:rPr>
                <w:rFonts w:cstheme="minorHAnsi"/>
                <w:b/>
                <w:bCs/>
              </w:rPr>
              <w:t xml:space="preserve"> July</w:t>
            </w:r>
          </w:p>
          <w:p w14:paraId="7F818FF6" w14:textId="7731284C" w:rsidR="009A1824" w:rsidRPr="007C2528" w:rsidRDefault="00CF019E" w:rsidP="009A1824">
            <w:pPr>
              <w:rPr>
                <w:rFonts w:cstheme="minorHAnsi"/>
                <w:b/>
                <w:bCs/>
              </w:rPr>
            </w:pPr>
            <w:r>
              <w:rPr>
                <w:rFonts w:cstheme="minorHAnsi"/>
                <w:b/>
                <w:bCs/>
              </w:rPr>
              <w:t>Fifth Sunday after Trinity</w:t>
            </w:r>
          </w:p>
        </w:tc>
        <w:tc>
          <w:tcPr>
            <w:tcW w:w="1131" w:type="dxa"/>
          </w:tcPr>
          <w:p w14:paraId="287CBBD1" w14:textId="49308B4A" w:rsidR="009A1824" w:rsidRPr="00E37621" w:rsidRDefault="009A1824" w:rsidP="009A1824">
            <w:pPr>
              <w:rPr>
                <w:rFonts w:cstheme="minorHAnsi"/>
              </w:rPr>
            </w:pPr>
            <w:r w:rsidRPr="00E37621">
              <w:rPr>
                <w:rFonts w:cstheme="minorHAnsi"/>
              </w:rPr>
              <w:t>8.00am</w:t>
            </w:r>
          </w:p>
        </w:tc>
        <w:tc>
          <w:tcPr>
            <w:tcW w:w="2099" w:type="dxa"/>
            <w:gridSpan w:val="2"/>
          </w:tcPr>
          <w:p w14:paraId="543E06AF" w14:textId="3E3A32E0" w:rsidR="009A1824" w:rsidRPr="00E37621" w:rsidRDefault="009A1824" w:rsidP="009A1824">
            <w:pPr>
              <w:rPr>
                <w:rFonts w:cstheme="minorHAnsi"/>
              </w:rPr>
            </w:pPr>
            <w:r w:rsidRPr="00E37621">
              <w:rPr>
                <w:rFonts w:cstheme="minorHAnsi"/>
              </w:rPr>
              <w:t>St Thomas Lydiate</w:t>
            </w:r>
          </w:p>
        </w:tc>
        <w:tc>
          <w:tcPr>
            <w:tcW w:w="4694" w:type="dxa"/>
            <w:gridSpan w:val="2"/>
          </w:tcPr>
          <w:p w14:paraId="6A934588" w14:textId="4324A9D2" w:rsidR="009A1824" w:rsidRPr="00E37621" w:rsidRDefault="009A1824" w:rsidP="009A1824">
            <w:pPr>
              <w:rPr>
                <w:rFonts w:cstheme="minorHAnsi"/>
              </w:rPr>
            </w:pPr>
            <w:r w:rsidRPr="00E37621">
              <w:rPr>
                <w:rFonts w:cstheme="minorHAnsi"/>
              </w:rPr>
              <w:t>Said BCP Holy Communion</w:t>
            </w:r>
          </w:p>
        </w:tc>
      </w:tr>
      <w:tr w:rsidR="0086066B" w14:paraId="6318DCA6" w14:textId="77777777" w:rsidTr="00A649D9">
        <w:tc>
          <w:tcPr>
            <w:tcW w:w="2537" w:type="dxa"/>
            <w:vMerge/>
          </w:tcPr>
          <w:p w14:paraId="1EE1D418" w14:textId="77777777" w:rsidR="00CF019E" w:rsidRPr="00E37621" w:rsidRDefault="00CF019E" w:rsidP="009A1824">
            <w:pPr>
              <w:rPr>
                <w:rFonts w:cstheme="minorHAnsi"/>
              </w:rPr>
            </w:pPr>
          </w:p>
        </w:tc>
        <w:tc>
          <w:tcPr>
            <w:tcW w:w="1131" w:type="dxa"/>
          </w:tcPr>
          <w:p w14:paraId="589267DF" w14:textId="7CC5897C" w:rsidR="00CF019E" w:rsidRPr="00CF019E" w:rsidRDefault="00CF019E" w:rsidP="009A1824">
            <w:pPr>
              <w:rPr>
                <w:rFonts w:cstheme="minorHAnsi"/>
                <w:b/>
                <w:bCs/>
              </w:rPr>
            </w:pPr>
            <w:r w:rsidRPr="00CF019E">
              <w:rPr>
                <w:rFonts w:cstheme="minorHAnsi"/>
                <w:b/>
                <w:bCs/>
              </w:rPr>
              <w:t>10.30am</w:t>
            </w:r>
          </w:p>
        </w:tc>
        <w:tc>
          <w:tcPr>
            <w:tcW w:w="6793" w:type="dxa"/>
            <w:gridSpan w:val="4"/>
          </w:tcPr>
          <w:p w14:paraId="7503F762" w14:textId="676ACCEE" w:rsidR="00CF019E" w:rsidRPr="00CF019E" w:rsidRDefault="00CF019E" w:rsidP="009A1824">
            <w:pPr>
              <w:rPr>
                <w:rFonts w:cstheme="minorHAnsi"/>
                <w:b/>
                <w:bCs/>
              </w:rPr>
            </w:pPr>
            <w:r w:rsidRPr="00CF019E">
              <w:rPr>
                <w:rFonts w:cstheme="minorHAnsi"/>
                <w:b/>
                <w:bCs/>
              </w:rPr>
              <w:t xml:space="preserve">Joint Service </w:t>
            </w:r>
            <w:r>
              <w:rPr>
                <w:rFonts w:cstheme="minorHAnsi"/>
                <w:b/>
                <w:bCs/>
              </w:rPr>
              <w:t xml:space="preserve">along </w:t>
            </w:r>
            <w:r w:rsidRPr="00CF019E">
              <w:rPr>
                <w:rFonts w:cstheme="minorHAnsi"/>
                <w:b/>
                <w:bCs/>
              </w:rPr>
              <w:t>with St Mark’s Scarisbrick</w:t>
            </w:r>
          </w:p>
          <w:p w14:paraId="54232395" w14:textId="02A23685" w:rsidR="00CF019E" w:rsidRPr="00E25AE5" w:rsidRDefault="00CF019E" w:rsidP="009A1824">
            <w:pPr>
              <w:rPr>
                <w:rFonts w:cstheme="minorHAnsi"/>
              </w:rPr>
            </w:pPr>
            <w:r w:rsidRPr="00CF019E">
              <w:rPr>
                <w:rFonts w:cstheme="minorHAnsi"/>
                <w:b/>
                <w:bCs/>
              </w:rPr>
              <w:t>Hollin House Green Farm</w:t>
            </w:r>
            <w:r>
              <w:rPr>
                <w:rFonts w:cstheme="minorHAnsi"/>
                <w:b/>
                <w:bCs/>
              </w:rPr>
              <w:t>, Back Lane, Aughton, L31 4EA</w:t>
            </w:r>
          </w:p>
        </w:tc>
      </w:tr>
      <w:tr w:rsidR="0086066B" w14:paraId="107A4CD2" w14:textId="77777777" w:rsidTr="00D30982">
        <w:tc>
          <w:tcPr>
            <w:tcW w:w="2537" w:type="dxa"/>
          </w:tcPr>
          <w:p w14:paraId="4B2D9FCB" w14:textId="09979493" w:rsidR="0074544E" w:rsidRPr="00E37621" w:rsidRDefault="0074544E" w:rsidP="009A1824">
            <w:pPr>
              <w:rPr>
                <w:rFonts w:cstheme="minorHAnsi"/>
              </w:rPr>
            </w:pPr>
            <w:r>
              <w:rPr>
                <w:rFonts w:cstheme="minorHAnsi"/>
              </w:rPr>
              <w:t xml:space="preserve">Weds </w:t>
            </w:r>
            <w:r w:rsidR="00CF019E">
              <w:rPr>
                <w:rFonts w:cstheme="minorHAnsi"/>
              </w:rPr>
              <w:t>23</w:t>
            </w:r>
            <w:r w:rsidR="00CF019E" w:rsidRPr="00CF019E">
              <w:rPr>
                <w:rFonts w:cstheme="minorHAnsi"/>
                <w:vertAlign w:val="superscript"/>
              </w:rPr>
              <w:t>rd</w:t>
            </w:r>
            <w:r w:rsidR="00CF019E">
              <w:rPr>
                <w:rFonts w:cstheme="minorHAnsi"/>
              </w:rPr>
              <w:t xml:space="preserve"> July</w:t>
            </w:r>
          </w:p>
        </w:tc>
        <w:tc>
          <w:tcPr>
            <w:tcW w:w="1131" w:type="dxa"/>
          </w:tcPr>
          <w:p w14:paraId="30580AE9" w14:textId="3DDD7132" w:rsidR="0074544E" w:rsidRDefault="001E397F" w:rsidP="009A1824">
            <w:pPr>
              <w:rPr>
                <w:rFonts w:cstheme="minorHAnsi"/>
              </w:rPr>
            </w:pPr>
            <w:r>
              <w:rPr>
                <w:rFonts w:cstheme="minorHAnsi"/>
              </w:rPr>
              <w:t>11.00am</w:t>
            </w:r>
          </w:p>
        </w:tc>
        <w:tc>
          <w:tcPr>
            <w:tcW w:w="2099" w:type="dxa"/>
            <w:gridSpan w:val="2"/>
          </w:tcPr>
          <w:p w14:paraId="3CA75028" w14:textId="4F47D3B4" w:rsidR="0074544E" w:rsidRDefault="001E397F" w:rsidP="009A1824">
            <w:pPr>
              <w:rPr>
                <w:rFonts w:cstheme="minorHAnsi"/>
              </w:rPr>
            </w:pPr>
            <w:r>
              <w:rPr>
                <w:rFonts w:cstheme="minorHAnsi"/>
              </w:rPr>
              <w:t>St Thomas’ Lydiate</w:t>
            </w:r>
          </w:p>
        </w:tc>
        <w:tc>
          <w:tcPr>
            <w:tcW w:w="4694" w:type="dxa"/>
            <w:gridSpan w:val="2"/>
          </w:tcPr>
          <w:p w14:paraId="79BADB41" w14:textId="18C5502C" w:rsidR="0074544E" w:rsidRDefault="001E397F" w:rsidP="009A1824">
            <w:pPr>
              <w:rPr>
                <w:rFonts w:cstheme="minorHAnsi"/>
              </w:rPr>
            </w:pPr>
            <w:r w:rsidRPr="001E397F">
              <w:rPr>
                <w:rFonts w:cstheme="minorHAnsi"/>
              </w:rPr>
              <w:t>Said CW Holy Communion</w:t>
            </w:r>
          </w:p>
        </w:tc>
      </w:tr>
      <w:tr w:rsidR="0086066B" w14:paraId="2AF0176F" w14:textId="77777777" w:rsidTr="00D30982">
        <w:tc>
          <w:tcPr>
            <w:tcW w:w="2537" w:type="dxa"/>
          </w:tcPr>
          <w:p w14:paraId="3CB045BC" w14:textId="487C5524" w:rsidR="0074544E" w:rsidRPr="00E37621" w:rsidRDefault="0074544E" w:rsidP="009A1824">
            <w:pPr>
              <w:rPr>
                <w:rFonts w:cstheme="minorHAnsi"/>
              </w:rPr>
            </w:pPr>
            <w:r>
              <w:rPr>
                <w:rFonts w:cstheme="minorHAnsi"/>
              </w:rPr>
              <w:t xml:space="preserve">Thursday </w:t>
            </w:r>
            <w:r w:rsidR="00CF019E">
              <w:rPr>
                <w:rFonts w:cstheme="minorHAnsi"/>
              </w:rPr>
              <w:t>24</w:t>
            </w:r>
            <w:r w:rsidR="00CF019E" w:rsidRPr="00CF019E">
              <w:rPr>
                <w:rFonts w:cstheme="minorHAnsi"/>
                <w:vertAlign w:val="superscript"/>
              </w:rPr>
              <w:t>th</w:t>
            </w:r>
            <w:r w:rsidR="00CF019E">
              <w:rPr>
                <w:rFonts w:cstheme="minorHAnsi"/>
              </w:rPr>
              <w:t xml:space="preserve"> July</w:t>
            </w:r>
          </w:p>
        </w:tc>
        <w:tc>
          <w:tcPr>
            <w:tcW w:w="1131" w:type="dxa"/>
          </w:tcPr>
          <w:p w14:paraId="49E6CE75" w14:textId="77777777" w:rsidR="0074544E" w:rsidRDefault="001E397F" w:rsidP="009A1824">
            <w:pPr>
              <w:rPr>
                <w:rFonts w:cstheme="minorHAnsi"/>
              </w:rPr>
            </w:pPr>
            <w:r>
              <w:rPr>
                <w:rFonts w:cstheme="minorHAnsi"/>
              </w:rPr>
              <w:t>9.15am</w:t>
            </w:r>
          </w:p>
          <w:p w14:paraId="51700574" w14:textId="4E5A6C11" w:rsidR="001E397F" w:rsidRDefault="001E397F" w:rsidP="009A1824">
            <w:pPr>
              <w:rPr>
                <w:rFonts w:cstheme="minorHAnsi"/>
              </w:rPr>
            </w:pPr>
            <w:r>
              <w:rPr>
                <w:rFonts w:cstheme="minorHAnsi"/>
              </w:rPr>
              <w:t>1.30pm</w:t>
            </w:r>
          </w:p>
        </w:tc>
        <w:tc>
          <w:tcPr>
            <w:tcW w:w="2099" w:type="dxa"/>
            <w:gridSpan w:val="2"/>
          </w:tcPr>
          <w:p w14:paraId="707DEC20" w14:textId="77777777" w:rsidR="0074544E" w:rsidRDefault="001E397F" w:rsidP="009A1824">
            <w:pPr>
              <w:rPr>
                <w:rFonts w:cstheme="minorHAnsi"/>
              </w:rPr>
            </w:pPr>
            <w:r>
              <w:rPr>
                <w:rFonts w:cstheme="minorHAnsi"/>
              </w:rPr>
              <w:t>St Cuthbert’s Halsall</w:t>
            </w:r>
          </w:p>
          <w:p w14:paraId="518E09E8" w14:textId="7DF0A5AF" w:rsidR="001E397F" w:rsidRDefault="001E397F" w:rsidP="009A1824">
            <w:pPr>
              <w:rPr>
                <w:rFonts w:cstheme="minorHAnsi"/>
              </w:rPr>
            </w:pPr>
            <w:r>
              <w:rPr>
                <w:rFonts w:cstheme="minorHAnsi"/>
              </w:rPr>
              <w:t>St Cuthbert’s Halsall</w:t>
            </w:r>
          </w:p>
        </w:tc>
        <w:tc>
          <w:tcPr>
            <w:tcW w:w="4694" w:type="dxa"/>
            <w:gridSpan w:val="2"/>
          </w:tcPr>
          <w:p w14:paraId="57C6E9AE" w14:textId="77777777" w:rsidR="001E397F" w:rsidRPr="001E397F" w:rsidRDefault="001E397F" w:rsidP="001E397F">
            <w:pPr>
              <w:rPr>
                <w:rFonts w:cstheme="minorHAnsi"/>
              </w:rPr>
            </w:pPr>
            <w:r w:rsidRPr="001E397F">
              <w:rPr>
                <w:rFonts w:cstheme="minorHAnsi"/>
              </w:rPr>
              <w:t>Morning Prayer</w:t>
            </w:r>
          </w:p>
          <w:p w14:paraId="511EF028" w14:textId="04FF8C96" w:rsidR="0074544E" w:rsidRDefault="001E397F" w:rsidP="001E397F">
            <w:pPr>
              <w:rPr>
                <w:rFonts w:cstheme="minorHAnsi"/>
              </w:rPr>
            </w:pPr>
            <w:r w:rsidRPr="001E397F">
              <w:rPr>
                <w:rFonts w:cstheme="minorHAnsi"/>
              </w:rPr>
              <w:t>Said Holy Communion with prayers for healing</w:t>
            </w:r>
          </w:p>
        </w:tc>
      </w:tr>
      <w:tr w:rsidR="0086066B" w14:paraId="21F99C7B" w14:textId="77777777" w:rsidTr="00D30982">
        <w:tc>
          <w:tcPr>
            <w:tcW w:w="2537" w:type="dxa"/>
            <w:vMerge w:val="restart"/>
          </w:tcPr>
          <w:p w14:paraId="5747E7BD" w14:textId="46500ABF" w:rsidR="009A1824" w:rsidRDefault="009A1824" w:rsidP="009A1824">
            <w:pPr>
              <w:rPr>
                <w:rFonts w:cstheme="minorHAnsi"/>
                <w:b/>
                <w:bCs/>
              </w:rPr>
            </w:pPr>
            <w:r w:rsidRPr="000279A7">
              <w:rPr>
                <w:rFonts w:cstheme="minorHAnsi"/>
                <w:b/>
                <w:bCs/>
              </w:rPr>
              <w:t xml:space="preserve">Sunday </w:t>
            </w:r>
            <w:r w:rsidR="00CF019E">
              <w:rPr>
                <w:rFonts w:cstheme="minorHAnsi"/>
                <w:b/>
                <w:bCs/>
              </w:rPr>
              <w:t>27</w:t>
            </w:r>
            <w:r w:rsidR="00CF019E" w:rsidRPr="00CF019E">
              <w:rPr>
                <w:rFonts w:cstheme="minorHAnsi"/>
                <w:b/>
                <w:bCs/>
                <w:vertAlign w:val="superscript"/>
              </w:rPr>
              <w:t>th</w:t>
            </w:r>
            <w:r w:rsidR="00CF019E">
              <w:rPr>
                <w:rFonts w:cstheme="minorHAnsi"/>
                <w:b/>
                <w:bCs/>
              </w:rPr>
              <w:t xml:space="preserve"> July</w:t>
            </w:r>
          </w:p>
          <w:p w14:paraId="62DAB74D" w14:textId="183FCD6A" w:rsidR="00CF019E" w:rsidRDefault="00CF019E" w:rsidP="009A1824">
            <w:pPr>
              <w:rPr>
                <w:rFonts w:cstheme="minorHAnsi"/>
                <w:b/>
                <w:bCs/>
              </w:rPr>
            </w:pPr>
            <w:r>
              <w:rPr>
                <w:rFonts w:cstheme="minorHAnsi"/>
                <w:b/>
                <w:bCs/>
              </w:rPr>
              <w:t>Sixth Sunday after Trinity</w:t>
            </w:r>
          </w:p>
          <w:p w14:paraId="2BD4F250" w14:textId="1AEDD297" w:rsidR="00B94D77" w:rsidRPr="0013749D" w:rsidRDefault="00B94D77" w:rsidP="009A1824">
            <w:pPr>
              <w:rPr>
                <w:rFonts w:cstheme="minorHAnsi"/>
                <w:b/>
                <w:bCs/>
              </w:rPr>
            </w:pPr>
          </w:p>
        </w:tc>
        <w:tc>
          <w:tcPr>
            <w:tcW w:w="1131" w:type="dxa"/>
          </w:tcPr>
          <w:p w14:paraId="2360A4F5" w14:textId="2BBB6F7E" w:rsidR="009A1824" w:rsidRPr="00E37621" w:rsidRDefault="009A1824" w:rsidP="009A1824">
            <w:pPr>
              <w:rPr>
                <w:rFonts w:cstheme="minorHAnsi"/>
              </w:rPr>
            </w:pPr>
            <w:r>
              <w:rPr>
                <w:rFonts w:cstheme="minorHAnsi"/>
              </w:rPr>
              <w:t>8.00am</w:t>
            </w:r>
          </w:p>
        </w:tc>
        <w:tc>
          <w:tcPr>
            <w:tcW w:w="2099" w:type="dxa"/>
            <w:gridSpan w:val="2"/>
          </w:tcPr>
          <w:p w14:paraId="4DA4FFD4" w14:textId="0DA2EADD" w:rsidR="009A1824" w:rsidRPr="00E37621" w:rsidRDefault="009A1824" w:rsidP="009A1824">
            <w:pPr>
              <w:rPr>
                <w:rFonts w:cstheme="minorHAnsi"/>
              </w:rPr>
            </w:pPr>
            <w:r>
              <w:rPr>
                <w:rFonts w:cstheme="minorHAnsi"/>
              </w:rPr>
              <w:t>St Thomas’ Lydiate</w:t>
            </w:r>
          </w:p>
        </w:tc>
        <w:tc>
          <w:tcPr>
            <w:tcW w:w="4694" w:type="dxa"/>
            <w:gridSpan w:val="2"/>
          </w:tcPr>
          <w:p w14:paraId="4DF74407" w14:textId="156A316C" w:rsidR="009A1824" w:rsidRPr="00E37621" w:rsidRDefault="009A1824" w:rsidP="009A1824">
            <w:pPr>
              <w:rPr>
                <w:rFonts w:cstheme="minorHAnsi"/>
              </w:rPr>
            </w:pPr>
            <w:r>
              <w:rPr>
                <w:rFonts w:cstheme="minorHAnsi"/>
              </w:rPr>
              <w:t>Said BCP Holy Communion</w:t>
            </w:r>
          </w:p>
        </w:tc>
      </w:tr>
      <w:tr w:rsidR="0086066B" w14:paraId="65EA06A4" w14:textId="77777777" w:rsidTr="00D30982">
        <w:tc>
          <w:tcPr>
            <w:tcW w:w="2537" w:type="dxa"/>
            <w:vMerge/>
          </w:tcPr>
          <w:p w14:paraId="48E474DF" w14:textId="77777777" w:rsidR="009A1824" w:rsidRPr="00E37621" w:rsidRDefault="009A1824" w:rsidP="009A1824">
            <w:pPr>
              <w:rPr>
                <w:rFonts w:cstheme="minorHAnsi"/>
              </w:rPr>
            </w:pPr>
          </w:p>
        </w:tc>
        <w:tc>
          <w:tcPr>
            <w:tcW w:w="1131" w:type="dxa"/>
          </w:tcPr>
          <w:p w14:paraId="7F647A3B" w14:textId="65C2BC5C" w:rsidR="009A1824" w:rsidRPr="00E37621" w:rsidRDefault="009A1824" w:rsidP="009A1824">
            <w:pPr>
              <w:rPr>
                <w:rFonts w:cstheme="minorHAnsi"/>
              </w:rPr>
            </w:pPr>
            <w:r>
              <w:rPr>
                <w:rFonts w:cstheme="minorHAnsi"/>
              </w:rPr>
              <w:t>9.30am</w:t>
            </w:r>
          </w:p>
        </w:tc>
        <w:tc>
          <w:tcPr>
            <w:tcW w:w="2099" w:type="dxa"/>
            <w:gridSpan w:val="2"/>
          </w:tcPr>
          <w:p w14:paraId="4CB226DD" w14:textId="46057D6E" w:rsidR="009A1824" w:rsidRPr="00E37621" w:rsidRDefault="009A1824" w:rsidP="009A1824">
            <w:pPr>
              <w:rPr>
                <w:rFonts w:cstheme="minorHAnsi"/>
              </w:rPr>
            </w:pPr>
            <w:r>
              <w:rPr>
                <w:rFonts w:cstheme="minorHAnsi"/>
              </w:rPr>
              <w:t>St Cuthbert’s Halsall</w:t>
            </w:r>
          </w:p>
        </w:tc>
        <w:tc>
          <w:tcPr>
            <w:tcW w:w="4694" w:type="dxa"/>
            <w:gridSpan w:val="2"/>
          </w:tcPr>
          <w:p w14:paraId="6989C8D2" w14:textId="7AF6F7ED" w:rsidR="009A1824" w:rsidRPr="00E37621" w:rsidRDefault="009A1824" w:rsidP="009A1824">
            <w:pPr>
              <w:rPr>
                <w:rFonts w:cstheme="minorHAnsi"/>
              </w:rPr>
            </w:pPr>
            <w:r>
              <w:rPr>
                <w:rFonts w:cstheme="minorHAnsi"/>
              </w:rPr>
              <w:t>Common Worship Holy Communion</w:t>
            </w:r>
          </w:p>
        </w:tc>
      </w:tr>
      <w:tr w:rsidR="0086066B" w14:paraId="00B020ED" w14:textId="77777777" w:rsidTr="00D30982">
        <w:tc>
          <w:tcPr>
            <w:tcW w:w="2537" w:type="dxa"/>
            <w:vMerge/>
          </w:tcPr>
          <w:p w14:paraId="28CC6715" w14:textId="77777777" w:rsidR="009A1824" w:rsidRPr="00E37621" w:rsidRDefault="009A1824" w:rsidP="009A1824">
            <w:pPr>
              <w:rPr>
                <w:rFonts w:cstheme="minorHAnsi"/>
              </w:rPr>
            </w:pPr>
          </w:p>
        </w:tc>
        <w:tc>
          <w:tcPr>
            <w:tcW w:w="1131" w:type="dxa"/>
          </w:tcPr>
          <w:p w14:paraId="449B5F01" w14:textId="54F2AA3D" w:rsidR="009A1824" w:rsidRPr="00E37621" w:rsidRDefault="009A1824" w:rsidP="009A1824">
            <w:pPr>
              <w:rPr>
                <w:rFonts w:cstheme="minorHAnsi"/>
              </w:rPr>
            </w:pPr>
            <w:r>
              <w:rPr>
                <w:rFonts w:cstheme="minorHAnsi"/>
              </w:rPr>
              <w:t>11.00am</w:t>
            </w:r>
          </w:p>
        </w:tc>
        <w:tc>
          <w:tcPr>
            <w:tcW w:w="2099" w:type="dxa"/>
            <w:gridSpan w:val="2"/>
          </w:tcPr>
          <w:p w14:paraId="1798830E" w14:textId="3B420262" w:rsidR="009A1824" w:rsidRPr="00E37621" w:rsidRDefault="009A1824" w:rsidP="009A1824">
            <w:pPr>
              <w:rPr>
                <w:rFonts w:cstheme="minorHAnsi"/>
              </w:rPr>
            </w:pPr>
            <w:r>
              <w:rPr>
                <w:rFonts w:cstheme="minorHAnsi"/>
              </w:rPr>
              <w:t>St Thomas’ Lydiate</w:t>
            </w:r>
          </w:p>
        </w:tc>
        <w:tc>
          <w:tcPr>
            <w:tcW w:w="4694" w:type="dxa"/>
            <w:gridSpan w:val="2"/>
          </w:tcPr>
          <w:p w14:paraId="50E873D2" w14:textId="4821DAC8" w:rsidR="009A1824" w:rsidRPr="00013A76" w:rsidRDefault="009A1824" w:rsidP="009A1824">
            <w:pPr>
              <w:rPr>
                <w:rFonts w:cstheme="minorHAnsi"/>
              </w:rPr>
            </w:pPr>
            <w:r>
              <w:rPr>
                <w:rFonts w:cstheme="minorHAnsi"/>
              </w:rPr>
              <w:t>All age Eucharist</w:t>
            </w:r>
          </w:p>
        </w:tc>
      </w:tr>
      <w:tr w:rsidR="0086066B" w14:paraId="67E9C544" w14:textId="77777777" w:rsidTr="00D30982">
        <w:tc>
          <w:tcPr>
            <w:tcW w:w="2537" w:type="dxa"/>
          </w:tcPr>
          <w:p w14:paraId="681DABD7" w14:textId="09EF4F8D" w:rsidR="00CF019E" w:rsidRDefault="009A1824" w:rsidP="009A1824">
            <w:pPr>
              <w:rPr>
                <w:rFonts w:cstheme="minorHAnsi"/>
              </w:rPr>
            </w:pPr>
            <w:r>
              <w:rPr>
                <w:rFonts w:cstheme="minorHAnsi"/>
              </w:rPr>
              <w:t xml:space="preserve">Wednesday </w:t>
            </w:r>
            <w:r w:rsidR="00CF019E">
              <w:rPr>
                <w:rFonts w:cstheme="minorHAnsi"/>
              </w:rPr>
              <w:t>30</w:t>
            </w:r>
            <w:r w:rsidR="00CF019E" w:rsidRPr="00CF019E">
              <w:rPr>
                <w:rFonts w:cstheme="minorHAnsi"/>
                <w:vertAlign w:val="superscript"/>
              </w:rPr>
              <w:t>th</w:t>
            </w:r>
            <w:r w:rsidR="00CF019E">
              <w:rPr>
                <w:rFonts w:cstheme="minorHAnsi"/>
              </w:rPr>
              <w:t xml:space="preserve"> July</w:t>
            </w:r>
          </w:p>
        </w:tc>
        <w:tc>
          <w:tcPr>
            <w:tcW w:w="1131" w:type="dxa"/>
          </w:tcPr>
          <w:p w14:paraId="55564A6B" w14:textId="7F8E23F7" w:rsidR="009A1824" w:rsidRDefault="009A1824" w:rsidP="009A1824">
            <w:pPr>
              <w:rPr>
                <w:rFonts w:cstheme="minorHAnsi"/>
              </w:rPr>
            </w:pPr>
            <w:r>
              <w:rPr>
                <w:rFonts w:cstheme="minorHAnsi"/>
              </w:rPr>
              <w:t>11.00am</w:t>
            </w:r>
          </w:p>
        </w:tc>
        <w:tc>
          <w:tcPr>
            <w:tcW w:w="2099" w:type="dxa"/>
            <w:gridSpan w:val="2"/>
          </w:tcPr>
          <w:p w14:paraId="6A71D99D" w14:textId="605801AE" w:rsidR="009A1824" w:rsidRDefault="009A1824" w:rsidP="009A1824">
            <w:pPr>
              <w:rPr>
                <w:rFonts w:cstheme="minorHAnsi"/>
              </w:rPr>
            </w:pPr>
            <w:r>
              <w:rPr>
                <w:rFonts w:cstheme="minorHAnsi"/>
              </w:rPr>
              <w:t>St Thomas’ Lydiate</w:t>
            </w:r>
          </w:p>
        </w:tc>
        <w:tc>
          <w:tcPr>
            <w:tcW w:w="4694" w:type="dxa"/>
            <w:gridSpan w:val="2"/>
          </w:tcPr>
          <w:p w14:paraId="2CB647B5" w14:textId="24E1B71D" w:rsidR="009A1824" w:rsidRDefault="009A1824" w:rsidP="009A1824">
            <w:pPr>
              <w:rPr>
                <w:rFonts w:cstheme="minorHAnsi"/>
              </w:rPr>
            </w:pPr>
            <w:r>
              <w:rPr>
                <w:rFonts w:cstheme="minorHAnsi"/>
              </w:rPr>
              <w:t>Said CW Holy Communion</w:t>
            </w:r>
          </w:p>
        </w:tc>
      </w:tr>
      <w:tr w:rsidR="0086066B" w14:paraId="011D2938" w14:textId="77777777" w:rsidTr="00D30982">
        <w:tc>
          <w:tcPr>
            <w:tcW w:w="2537" w:type="dxa"/>
          </w:tcPr>
          <w:p w14:paraId="5FCEAAE0" w14:textId="6FFD5C41" w:rsidR="001E397F" w:rsidRPr="00B94D77" w:rsidRDefault="00B94D77" w:rsidP="001E397F">
            <w:pPr>
              <w:rPr>
                <w:rFonts w:cstheme="minorHAnsi"/>
              </w:rPr>
            </w:pPr>
            <w:r w:rsidRPr="00B94D77">
              <w:rPr>
                <w:rFonts w:cstheme="minorHAnsi"/>
              </w:rPr>
              <w:t xml:space="preserve">Thursday </w:t>
            </w:r>
            <w:r w:rsidR="00CF019E">
              <w:rPr>
                <w:rFonts w:cstheme="minorHAnsi"/>
              </w:rPr>
              <w:t>31</w:t>
            </w:r>
            <w:r w:rsidR="00CF019E" w:rsidRPr="00CF019E">
              <w:rPr>
                <w:rFonts w:cstheme="minorHAnsi"/>
                <w:vertAlign w:val="superscript"/>
              </w:rPr>
              <w:t>st</w:t>
            </w:r>
            <w:r w:rsidR="00CF019E">
              <w:rPr>
                <w:rFonts w:cstheme="minorHAnsi"/>
              </w:rPr>
              <w:t xml:space="preserve"> July</w:t>
            </w:r>
          </w:p>
        </w:tc>
        <w:tc>
          <w:tcPr>
            <w:tcW w:w="1131" w:type="dxa"/>
          </w:tcPr>
          <w:p w14:paraId="6A30F928" w14:textId="77777777" w:rsidR="001E397F" w:rsidRDefault="001E397F" w:rsidP="009A1824">
            <w:pPr>
              <w:rPr>
                <w:rFonts w:cstheme="minorHAnsi"/>
              </w:rPr>
            </w:pPr>
            <w:r>
              <w:rPr>
                <w:rFonts w:cstheme="minorHAnsi"/>
              </w:rPr>
              <w:t>9.15am</w:t>
            </w:r>
          </w:p>
          <w:p w14:paraId="167E4C16" w14:textId="29103F52" w:rsidR="001E397F" w:rsidRDefault="001E397F" w:rsidP="009A1824">
            <w:pPr>
              <w:rPr>
                <w:rFonts w:cstheme="minorHAnsi"/>
              </w:rPr>
            </w:pPr>
            <w:r>
              <w:rPr>
                <w:rFonts w:cstheme="minorHAnsi"/>
              </w:rPr>
              <w:t>1.30pm</w:t>
            </w:r>
          </w:p>
        </w:tc>
        <w:tc>
          <w:tcPr>
            <w:tcW w:w="2099" w:type="dxa"/>
            <w:gridSpan w:val="2"/>
          </w:tcPr>
          <w:p w14:paraId="0E2AE489" w14:textId="77777777" w:rsidR="001E397F" w:rsidRDefault="001E397F" w:rsidP="009A1824">
            <w:pPr>
              <w:rPr>
                <w:rFonts w:cstheme="minorHAnsi"/>
              </w:rPr>
            </w:pPr>
            <w:r>
              <w:rPr>
                <w:rFonts w:cstheme="minorHAnsi"/>
              </w:rPr>
              <w:t>St Cuthbert’s Halsall</w:t>
            </w:r>
          </w:p>
          <w:p w14:paraId="0639B360" w14:textId="4794C196" w:rsidR="001E397F" w:rsidRDefault="001E397F" w:rsidP="009A1824">
            <w:pPr>
              <w:rPr>
                <w:rFonts w:cstheme="minorHAnsi"/>
              </w:rPr>
            </w:pPr>
            <w:r>
              <w:rPr>
                <w:rFonts w:cstheme="minorHAnsi"/>
              </w:rPr>
              <w:t>St Cuthbert’s Halsall</w:t>
            </w:r>
          </w:p>
        </w:tc>
        <w:tc>
          <w:tcPr>
            <w:tcW w:w="4694" w:type="dxa"/>
            <w:gridSpan w:val="2"/>
          </w:tcPr>
          <w:p w14:paraId="4CEB2B3B" w14:textId="479E6F06" w:rsidR="001E397F" w:rsidRPr="001E397F" w:rsidRDefault="001E397F" w:rsidP="001E397F">
            <w:pPr>
              <w:rPr>
                <w:rFonts w:cstheme="minorHAnsi"/>
              </w:rPr>
            </w:pPr>
            <w:r w:rsidRPr="001E397F">
              <w:rPr>
                <w:rFonts w:cstheme="minorHAnsi"/>
              </w:rPr>
              <w:t>M</w:t>
            </w:r>
            <w:r w:rsidR="00B94D77">
              <w:rPr>
                <w:rFonts w:cstheme="minorHAnsi"/>
              </w:rPr>
              <w:t>o</w:t>
            </w:r>
            <w:r w:rsidRPr="001E397F">
              <w:rPr>
                <w:rFonts w:cstheme="minorHAnsi"/>
              </w:rPr>
              <w:t>rning Prayer</w:t>
            </w:r>
          </w:p>
          <w:p w14:paraId="6EA31302" w14:textId="7EDA9637" w:rsidR="001E397F" w:rsidRDefault="001E397F" w:rsidP="001E397F">
            <w:pPr>
              <w:rPr>
                <w:rFonts w:cstheme="minorHAnsi"/>
              </w:rPr>
            </w:pPr>
            <w:r w:rsidRPr="001E397F">
              <w:rPr>
                <w:rFonts w:cstheme="minorHAnsi"/>
              </w:rPr>
              <w:t>Said Holy Communion with prayers for healin</w:t>
            </w:r>
            <w:r w:rsidR="00B94D77">
              <w:rPr>
                <w:rFonts w:cstheme="minorHAnsi"/>
              </w:rPr>
              <w:t>g</w:t>
            </w:r>
          </w:p>
        </w:tc>
      </w:tr>
      <w:tr w:rsidR="0086066B" w14:paraId="1EBF2008" w14:textId="77777777" w:rsidTr="003137A2">
        <w:trPr>
          <w:trHeight w:val="270"/>
        </w:trPr>
        <w:tc>
          <w:tcPr>
            <w:tcW w:w="2537" w:type="dxa"/>
            <w:vMerge w:val="restart"/>
          </w:tcPr>
          <w:p w14:paraId="1ED16AE9" w14:textId="77777777" w:rsidR="003137A2" w:rsidRPr="003137A2" w:rsidRDefault="003137A2" w:rsidP="001E397F">
            <w:pPr>
              <w:rPr>
                <w:rFonts w:cstheme="minorHAnsi"/>
                <w:b/>
                <w:bCs/>
              </w:rPr>
            </w:pPr>
            <w:r w:rsidRPr="003137A2">
              <w:rPr>
                <w:rFonts w:cstheme="minorHAnsi"/>
                <w:b/>
                <w:bCs/>
              </w:rPr>
              <w:t>Sunday 3</w:t>
            </w:r>
            <w:r w:rsidRPr="003137A2">
              <w:rPr>
                <w:rFonts w:cstheme="minorHAnsi"/>
                <w:b/>
                <w:bCs/>
                <w:vertAlign w:val="superscript"/>
              </w:rPr>
              <w:t>rd</w:t>
            </w:r>
            <w:r w:rsidRPr="003137A2">
              <w:rPr>
                <w:rFonts w:cstheme="minorHAnsi"/>
                <w:b/>
                <w:bCs/>
              </w:rPr>
              <w:t xml:space="preserve"> August</w:t>
            </w:r>
          </w:p>
          <w:p w14:paraId="0ECC5D1B" w14:textId="0790BC49" w:rsidR="003137A2" w:rsidRPr="00B94D77" w:rsidRDefault="003137A2" w:rsidP="001E397F">
            <w:pPr>
              <w:rPr>
                <w:rFonts w:cstheme="minorHAnsi"/>
              </w:rPr>
            </w:pPr>
            <w:r w:rsidRPr="003137A2">
              <w:rPr>
                <w:rFonts w:cstheme="minorHAnsi"/>
                <w:b/>
                <w:bCs/>
              </w:rPr>
              <w:t>Seventh Sunday after Trinity</w:t>
            </w:r>
          </w:p>
        </w:tc>
        <w:tc>
          <w:tcPr>
            <w:tcW w:w="1149" w:type="dxa"/>
            <w:gridSpan w:val="2"/>
          </w:tcPr>
          <w:p w14:paraId="08DEB3A5" w14:textId="2E81FA8F" w:rsidR="003137A2" w:rsidRPr="001E397F" w:rsidRDefault="003137A2" w:rsidP="001E397F">
            <w:pPr>
              <w:rPr>
                <w:rFonts w:cstheme="minorHAnsi"/>
              </w:rPr>
            </w:pPr>
            <w:r>
              <w:rPr>
                <w:rFonts w:cstheme="minorHAnsi"/>
              </w:rPr>
              <w:t>8.00am</w:t>
            </w:r>
          </w:p>
        </w:tc>
        <w:tc>
          <w:tcPr>
            <w:tcW w:w="2126" w:type="dxa"/>
            <w:gridSpan w:val="2"/>
          </w:tcPr>
          <w:p w14:paraId="629E8400" w14:textId="4EF20055" w:rsidR="003137A2" w:rsidRPr="001E397F" w:rsidRDefault="003137A2" w:rsidP="001E397F">
            <w:pPr>
              <w:rPr>
                <w:rFonts w:cstheme="minorHAnsi"/>
              </w:rPr>
            </w:pPr>
            <w:r>
              <w:rPr>
                <w:rFonts w:cstheme="minorHAnsi"/>
              </w:rPr>
              <w:t>St Thomas’ Lydiate</w:t>
            </w:r>
          </w:p>
        </w:tc>
        <w:tc>
          <w:tcPr>
            <w:tcW w:w="4649" w:type="dxa"/>
          </w:tcPr>
          <w:p w14:paraId="17FB4CD4" w14:textId="24880665" w:rsidR="003137A2" w:rsidRPr="001E397F" w:rsidRDefault="003137A2" w:rsidP="001E397F">
            <w:pPr>
              <w:rPr>
                <w:rFonts w:cstheme="minorHAnsi"/>
              </w:rPr>
            </w:pPr>
            <w:r>
              <w:rPr>
                <w:rFonts w:cstheme="minorHAnsi"/>
              </w:rPr>
              <w:t>Said BCP Holy Communion</w:t>
            </w:r>
          </w:p>
        </w:tc>
      </w:tr>
      <w:tr w:rsidR="0086066B" w14:paraId="637390D7" w14:textId="77777777" w:rsidTr="003137A2">
        <w:trPr>
          <w:trHeight w:val="270"/>
        </w:trPr>
        <w:tc>
          <w:tcPr>
            <w:tcW w:w="2537" w:type="dxa"/>
            <w:vMerge/>
          </w:tcPr>
          <w:p w14:paraId="4EE53D95" w14:textId="77777777" w:rsidR="003137A2" w:rsidRPr="003137A2" w:rsidRDefault="003137A2" w:rsidP="001E397F">
            <w:pPr>
              <w:rPr>
                <w:rFonts w:cstheme="minorHAnsi"/>
                <w:b/>
                <w:bCs/>
              </w:rPr>
            </w:pPr>
          </w:p>
        </w:tc>
        <w:tc>
          <w:tcPr>
            <w:tcW w:w="1149" w:type="dxa"/>
            <w:gridSpan w:val="2"/>
          </w:tcPr>
          <w:p w14:paraId="5B0D6473" w14:textId="09A6A706" w:rsidR="003137A2" w:rsidRPr="001E397F" w:rsidRDefault="003137A2" w:rsidP="001E397F">
            <w:pPr>
              <w:rPr>
                <w:rFonts w:cstheme="minorHAnsi"/>
              </w:rPr>
            </w:pPr>
            <w:r>
              <w:rPr>
                <w:rFonts w:cstheme="minorHAnsi"/>
              </w:rPr>
              <w:t>9.30am</w:t>
            </w:r>
          </w:p>
        </w:tc>
        <w:tc>
          <w:tcPr>
            <w:tcW w:w="2126" w:type="dxa"/>
            <w:gridSpan w:val="2"/>
          </w:tcPr>
          <w:p w14:paraId="2BD37E60" w14:textId="25407128" w:rsidR="003137A2" w:rsidRPr="001E397F" w:rsidRDefault="003137A2" w:rsidP="001E397F">
            <w:pPr>
              <w:rPr>
                <w:rFonts w:cstheme="minorHAnsi"/>
              </w:rPr>
            </w:pPr>
            <w:r>
              <w:rPr>
                <w:rFonts w:cstheme="minorHAnsi"/>
              </w:rPr>
              <w:t>St Cuthbert’s Halsall</w:t>
            </w:r>
          </w:p>
        </w:tc>
        <w:tc>
          <w:tcPr>
            <w:tcW w:w="4649" w:type="dxa"/>
          </w:tcPr>
          <w:p w14:paraId="4B785C23" w14:textId="56C5C5DF" w:rsidR="003137A2" w:rsidRPr="001E397F" w:rsidRDefault="003137A2" w:rsidP="001E397F">
            <w:pPr>
              <w:rPr>
                <w:rFonts w:cstheme="minorHAnsi"/>
              </w:rPr>
            </w:pPr>
            <w:r>
              <w:rPr>
                <w:rFonts w:cstheme="minorHAnsi"/>
              </w:rPr>
              <w:t>BCP Holy communion</w:t>
            </w:r>
          </w:p>
        </w:tc>
      </w:tr>
      <w:tr w:rsidR="0086066B" w14:paraId="0CEB23A1" w14:textId="77777777" w:rsidTr="003137A2">
        <w:trPr>
          <w:trHeight w:val="270"/>
        </w:trPr>
        <w:tc>
          <w:tcPr>
            <w:tcW w:w="2537" w:type="dxa"/>
            <w:vMerge/>
          </w:tcPr>
          <w:p w14:paraId="6388780C" w14:textId="77777777" w:rsidR="003137A2" w:rsidRPr="003137A2" w:rsidRDefault="003137A2" w:rsidP="001E397F">
            <w:pPr>
              <w:rPr>
                <w:rFonts w:cstheme="minorHAnsi"/>
                <w:b/>
                <w:bCs/>
              </w:rPr>
            </w:pPr>
          </w:p>
        </w:tc>
        <w:tc>
          <w:tcPr>
            <w:tcW w:w="1149" w:type="dxa"/>
            <w:gridSpan w:val="2"/>
          </w:tcPr>
          <w:p w14:paraId="1F699502" w14:textId="1E5F1619" w:rsidR="003137A2" w:rsidRPr="001E397F" w:rsidRDefault="003137A2" w:rsidP="001E397F">
            <w:pPr>
              <w:rPr>
                <w:rFonts w:cstheme="minorHAnsi"/>
              </w:rPr>
            </w:pPr>
            <w:r>
              <w:rPr>
                <w:rFonts w:cstheme="minorHAnsi"/>
              </w:rPr>
              <w:t>11.00am</w:t>
            </w:r>
          </w:p>
        </w:tc>
        <w:tc>
          <w:tcPr>
            <w:tcW w:w="2126" w:type="dxa"/>
            <w:gridSpan w:val="2"/>
          </w:tcPr>
          <w:p w14:paraId="30862001" w14:textId="022A0F6D" w:rsidR="003137A2" w:rsidRPr="001E397F" w:rsidRDefault="003137A2" w:rsidP="001E397F">
            <w:pPr>
              <w:rPr>
                <w:rFonts w:cstheme="minorHAnsi"/>
              </w:rPr>
            </w:pPr>
            <w:r>
              <w:rPr>
                <w:rFonts w:cstheme="minorHAnsi"/>
              </w:rPr>
              <w:t>St Thomas’ Lydiate</w:t>
            </w:r>
          </w:p>
        </w:tc>
        <w:tc>
          <w:tcPr>
            <w:tcW w:w="4649" w:type="dxa"/>
          </w:tcPr>
          <w:p w14:paraId="05724C70" w14:textId="0A923DF7" w:rsidR="003137A2" w:rsidRPr="001E397F" w:rsidRDefault="003137A2" w:rsidP="001E397F">
            <w:pPr>
              <w:rPr>
                <w:rFonts w:cstheme="minorHAnsi"/>
              </w:rPr>
            </w:pPr>
            <w:r>
              <w:rPr>
                <w:rFonts w:cstheme="minorHAnsi"/>
              </w:rPr>
              <w:t>CW Holy communion</w:t>
            </w:r>
          </w:p>
        </w:tc>
      </w:tr>
      <w:tr w:rsidR="009A1824" w14:paraId="174656EB" w14:textId="77777777" w:rsidTr="00D30982">
        <w:tc>
          <w:tcPr>
            <w:tcW w:w="10461" w:type="dxa"/>
            <w:gridSpan w:val="6"/>
            <w:tcBorders>
              <w:top w:val="nil"/>
              <w:left w:val="nil"/>
              <w:bottom w:val="nil"/>
              <w:right w:val="nil"/>
            </w:tcBorders>
          </w:tcPr>
          <w:p w14:paraId="23C77033" w14:textId="77777777" w:rsidR="00C52DE6" w:rsidRPr="00EF430F" w:rsidRDefault="00C52DE6" w:rsidP="004F5888">
            <w:pPr>
              <w:rPr>
                <w:b/>
                <w:bCs/>
                <w:sz w:val="12"/>
                <w:szCs w:val="12"/>
              </w:rPr>
            </w:pPr>
          </w:p>
          <w:p w14:paraId="0E4A0A74" w14:textId="77777777" w:rsidR="007F191B" w:rsidRPr="00EF430F" w:rsidRDefault="007F191B" w:rsidP="00C52DE6">
            <w:pPr>
              <w:jc w:val="center"/>
              <w:rPr>
                <w:b/>
                <w:bCs/>
                <w:u w:val="single"/>
              </w:rPr>
            </w:pPr>
            <w:r w:rsidRPr="00EF430F">
              <w:rPr>
                <w:b/>
                <w:bCs/>
                <w:u w:val="single"/>
              </w:rPr>
              <w:t>Saturday July 26</w:t>
            </w:r>
            <w:r w:rsidRPr="00EF430F">
              <w:rPr>
                <w:b/>
                <w:bCs/>
                <w:u w:val="single"/>
                <w:vertAlign w:val="superscript"/>
              </w:rPr>
              <w:t>th</w:t>
            </w:r>
            <w:r w:rsidRPr="00EF430F">
              <w:rPr>
                <w:b/>
                <w:bCs/>
                <w:u w:val="single"/>
              </w:rPr>
              <w:t xml:space="preserve"> Rector Susan is abseiling off Liverpool Cathedral </w:t>
            </w:r>
          </w:p>
          <w:p w14:paraId="07A8C55F" w14:textId="2FDEB81D" w:rsidR="007F191B" w:rsidRPr="007F191B" w:rsidRDefault="007F191B" w:rsidP="00C52DE6">
            <w:pPr>
              <w:jc w:val="center"/>
            </w:pPr>
            <w:r w:rsidRPr="007F191B">
              <w:t xml:space="preserve">to raise funds for disabled access project for  St Cuthbert’s </w:t>
            </w:r>
          </w:p>
          <w:p w14:paraId="1EC7271B" w14:textId="7EEDBE89" w:rsidR="007F191B" w:rsidRPr="007F191B" w:rsidRDefault="007F191B" w:rsidP="00C52DE6">
            <w:pPr>
              <w:jc w:val="center"/>
            </w:pPr>
            <w:r w:rsidRPr="007F191B">
              <w:rPr>
                <w:noProof/>
              </w:rPr>
              <w:drawing>
                <wp:inline distT="0" distB="0" distL="0" distR="0" wp14:anchorId="01B38AE7" wp14:editId="6492626B">
                  <wp:extent cx="1351915" cy="600075"/>
                  <wp:effectExtent l="0" t="0" r="635" b="9525"/>
                  <wp:docPr id="607839596" name="Picture 2" descr="A large building with a tall tower with Liverpool Cathedral in the background&#10;&#10;AI-generated content may be incorrec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rcRect/>
                          <a:stretch>
                            <a:fillRect/>
                          </a:stretch>
                        </pic:blipFill>
                        <pic:spPr>
                          <a:xfrm>
                            <a:off x="0" y="0"/>
                            <a:ext cx="1358635" cy="603058"/>
                          </a:xfrm>
                          <a:prstGeom prst="rect">
                            <a:avLst/>
                          </a:prstGeom>
                          <a:noFill/>
                          <a:ln>
                            <a:noFill/>
                            <a:prstDash/>
                          </a:ln>
                        </pic:spPr>
                      </pic:pic>
                    </a:graphicData>
                  </a:graphic>
                </wp:inline>
              </w:drawing>
            </w:r>
          </w:p>
          <w:p w14:paraId="11070B8D" w14:textId="2A0B1C68" w:rsidR="007F191B" w:rsidRPr="007F191B" w:rsidRDefault="007F191B" w:rsidP="007F191B">
            <w:pPr>
              <w:jc w:val="center"/>
            </w:pPr>
            <w:r w:rsidRPr="007F191B">
              <w:t>She would welcome your prayers as well as your sponsorship</w:t>
            </w:r>
            <w:r w:rsidR="00565FD5">
              <w:t>,</w:t>
            </w:r>
            <w:r w:rsidRPr="007F191B">
              <w:t xml:space="preserve"> as she hates heights!</w:t>
            </w:r>
          </w:p>
          <w:p w14:paraId="5652CF34" w14:textId="77777777" w:rsidR="007F191B" w:rsidRDefault="007F191B" w:rsidP="007F191B">
            <w:pPr>
              <w:jc w:val="center"/>
            </w:pPr>
            <w:hyperlink r:id="rId15" w:history="1">
              <w:r>
                <w:rPr>
                  <w:rStyle w:val="Hyperlink"/>
                  <w:b/>
                  <w:bCs/>
                </w:rPr>
                <w:t>https://www.justgiving.com/crowdfunding/susan-salt</w:t>
              </w:r>
            </w:hyperlink>
          </w:p>
          <w:p w14:paraId="1B9F69D6" w14:textId="5ED6870C" w:rsidR="008F1D97" w:rsidRPr="008F1D97" w:rsidRDefault="007F191B" w:rsidP="008F1D97">
            <w:pPr>
              <w:jc w:val="center"/>
              <w:rPr>
                <w:b/>
                <w:bCs/>
              </w:rPr>
            </w:pPr>
            <w:r>
              <w:rPr>
                <w:b/>
                <w:bCs/>
                <w:noProof/>
              </w:rPr>
              <w:drawing>
                <wp:inline distT="0" distB="0" distL="0" distR="0" wp14:anchorId="6695A53A" wp14:editId="2AD89040">
                  <wp:extent cx="511175" cy="514350"/>
                  <wp:effectExtent l="0" t="0" r="3175" b="0"/>
                  <wp:docPr id="1601548334"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rcRect/>
                          <a:stretch>
                            <a:fillRect/>
                          </a:stretch>
                        </pic:blipFill>
                        <pic:spPr>
                          <a:xfrm>
                            <a:off x="0" y="0"/>
                            <a:ext cx="511175" cy="514350"/>
                          </a:xfrm>
                          <a:prstGeom prst="rect">
                            <a:avLst/>
                          </a:prstGeom>
                          <a:noFill/>
                          <a:ln>
                            <a:noFill/>
                            <a:prstDash/>
                          </a:ln>
                        </pic:spPr>
                      </pic:pic>
                    </a:graphicData>
                  </a:graphic>
                </wp:inline>
              </w:drawing>
            </w:r>
          </w:p>
          <w:p w14:paraId="348B4D8E" w14:textId="77777777" w:rsidR="00993F63" w:rsidRPr="00993F63" w:rsidRDefault="00993F63" w:rsidP="009A1824">
            <w:pPr>
              <w:jc w:val="center"/>
              <w:rPr>
                <w:i/>
                <w:iCs/>
                <w:sz w:val="8"/>
                <w:szCs w:val="8"/>
              </w:rPr>
            </w:pPr>
          </w:p>
          <w:p w14:paraId="53CC9910" w14:textId="31754BAC" w:rsidR="003137A2" w:rsidRDefault="003137A2" w:rsidP="009A1824">
            <w:pPr>
              <w:jc w:val="center"/>
              <w:rPr>
                <w:i/>
                <w:iCs/>
              </w:rPr>
            </w:pPr>
            <w:r>
              <w:rPr>
                <w:i/>
                <w:iCs/>
              </w:rPr>
              <w:t>Looking Further ahead</w:t>
            </w:r>
          </w:p>
          <w:p w14:paraId="12EE6C24" w14:textId="738D595A" w:rsidR="003137A2" w:rsidRPr="0086066B" w:rsidRDefault="003137A2" w:rsidP="009A1824">
            <w:pPr>
              <w:jc w:val="center"/>
              <w:rPr>
                <w:b/>
                <w:bCs/>
              </w:rPr>
            </w:pPr>
            <w:r w:rsidRPr="0086066B">
              <w:rPr>
                <w:b/>
                <w:bCs/>
              </w:rPr>
              <w:t>Duck Race a</w:t>
            </w:r>
            <w:r w:rsidR="0086066B" w:rsidRPr="0086066B">
              <w:rPr>
                <w:b/>
                <w:bCs/>
              </w:rPr>
              <w:t>t</w:t>
            </w:r>
            <w:r w:rsidRPr="0086066B">
              <w:rPr>
                <w:b/>
                <w:bCs/>
              </w:rPr>
              <w:t xml:space="preserve"> the Saracens Head, </w:t>
            </w:r>
            <w:r w:rsidR="0086066B" w:rsidRPr="0086066B">
              <w:rPr>
                <w:b/>
                <w:bCs/>
              </w:rPr>
              <w:t>Halsall</w:t>
            </w:r>
          </w:p>
          <w:p w14:paraId="3696AED1" w14:textId="537294B1" w:rsidR="003137A2" w:rsidRDefault="0086066B" w:rsidP="0086066B">
            <w:pPr>
              <w:jc w:val="center"/>
            </w:pPr>
            <w:r w:rsidRPr="0086066B">
              <w:t>Bank Holiday Monday 25</w:t>
            </w:r>
            <w:r w:rsidRPr="0086066B">
              <w:rPr>
                <w:vertAlign w:val="superscript"/>
              </w:rPr>
              <w:t>th</w:t>
            </w:r>
            <w:r w:rsidRPr="0086066B">
              <w:t xml:space="preserve"> August 2-5pm</w:t>
            </w:r>
            <w:r>
              <w:t>.  Fun for all the family.</w:t>
            </w:r>
          </w:p>
          <w:p w14:paraId="3AE6B418" w14:textId="77777777" w:rsidR="0086066B" w:rsidRPr="0086066B" w:rsidRDefault="0086066B" w:rsidP="0086066B">
            <w:pPr>
              <w:jc w:val="center"/>
              <w:rPr>
                <w:sz w:val="12"/>
                <w:szCs w:val="12"/>
              </w:rPr>
            </w:pPr>
          </w:p>
          <w:p w14:paraId="14B98EA2" w14:textId="45FCA74A" w:rsidR="0086066B" w:rsidRDefault="0086066B" w:rsidP="009A1824">
            <w:pPr>
              <w:jc w:val="center"/>
              <w:rPr>
                <w:i/>
                <w:iCs/>
              </w:rPr>
            </w:pPr>
            <w:r>
              <w:rPr>
                <w:i/>
                <w:iCs/>
                <w:noProof/>
              </w:rPr>
              <w:drawing>
                <wp:inline distT="0" distB="0" distL="0" distR="0" wp14:anchorId="29DA3BCF" wp14:editId="6DBF1D3E">
                  <wp:extent cx="1238250" cy="257175"/>
                  <wp:effectExtent l="0" t="0" r="0" b="9525"/>
                  <wp:docPr id="18777068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12540" b="19727"/>
                          <a:stretch>
                            <a:fillRect/>
                          </a:stretch>
                        </pic:blipFill>
                        <pic:spPr bwMode="auto">
                          <a:xfrm>
                            <a:off x="0" y="0"/>
                            <a:ext cx="1267784" cy="263309"/>
                          </a:xfrm>
                          <a:prstGeom prst="rect">
                            <a:avLst/>
                          </a:prstGeom>
                          <a:noFill/>
                          <a:ln>
                            <a:noFill/>
                          </a:ln>
                          <a:extLst>
                            <a:ext uri="{53640926-AAD7-44D8-BBD7-CCE9431645EC}">
                              <a14:shadowObscured xmlns:a14="http://schemas.microsoft.com/office/drawing/2010/main"/>
                            </a:ext>
                          </a:extLst>
                        </pic:spPr>
                      </pic:pic>
                    </a:graphicData>
                  </a:graphic>
                </wp:inline>
              </w:drawing>
            </w:r>
          </w:p>
          <w:p w14:paraId="25E0962F" w14:textId="6B00B200" w:rsidR="00607FE9" w:rsidRDefault="00E06918" w:rsidP="009A1824">
            <w:pPr>
              <w:jc w:val="center"/>
              <w:rPr>
                <w:i/>
                <w:iCs/>
              </w:rPr>
            </w:pPr>
            <w:r>
              <w:rPr>
                <w:i/>
                <w:iCs/>
              </w:rPr>
              <w:t>A t</w:t>
            </w:r>
            <w:r w:rsidRPr="00E06918">
              <w:rPr>
                <w:i/>
                <w:iCs/>
              </w:rPr>
              <w:t>hought to ponder</w:t>
            </w:r>
          </w:p>
          <w:p w14:paraId="0F832BDA" w14:textId="0D75606B" w:rsidR="003137A2" w:rsidRPr="00E06918" w:rsidRDefault="0086066B" w:rsidP="0086066B">
            <w:pPr>
              <w:jc w:val="center"/>
              <w:rPr>
                <w:i/>
                <w:iCs/>
              </w:rPr>
            </w:pPr>
            <w:r w:rsidRPr="0086066B">
              <w:t>Where you can, use your LOAF to make a difference</w:t>
            </w:r>
            <w:r>
              <w:rPr>
                <w:i/>
                <w:iCs/>
              </w:rPr>
              <w:t xml:space="preserve">: Go </w:t>
            </w:r>
            <w:r w:rsidRPr="0086066B">
              <w:rPr>
                <w:b/>
                <w:bCs/>
                <w:i/>
                <w:iCs/>
              </w:rPr>
              <w:t>L</w:t>
            </w:r>
            <w:r>
              <w:rPr>
                <w:i/>
                <w:iCs/>
              </w:rPr>
              <w:t xml:space="preserve">ocal, </w:t>
            </w:r>
            <w:proofErr w:type="gramStart"/>
            <w:r>
              <w:rPr>
                <w:i/>
                <w:iCs/>
              </w:rPr>
              <w:t>Go</w:t>
            </w:r>
            <w:proofErr w:type="gramEnd"/>
            <w:r>
              <w:rPr>
                <w:i/>
                <w:iCs/>
              </w:rPr>
              <w:t xml:space="preserve"> </w:t>
            </w:r>
            <w:r w:rsidRPr="0086066B">
              <w:rPr>
                <w:b/>
                <w:bCs/>
                <w:i/>
                <w:iCs/>
              </w:rPr>
              <w:t>o</w:t>
            </w:r>
            <w:r>
              <w:rPr>
                <w:i/>
                <w:iCs/>
              </w:rPr>
              <w:t xml:space="preserve">rganic, go </w:t>
            </w:r>
            <w:r w:rsidRPr="0086066B">
              <w:rPr>
                <w:b/>
                <w:bCs/>
                <w:i/>
                <w:iCs/>
              </w:rPr>
              <w:t>a</w:t>
            </w:r>
            <w:r>
              <w:rPr>
                <w:i/>
                <w:iCs/>
              </w:rPr>
              <w:t xml:space="preserve">nimal friendly, go </w:t>
            </w:r>
            <w:r w:rsidRPr="0086066B">
              <w:rPr>
                <w:b/>
                <w:bCs/>
                <w:i/>
                <w:iCs/>
              </w:rPr>
              <w:t>f</w:t>
            </w:r>
            <w:r>
              <w:rPr>
                <w:i/>
                <w:iCs/>
              </w:rPr>
              <w:t>airly traded</w:t>
            </w:r>
          </w:p>
          <w:p w14:paraId="41EC09F2" w14:textId="1B8EEC0F" w:rsidR="007F191B" w:rsidRPr="00DF63C0" w:rsidRDefault="00EF430F" w:rsidP="00E37DFA">
            <w:pPr>
              <w:jc w:val="center"/>
            </w:pPr>
            <w:r w:rsidRPr="00EF430F">
              <w:rPr>
                <w:i/>
                <w:iCs/>
              </w:rPr>
              <w:t>Please do</w:t>
            </w:r>
            <w:r w:rsidR="007F191B" w:rsidRPr="00EF430F">
              <w:rPr>
                <w:i/>
                <w:iCs/>
              </w:rPr>
              <w:t xml:space="preserve"> pick up one of the leaflets </w:t>
            </w:r>
            <w:r w:rsidR="008F1D97" w:rsidRPr="00EF430F">
              <w:rPr>
                <w:i/>
                <w:iCs/>
              </w:rPr>
              <w:t xml:space="preserve">in church </w:t>
            </w:r>
            <w:r w:rsidR="007F191B" w:rsidRPr="00EF430F">
              <w:rPr>
                <w:i/>
                <w:iCs/>
              </w:rPr>
              <w:t xml:space="preserve">about how we can live more gently on our beautiful </w:t>
            </w:r>
            <w:r w:rsidR="008F1D97" w:rsidRPr="00EF430F">
              <w:rPr>
                <w:i/>
                <w:iCs/>
              </w:rPr>
              <w:t>planet</w:t>
            </w:r>
            <w:r w:rsidR="007F191B">
              <w:t>.</w:t>
            </w:r>
          </w:p>
        </w:tc>
      </w:tr>
      <w:tr w:rsidR="009A1824" w14:paraId="453DD664" w14:textId="77777777" w:rsidTr="00D30982">
        <w:tc>
          <w:tcPr>
            <w:tcW w:w="10461" w:type="dxa"/>
            <w:gridSpan w:val="6"/>
            <w:tcBorders>
              <w:top w:val="nil"/>
              <w:left w:val="nil"/>
              <w:bottom w:val="nil"/>
              <w:right w:val="nil"/>
            </w:tcBorders>
          </w:tcPr>
          <w:p w14:paraId="366469DB" w14:textId="7FCB6944" w:rsidR="009A1824" w:rsidRPr="007657A4" w:rsidRDefault="009A1824" w:rsidP="009A1824">
            <w:pPr>
              <w:rPr>
                <w:b/>
                <w:bCs/>
                <w:sz w:val="6"/>
                <w:szCs w:val="6"/>
              </w:rPr>
            </w:pPr>
          </w:p>
        </w:tc>
      </w:tr>
    </w:tbl>
    <w:p w14:paraId="2C8CC622" w14:textId="6F55A344" w:rsidR="003567F2" w:rsidRPr="00E93CEF" w:rsidRDefault="003567F2" w:rsidP="0086066B"/>
    <w:sectPr w:rsidR="003567F2" w:rsidRPr="00E93CEF" w:rsidSect="00E37DFA">
      <w:headerReference w:type="default" r:id="rId18"/>
      <w:footerReference w:type="default" r:id="rId19"/>
      <w:pgSz w:w="11906" w:h="16838"/>
      <w:pgMar w:top="720" w:right="720" w:bottom="720" w:left="720" w:header="17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F0465" w14:textId="77777777" w:rsidR="00F0048C" w:rsidRDefault="00F0048C" w:rsidP="00F0048C">
      <w:pPr>
        <w:spacing w:after="0" w:line="240" w:lineRule="auto"/>
      </w:pPr>
      <w:r>
        <w:separator/>
      </w:r>
    </w:p>
  </w:endnote>
  <w:endnote w:type="continuationSeparator" w:id="0">
    <w:p w14:paraId="358362C4" w14:textId="77777777" w:rsidR="00F0048C" w:rsidRDefault="00F0048C" w:rsidP="00F00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84681" w14:textId="025B1EB3" w:rsidR="003B2543" w:rsidRPr="002857FE" w:rsidRDefault="00013A76" w:rsidP="00013A76">
    <w:pPr>
      <w:spacing w:after="0" w:line="240" w:lineRule="auto"/>
      <w:jc w:val="center"/>
      <w:rPr>
        <w:rStyle w:val="il"/>
        <w:rFonts w:cstheme="minorHAnsi"/>
        <w:b/>
        <w:bCs/>
        <w:color w:val="808080" w:themeColor="background1" w:themeShade="80"/>
        <w:sz w:val="24"/>
        <w:szCs w:val="24"/>
        <w:shd w:val="clear" w:color="auto" w:fill="FFFFFF"/>
      </w:rPr>
    </w:pPr>
    <w:r w:rsidRPr="002857FE">
      <w:rPr>
        <w:rFonts w:cstheme="minorHAnsi"/>
        <w:b/>
        <w:bCs/>
        <w:color w:val="808080" w:themeColor="background1" w:themeShade="80"/>
        <w:sz w:val="24"/>
        <w:szCs w:val="24"/>
      </w:rPr>
      <w:t>Monthly</w:t>
    </w:r>
    <w:r w:rsidR="005E1D24" w:rsidRPr="002857FE">
      <w:rPr>
        <w:rFonts w:cstheme="minorHAnsi"/>
        <w:b/>
        <w:bCs/>
        <w:color w:val="808080" w:themeColor="background1" w:themeShade="80"/>
        <w:sz w:val="24"/>
        <w:szCs w:val="24"/>
      </w:rPr>
      <w:t xml:space="preserve"> newsletter for </w:t>
    </w:r>
    <w:r w:rsidR="005E1D24" w:rsidRPr="002857FE">
      <w:rPr>
        <w:rFonts w:cstheme="minorHAnsi"/>
        <w:b/>
        <w:bCs/>
        <w:color w:val="808080" w:themeColor="background1" w:themeShade="80"/>
        <w:sz w:val="24"/>
        <w:szCs w:val="24"/>
        <w:shd w:val="clear" w:color="auto" w:fill="FFFFFF"/>
      </w:rPr>
      <w:t>St Thomas</w:t>
    </w:r>
    <w:r w:rsidR="002857FE" w:rsidRPr="002857FE">
      <w:rPr>
        <w:rFonts w:cstheme="minorHAnsi"/>
        <w:b/>
        <w:bCs/>
        <w:color w:val="808080" w:themeColor="background1" w:themeShade="80"/>
        <w:sz w:val="24"/>
        <w:szCs w:val="24"/>
        <w:shd w:val="clear" w:color="auto" w:fill="FFFFFF"/>
      </w:rPr>
      <w:t>’</w:t>
    </w:r>
    <w:r w:rsidR="005E1D24" w:rsidRPr="002857FE">
      <w:rPr>
        <w:rFonts w:cstheme="minorHAnsi"/>
        <w:b/>
        <w:bCs/>
        <w:color w:val="808080" w:themeColor="background1" w:themeShade="80"/>
        <w:sz w:val="24"/>
        <w:szCs w:val="24"/>
        <w:shd w:val="clear" w:color="auto" w:fill="FFFFFF"/>
      </w:rPr>
      <w:t xml:space="preserve"> Lydiate and </w:t>
    </w:r>
    <w:proofErr w:type="spellStart"/>
    <w:r w:rsidR="005E1D24" w:rsidRPr="002857FE">
      <w:rPr>
        <w:rFonts w:cstheme="minorHAnsi"/>
        <w:b/>
        <w:bCs/>
        <w:color w:val="808080" w:themeColor="background1" w:themeShade="80"/>
        <w:sz w:val="24"/>
        <w:szCs w:val="24"/>
        <w:shd w:val="clear" w:color="auto" w:fill="FFFFFF"/>
      </w:rPr>
      <w:t>Downholland</w:t>
    </w:r>
    <w:proofErr w:type="spellEnd"/>
    <w:r w:rsidR="005E1D24" w:rsidRPr="002857FE">
      <w:rPr>
        <w:rFonts w:cstheme="minorHAnsi"/>
        <w:b/>
        <w:bCs/>
        <w:color w:val="808080" w:themeColor="background1" w:themeShade="80"/>
        <w:sz w:val="24"/>
        <w:szCs w:val="24"/>
        <w:shd w:val="clear" w:color="auto" w:fill="FFFFFF"/>
      </w:rPr>
      <w:t xml:space="preserve"> and St Cuthbert's </w:t>
    </w:r>
    <w:r w:rsidR="005E1D24" w:rsidRPr="002857FE">
      <w:rPr>
        <w:rStyle w:val="il"/>
        <w:rFonts w:cstheme="minorHAnsi"/>
        <w:b/>
        <w:bCs/>
        <w:color w:val="808080" w:themeColor="background1" w:themeShade="80"/>
        <w:sz w:val="24"/>
        <w:szCs w:val="24"/>
        <w:shd w:val="clear" w:color="auto" w:fill="FFFFFF"/>
      </w:rPr>
      <w:t>Halsall</w:t>
    </w:r>
  </w:p>
  <w:p w14:paraId="32C248B0" w14:textId="1C385883" w:rsidR="00013A76" w:rsidRPr="00013A76" w:rsidRDefault="00013A76" w:rsidP="00013A76">
    <w:pPr>
      <w:spacing w:after="0" w:line="240" w:lineRule="auto"/>
      <w:jc w:val="center"/>
      <w:rPr>
        <w:rStyle w:val="il"/>
        <w:rFonts w:cstheme="minorHAnsi"/>
        <w:color w:val="222222"/>
        <w:sz w:val="24"/>
        <w:szCs w:val="24"/>
        <w:shd w:val="clear" w:color="auto" w:fill="FFFFFF"/>
      </w:rPr>
    </w:pPr>
    <w:r w:rsidRPr="00013A76">
      <w:rPr>
        <w:rStyle w:val="il"/>
        <w:rFonts w:cstheme="minorHAnsi"/>
        <w:color w:val="222222"/>
        <w:sz w:val="24"/>
        <w:szCs w:val="24"/>
        <w:shd w:val="clear" w:color="auto" w:fill="FFFFFF"/>
      </w:rPr>
      <w:t>Parish Office:</w:t>
    </w:r>
    <w:r w:rsidR="009E2A75">
      <w:rPr>
        <w:rStyle w:val="il"/>
        <w:rFonts w:cstheme="minorHAnsi"/>
        <w:color w:val="222222"/>
        <w:sz w:val="24"/>
        <w:szCs w:val="24"/>
        <w:shd w:val="clear" w:color="auto" w:fill="FFFFFF"/>
      </w:rPr>
      <w:t xml:space="preserve"> currently out of action due to the flood.</w:t>
    </w:r>
    <w:r w:rsidRPr="00013A76">
      <w:rPr>
        <w:rStyle w:val="il"/>
        <w:rFonts w:cstheme="minorHAnsi"/>
        <w:color w:val="222222"/>
        <w:sz w:val="24"/>
        <w:szCs w:val="24"/>
        <w:shd w:val="clear" w:color="auto" w:fill="FFFFFF"/>
      </w:rPr>
      <w:tab/>
    </w:r>
  </w:p>
  <w:p w14:paraId="2C4D451E" w14:textId="07A199B2" w:rsidR="005E1D24" w:rsidRDefault="005E1D24">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32A94" w14:textId="77777777" w:rsidR="00F0048C" w:rsidRDefault="00F0048C" w:rsidP="00F0048C">
      <w:pPr>
        <w:spacing w:after="0" w:line="240" w:lineRule="auto"/>
      </w:pPr>
      <w:r>
        <w:separator/>
      </w:r>
    </w:p>
  </w:footnote>
  <w:footnote w:type="continuationSeparator" w:id="0">
    <w:p w14:paraId="6A098BB8" w14:textId="77777777" w:rsidR="00F0048C" w:rsidRDefault="00F0048C" w:rsidP="00F004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8B46B" w14:textId="1A1FF701" w:rsidR="00F0048C" w:rsidRPr="003C0EEB" w:rsidRDefault="003C0EEB" w:rsidP="003C0EEB">
    <w:pPr>
      <w:pStyle w:val="Header"/>
      <w:rPr>
        <w:sz w:val="56"/>
        <w:szCs w:val="56"/>
      </w:rPr>
    </w:pPr>
    <w:r>
      <w:rPr>
        <w:noProof/>
        <w:sz w:val="56"/>
        <w:szCs w:val="56"/>
      </w:rPr>
      <w:drawing>
        <wp:inline distT="0" distB="0" distL="0" distR="0" wp14:anchorId="26B3F330" wp14:editId="60855233">
          <wp:extent cx="561975" cy="625704"/>
          <wp:effectExtent l="0" t="0" r="0" b="3175"/>
          <wp:docPr id="61262027" name="Picture 1" descr="A logo with a cross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62027" name="Picture 1" descr="A logo with a cross in the middl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11719" t="9374" r="12501" b="6251"/>
                  <a:stretch/>
                </pic:blipFill>
                <pic:spPr bwMode="auto">
                  <a:xfrm>
                    <a:off x="0" y="0"/>
                    <a:ext cx="573487" cy="638522"/>
                  </a:xfrm>
                  <a:prstGeom prst="rect">
                    <a:avLst/>
                  </a:prstGeom>
                  <a:noFill/>
                  <a:ln>
                    <a:noFill/>
                  </a:ln>
                  <a:extLst>
                    <a:ext uri="{53640926-AAD7-44D8-BBD7-CCE9431645EC}">
                      <a14:shadowObscured xmlns:a14="http://schemas.microsoft.com/office/drawing/2010/main"/>
                    </a:ext>
                  </a:extLst>
                </pic:spPr>
              </pic:pic>
            </a:graphicData>
          </a:graphic>
        </wp:inline>
      </w:drawing>
    </w:r>
    <w:r w:rsidR="00F0048C" w:rsidRPr="00EA0860">
      <w:rPr>
        <w:sz w:val="56"/>
        <w:szCs w:val="56"/>
      </w:rPr>
      <w:ptab w:relativeTo="margin" w:alignment="center" w:leader="none"/>
    </w:r>
    <w:r>
      <w:rPr>
        <w:sz w:val="56"/>
        <w:szCs w:val="56"/>
      </w:rPr>
      <w:t xml:space="preserve"> </w:t>
    </w:r>
    <w:r w:rsidR="008513A0">
      <w:rPr>
        <w:sz w:val="56"/>
        <w:szCs w:val="56"/>
      </w:rPr>
      <w:t xml:space="preserve">  </w:t>
    </w:r>
    <w:r w:rsidR="005E1D24" w:rsidRPr="00EA0860">
      <w:rPr>
        <w:sz w:val="56"/>
        <w:szCs w:val="56"/>
      </w:rPr>
      <w:t xml:space="preserve">A </w:t>
    </w:r>
    <w:r w:rsidR="00EA0860">
      <w:rPr>
        <w:sz w:val="56"/>
        <w:szCs w:val="56"/>
      </w:rPr>
      <w:t>w</w:t>
    </w:r>
    <w:r w:rsidR="005E1D24" w:rsidRPr="00EA0860">
      <w:rPr>
        <w:sz w:val="56"/>
        <w:szCs w:val="56"/>
      </w:rPr>
      <w:t xml:space="preserve">arm </w:t>
    </w:r>
    <w:r w:rsidR="00EA0860">
      <w:rPr>
        <w:sz w:val="56"/>
        <w:szCs w:val="56"/>
      </w:rPr>
      <w:t>w</w:t>
    </w:r>
    <w:r w:rsidR="005E1D24" w:rsidRPr="00EA0860">
      <w:rPr>
        <w:sz w:val="56"/>
        <w:szCs w:val="56"/>
      </w:rPr>
      <w:t xml:space="preserve">elcome </w:t>
    </w:r>
    <w:r w:rsidR="00EA0860">
      <w:rPr>
        <w:sz w:val="56"/>
        <w:szCs w:val="56"/>
      </w:rPr>
      <w:t>to all</w:t>
    </w:r>
    <w:r>
      <w:rPr>
        <w:sz w:val="56"/>
        <w:szCs w:val="5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5C20"/>
    <w:multiLevelType w:val="hybridMultilevel"/>
    <w:tmpl w:val="1E3AE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FD587C"/>
    <w:multiLevelType w:val="hybridMultilevel"/>
    <w:tmpl w:val="B9DCD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8709AC"/>
    <w:multiLevelType w:val="hybridMultilevel"/>
    <w:tmpl w:val="D1C65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C0518B"/>
    <w:multiLevelType w:val="hybridMultilevel"/>
    <w:tmpl w:val="0D98C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761073">
    <w:abstractNumId w:val="0"/>
  </w:num>
  <w:num w:numId="2" w16cid:durableId="666131130">
    <w:abstractNumId w:val="2"/>
  </w:num>
  <w:num w:numId="3" w16cid:durableId="1499810515">
    <w:abstractNumId w:val="1"/>
  </w:num>
  <w:num w:numId="4" w16cid:durableId="5941736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48C"/>
    <w:rsid w:val="00013A76"/>
    <w:rsid w:val="000279A7"/>
    <w:rsid w:val="000321A6"/>
    <w:rsid w:val="00032DF5"/>
    <w:rsid w:val="00052DDA"/>
    <w:rsid w:val="00061B12"/>
    <w:rsid w:val="000809C1"/>
    <w:rsid w:val="00083D81"/>
    <w:rsid w:val="00086DFB"/>
    <w:rsid w:val="0009219B"/>
    <w:rsid w:val="000B0385"/>
    <w:rsid w:val="000B727D"/>
    <w:rsid w:val="000B7A2C"/>
    <w:rsid w:val="000C531E"/>
    <w:rsid w:val="001353DE"/>
    <w:rsid w:val="0013749D"/>
    <w:rsid w:val="0014050A"/>
    <w:rsid w:val="00156CD4"/>
    <w:rsid w:val="001755C8"/>
    <w:rsid w:val="00192CBC"/>
    <w:rsid w:val="001D7ED7"/>
    <w:rsid w:val="001E2943"/>
    <w:rsid w:val="001E3739"/>
    <w:rsid w:val="001E397F"/>
    <w:rsid w:val="00214676"/>
    <w:rsid w:val="0023322E"/>
    <w:rsid w:val="00252E2B"/>
    <w:rsid w:val="002613C2"/>
    <w:rsid w:val="002807B2"/>
    <w:rsid w:val="0028328C"/>
    <w:rsid w:val="002857FE"/>
    <w:rsid w:val="00287600"/>
    <w:rsid w:val="00290C73"/>
    <w:rsid w:val="0029476D"/>
    <w:rsid w:val="0029669A"/>
    <w:rsid w:val="002A3C20"/>
    <w:rsid w:val="002A5FDD"/>
    <w:rsid w:val="002B3D33"/>
    <w:rsid w:val="002B5A9A"/>
    <w:rsid w:val="002B69F9"/>
    <w:rsid w:val="002B7348"/>
    <w:rsid w:val="0031049B"/>
    <w:rsid w:val="003137A2"/>
    <w:rsid w:val="0032601B"/>
    <w:rsid w:val="00332B51"/>
    <w:rsid w:val="003524A3"/>
    <w:rsid w:val="003567F2"/>
    <w:rsid w:val="0035716C"/>
    <w:rsid w:val="00366D33"/>
    <w:rsid w:val="0038663E"/>
    <w:rsid w:val="00394851"/>
    <w:rsid w:val="003A3A9B"/>
    <w:rsid w:val="003B2543"/>
    <w:rsid w:val="003B3030"/>
    <w:rsid w:val="003B5ADE"/>
    <w:rsid w:val="003C0EEB"/>
    <w:rsid w:val="003C36FB"/>
    <w:rsid w:val="003D28AE"/>
    <w:rsid w:val="004202B6"/>
    <w:rsid w:val="00427F1D"/>
    <w:rsid w:val="00453B3C"/>
    <w:rsid w:val="004548D2"/>
    <w:rsid w:val="004B3598"/>
    <w:rsid w:val="004B5D32"/>
    <w:rsid w:val="004E1C81"/>
    <w:rsid w:val="004F5888"/>
    <w:rsid w:val="00505F57"/>
    <w:rsid w:val="00520647"/>
    <w:rsid w:val="00565FD5"/>
    <w:rsid w:val="00575301"/>
    <w:rsid w:val="00594451"/>
    <w:rsid w:val="005A296C"/>
    <w:rsid w:val="005A67BF"/>
    <w:rsid w:val="005B3CCC"/>
    <w:rsid w:val="005C358A"/>
    <w:rsid w:val="005E1D24"/>
    <w:rsid w:val="005F1178"/>
    <w:rsid w:val="005F7453"/>
    <w:rsid w:val="006017FD"/>
    <w:rsid w:val="006039C4"/>
    <w:rsid w:val="00605F21"/>
    <w:rsid w:val="00607FE9"/>
    <w:rsid w:val="00610336"/>
    <w:rsid w:val="00612F2B"/>
    <w:rsid w:val="00631C77"/>
    <w:rsid w:val="00633774"/>
    <w:rsid w:val="006449FA"/>
    <w:rsid w:val="0065476F"/>
    <w:rsid w:val="00663134"/>
    <w:rsid w:val="006660A3"/>
    <w:rsid w:val="00681A18"/>
    <w:rsid w:val="00687CC2"/>
    <w:rsid w:val="00691281"/>
    <w:rsid w:val="006925CA"/>
    <w:rsid w:val="0069307A"/>
    <w:rsid w:val="006B66C9"/>
    <w:rsid w:val="006C2AE2"/>
    <w:rsid w:val="006D2C8A"/>
    <w:rsid w:val="006D7207"/>
    <w:rsid w:val="006F1C75"/>
    <w:rsid w:val="00710EAC"/>
    <w:rsid w:val="00724484"/>
    <w:rsid w:val="00733814"/>
    <w:rsid w:val="0074544E"/>
    <w:rsid w:val="00747817"/>
    <w:rsid w:val="00750DFB"/>
    <w:rsid w:val="00760219"/>
    <w:rsid w:val="007657A4"/>
    <w:rsid w:val="007948B0"/>
    <w:rsid w:val="007B16BD"/>
    <w:rsid w:val="007C2528"/>
    <w:rsid w:val="007C7461"/>
    <w:rsid w:val="007E32BE"/>
    <w:rsid w:val="007F191B"/>
    <w:rsid w:val="008513A0"/>
    <w:rsid w:val="00853F19"/>
    <w:rsid w:val="008571AC"/>
    <w:rsid w:val="0086016E"/>
    <w:rsid w:val="0086066B"/>
    <w:rsid w:val="00866E95"/>
    <w:rsid w:val="00873BE3"/>
    <w:rsid w:val="00875963"/>
    <w:rsid w:val="00892D57"/>
    <w:rsid w:val="008B1B2E"/>
    <w:rsid w:val="008D2C0E"/>
    <w:rsid w:val="008F1D97"/>
    <w:rsid w:val="00902765"/>
    <w:rsid w:val="00906693"/>
    <w:rsid w:val="00920109"/>
    <w:rsid w:val="00960C9F"/>
    <w:rsid w:val="009656A8"/>
    <w:rsid w:val="00972B74"/>
    <w:rsid w:val="0097330D"/>
    <w:rsid w:val="00986132"/>
    <w:rsid w:val="00987499"/>
    <w:rsid w:val="00993F63"/>
    <w:rsid w:val="009A0AF7"/>
    <w:rsid w:val="009A1824"/>
    <w:rsid w:val="009A7AF4"/>
    <w:rsid w:val="009B1A19"/>
    <w:rsid w:val="009B7400"/>
    <w:rsid w:val="009D65DB"/>
    <w:rsid w:val="009E002D"/>
    <w:rsid w:val="009E21EE"/>
    <w:rsid w:val="009E2A75"/>
    <w:rsid w:val="009E7CCC"/>
    <w:rsid w:val="009F47E0"/>
    <w:rsid w:val="00A430A6"/>
    <w:rsid w:val="00A47F5C"/>
    <w:rsid w:val="00A51CBA"/>
    <w:rsid w:val="00A75926"/>
    <w:rsid w:val="00A7750C"/>
    <w:rsid w:val="00A92D01"/>
    <w:rsid w:val="00A93CA6"/>
    <w:rsid w:val="00AA6F76"/>
    <w:rsid w:val="00AB1E97"/>
    <w:rsid w:val="00AF17EC"/>
    <w:rsid w:val="00B334AA"/>
    <w:rsid w:val="00B7529B"/>
    <w:rsid w:val="00B94D77"/>
    <w:rsid w:val="00BA1EF0"/>
    <w:rsid w:val="00BB6E47"/>
    <w:rsid w:val="00BC3DD2"/>
    <w:rsid w:val="00BD2F55"/>
    <w:rsid w:val="00BE6B7F"/>
    <w:rsid w:val="00BF2DAF"/>
    <w:rsid w:val="00C11640"/>
    <w:rsid w:val="00C145CC"/>
    <w:rsid w:val="00C25A37"/>
    <w:rsid w:val="00C52DE6"/>
    <w:rsid w:val="00C7009B"/>
    <w:rsid w:val="00CA0816"/>
    <w:rsid w:val="00CA0B40"/>
    <w:rsid w:val="00CB5512"/>
    <w:rsid w:val="00CD523A"/>
    <w:rsid w:val="00CE4619"/>
    <w:rsid w:val="00CF019E"/>
    <w:rsid w:val="00CF3868"/>
    <w:rsid w:val="00D03A1E"/>
    <w:rsid w:val="00D30982"/>
    <w:rsid w:val="00D5361D"/>
    <w:rsid w:val="00DC2956"/>
    <w:rsid w:val="00DD3C40"/>
    <w:rsid w:val="00DD4C25"/>
    <w:rsid w:val="00DF63C0"/>
    <w:rsid w:val="00DF79E9"/>
    <w:rsid w:val="00E015A5"/>
    <w:rsid w:val="00E06918"/>
    <w:rsid w:val="00E25AE5"/>
    <w:rsid w:val="00E3152A"/>
    <w:rsid w:val="00E37621"/>
    <w:rsid w:val="00E37DFA"/>
    <w:rsid w:val="00E437B0"/>
    <w:rsid w:val="00E43882"/>
    <w:rsid w:val="00E57494"/>
    <w:rsid w:val="00E7535E"/>
    <w:rsid w:val="00E80004"/>
    <w:rsid w:val="00E90DC1"/>
    <w:rsid w:val="00E93CEF"/>
    <w:rsid w:val="00E94ED6"/>
    <w:rsid w:val="00E97E0E"/>
    <w:rsid w:val="00EA0860"/>
    <w:rsid w:val="00EE2A94"/>
    <w:rsid w:val="00EF430F"/>
    <w:rsid w:val="00F0048C"/>
    <w:rsid w:val="00F0248E"/>
    <w:rsid w:val="00F06566"/>
    <w:rsid w:val="00F16E8F"/>
    <w:rsid w:val="00F305A4"/>
    <w:rsid w:val="00F313B6"/>
    <w:rsid w:val="00F407BF"/>
    <w:rsid w:val="00F56C97"/>
    <w:rsid w:val="00F56D07"/>
    <w:rsid w:val="00F63D2F"/>
    <w:rsid w:val="00F655A4"/>
    <w:rsid w:val="00F67EB2"/>
    <w:rsid w:val="00F73CCB"/>
    <w:rsid w:val="00F85782"/>
    <w:rsid w:val="00F925D5"/>
    <w:rsid w:val="00F9398C"/>
    <w:rsid w:val="00F939E7"/>
    <w:rsid w:val="00F93DF8"/>
    <w:rsid w:val="00FA7700"/>
    <w:rsid w:val="00FB443A"/>
    <w:rsid w:val="00FC111C"/>
    <w:rsid w:val="00FC1C83"/>
    <w:rsid w:val="00FC65E2"/>
    <w:rsid w:val="00FC7B3D"/>
    <w:rsid w:val="00FD035A"/>
    <w:rsid w:val="00FD507A"/>
    <w:rsid w:val="00FE1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E418C8E"/>
  <w15:chartTrackingRefBased/>
  <w15:docId w15:val="{79BABE7B-287D-4F47-9434-67BC191C2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0048C"/>
  </w:style>
  <w:style w:type="paragraph" w:styleId="Header">
    <w:name w:val="header"/>
    <w:basedOn w:val="Normal"/>
    <w:link w:val="HeaderChar"/>
    <w:uiPriority w:val="99"/>
    <w:unhideWhenUsed/>
    <w:rsid w:val="00F00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48C"/>
  </w:style>
  <w:style w:type="paragraph" w:styleId="Footer">
    <w:name w:val="footer"/>
    <w:basedOn w:val="Normal"/>
    <w:link w:val="FooterChar"/>
    <w:uiPriority w:val="99"/>
    <w:unhideWhenUsed/>
    <w:rsid w:val="00F004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48C"/>
  </w:style>
  <w:style w:type="table" w:styleId="TableGrid">
    <w:name w:val="Table Grid"/>
    <w:basedOn w:val="TableNormal"/>
    <w:uiPriority w:val="39"/>
    <w:rsid w:val="005E1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C9F"/>
    <w:rPr>
      <w:color w:val="0563C1" w:themeColor="hyperlink"/>
      <w:u w:val="single"/>
    </w:rPr>
  </w:style>
  <w:style w:type="character" w:styleId="UnresolvedMention">
    <w:name w:val="Unresolved Mention"/>
    <w:basedOn w:val="DefaultParagraphFont"/>
    <w:uiPriority w:val="99"/>
    <w:semiHidden/>
    <w:unhideWhenUsed/>
    <w:rsid w:val="00960C9F"/>
    <w:rPr>
      <w:color w:val="605E5C"/>
      <w:shd w:val="clear" w:color="auto" w:fill="E1DFDD"/>
    </w:rPr>
  </w:style>
  <w:style w:type="paragraph" w:styleId="ListParagraph">
    <w:name w:val="List Paragraph"/>
    <w:basedOn w:val="Normal"/>
    <w:uiPriority w:val="34"/>
    <w:qFormat/>
    <w:rsid w:val="00612F2B"/>
    <w:pPr>
      <w:ind w:left="720"/>
      <w:contextualSpacing/>
    </w:pPr>
  </w:style>
  <w:style w:type="paragraph" w:customStyle="1" w:styleId="line">
    <w:name w:val="line"/>
    <w:basedOn w:val="Normal"/>
    <w:rsid w:val="00BA1EF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BA1EF0"/>
  </w:style>
  <w:style w:type="character" w:customStyle="1" w:styleId="small-caps">
    <w:name w:val="small-caps"/>
    <w:basedOn w:val="DefaultParagraphFont"/>
    <w:rsid w:val="00BA1EF0"/>
  </w:style>
  <w:style w:type="character" w:customStyle="1" w:styleId="indent-1-breaks">
    <w:name w:val="indent-1-breaks"/>
    <w:basedOn w:val="DefaultParagraphFont"/>
    <w:rsid w:val="00BA1EF0"/>
  </w:style>
  <w:style w:type="paragraph" w:styleId="NormalWeb">
    <w:name w:val="Normal (Web)"/>
    <w:basedOn w:val="Normal"/>
    <w:uiPriority w:val="99"/>
    <w:unhideWhenUsed/>
    <w:rsid w:val="009E21E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126250">
      <w:bodyDiv w:val="1"/>
      <w:marLeft w:val="0"/>
      <w:marRight w:val="0"/>
      <w:marTop w:val="0"/>
      <w:marBottom w:val="0"/>
      <w:divBdr>
        <w:top w:val="none" w:sz="0" w:space="0" w:color="auto"/>
        <w:left w:val="none" w:sz="0" w:space="0" w:color="auto"/>
        <w:bottom w:val="none" w:sz="0" w:space="0" w:color="auto"/>
        <w:right w:val="none" w:sz="0" w:space="0" w:color="auto"/>
      </w:divBdr>
      <w:divsChild>
        <w:div w:id="162823251">
          <w:marLeft w:val="0"/>
          <w:marRight w:val="0"/>
          <w:marTop w:val="0"/>
          <w:marBottom w:val="0"/>
          <w:divBdr>
            <w:top w:val="none" w:sz="0" w:space="0" w:color="auto"/>
            <w:left w:val="none" w:sz="0" w:space="0" w:color="auto"/>
            <w:bottom w:val="none" w:sz="0" w:space="0" w:color="auto"/>
            <w:right w:val="none" w:sz="0" w:space="0" w:color="auto"/>
          </w:divBdr>
        </w:div>
        <w:div w:id="603730768">
          <w:marLeft w:val="0"/>
          <w:marRight w:val="0"/>
          <w:marTop w:val="0"/>
          <w:marBottom w:val="0"/>
          <w:divBdr>
            <w:top w:val="none" w:sz="0" w:space="0" w:color="auto"/>
            <w:left w:val="none" w:sz="0" w:space="0" w:color="auto"/>
            <w:bottom w:val="none" w:sz="0" w:space="0" w:color="auto"/>
            <w:right w:val="none" w:sz="0" w:space="0" w:color="auto"/>
          </w:divBdr>
        </w:div>
        <w:div w:id="405883057">
          <w:marLeft w:val="0"/>
          <w:marRight w:val="0"/>
          <w:marTop w:val="0"/>
          <w:marBottom w:val="0"/>
          <w:divBdr>
            <w:top w:val="none" w:sz="0" w:space="0" w:color="auto"/>
            <w:left w:val="none" w:sz="0" w:space="0" w:color="auto"/>
            <w:bottom w:val="none" w:sz="0" w:space="0" w:color="auto"/>
            <w:right w:val="none" w:sz="0" w:space="0" w:color="auto"/>
          </w:divBdr>
        </w:div>
        <w:div w:id="1139883701">
          <w:marLeft w:val="0"/>
          <w:marRight w:val="0"/>
          <w:marTop w:val="0"/>
          <w:marBottom w:val="0"/>
          <w:divBdr>
            <w:top w:val="none" w:sz="0" w:space="0" w:color="auto"/>
            <w:left w:val="none" w:sz="0" w:space="0" w:color="auto"/>
            <w:bottom w:val="none" w:sz="0" w:space="0" w:color="auto"/>
            <w:right w:val="none" w:sz="0" w:space="0" w:color="auto"/>
          </w:divBdr>
        </w:div>
        <w:div w:id="1004864450">
          <w:marLeft w:val="0"/>
          <w:marRight w:val="0"/>
          <w:marTop w:val="0"/>
          <w:marBottom w:val="0"/>
          <w:divBdr>
            <w:top w:val="none" w:sz="0" w:space="0" w:color="auto"/>
            <w:left w:val="none" w:sz="0" w:space="0" w:color="auto"/>
            <w:bottom w:val="none" w:sz="0" w:space="0" w:color="auto"/>
            <w:right w:val="none" w:sz="0" w:space="0" w:color="auto"/>
          </w:divBdr>
        </w:div>
        <w:div w:id="1143934489">
          <w:marLeft w:val="0"/>
          <w:marRight w:val="0"/>
          <w:marTop w:val="0"/>
          <w:marBottom w:val="0"/>
          <w:divBdr>
            <w:top w:val="none" w:sz="0" w:space="0" w:color="auto"/>
            <w:left w:val="none" w:sz="0" w:space="0" w:color="auto"/>
            <w:bottom w:val="none" w:sz="0" w:space="0" w:color="auto"/>
            <w:right w:val="none" w:sz="0" w:space="0" w:color="auto"/>
          </w:divBdr>
        </w:div>
        <w:div w:id="1583374119">
          <w:marLeft w:val="0"/>
          <w:marRight w:val="0"/>
          <w:marTop w:val="0"/>
          <w:marBottom w:val="0"/>
          <w:divBdr>
            <w:top w:val="none" w:sz="0" w:space="0" w:color="auto"/>
            <w:left w:val="none" w:sz="0" w:space="0" w:color="auto"/>
            <w:bottom w:val="none" w:sz="0" w:space="0" w:color="auto"/>
            <w:right w:val="none" w:sz="0" w:space="0" w:color="auto"/>
          </w:divBdr>
        </w:div>
      </w:divsChild>
    </w:div>
    <w:div w:id="504251721">
      <w:bodyDiv w:val="1"/>
      <w:marLeft w:val="0"/>
      <w:marRight w:val="0"/>
      <w:marTop w:val="0"/>
      <w:marBottom w:val="0"/>
      <w:divBdr>
        <w:top w:val="none" w:sz="0" w:space="0" w:color="auto"/>
        <w:left w:val="none" w:sz="0" w:space="0" w:color="auto"/>
        <w:bottom w:val="none" w:sz="0" w:space="0" w:color="auto"/>
        <w:right w:val="none" w:sz="0" w:space="0" w:color="auto"/>
      </w:divBdr>
      <w:divsChild>
        <w:div w:id="236863699">
          <w:marLeft w:val="0"/>
          <w:marRight w:val="0"/>
          <w:marTop w:val="0"/>
          <w:marBottom w:val="0"/>
          <w:divBdr>
            <w:top w:val="none" w:sz="0" w:space="0" w:color="auto"/>
            <w:left w:val="none" w:sz="0" w:space="0" w:color="auto"/>
            <w:bottom w:val="none" w:sz="0" w:space="0" w:color="auto"/>
            <w:right w:val="none" w:sz="0" w:space="0" w:color="auto"/>
          </w:divBdr>
        </w:div>
        <w:div w:id="1831366915">
          <w:marLeft w:val="0"/>
          <w:marRight w:val="0"/>
          <w:marTop w:val="0"/>
          <w:marBottom w:val="0"/>
          <w:divBdr>
            <w:top w:val="none" w:sz="0" w:space="0" w:color="auto"/>
            <w:left w:val="none" w:sz="0" w:space="0" w:color="auto"/>
            <w:bottom w:val="none" w:sz="0" w:space="0" w:color="auto"/>
            <w:right w:val="none" w:sz="0" w:space="0" w:color="auto"/>
          </w:divBdr>
        </w:div>
      </w:divsChild>
    </w:div>
    <w:div w:id="689723542">
      <w:bodyDiv w:val="1"/>
      <w:marLeft w:val="0"/>
      <w:marRight w:val="0"/>
      <w:marTop w:val="0"/>
      <w:marBottom w:val="0"/>
      <w:divBdr>
        <w:top w:val="none" w:sz="0" w:space="0" w:color="auto"/>
        <w:left w:val="none" w:sz="0" w:space="0" w:color="auto"/>
        <w:bottom w:val="none" w:sz="0" w:space="0" w:color="auto"/>
        <w:right w:val="none" w:sz="0" w:space="0" w:color="auto"/>
      </w:divBdr>
    </w:div>
    <w:div w:id="1182889993">
      <w:bodyDiv w:val="1"/>
      <w:marLeft w:val="0"/>
      <w:marRight w:val="0"/>
      <w:marTop w:val="0"/>
      <w:marBottom w:val="0"/>
      <w:divBdr>
        <w:top w:val="none" w:sz="0" w:space="0" w:color="auto"/>
        <w:left w:val="none" w:sz="0" w:space="0" w:color="auto"/>
        <w:bottom w:val="none" w:sz="0" w:space="0" w:color="auto"/>
        <w:right w:val="none" w:sz="0" w:space="0" w:color="auto"/>
      </w:divBdr>
      <w:divsChild>
        <w:div w:id="1881890704">
          <w:marLeft w:val="0"/>
          <w:marRight w:val="0"/>
          <w:marTop w:val="0"/>
          <w:marBottom w:val="0"/>
          <w:divBdr>
            <w:top w:val="none" w:sz="0" w:space="0" w:color="auto"/>
            <w:left w:val="none" w:sz="0" w:space="0" w:color="auto"/>
            <w:bottom w:val="none" w:sz="0" w:space="0" w:color="auto"/>
            <w:right w:val="none" w:sz="0" w:space="0" w:color="auto"/>
          </w:divBdr>
        </w:div>
        <w:div w:id="766969397">
          <w:marLeft w:val="0"/>
          <w:marRight w:val="0"/>
          <w:marTop w:val="0"/>
          <w:marBottom w:val="0"/>
          <w:divBdr>
            <w:top w:val="none" w:sz="0" w:space="0" w:color="auto"/>
            <w:left w:val="none" w:sz="0" w:space="0" w:color="auto"/>
            <w:bottom w:val="none" w:sz="0" w:space="0" w:color="auto"/>
            <w:right w:val="none" w:sz="0" w:space="0" w:color="auto"/>
          </w:divBdr>
        </w:div>
        <w:div w:id="400447964">
          <w:marLeft w:val="0"/>
          <w:marRight w:val="0"/>
          <w:marTop w:val="0"/>
          <w:marBottom w:val="0"/>
          <w:divBdr>
            <w:top w:val="none" w:sz="0" w:space="0" w:color="auto"/>
            <w:left w:val="none" w:sz="0" w:space="0" w:color="auto"/>
            <w:bottom w:val="none" w:sz="0" w:space="0" w:color="auto"/>
            <w:right w:val="none" w:sz="0" w:space="0" w:color="auto"/>
          </w:divBdr>
        </w:div>
        <w:div w:id="2121148493">
          <w:marLeft w:val="0"/>
          <w:marRight w:val="0"/>
          <w:marTop w:val="0"/>
          <w:marBottom w:val="0"/>
          <w:divBdr>
            <w:top w:val="none" w:sz="0" w:space="0" w:color="auto"/>
            <w:left w:val="none" w:sz="0" w:space="0" w:color="auto"/>
            <w:bottom w:val="none" w:sz="0" w:space="0" w:color="auto"/>
            <w:right w:val="none" w:sz="0" w:space="0" w:color="auto"/>
          </w:divBdr>
        </w:div>
        <w:div w:id="902371385">
          <w:marLeft w:val="0"/>
          <w:marRight w:val="0"/>
          <w:marTop w:val="0"/>
          <w:marBottom w:val="0"/>
          <w:divBdr>
            <w:top w:val="none" w:sz="0" w:space="0" w:color="auto"/>
            <w:left w:val="none" w:sz="0" w:space="0" w:color="auto"/>
            <w:bottom w:val="none" w:sz="0" w:space="0" w:color="auto"/>
            <w:right w:val="none" w:sz="0" w:space="0" w:color="auto"/>
          </w:divBdr>
        </w:div>
      </w:divsChild>
    </w:div>
    <w:div w:id="1601984388">
      <w:bodyDiv w:val="1"/>
      <w:marLeft w:val="0"/>
      <w:marRight w:val="0"/>
      <w:marTop w:val="0"/>
      <w:marBottom w:val="0"/>
      <w:divBdr>
        <w:top w:val="none" w:sz="0" w:space="0" w:color="auto"/>
        <w:left w:val="none" w:sz="0" w:space="0" w:color="auto"/>
        <w:bottom w:val="none" w:sz="0" w:space="0" w:color="auto"/>
        <w:right w:val="none" w:sz="0" w:space="0" w:color="auto"/>
      </w:divBdr>
    </w:div>
    <w:div w:id="1707214484">
      <w:bodyDiv w:val="1"/>
      <w:marLeft w:val="0"/>
      <w:marRight w:val="0"/>
      <w:marTop w:val="0"/>
      <w:marBottom w:val="0"/>
      <w:divBdr>
        <w:top w:val="none" w:sz="0" w:space="0" w:color="auto"/>
        <w:left w:val="none" w:sz="0" w:space="0" w:color="auto"/>
        <w:bottom w:val="none" w:sz="0" w:space="0" w:color="auto"/>
        <w:right w:val="none" w:sz="0" w:space="0" w:color="auto"/>
      </w:divBdr>
    </w:div>
    <w:div w:id="173161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justgiving.com/crowdfunding/susan-salt" TargetMode="Externa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840</Words>
  <Characters>4793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Salt</dc:creator>
  <cp:keywords/>
  <dc:description/>
  <cp:lastModifiedBy>Tomlinson, Kathryn (Postgraduate Student)</cp:lastModifiedBy>
  <cp:revision>4</cp:revision>
  <cp:lastPrinted>2025-05-22T18:38:00Z</cp:lastPrinted>
  <dcterms:created xsi:type="dcterms:W3CDTF">2025-06-26T20:04:00Z</dcterms:created>
  <dcterms:modified xsi:type="dcterms:W3CDTF">2025-06-26T21:07:00Z</dcterms:modified>
</cp:coreProperties>
</file>