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DF5D" w14:textId="77777777" w:rsidR="00F56435" w:rsidRDefault="00F56435" w:rsidP="00F5643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56435">
        <w:rPr>
          <w:rFonts w:ascii="Arial" w:hAnsi="Arial" w:cs="Arial"/>
          <w:b/>
          <w:bCs/>
          <w:sz w:val="24"/>
          <w:szCs w:val="24"/>
        </w:rPr>
        <w:t>The Collect and Gospel Reading</w:t>
      </w:r>
      <w:r>
        <w:rPr>
          <w:rFonts w:ascii="Arial" w:hAnsi="Arial" w:cs="Arial"/>
          <w:b/>
          <w:bCs/>
          <w:sz w:val="24"/>
          <w:szCs w:val="24"/>
        </w:rPr>
        <w:t xml:space="preserve"> appointed</w:t>
      </w:r>
    </w:p>
    <w:p w14:paraId="15DEB014" w14:textId="2267B94B" w:rsidR="00F56435" w:rsidRPr="00F56435" w:rsidRDefault="00F56435" w:rsidP="00F5643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56435">
        <w:rPr>
          <w:rFonts w:ascii="Arial" w:hAnsi="Arial" w:cs="Arial"/>
          <w:b/>
          <w:bCs/>
          <w:sz w:val="24"/>
          <w:szCs w:val="24"/>
        </w:rPr>
        <w:t>for the Fifth Sunday after Trinity</w:t>
      </w:r>
    </w:p>
    <w:p w14:paraId="2B4FDF52" w14:textId="77777777" w:rsidR="00F56435" w:rsidRPr="00F56435" w:rsidRDefault="00F56435" w:rsidP="00F56435">
      <w:pPr>
        <w:pStyle w:val="NoSpacing"/>
        <w:rPr>
          <w:rFonts w:ascii="Arial" w:hAnsi="Arial" w:cs="Arial"/>
          <w:sz w:val="16"/>
          <w:szCs w:val="16"/>
        </w:rPr>
      </w:pPr>
    </w:p>
    <w:p w14:paraId="72B709E6" w14:textId="5740A6E6" w:rsidR="00F56435" w:rsidRPr="00F56435" w:rsidRDefault="00F56435" w:rsidP="00F5643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>Almighty and everlasting God,</w:t>
      </w:r>
      <w:r w:rsidRPr="00F56435">
        <w:rPr>
          <w:rFonts w:ascii="Arial" w:hAnsi="Arial" w:cs="Arial"/>
          <w:sz w:val="24"/>
          <w:szCs w:val="24"/>
        </w:rPr>
        <w:br/>
        <w:t>by whose Spirit the whole body of the Church</w:t>
      </w:r>
      <w:r w:rsidRPr="00F56435">
        <w:rPr>
          <w:rFonts w:ascii="Arial" w:hAnsi="Arial" w:cs="Arial"/>
          <w:sz w:val="24"/>
          <w:szCs w:val="24"/>
        </w:rPr>
        <w:br/>
        <w:t>is governed and sanctified:</w:t>
      </w:r>
      <w:r w:rsidRPr="00F56435">
        <w:rPr>
          <w:rFonts w:ascii="Arial" w:hAnsi="Arial" w:cs="Arial"/>
          <w:sz w:val="24"/>
          <w:szCs w:val="24"/>
        </w:rPr>
        <w:br/>
        <w:t>hear our prayer which we offer for all your faithful people,</w:t>
      </w:r>
      <w:r w:rsidRPr="00F56435">
        <w:rPr>
          <w:rFonts w:ascii="Arial" w:hAnsi="Arial" w:cs="Arial"/>
          <w:sz w:val="24"/>
          <w:szCs w:val="24"/>
        </w:rPr>
        <w:br/>
        <w:t>that in their vocation and ministry</w:t>
      </w:r>
      <w:r w:rsidRPr="00F56435">
        <w:rPr>
          <w:rFonts w:ascii="Arial" w:hAnsi="Arial" w:cs="Arial"/>
          <w:sz w:val="24"/>
          <w:szCs w:val="24"/>
        </w:rPr>
        <w:br/>
        <w:t>they may serve you in holiness and truth</w:t>
      </w:r>
      <w:r w:rsidRPr="00F56435">
        <w:rPr>
          <w:rFonts w:ascii="Arial" w:hAnsi="Arial" w:cs="Arial"/>
          <w:sz w:val="24"/>
          <w:szCs w:val="24"/>
        </w:rPr>
        <w:br/>
        <w:t>to the glory of your name;</w:t>
      </w:r>
      <w:r w:rsidRPr="00F56435">
        <w:rPr>
          <w:rFonts w:ascii="Arial" w:hAnsi="Arial" w:cs="Arial"/>
          <w:sz w:val="24"/>
          <w:szCs w:val="24"/>
        </w:rPr>
        <w:br/>
        <w:t>through our Lord and Saviour Jesus Christ,</w:t>
      </w:r>
      <w:r w:rsidRPr="00F56435">
        <w:rPr>
          <w:rFonts w:ascii="Arial" w:hAnsi="Arial" w:cs="Arial"/>
          <w:sz w:val="24"/>
          <w:szCs w:val="24"/>
        </w:rPr>
        <w:br/>
        <w:t>who is alive and reigns with you,</w:t>
      </w:r>
      <w:r w:rsidRPr="00F56435">
        <w:rPr>
          <w:rFonts w:ascii="Arial" w:hAnsi="Arial" w:cs="Arial"/>
          <w:sz w:val="24"/>
          <w:szCs w:val="24"/>
        </w:rPr>
        <w:br/>
        <w:t>in the unity of the Holy Spirit,</w:t>
      </w:r>
      <w:r w:rsidRPr="00F56435">
        <w:rPr>
          <w:rFonts w:ascii="Arial" w:hAnsi="Arial" w:cs="Arial"/>
          <w:sz w:val="24"/>
          <w:szCs w:val="24"/>
        </w:rPr>
        <w:br/>
        <w:t>one God, now and for ever.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085E6169" w14:textId="77777777" w:rsidR="00F56435" w:rsidRPr="00F56435" w:rsidRDefault="00F56435" w:rsidP="00F56435">
      <w:pPr>
        <w:pStyle w:val="NoSpacing"/>
        <w:rPr>
          <w:rFonts w:ascii="Arial" w:hAnsi="Arial" w:cs="Arial"/>
          <w:sz w:val="24"/>
          <w:szCs w:val="24"/>
        </w:rPr>
      </w:pPr>
    </w:p>
    <w:p w14:paraId="4976BAC8" w14:textId="1869E1E4" w:rsidR="00F56435" w:rsidRPr="00F56435" w:rsidRDefault="00F56435" w:rsidP="00F5643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56435">
        <w:rPr>
          <w:rFonts w:ascii="Arial" w:hAnsi="Arial" w:cs="Arial"/>
          <w:b/>
          <w:bCs/>
          <w:sz w:val="24"/>
          <w:szCs w:val="24"/>
        </w:rPr>
        <w:t>A Reading from Luke’s Gospel chapter 10, verses 38-42</w:t>
      </w:r>
    </w:p>
    <w:p w14:paraId="28B8C9D3" w14:textId="77777777" w:rsidR="00F56435" w:rsidRPr="00F56435" w:rsidRDefault="00F56435" w:rsidP="00F56435">
      <w:pPr>
        <w:pStyle w:val="NoSpacing"/>
        <w:rPr>
          <w:rFonts w:ascii="Arial" w:hAnsi="Arial" w:cs="Arial"/>
          <w:sz w:val="16"/>
          <w:szCs w:val="16"/>
        </w:rPr>
      </w:pPr>
    </w:p>
    <w:p w14:paraId="299EAF11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As Jesus and his disciples were on their way, </w:t>
      </w:r>
    </w:p>
    <w:p w14:paraId="1D0731F9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he came to a village where a woman named Martha </w:t>
      </w:r>
    </w:p>
    <w:p w14:paraId="164BFCB3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opened her home to him. </w:t>
      </w:r>
    </w:p>
    <w:p w14:paraId="76CF5C9E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She had a sister called Mary, </w:t>
      </w:r>
    </w:p>
    <w:p w14:paraId="69AF9F6B" w14:textId="77777777" w:rsidR="00F56435" w:rsidRDefault="00F56435" w:rsidP="00F5643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who sat at the Lord’s feet listening to what he said. </w:t>
      </w:r>
    </w:p>
    <w:p w14:paraId="065E7BEB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But Martha was distracted </w:t>
      </w:r>
    </w:p>
    <w:p w14:paraId="1CA85E84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by all the preparations that had to be made. </w:t>
      </w:r>
    </w:p>
    <w:p w14:paraId="3C4196E7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She came to him and asked, </w:t>
      </w:r>
    </w:p>
    <w:p w14:paraId="2C6BBADC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“Lord, don’t you care </w:t>
      </w:r>
    </w:p>
    <w:p w14:paraId="74E1B6D9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that my sister has left me to do the work by myself? </w:t>
      </w:r>
    </w:p>
    <w:p w14:paraId="1E322008" w14:textId="3BEC5766" w:rsidR="00F56435" w:rsidRP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>Tell her to help me!”</w:t>
      </w:r>
    </w:p>
    <w:p w14:paraId="6D44D4F3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“Martha, Martha,” the Lord answered, </w:t>
      </w:r>
    </w:p>
    <w:p w14:paraId="1818651F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“you are worried and upset about many things, </w:t>
      </w:r>
    </w:p>
    <w:p w14:paraId="4F0FE8DF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but only one thing is needed. </w:t>
      </w:r>
    </w:p>
    <w:p w14:paraId="4301970F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 xml:space="preserve">Mary has chosen what is better, </w:t>
      </w:r>
    </w:p>
    <w:p w14:paraId="0403A482" w14:textId="30658DE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56435">
        <w:rPr>
          <w:rFonts w:ascii="Arial" w:hAnsi="Arial" w:cs="Arial"/>
          <w:sz w:val="24"/>
          <w:szCs w:val="24"/>
        </w:rPr>
        <w:t>and it will not be taken away from her.”</w:t>
      </w:r>
    </w:p>
    <w:p w14:paraId="1C0DAEB3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4A931B84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1A977637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4C38B9C7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0E80AF4E" w14:textId="77777777" w:rsidR="00F56435" w:rsidRDefault="00F56435" w:rsidP="00F5643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062D244A" w14:textId="32E162AF" w:rsidR="00F56435" w:rsidRPr="00714A40" w:rsidRDefault="00F56435" w:rsidP="00F56435">
      <w:pPr>
        <w:pStyle w:val="NoSpacing"/>
        <w:rPr>
          <w:rFonts w:ascii="Arial" w:hAnsi="Arial" w:cs="Arial"/>
          <w:b/>
          <w:bCs/>
          <w:i/>
          <w:iCs/>
          <w:sz w:val="28"/>
          <w:szCs w:val="28"/>
        </w:rPr>
      </w:pPr>
      <w:r w:rsidRPr="00714A40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Pause for Thought…</w:t>
      </w:r>
    </w:p>
    <w:p w14:paraId="5FCE062F" w14:textId="36B43C79" w:rsidR="00F56435" w:rsidRDefault="00F56435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wonder how many times, when reading that great story from Luke 10, you’ve asked yourself the question</w:t>
      </w:r>
      <w:r w:rsidR="00731C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11DCF5" w14:textId="57D34A16" w:rsidR="00F56435" w:rsidRPr="00731C3B" w:rsidRDefault="00F56435" w:rsidP="00F5643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31C3B">
        <w:rPr>
          <w:rFonts w:ascii="Arial" w:hAnsi="Arial" w:cs="Arial"/>
          <w:i/>
          <w:iCs/>
          <w:sz w:val="24"/>
          <w:szCs w:val="24"/>
        </w:rPr>
        <w:t>“Which would I be (or even, which am I) – a Martha or a Mary?”</w:t>
      </w:r>
    </w:p>
    <w:p w14:paraId="32F6A6BB" w14:textId="543D58BF" w:rsidR="00F56435" w:rsidRDefault="00F56435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I wonder how many times a preacher you’</w:t>
      </w:r>
      <w:r w:rsidR="00731C3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heard has asked you to choose one or the other </w:t>
      </w:r>
      <w:r w:rsidR="00850E50">
        <w:rPr>
          <w:rFonts w:ascii="Arial" w:hAnsi="Arial" w:cs="Arial"/>
          <w:sz w:val="24"/>
          <w:szCs w:val="24"/>
        </w:rPr>
        <w:t>- to</w:t>
      </w:r>
      <w:r>
        <w:rPr>
          <w:rFonts w:ascii="Arial" w:hAnsi="Arial" w:cs="Arial"/>
          <w:sz w:val="24"/>
          <w:szCs w:val="24"/>
        </w:rPr>
        <w:t xml:space="preserve"> be</w:t>
      </w:r>
      <w:r w:rsidR="00850E50">
        <w:rPr>
          <w:rFonts w:ascii="Arial" w:hAnsi="Arial" w:cs="Arial"/>
          <w:sz w:val="24"/>
          <w:szCs w:val="24"/>
        </w:rPr>
        <w:t xml:space="preserve"> </w:t>
      </w:r>
      <w:r w:rsidR="00850E50" w:rsidRPr="00731C3B">
        <w:rPr>
          <w:rFonts w:ascii="Arial" w:hAnsi="Arial" w:cs="Arial"/>
          <w:i/>
          <w:iCs/>
          <w:sz w:val="24"/>
          <w:szCs w:val="24"/>
        </w:rPr>
        <w:t>either</w:t>
      </w:r>
      <w:r>
        <w:rPr>
          <w:rFonts w:ascii="Arial" w:hAnsi="Arial" w:cs="Arial"/>
          <w:sz w:val="24"/>
          <w:szCs w:val="24"/>
        </w:rPr>
        <w:t xml:space="preserve"> a Martha or a Mary?</w:t>
      </w:r>
    </w:p>
    <w:p w14:paraId="13301771" w14:textId="3DB63688" w:rsidR="00850E50" w:rsidRDefault="00850E5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Actually, I’m not at all certain there’s a choice to be made between being a </w:t>
      </w:r>
      <w:r w:rsidRPr="00850E50">
        <w:rPr>
          <w:rFonts w:ascii="Arial" w:hAnsi="Arial" w:cs="Arial"/>
          <w:i/>
          <w:iCs/>
          <w:sz w:val="24"/>
          <w:szCs w:val="24"/>
        </w:rPr>
        <w:t>Mary</w:t>
      </w:r>
      <w:r>
        <w:rPr>
          <w:rFonts w:ascii="Arial" w:hAnsi="Arial" w:cs="Arial"/>
          <w:sz w:val="24"/>
          <w:szCs w:val="24"/>
        </w:rPr>
        <w:t xml:space="preserve"> - sitting at Jesus’ feet, quietly listening to the Master, or a </w:t>
      </w:r>
      <w:r w:rsidRPr="00850E50">
        <w:rPr>
          <w:rFonts w:ascii="Arial" w:hAnsi="Arial" w:cs="Arial"/>
          <w:i/>
          <w:iCs/>
          <w:sz w:val="24"/>
          <w:szCs w:val="24"/>
        </w:rPr>
        <w:t>Martha</w:t>
      </w:r>
      <w:r>
        <w:rPr>
          <w:rFonts w:ascii="Arial" w:hAnsi="Arial" w:cs="Arial"/>
          <w:sz w:val="24"/>
          <w:szCs w:val="24"/>
        </w:rPr>
        <w:t xml:space="preserve"> - rushing around all over the place fussing about and doing all the practical stuff.</w:t>
      </w:r>
    </w:p>
    <w:p w14:paraId="0737ECB9" w14:textId="77777777" w:rsidR="00BF3250" w:rsidRDefault="00850E5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don’t think there’s any need for us to make up our minds </w:t>
      </w:r>
    </w:p>
    <w:p w14:paraId="01A38C02" w14:textId="77777777" w:rsidR="00BF3250" w:rsidRDefault="00850E50" w:rsidP="00F56435">
      <w:pPr>
        <w:pStyle w:val="NoSpacing"/>
        <w:rPr>
          <w:rFonts w:ascii="Arial" w:hAnsi="Arial" w:cs="Arial"/>
          <w:sz w:val="24"/>
          <w:szCs w:val="24"/>
        </w:rPr>
      </w:pPr>
      <w:r w:rsidRPr="00731C3B">
        <w:rPr>
          <w:rFonts w:ascii="Arial" w:hAnsi="Arial" w:cs="Arial"/>
          <w:i/>
          <w:iCs/>
          <w:sz w:val="24"/>
          <w:szCs w:val="24"/>
        </w:rPr>
        <w:t>which we’re going to be</w:t>
      </w:r>
      <w:r>
        <w:rPr>
          <w:rFonts w:ascii="Arial" w:hAnsi="Arial" w:cs="Arial"/>
          <w:sz w:val="24"/>
          <w:szCs w:val="24"/>
        </w:rPr>
        <w:t xml:space="preserve">, because in the end, there’s really </w:t>
      </w:r>
    </w:p>
    <w:p w14:paraId="4E47A4C6" w14:textId="7A3EDB26" w:rsidR="00850E50" w:rsidRDefault="00850E5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difference between them for they </w:t>
      </w:r>
      <w:r w:rsidRPr="00731C3B">
        <w:rPr>
          <w:rFonts w:ascii="Arial" w:hAnsi="Arial" w:cs="Arial"/>
          <w:b/>
          <w:bCs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are wholeheartedly engaged in active service of Jesus.</w:t>
      </w:r>
    </w:p>
    <w:p w14:paraId="2882DB71" w14:textId="6DFC2B77" w:rsidR="00850E50" w:rsidRDefault="00850E5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Learning </w:t>
      </w:r>
      <w:r w:rsidRPr="00BF3250">
        <w:rPr>
          <w:rFonts w:ascii="Arial" w:hAnsi="Arial" w:cs="Arial"/>
          <w:i/>
          <w:iCs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Jesus and learning </w:t>
      </w:r>
      <w:r w:rsidRPr="00BF3250">
        <w:rPr>
          <w:rFonts w:ascii="Arial" w:hAnsi="Arial" w:cs="Arial"/>
          <w:i/>
          <w:iCs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Jesus are of limited use if we don’t put what we learn into useful, fruitful active service.</w:t>
      </w:r>
    </w:p>
    <w:p w14:paraId="1FDD4F6D" w14:textId="77777777" w:rsidR="00731C3B" w:rsidRDefault="00850E5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Running around like headless chickens doing what we think are great things for Jesus is of limited use if it doesn’t spring from</w:t>
      </w:r>
      <w:r w:rsidR="00714A40">
        <w:rPr>
          <w:rFonts w:ascii="Arial" w:hAnsi="Arial" w:cs="Arial"/>
          <w:sz w:val="24"/>
          <w:szCs w:val="24"/>
        </w:rPr>
        <w:t xml:space="preserve"> </w:t>
      </w:r>
    </w:p>
    <w:p w14:paraId="2E6D141D" w14:textId="7E1C545C" w:rsidR="00850E5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genuine knowledge of and love for Jesus that can only come through learning about him and from him.</w:t>
      </w:r>
    </w:p>
    <w:p w14:paraId="1DE26CBF" w14:textId="77777777" w:rsidR="00731C3B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all need to have the best characteristics of </w:t>
      </w:r>
      <w:r w:rsidRPr="00714A40">
        <w:rPr>
          <w:rFonts w:ascii="Arial" w:hAnsi="Arial" w:cs="Arial"/>
          <w:b/>
          <w:bCs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84DC3A" w14:textId="083CC1C6" w:rsidR="00714A4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Martha </w:t>
      </w:r>
      <w:r w:rsidRPr="00731C3B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Mary in the way we live out our Christian faith. </w:t>
      </w:r>
    </w:p>
    <w:p w14:paraId="3DF9E37C" w14:textId="77777777" w:rsidR="00731C3B" w:rsidRDefault="00731C3B" w:rsidP="00731C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don’t need to choose between them. </w:t>
      </w:r>
    </w:p>
    <w:p w14:paraId="2E6791EE" w14:textId="77777777" w:rsidR="00714A4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should try to be more like </w:t>
      </w:r>
      <w:r w:rsidRPr="00731C3B">
        <w:rPr>
          <w:rFonts w:ascii="Arial" w:hAnsi="Arial" w:cs="Arial"/>
          <w:b/>
          <w:bCs/>
          <w:i/>
          <w:iCs/>
          <w:sz w:val="24"/>
          <w:szCs w:val="24"/>
        </w:rPr>
        <w:t>both of them.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C36D2A" w14:textId="19FFB75B" w:rsidR="00714A4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anyway, there will be times in our Christian journey when we need to be a Mary and sit quietly at Jesus’ feet, being taught and prepared to continue his ministry and share what we’ve learned.</w:t>
      </w:r>
    </w:p>
    <w:p w14:paraId="1A6F19E6" w14:textId="1A1CA40B" w:rsidR="00714A4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there will be times when we will need to be up and doing like Martha – engaged on active service, getting things done, offering practical help, </w:t>
      </w:r>
      <w:r w:rsidR="00731C3B">
        <w:rPr>
          <w:rFonts w:ascii="Arial" w:hAnsi="Arial" w:cs="Arial"/>
          <w:sz w:val="24"/>
          <w:szCs w:val="24"/>
        </w:rPr>
        <w:t xml:space="preserve">working and </w:t>
      </w:r>
      <w:r>
        <w:rPr>
          <w:rFonts w:ascii="Arial" w:hAnsi="Arial" w:cs="Arial"/>
          <w:sz w:val="24"/>
          <w:szCs w:val="24"/>
        </w:rPr>
        <w:t>caring for Jesus and his people.</w:t>
      </w:r>
    </w:p>
    <w:p w14:paraId="1391BBD2" w14:textId="77777777" w:rsidR="00731C3B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don’t need to choose between Martha and Mary </w:t>
      </w:r>
    </w:p>
    <w:p w14:paraId="644F90FF" w14:textId="57CDF736" w:rsidR="00714A4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there’s really not that much difference between them…</w:t>
      </w:r>
    </w:p>
    <w:p w14:paraId="015DF3CA" w14:textId="00B416C7" w:rsidR="00714A40" w:rsidRDefault="00BF325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14A40">
        <w:rPr>
          <w:rFonts w:ascii="Arial" w:hAnsi="Arial" w:cs="Arial"/>
          <w:sz w:val="24"/>
          <w:szCs w:val="24"/>
        </w:rPr>
        <w:t xml:space="preserve">e, and all our brother and sister Christians, </w:t>
      </w:r>
    </w:p>
    <w:p w14:paraId="15CD77B8" w14:textId="58DF1BAA" w:rsidR="00714A40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be the listening, learning disciple </w:t>
      </w:r>
    </w:p>
    <w:p w14:paraId="0E52A59C" w14:textId="75F5E411" w:rsidR="00714A40" w:rsidRPr="00714A40" w:rsidRDefault="00714A40" w:rsidP="00F56435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and</w:t>
      </w:r>
    </w:p>
    <w:p w14:paraId="1ED7EA80" w14:textId="06769584" w:rsidR="00714A40" w:rsidRPr="00F56435" w:rsidRDefault="00714A40" w:rsidP="00F564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practical, busy worker…</w:t>
      </w:r>
    </w:p>
    <w:p w14:paraId="36621EC8" w14:textId="77777777" w:rsidR="00754C2E" w:rsidRPr="00F56435" w:rsidRDefault="00754C2E" w:rsidP="00F56435">
      <w:pPr>
        <w:pStyle w:val="NoSpacing"/>
        <w:rPr>
          <w:rFonts w:ascii="Arial" w:hAnsi="Arial" w:cs="Arial"/>
          <w:sz w:val="24"/>
          <w:szCs w:val="24"/>
        </w:rPr>
      </w:pPr>
    </w:p>
    <w:sectPr w:rsidR="00754C2E" w:rsidRPr="00F56435" w:rsidSect="00F5643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5"/>
    <w:rsid w:val="00714A40"/>
    <w:rsid w:val="00731C3B"/>
    <w:rsid w:val="00754C2E"/>
    <w:rsid w:val="00850E50"/>
    <w:rsid w:val="009105CB"/>
    <w:rsid w:val="00BF3250"/>
    <w:rsid w:val="00F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B462"/>
  <w15:chartTrackingRefBased/>
  <w15:docId w15:val="{A27D0785-A23E-495D-8702-F277A9BD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4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6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82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76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48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0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2</cp:revision>
  <dcterms:created xsi:type="dcterms:W3CDTF">2025-07-16T15:05:00Z</dcterms:created>
  <dcterms:modified xsi:type="dcterms:W3CDTF">2025-07-16T15:43:00Z</dcterms:modified>
</cp:coreProperties>
</file>