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asciiTheme="majorHAnsi" w:hAnsiTheme="majorHAnsi"/>
          <w:sz w:val="28"/>
          <w:szCs w:val="28"/>
        </w:rPr>
      </w:pPr>
      <w:r>
        <w:rPr>
          <w:rFonts w:asciiTheme="majorHAnsi" w:hAnsiTheme="majorHAnsi" w:ascii="Calibri" w:hAnsi="Calibri"/>
          <w:sz w:val="28"/>
          <w:szCs w:val="28"/>
        </w:rPr>
        <mc:AlternateContent>
          <mc:Choice Requires="wps">
            <w:drawing>
              <wp:anchor behindDoc="0" distT="0" distB="0" distL="114300" distR="114300" simplePos="0" locked="0" layoutInCell="0" allowOverlap="1" relativeHeight="3" wp14:anchorId="10D9AAA4">
                <wp:simplePos x="0" y="0"/>
                <wp:positionH relativeFrom="column">
                  <wp:posOffset>2069465</wp:posOffset>
                </wp:positionH>
                <wp:positionV relativeFrom="paragraph">
                  <wp:posOffset>143510</wp:posOffset>
                </wp:positionV>
                <wp:extent cx="1944370" cy="801370"/>
                <wp:effectExtent l="0" t="0" r="0" b="12700"/>
                <wp:wrapSquare wrapText="bothSides"/>
                <wp:docPr id="1" name="Text Box 3"/>
                <a:graphic xmlns:a="http://schemas.openxmlformats.org/drawingml/2006/main">
                  <a:graphicData uri="http://schemas.microsoft.com/office/word/2010/wordprocessingShape">
                    <wps:wsp>
                      <wps:cNvSpPr/>
                      <wps:spPr>
                        <a:xfrm>
                          <a:off x="0" y="0"/>
                          <a:ext cx="1943640" cy="800640"/>
                        </a:xfrm>
                        <a:prstGeom prst="rect">
                          <a:avLst/>
                        </a:prstGeom>
                        <a:noFill/>
                        <a:ln w="0">
                          <a:noFill/>
                        </a:ln>
                      </wps:spPr>
                      <wps:style>
                        <a:lnRef idx="0">
                          <a:schemeClr val="accent1"/>
                        </a:lnRef>
                        <a:fillRef idx="0">
                          <a:schemeClr val="accent1"/>
                        </a:fillRef>
                        <a:effectRef idx="0">
                          <a:schemeClr val="accent1"/>
                        </a:effectRef>
                        <a:fontRef idx="minor"/>
                      </wps:style>
                      <wps:txbx>
                        <w:txbxContent>
                          <w:p>
                            <w:pPr>
                              <w:pStyle w:val="FrameContents"/>
                              <w:bidi w:val="0"/>
                              <w:jc w:val="center"/>
                              <w:rPr>
                                <w:rFonts w:eastAsia="Times New Roman"/>
                                <w:b/>
                                <w:b/>
                                <w:bCs/>
                                <w:color w:val="0482F8"/>
                                <w:sz w:val="32"/>
                                <w:szCs w:val="36"/>
                              </w:rPr>
                            </w:pPr>
                            <w:r>
                              <w:rPr>
                                <w:rFonts w:eastAsia="Times New Roman"/>
                                <w:b/>
                                <w:bCs/>
                                <w:color w:val="0482F8"/>
                                <w:sz w:val="32"/>
                                <w:szCs w:val="36"/>
                              </w:rPr>
                              <w:t>St. Bartholomew's, Clay Cross</w:t>
                            </w:r>
                          </w:p>
                        </w:txbxContent>
                      </wps:txbx>
                      <wps:bodyPr>
                        <a:noAutofit/>
                      </wps:bodyPr>
                    </wps:wsp>
                  </a:graphicData>
                </a:graphic>
              </wp:anchor>
            </w:drawing>
          </mc:Choice>
          <mc:Fallback>
            <w:pict>
              <v:rect id="shape_0" ID="Text Box 3" stroked="f" style="position:absolute;margin-left:162.95pt;margin-top:11.3pt;width:153pt;height:63pt;mso-wrap-style:square;v-text-anchor:top" wp14:anchorId="10D9AAA4">
                <v:fill o:detectmouseclick="t" on="false"/>
                <v:stroke color="#3465a4" joinstyle="round" endcap="flat"/>
                <v:textbox>
                  <w:txbxContent>
                    <w:p>
                      <w:pPr>
                        <w:pStyle w:val="FrameContents"/>
                        <w:bidi w:val="0"/>
                        <w:jc w:val="center"/>
                        <w:rPr>
                          <w:rFonts w:eastAsia="Times New Roman"/>
                          <w:b/>
                          <w:b/>
                          <w:bCs/>
                          <w:color w:val="0482F8"/>
                          <w:sz w:val="32"/>
                          <w:szCs w:val="36"/>
                        </w:rPr>
                      </w:pPr>
                      <w:r>
                        <w:rPr>
                          <w:rFonts w:eastAsia="Times New Roman"/>
                          <w:b/>
                          <w:bCs/>
                          <w:color w:val="0482F8"/>
                          <w:sz w:val="32"/>
                          <w:szCs w:val="36"/>
                        </w:rPr>
                        <w:t>St. Bartholomew's, Clay Cross</w:t>
                      </w:r>
                    </w:p>
                  </w:txbxContent>
                </v:textbox>
                <w10:wrap type="square"/>
              </v:rect>
            </w:pict>
          </mc:Fallback>
        </mc:AlternateContent>
        <w:drawing>
          <wp:anchor behindDoc="0" distT="0" distB="0" distL="114300" distR="114300" simplePos="0" locked="0" layoutInCell="0" allowOverlap="1" relativeHeight="2">
            <wp:simplePos x="0" y="0"/>
            <wp:positionH relativeFrom="column">
              <wp:posOffset>131445</wp:posOffset>
            </wp:positionH>
            <wp:positionV relativeFrom="paragraph">
              <wp:posOffset>-146050</wp:posOffset>
            </wp:positionV>
            <wp:extent cx="1485900" cy="1149985"/>
            <wp:effectExtent l="0" t="0" r="0" b="0"/>
            <wp:wrapSquare wrapText="bothSides"/>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2"/>
                    <a:stretch>
                      <a:fillRect/>
                    </a:stretch>
                  </pic:blipFill>
                  <pic:spPr bwMode="auto">
                    <a:xfrm>
                      <a:off x="0" y="0"/>
                      <a:ext cx="1485900" cy="1149985"/>
                    </a:xfrm>
                    <a:prstGeom prst="rect">
                      <a:avLst/>
                    </a:prstGeom>
                  </pic:spPr>
                </pic:pic>
              </a:graphicData>
            </a:graphic>
          </wp:anchor>
        </w:drawing>
      </w:r>
    </w:p>
    <w:p>
      <w:pPr>
        <w:pStyle w:val="Normal"/>
        <w:bidi w:val="0"/>
        <w:jc w:val="left"/>
        <w:rPr>
          <w:rFonts w:ascii="Calibri" w:hAnsi="Calibri" w:asciiTheme="majorHAnsi" w:hAnsiTheme="majorHAnsi"/>
          <w:sz w:val="28"/>
          <w:szCs w:val="28"/>
        </w:rPr>
      </w:pPr>
      <w:r>
        <w:rPr>
          <w:rFonts w:asciiTheme="majorHAnsi" w:hAnsiTheme="majorHAnsi" w:ascii="Calibri" w:hAnsi="Calibri"/>
          <w:sz w:val="28"/>
          <w:szCs w:val="28"/>
        </w:rPr>
        <mc:AlternateContent>
          <mc:Choice Requires="wps">
            <w:drawing>
              <wp:anchor behindDoc="0" distT="0" distB="0" distL="114300" distR="114300" simplePos="0" locked="0" layoutInCell="0" allowOverlap="1" relativeHeight="5" wp14:anchorId="0F46AFFD">
                <wp:simplePos x="0" y="0"/>
                <wp:positionH relativeFrom="column">
                  <wp:posOffset>4312920</wp:posOffset>
                </wp:positionH>
                <wp:positionV relativeFrom="paragraph">
                  <wp:posOffset>24130</wp:posOffset>
                </wp:positionV>
                <wp:extent cx="1944370" cy="458470"/>
                <wp:effectExtent l="0" t="0" r="0" b="0"/>
                <wp:wrapSquare wrapText="bothSides"/>
                <wp:docPr id="4" name="TextBox 1"/>
                <a:graphic xmlns:a="http://schemas.openxmlformats.org/drawingml/2006/main">
                  <a:graphicData uri="http://schemas.microsoft.com/office/word/2010/wordprocessingShape">
                    <wps:wsp>
                      <wps:cNvSpPr/>
                      <wps:spPr>
                        <a:xfrm>
                          <a:off x="0" y="0"/>
                          <a:ext cx="1943640" cy="457920"/>
                        </a:xfrm>
                        <a:prstGeom prst="rect">
                          <a:avLst/>
                        </a:prstGeom>
                        <a:noFill/>
                        <a:ln w="0">
                          <a:noFill/>
                        </a:ln>
                      </wps:spPr>
                      <wps:style>
                        <a:lnRef idx="0"/>
                        <a:fillRef idx="0"/>
                        <a:effectRef idx="0"/>
                        <a:fontRef idx="minor"/>
                      </wps:style>
                      <wps:txbx>
                        <w:txbxContent>
                          <w:p>
                            <w:pPr>
                              <w:pStyle w:val="NormalWeb"/>
                              <w:bidi w:val="0"/>
                              <w:spacing w:beforeAutospacing="0" w:before="0" w:afterAutospacing="0" w:after="0"/>
                              <w:jc w:val="center"/>
                              <w:rPr>
                                <w:color w:val="808080" w:themeColor="background1" w:themeShade="80"/>
                                <w:sz w:val="36"/>
                                <w:szCs w:val="120"/>
                              </w:rPr>
                            </w:pPr>
                            <w:r>
                              <w:rPr>
                                <w:rFonts w:cs="Apple Chancery" w:ascii="Apple Chancery" w:hAnsi="Apple Chancery"/>
                                <w:b/>
                                <w:bCs/>
                                <w:color w:val="808080" w:themeColor="background1" w:themeShade="80"/>
                                <w:kern w:val="2"/>
                                <w:sz w:val="36"/>
                                <w:szCs w:val="120"/>
                              </w:rPr>
                              <w:t>St John’s, Tupton</w:t>
                            </w:r>
                          </w:p>
                          <w:p>
                            <w:pPr>
                              <w:pStyle w:val="FrameContents"/>
                              <w:bidi w:val="0"/>
                              <w:spacing w:before="280" w:after="280"/>
                              <w:jc w:val="left"/>
                              <w:rPr/>
                            </w:pPr>
                            <w:r>
                              <w:rPr/>
                            </w:r>
                          </w:p>
                        </w:txbxContent>
                      </wps:txbx>
                      <wps:bodyPr>
                        <a:noAutofit/>
                      </wps:bodyPr>
                    </wps:wsp>
                  </a:graphicData>
                </a:graphic>
              </wp:anchor>
            </w:drawing>
          </mc:Choice>
          <mc:Fallback>
            <w:pict>
              <v:rect id="shape_0" ID="TextBox 1" stroked="f" style="position:absolute;margin-left:339.6pt;margin-top:1.9pt;width:153pt;height:36pt;mso-wrap-style:square;v-text-anchor:top" wp14:anchorId="0F46AFFD">
                <v:fill o:detectmouseclick="t" on="false"/>
                <v:stroke color="#3465a4" joinstyle="round" endcap="flat"/>
                <v:textbox>
                  <w:txbxContent>
                    <w:p>
                      <w:pPr>
                        <w:pStyle w:val="NormalWeb"/>
                        <w:bidi w:val="0"/>
                        <w:spacing w:beforeAutospacing="0" w:before="0" w:afterAutospacing="0" w:after="0"/>
                        <w:jc w:val="center"/>
                        <w:rPr>
                          <w:color w:val="808080" w:themeColor="background1" w:themeShade="80"/>
                          <w:sz w:val="36"/>
                          <w:szCs w:val="120"/>
                        </w:rPr>
                      </w:pPr>
                      <w:r>
                        <w:rPr>
                          <w:rFonts w:cs="Apple Chancery" w:ascii="Apple Chancery" w:hAnsi="Apple Chancery"/>
                          <w:b/>
                          <w:bCs/>
                          <w:color w:val="808080" w:themeColor="background1" w:themeShade="80"/>
                          <w:kern w:val="2"/>
                          <w:sz w:val="36"/>
                          <w:szCs w:val="120"/>
                        </w:rPr>
                        <w:t>St John’s, Tupton</w:t>
                      </w:r>
                    </w:p>
                    <w:p>
                      <w:pPr>
                        <w:pStyle w:val="FrameContents"/>
                        <w:bidi w:val="0"/>
                        <w:spacing w:before="280" w:after="280"/>
                        <w:jc w:val="left"/>
                        <w:rPr/>
                      </w:pPr>
                      <w:r>
                        <w:rPr/>
                      </w:r>
                    </w:p>
                  </w:txbxContent>
                </v:textbox>
                <w10:wrap type="square"/>
              </v:rect>
            </w:pict>
          </mc:Fallback>
        </mc:AlternateContent>
      </w:r>
    </w:p>
    <w:p>
      <w:pPr>
        <w:pStyle w:val="Normal"/>
        <w:bidi w:val="0"/>
        <w:jc w:val="left"/>
        <w:rPr>
          <w:rFonts w:ascii="Calibri" w:hAnsi="Calibri" w:asciiTheme="majorHAnsi" w:hAnsiTheme="majorHAnsi"/>
          <w:sz w:val="28"/>
          <w:szCs w:val="28"/>
        </w:rPr>
      </w:pPr>
      <w:r>
        <w:rPr>
          <w:rFonts w:asciiTheme="majorHAnsi" w:hAnsiTheme="majorHAnsi" w:ascii="Calibri" w:hAnsi="Calibri"/>
          <w:sz w:val="28"/>
          <w:szCs w:val="28"/>
        </w:rPr>
      </w:r>
    </w:p>
    <w:p>
      <w:pPr>
        <w:pStyle w:val="Normal"/>
        <w:bidi w:val="0"/>
        <w:jc w:val="left"/>
        <w:rPr>
          <w:rFonts w:ascii="Calibri" w:hAnsi="Calibri" w:asciiTheme="majorHAnsi" w:hAnsiTheme="majorHAnsi"/>
          <w:i/>
          <w:i/>
          <w:iCs/>
          <w:sz w:val="28"/>
          <w:szCs w:val="28"/>
        </w:rPr>
      </w:pPr>
      <w:r>
        <w:rPr>
          <w:rFonts w:ascii="Calibri" w:hAnsi="Calibri" w:asciiTheme="majorHAnsi" w:hAnsiTheme="majorHAnsi"/>
          <w:i/>
          <w:iCs/>
          <w:sz w:val="28"/>
          <w:szCs w:val="28"/>
        </w:rPr>
        <w:tab/>
        <w:tab/>
      </w:r>
    </w:p>
    <w:p>
      <w:pPr>
        <w:pStyle w:val="Normal"/>
        <w:bidi w:val="0"/>
        <w:jc w:val="left"/>
        <w:rPr>
          <w:rFonts w:ascii="Calibri" w:hAnsi="Calibri" w:asciiTheme="majorHAnsi" w:hAnsiTheme="majorHAnsi"/>
          <w:i/>
          <w:i/>
          <w:sz w:val="28"/>
          <w:szCs w:val="28"/>
        </w:rPr>
      </w:pPr>
      <w:r>
        <w:rPr>
          <w:rFonts w:asciiTheme="majorHAnsi" w:hAnsiTheme="majorHAnsi" w:ascii="Calibri" w:hAnsi="Calibri"/>
          <w:i/>
          <w:sz w:val="28"/>
          <w:szCs w:val="28"/>
        </w:rPr>
      </w:r>
    </w:p>
    <w:p>
      <w:pPr>
        <w:pStyle w:val="Normal"/>
        <w:bidi w:val="0"/>
        <w:jc w:val="left"/>
        <w:rPr>
          <w:rFonts w:ascii="Calibri" w:hAnsi="Calibri" w:asciiTheme="majorHAnsi" w:hAnsiTheme="majorHAnsi"/>
          <w:i/>
          <w:i/>
          <w:sz w:val="28"/>
          <w:szCs w:val="28"/>
        </w:rPr>
      </w:pPr>
      <w:r>
        <w:rPr>
          <w:rFonts w:ascii="Helvetica" w:hAnsi="Helvetica"/>
          <w:i/>
          <w:iCs/>
          <w:sz w:val="28"/>
          <w:szCs w:val="28"/>
        </w:rPr>
        <w:t>Rev'd Lynn Hayler</w:t>
      </w:r>
      <w:r>
        <w:rPr>
          <w:rFonts w:ascii="Helvetica" w:hAnsi="Helvetica"/>
          <w:sz w:val="28"/>
          <w:szCs w:val="28"/>
        </w:rPr>
        <w:t xml:space="preserve"> </w:t>
        <w:tab/>
        <w:tab/>
        <w:tab/>
        <w:tab/>
      </w:r>
      <w:r>
        <w:rPr>
          <w:rFonts w:ascii="Helvetica" w:hAnsi="Helvetica"/>
          <w:i/>
          <w:sz w:val="28"/>
          <w:szCs w:val="28"/>
        </w:rPr>
        <w:t>Rev’d Amanda Marshall</w:t>
      </w:r>
    </w:p>
    <w:p>
      <w:pPr>
        <w:pStyle w:val="Normal"/>
        <w:bidi w:val="0"/>
        <w:jc w:val="left"/>
        <w:rPr>
          <w:rFonts w:ascii="Calibri" w:hAnsi="Calibri" w:asciiTheme="majorHAnsi" w:hAnsiTheme="majorHAnsi"/>
          <w:i/>
          <w:i/>
          <w:sz w:val="28"/>
          <w:szCs w:val="28"/>
        </w:rPr>
      </w:pPr>
      <w:r>
        <w:rPr>
          <w:rFonts w:ascii="Helvetica" w:hAnsi="Helvetica"/>
          <w:i/>
          <w:sz w:val="28"/>
          <w:szCs w:val="28"/>
        </w:rPr>
        <w:t>vicar@stmaryspilsley.org</w:t>
        <w:tab/>
        <w:t xml:space="preserve">   </w:t>
        <w:tab/>
        <w:tab/>
        <w:t>revamandamarshall@gmail.com</w:t>
      </w:r>
    </w:p>
    <w:p>
      <w:pPr>
        <w:pStyle w:val="Normal"/>
        <w:bidi w:val="0"/>
        <w:jc w:val="left"/>
        <w:rPr>
          <w:rFonts w:ascii="Calibri" w:hAnsi="Calibri" w:asciiTheme="majorHAnsi" w:hAnsiTheme="majorHAnsi"/>
          <w:i/>
          <w:i/>
          <w:iCs/>
          <w:sz w:val="28"/>
          <w:szCs w:val="28"/>
        </w:rPr>
      </w:pPr>
      <w:r>
        <w:rPr>
          <w:rFonts w:ascii="Helvetica" w:hAnsi="Helvetica"/>
          <w:i/>
          <w:iCs/>
          <w:sz w:val="28"/>
          <w:szCs w:val="28"/>
        </w:rPr>
        <w:t>01773 872293</w:t>
      </w:r>
      <w:r>
        <w:rPr>
          <w:rFonts w:ascii="Helvetica" w:hAnsi="Helvetica"/>
          <w:i/>
          <w:sz w:val="28"/>
          <w:szCs w:val="28"/>
        </w:rPr>
        <w:t xml:space="preserve"> / </w:t>
      </w:r>
      <w:r>
        <w:rPr>
          <w:rFonts w:ascii="Helvetica" w:hAnsi="Helvetica"/>
          <w:i/>
          <w:iCs/>
          <w:sz w:val="28"/>
          <w:szCs w:val="28"/>
        </w:rPr>
        <w:t>07963 396821</w:t>
        <w:tab/>
        <w:tab/>
        <w:t>01335 343009 / 07557 567751</w:t>
      </w:r>
      <w:r>
        <w:rPr>
          <w:rFonts w:ascii="Helvetica" w:hAnsi="Helvetica"/>
          <w:i/>
          <w:iCs/>
          <w:sz w:val="36"/>
          <w:szCs w:val="36"/>
        </w:rPr>
        <w:t xml:space="preserve">   </w:t>
      </w:r>
    </w:p>
    <w:p>
      <w:pPr>
        <w:pStyle w:val="Normal"/>
        <w:bidi w:val="0"/>
        <w:jc w:val="left"/>
        <w:rPr>
          <w:rFonts w:ascii="Calibri" w:hAnsi="Calibri" w:asciiTheme="majorHAnsi" w:hAnsiTheme="majorHAnsi"/>
          <w:sz w:val="28"/>
          <w:szCs w:val="28"/>
        </w:rPr>
      </w:pPr>
      <w:r>
        <w:rPr>
          <w:rFonts w:asciiTheme="majorHAnsi" w:hAnsiTheme="majorHAnsi" w:ascii="Helvetica" w:hAnsi="Helvetica"/>
          <w:sz w:val="36"/>
          <w:szCs w:val="36"/>
        </w:rPr>
      </w:r>
    </w:p>
    <w:p>
      <w:pPr>
        <w:pStyle w:val="Normal"/>
        <w:bidi w:val="0"/>
        <w:jc w:val="left"/>
        <w:rPr>
          <w:rFonts w:ascii="Calibri" w:hAnsi="Calibri" w:asciiTheme="majorHAnsi" w:hAnsiTheme="majorHAnsi"/>
          <w:sz w:val="28"/>
          <w:szCs w:val="28"/>
        </w:rPr>
      </w:pPr>
      <w:r>
        <w:rPr>
          <w:rFonts w:ascii="Helvetica" w:hAnsi="Helvetica"/>
          <w:sz w:val="36"/>
          <w:szCs w:val="36"/>
        </w:rPr>
        <w:t>Weekly Newssheet</w:t>
        <w:tab/>
        <w:tab/>
        <w:tab/>
        <w:tab/>
        <w:tab/>
      </w:r>
      <w:r>
        <w:rPr>
          <w:rFonts w:ascii="Helvetica" w:hAnsi="Helvetica"/>
          <w:sz w:val="36"/>
          <w:szCs w:val="36"/>
          <w:lang w:val="en-GB" w:eastAsia="en-US"/>
        </w:rPr>
        <w:t>7</w:t>
      </w:r>
      <w:r>
        <w:rPr>
          <w:rFonts w:ascii="Helvetica" w:hAnsi="Helvetica"/>
          <w:sz w:val="36"/>
          <w:szCs w:val="36"/>
          <w:vertAlign w:val="superscript"/>
          <w:lang w:val="en-GB" w:eastAsia="en-US"/>
        </w:rPr>
        <w:t>th</w:t>
      </w:r>
      <w:r>
        <w:rPr>
          <w:rFonts w:ascii="Helvetica" w:hAnsi="Helvetica"/>
          <w:sz w:val="36"/>
          <w:szCs w:val="36"/>
          <w:lang w:val="en-GB" w:eastAsia="en-US"/>
        </w:rPr>
        <w:t xml:space="preserve"> February</w:t>
      </w:r>
      <w:r>
        <w:rPr>
          <w:rFonts w:ascii="Helvetica" w:hAnsi="Helvetica"/>
          <w:sz w:val="36"/>
          <w:szCs w:val="36"/>
        </w:rPr>
        <w:t xml:space="preserve"> 2021</w:t>
      </w:r>
    </w:p>
    <w:p>
      <w:pPr>
        <w:pStyle w:val="Normal"/>
        <w:bidi w:val="0"/>
        <w:jc w:val="left"/>
        <w:rPr>
          <w:rFonts w:ascii="Calibri" w:hAnsi="Calibri" w:asciiTheme="majorHAnsi" w:hAnsiTheme="majorHAnsi"/>
          <w:sz w:val="28"/>
          <w:szCs w:val="28"/>
        </w:rPr>
      </w:pPr>
      <w:r>
        <w:rPr>
          <w:rFonts w:ascii="Helvetica" w:hAnsi="Helvetica"/>
          <w:sz w:val="36"/>
          <w:szCs w:val="36"/>
        </w:rPr>
      </w:r>
    </w:p>
    <w:p>
      <w:pPr>
        <w:pStyle w:val="Normal"/>
        <w:bidi w:val="0"/>
        <w:jc w:val="center"/>
        <w:rPr>
          <w:rFonts w:ascii="Calibri" w:hAnsi="Calibri" w:asciiTheme="majorHAnsi" w:hAnsiTheme="majorHAnsi"/>
          <w:b/>
          <w:b/>
          <w:sz w:val="28"/>
          <w:szCs w:val="28"/>
        </w:rPr>
      </w:pPr>
      <w:r>
        <w:rPr>
          <w:rFonts w:ascii="Helvetica" w:hAnsi="Helvetica"/>
          <w:b/>
          <w:sz w:val="36"/>
          <w:szCs w:val="36"/>
        </w:rPr>
        <w:t>‘</w:t>
      </w:r>
      <w:r>
        <w:rPr>
          <w:rFonts w:ascii="Helvetica" w:hAnsi="Helvetica"/>
          <w:b/>
          <w:sz w:val="36"/>
          <w:szCs w:val="36"/>
        </w:rPr>
        <w:t>Ronarag 45’</w:t>
      </w:r>
    </w:p>
    <w:p>
      <w:pPr>
        <w:pStyle w:val="Normal"/>
        <w:bidi w:val="0"/>
        <w:jc w:val="left"/>
        <w:rPr>
          <w:rFonts w:ascii="Calibri" w:hAnsi="Calibri" w:asciiTheme="majorHAnsi" w:hAnsiTheme="majorHAnsi"/>
          <w:b/>
          <w:b/>
          <w:sz w:val="28"/>
          <w:szCs w:val="28"/>
        </w:rPr>
      </w:pPr>
      <w:r>
        <w:rPr>
          <w:rFonts w:asciiTheme="majorHAnsi" w:hAnsiTheme="majorHAnsi" w:ascii="Helvetica" w:hAnsi="Helvetica"/>
          <w:b/>
          <w:sz w:val="36"/>
          <w:szCs w:val="36"/>
        </w:rPr>
      </w:r>
    </w:p>
    <w:p>
      <w:pPr>
        <w:pStyle w:val="Normal"/>
        <w:bidi w:val="0"/>
        <w:jc w:val="left"/>
        <w:rPr>
          <w:rFonts w:ascii="Calibri" w:hAnsi="Calibri" w:asciiTheme="majorHAnsi" w:hAnsiTheme="majorHAnsi"/>
          <w:bCs/>
          <w:sz w:val="28"/>
          <w:szCs w:val="28"/>
        </w:rPr>
      </w:pPr>
      <w:r>
        <w:rPr>
          <w:rFonts w:ascii="Helvetica" w:hAnsi="Helvetica"/>
          <w:bCs/>
          <w:sz w:val="36"/>
          <w:szCs w:val="36"/>
        </w:rPr>
        <w:t>Dear Church family,</w:t>
      </w:r>
    </w:p>
    <w:p>
      <w:pPr>
        <w:pStyle w:val="Normal"/>
        <w:bidi w:val="0"/>
        <w:jc w:val="left"/>
        <w:rPr>
          <w:rFonts w:ascii="Calibri" w:hAnsi="Calibri" w:asciiTheme="majorHAnsi" w:hAnsiTheme="majorHAnsi"/>
          <w:bCs/>
          <w:sz w:val="28"/>
          <w:szCs w:val="28"/>
        </w:rPr>
      </w:pPr>
      <w:r>
        <w:rPr>
          <w:rFonts w:asciiTheme="majorHAnsi" w:hAnsiTheme="majorHAnsi" w:ascii="Helvetica" w:hAnsi="Helvetica"/>
          <w:bCs/>
          <w:sz w:val="36"/>
          <w:szCs w:val="36"/>
        </w:rPr>
      </w:r>
    </w:p>
    <w:p>
      <w:pPr>
        <w:pStyle w:val="Normal"/>
        <w:bidi w:val="0"/>
        <w:spacing w:lineRule="auto" w:line="276"/>
        <w:jc w:val="left"/>
        <w:rPr>
          <w:rFonts w:ascii="Calibri" w:hAnsi="Calibri" w:asciiTheme="majorHAnsi" w:hAnsiTheme="majorHAnsi"/>
          <w:bCs/>
          <w:sz w:val="28"/>
          <w:szCs w:val="28"/>
        </w:rPr>
      </w:pPr>
      <w:r>
        <w:rPr>
          <w:rFonts w:ascii="Helvetica" w:hAnsi="Helvetica"/>
          <w:bCs/>
          <w:sz w:val="36"/>
          <w:szCs w:val="36"/>
        </w:rPr>
        <w:t xml:space="preserve">I’m loving seeing the first shoots of spring appear in the garden and on our daily walks.  I’ve also noticed the birdsong is becoming much louder and insistant in the mornings.  It’s also been good to hear of so many of you having received your first vaccination and we continue to pray for those involved in the roll out of this scheme and all who are making this possible.  Even in the middle of all the trials and tribulations within which we find ourselves, I rejoice that we see signs of God at work.  God continues be with us and is bringing us hope for our future.  </w:t>
      </w:r>
    </w:p>
    <w:p>
      <w:pPr>
        <w:pStyle w:val="Normal"/>
        <w:bidi w:val="0"/>
        <w:spacing w:lineRule="auto" w:line="276"/>
        <w:jc w:val="left"/>
        <w:rPr>
          <w:rFonts w:ascii="Calibri" w:hAnsi="Calibri" w:asciiTheme="majorHAnsi" w:hAnsiTheme="majorHAnsi"/>
          <w:bCs/>
          <w:sz w:val="28"/>
          <w:szCs w:val="28"/>
        </w:rPr>
      </w:pPr>
      <w:r>
        <w:rPr>
          <w:rFonts w:asciiTheme="majorHAnsi" w:hAnsiTheme="majorHAnsi" w:ascii="Helvetica" w:hAnsi="Helvetica"/>
          <w:bCs/>
          <w:sz w:val="36"/>
          <w:szCs w:val="36"/>
        </w:rPr>
      </w:r>
    </w:p>
    <w:p>
      <w:pPr>
        <w:pStyle w:val="Normal"/>
        <w:bidi w:val="0"/>
        <w:spacing w:lineRule="auto" w:line="276"/>
        <w:jc w:val="left"/>
        <w:rPr>
          <w:rFonts w:ascii="Calibri" w:hAnsi="Calibri" w:asciiTheme="majorHAnsi" w:hAnsiTheme="majorHAnsi"/>
          <w:bCs/>
          <w:sz w:val="28"/>
          <w:szCs w:val="28"/>
        </w:rPr>
      </w:pPr>
      <w:r>
        <w:rPr>
          <w:rFonts w:ascii="Helvetica" w:hAnsi="Helvetica"/>
          <w:bCs/>
          <w:sz w:val="36"/>
          <w:szCs w:val="36"/>
        </w:rPr>
        <w:t xml:space="preserve">There are changes afoot in the North Wingfield Team too, and we will be particularly sad to bid Colin and Linda farewell in a few weeks time.  However, despite this period of uncertainty and transition we are in, I am full of optimism and hope.  I know that God </w:t>
      </w:r>
      <w:r>
        <w:rPr>
          <w:rFonts w:ascii="Helvetica" w:hAnsi="Helvetica"/>
          <w:bCs/>
          <w:sz w:val="36"/>
          <w:szCs w:val="36"/>
          <w:lang w:val="en-GB" w:eastAsia="en-US"/>
        </w:rPr>
        <w:t>has</w:t>
      </w:r>
      <w:r>
        <w:rPr>
          <w:rFonts w:ascii="Helvetica" w:hAnsi="Helvetica"/>
          <w:bCs/>
          <w:sz w:val="36"/>
          <w:szCs w:val="36"/>
        </w:rPr>
        <w:t xml:space="preserve"> a plan and a purpose for us as Team and I’m excited to see where God will lead us in the coming months and what He will reveal </w:t>
      </w:r>
      <w:r>
        <w:rPr>
          <w:rFonts w:ascii="Helvetica" w:hAnsi="Helvetica"/>
          <w:bCs/>
          <w:sz w:val="36"/>
          <w:szCs w:val="36"/>
          <w:lang w:val="en-GB" w:eastAsia="en-US"/>
        </w:rPr>
        <w:t>to</w:t>
      </w:r>
      <w:r>
        <w:rPr>
          <w:rFonts w:ascii="Helvetica" w:hAnsi="Helvetica"/>
          <w:bCs/>
          <w:sz w:val="36"/>
          <w:szCs w:val="36"/>
        </w:rPr>
        <w:t xml:space="preserve"> us.  God is the Lord who longs not only to see our world flourish and blossom as we head into Spring but also as the Body of Christ, corporately and individually, </w:t>
      </w:r>
      <w:r>
        <w:rPr>
          <w:rFonts w:ascii="Helvetica" w:hAnsi="Helvetica"/>
          <w:bCs/>
          <w:sz w:val="36"/>
          <w:szCs w:val="36"/>
        </w:rPr>
        <w:t xml:space="preserve">to see us </w:t>
      </w:r>
      <w:r>
        <w:rPr>
          <w:rFonts w:ascii="Helvetica" w:hAnsi="Helvetica"/>
          <w:bCs/>
          <w:sz w:val="36"/>
          <w:szCs w:val="36"/>
        </w:rPr>
        <w:t>flourish and blossom.  I would therefore continue  to encourage you to pray for our future together, that we will see God at work amongst us, and that we would begin to discern our new way forward.  I am confident that God will journey with us, helping us to  grow in faith and unity to the glory of H</w:t>
      </w:r>
      <w:r>
        <w:rPr>
          <w:rFonts w:ascii="Helvetica" w:hAnsi="Helvetica"/>
          <w:bCs/>
          <w:sz w:val="36"/>
          <w:szCs w:val="36"/>
        </w:rPr>
        <w:t>i</w:t>
      </w:r>
      <w:r>
        <w:rPr>
          <w:rFonts w:ascii="Helvetica" w:hAnsi="Helvetica"/>
          <w:bCs/>
          <w:sz w:val="36"/>
          <w:szCs w:val="36"/>
        </w:rPr>
        <w:t>s name and to extend His kingdom among us.  I know that, as Team, we have much potential and that fills me with great enthusiasm and excitement as we look ahead.</w:t>
      </w:r>
    </w:p>
    <w:p>
      <w:pPr>
        <w:pStyle w:val="Normal"/>
        <w:bidi w:val="0"/>
        <w:spacing w:lineRule="auto" w:line="276"/>
        <w:jc w:val="left"/>
        <w:rPr>
          <w:rFonts w:ascii="Calibri" w:hAnsi="Calibri" w:asciiTheme="majorHAnsi" w:hAnsiTheme="majorHAnsi"/>
          <w:bCs/>
          <w:sz w:val="28"/>
          <w:szCs w:val="28"/>
        </w:rPr>
      </w:pPr>
      <w:r>
        <w:rPr>
          <w:rFonts w:asciiTheme="majorHAnsi" w:hAnsiTheme="majorHAnsi" w:ascii="Helvetica" w:hAnsi="Helvetica"/>
          <w:bCs/>
          <w:sz w:val="36"/>
          <w:szCs w:val="36"/>
        </w:rPr>
      </w:r>
    </w:p>
    <w:p>
      <w:pPr>
        <w:pStyle w:val="Normal"/>
        <w:bidi w:val="0"/>
        <w:spacing w:lineRule="auto" w:line="276"/>
        <w:jc w:val="left"/>
        <w:rPr>
          <w:rFonts w:ascii="Calibri" w:hAnsi="Calibri" w:asciiTheme="majorHAnsi" w:hAnsiTheme="majorHAnsi"/>
          <w:bCs/>
          <w:sz w:val="28"/>
          <w:szCs w:val="28"/>
        </w:rPr>
      </w:pPr>
      <w:r>
        <w:rPr>
          <w:rFonts w:ascii="Helvetica" w:hAnsi="Helvetica"/>
          <w:bCs/>
          <w:sz w:val="36"/>
          <w:szCs w:val="36"/>
        </w:rPr>
        <w:t>With my prayers for you all,</w:t>
      </w:r>
    </w:p>
    <w:p>
      <w:pPr>
        <w:pStyle w:val="Normal"/>
        <w:bidi w:val="0"/>
        <w:spacing w:lineRule="auto" w:line="276"/>
        <w:jc w:val="left"/>
        <w:rPr>
          <w:rFonts w:ascii="Calibri" w:hAnsi="Calibri" w:asciiTheme="majorHAnsi" w:hAnsiTheme="majorHAnsi"/>
          <w:bCs/>
          <w:sz w:val="28"/>
          <w:szCs w:val="28"/>
        </w:rPr>
      </w:pPr>
      <w:r>
        <w:rPr>
          <w:rFonts w:ascii="Helvetica" w:hAnsi="Helvetica"/>
          <w:sz w:val="36"/>
          <w:szCs w:val="36"/>
        </w:rPr>
      </w:r>
    </w:p>
    <w:p>
      <w:pPr>
        <w:pStyle w:val="Normal"/>
        <w:bidi w:val="0"/>
        <w:spacing w:lineRule="auto" w:line="276"/>
        <w:jc w:val="left"/>
        <w:rPr>
          <w:rFonts w:ascii="Calibri" w:hAnsi="Calibri" w:asciiTheme="majorHAnsi" w:hAnsiTheme="majorHAnsi"/>
          <w:bCs/>
          <w:sz w:val="28"/>
          <w:szCs w:val="28"/>
        </w:rPr>
      </w:pPr>
      <w:r>
        <w:rPr>
          <w:rFonts w:ascii="Helvetica" w:hAnsi="Helvetica"/>
          <w:bCs/>
          <w:sz w:val="36"/>
          <w:szCs w:val="36"/>
        </w:rPr>
        <w:t>Every blessing,</w:t>
      </w:r>
    </w:p>
    <w:p>
      <w:pPr>
        <w:pStyle w:val="Normal"/>
        <w:bidi w:val="0"/>
        <w:spacing w:lineRule="auto" w:line="276"/>
        <w:jc w:val="left"/>
        <w:rPr>
          <w:rFonts w:ascii="Calibri" w:hAnsi="Calibri" w:asciiTheme="majorHAnsi" w:hAnsiTheme="majorHAnsi"/>
          <w:bCs/>
          <w:sz w:val="28"/>
          <w:szCs w:val="28"/>
        </w:rPr>
      </w:pPr>
      <w:r>
        <w:rPr>
          <w:rFonts w:ascii="Helvetica" w:hAnsi="Helvetica"/>
          <w:sz w:val="36"/>
          <w:szCs w:val="36"/>
        </w:rPr>
      </w:r>
    </w:p>
    <w:p>
      <w:pPr>
        <w:pStyle w:val="Normal"/>
        <w:bidi w:val="0"/>
        <w:spacing w:lineRule="auto" w:line="276"/>
        <w:jc w:val="left"/>
        <w:rPr>
          <w:rFonts w:ascii="Calibri" w:hAnsi="Calibri" w:asciiTheme="majorHAnsi" w:hAnsiTheme="majorHAnsi"/>
          <w:bCs/>
          <w:sz w:val="28"/>
          <w:szCs w:val="28"/>
        </w:rPr>
      </w:pPr>
      <w:r>
        <w:rPr>
          <w:rFonts w:ascii="Helvetica" w:hAnsi="Helvetica"/>
          <w:bCs/>
          <w:sz w:val="36"/>
          <w:szCs w:val="36"/>
        </w:rPr>
        <w:t>Lynn</w:t>
      </w:r>
    </w:p>
    <w:p>
      <w:pPr>
        <w:pStyle w:val="Normal"/>
        <w:bidi w:val="0"/>
        <w:spacing w:lineRule="auto" w:line="276"/>
        <w:jc w:val="left"/>
        <w:rPr>
          <w:rFonts w:ascii="Calibri" w:hAnsi="Calibri" w:asciiTheme="majorHAnsi" w:hAnsiTheme="majorHAnsi"/>
          <w:bCs/>
          <w:sz w:val="28"/>
          <w:szCs w:val="28"/>
        </w:rPr>
      </w:pPr>
      <w:r>
        <w:rPr>
          <w:rFonts w:ascii="Helvetica" w:hAnsi="Helvetica"/>
          <w:sz w:val="36"/>
          <w:szCs w:val="36"/>
        </w:rPr>
      </w:r>
    </w:p>
    <w:p>
      <w:pPr>
        <w:pStyle w:val="Normal"/>
        <w:bidi w:val="0"/>
        <w:spacing w:lineRule="auto" w:line="276"/>
        <w:jc w:val="left"/>
        <w:rPr>
          <w:rFonts w:ascii="Calibri" w:hAnsi="Calibri" w:asciiTheme="majorHAnsi" w:hAnsiTheme="majorHAnsi"/>
          <w:b/>
          <w:b/>
          <w:sz w:val="28"/>
          <w:szCs w:val="28"/>
          <w:u w:val="single"/>
        </w:rPr>
      </w:pPr>
      <w:r>
        <w:rPr>
          <w:rFonts w:ascii="Helvetica" w:hAnsi="Helvetica"/>
          <w:b/>
          <w:sz w:val="36"/>
          <w:szCs w:val="36"/>
          <w:u w:val="single"/>
        </w:rPr>
        <w:t xml:space="preserve">Sunday Services </w:t>
      </w:r>
    </w:p>
    <w:p>
      <w:pPr>
        <w:pStyle w:val="Normal"/>
        <w:bidi w:val="0"/>
        <w:spacing w:lineRule="auto" w:line="276"/>
        <w:jc w:val="left"/>
        <w:rPr>
          <w:rFonts w:ascii="Calibri" w:hAnsi="Calibri" w:asciiTheme="majorHAnsi" w:hAnsiTheme="majorHAnsi"/>
          <w:b/>
          <w:b/>
          <w:i/>
          <w:i/>
          <w:sz w:val="28"/>
          <w:szCs w:val="28"/>
        </w:rPr>
      </w:pPr>
      <w:r>
        <w:rPr>
          <w:rFonts w:ascii="Helvetica" w:hAnsi="Helvetica"/>
          <w:b/>
          <w:i/>
          <w:sz w:val="36"/>
          <w:szCs w:val="36"/>
        </w:rPr>
        <w:t xml:space="preserve">Services at St Mary’s, St John’s and St Bart’s are currently suspended.  Do please continue to check out our Facebook page and also our entry in A </w:t>
      </w:r>
      <w:r>
        <w:rPr>
          <w:rFonts w:ascii="Helvetica" w:hAnsi="Helvetica"/>
          <w:b/>
          <w:i/>
          <w:sz w:val="36"/>
          <w:szCs w:val="36"/>
        </w:rPr>
        <w:t>C</w:t>
      </w:r>
      <w:r>
        <w:rPr>
          <w:rFonts w:ascii="Helvetica" w:hAnsi="Helvetica"/>
          <w:b/>
          <w:i/>
          <w:sz w:val="36"/>
          <w:szCs w:val="36"/>
        </w:rPr>
        <w:t xml:space="preserve">hurch </w:t>
      </w:r>
      <w:r>
        <w:rPr>
          <w:rFonts w:ascii="Helvetica" w:hAnsi="Helvetica"/>
          <w:b/>
          <w:i/>
          <w:sz w:val="36"/>
          <w:szCs w:val="36"/>
        </w:rPr>
        <w:t>N</w:t>
      </w:r>
      <w:r>
        <w:rPr>
          <w:rFonts w:ascii="Helvetica" w:hAnsi="Helvetica"/>
          <w:b/>
          <w:i/>
          <w:sz w:val="36"/>
          <w:szCs w:val="36"/>
        </w:rPr>
        <w:t xml:space="preserve">ear </w:t>
      </w:r>
      <w:r>
        <w:rPr>
          <w:rFonts w:ascii="Helvetica" w:hAnsi="Helvetica"/>
          <w:b/>
          <w:i/>
          <w:sz w:val="36"/>
          <w:szCs w:val="36"/>
        </w:rPr>
        <w:t>Y</w:t>
      </w:r>
      <w:r>
        <w:rPr>
          <w:rFonts w:ascii="Helvetica" w:hAnsi="Helvetica"/>
          <w:b/>
          <w:i/>
          <w:sz w:val="36"/>
          <w:szCs w:val="36"/>
        </w:rPr>
        <w:t xml:space="preserve">ou (website – </w:t>
      </w:r>
      <w:r>
        <w:rPr>
          <w:rFonts w:ascii="Helvetica" w:hAnsi="Helvetica"/>
          <w:b/>
          <w:i/>
          <w:sz w:val="36"/>
          <w:szCs w:val="36"/>
        </w:rPr>
        <w:t>www.achurchnearyou.com</w:t>
      </w:r>
      <w:r>
        <w:rPr>
          <w:rFonts w:ascii="Helvetica" w:hAnsi="Helvetica"/>
          <w:b/>
          <w:i/>
          <w:sz w:val="36"/>
          <w:szCs w:val="36"/>
        </w:rPr>
        <w:t>).</w:t>
      </w:r>
    </w:p>
    <w:p>
      <w:pPr>
        <w:pStyle w:val="Normal"/>
        <w:bidi w:val="0"/>
        <w:spacing w:lineRule="auto" w:line="276"/>
        <w:jc w:val="left"/>
        <w:rPr>
          <w:rFonts w:ascii="Calibri" w:hAnsi="Calibri" w:asciiTheme="majorHAnsi" w:hAnsiTheme="majorHAnsi"/>
          <w:sz w:val="28"/>
          <w:szCs w:val="28"/>
        </w:rPr>
      </w:pPr>
      <w:r>
        <w:rPr>
          <w:rFonts w:ascii="Helvetica" w:hAnsi="Helvetica"/>
          <w:sz w:val="36"/>
          <w:szCs w:val="36"/>
        </w:rPr>
      </w:r>
    </w:p>
    <w:p>
      <w:pPr>
        <w:pStyle w:val="Normal"/>
        <w:bidi w:val="0"/>
        <w:spacing w:lineRule="auto" w:line="276"/>
        <w:jc w:val="left"/>
        <w:rPr>
          <w:rFonts w:ascii="Calibri" w:hAnsi="Calibri" w:asciiTheme="majorHAnsi" w:hAnsiTheme="majorHAnsi"/>
          <w:sz w:val="28"/>
          <w:szCs w:val="28"/>
        </w:rPr>
      </w:pPr>
      <w:r>
        <w:rPr>
          <w:rFonts w:ascii="Helvetica" w:hAnsi="Helvetica"/>
          <w:sz w:val="36"/>
          <w:szCs w:val="36"/>
        </w:rPr>
        <w:t>Our service will continue to be found on You</w:t>
      </w:r>
      <w:r>
        <w:rPr>
          <w:rFonts w:ascii="Helvetica" w:hAnsi="Helvetica"/>
          <w:sz w:val="36"/>
          <w:szCs w:val="36"/>
        </w:rPr>
        <w:t>T</w:t>
      </w:r>
      <w:r>
        <w:rPr>
          <w:rFonts w:ascii="Helvetica" w:hAnsi="Helvetica"/>
          <w:sz w:val="36"/>
          <w:szCs w:val="36"/>
        </w:rPr>
        <w:t>ube – please check your emails for the link to this.</w:t>
      </w:r>
    </w:p>
    <w:p>
      <w:pPr>
        <w:pStyle w:val="Normal"/>
        <w:bidi w:val="0"/>
        <w:spacing w:lineRule="auto" w:line="276"/>
        <w:jc w:val="left"/>
        <w:rPr>
          <w:rFonts w:ascii="Calibri" w:hAnsi="Calibri" w:asciiTheme="majorHAnsi" w:hAnsiTheme="majorHAnsi"/>
          <w:sz w:val="28"/>
          <w:szCs w:val="28"/>
        </w:rPr>
      </w:pPr>
      <w:r>
        <w:rPr>
          <w:rFonts w:asciiTheme="majorHAnsi" w:hAnsiTheme="majorHAnsi" w:ascii="Helvetica" w:hAnsi="Helvetica"/>
          <w:sz w:val="36"/>
          <w:szCs w:val="36"/>
        </w:rPr>
      </w:r>
    </w:p>
    <w:p>
      <w:pPr>
        <w:pStyle w:val="Normal"/>
        <w:bidi w:val="0"/>
        <w:spacing w:lineRule="auto" w:line="276"/>
        <w:jc w:val="left"/>
        <w:rPr>
          <w:rFonts w:ascii="Calibri" w:hAnsi="Calibri" w:asciiTheme="majorHAnsi" w:hAnsiTheme="majorHAnsi"/>
          <w:b/>
          <w:b/>
          <w:sz w:val="32"/>
          <w:szCs w:val="28"/>
          <w:u w:val="single"/>
        </w:rPr>
      </w:pPr>
      <w:r>
        <w:rPr>
          <w:rFonts w:ascii="Helvetica" w:hAnsi="Helvetica"/>
          <w:b/>
          <w:sz w:val="36"/>
          <w:szCs w:val="36"/>
          <w:u w:val="single"/>
        </w:rPr>
        <w:t>Notices</w:t>
      </w:r>
    </w:p>
    <w:p>
      <w:pPr>
        <w:pStyle w:val="Normal"/>
        <w:bidi w:val="0"/>
        <w:spacing w:lineRule="auto" w:line="276"/>
        <w:jc w:val="left"/>
        <w:rPr>
          <w:rFonts w:ascii="Calibri" w:hAnsi="Calibri" w:asciiTheme="majorHAnsi" w:hAnsiTheme="majorHAnsi"/>
          <w:b/>
          <w:b/>
          <w:sz w:val="28"/>
          <w:szCs w:val="28"/>
        </w:rPr>
      </w:pPr>
      <w:r>
        <w:rPr>
          <w:rFonts w:ascii="Helvetica" w:hAnsi="Helvetica"/>
          <w:sz w:val="36"/>
          <w:szCs w:val="36"/>
        </w:rPr>
      </w:r>
    </w:p>
    <w:p>
      <w:pPr>
        <w:pStyle w:val="Normal"/>
        <w:bidi w:val="0"/>
        <w:spacing w:lineRule="auto" w:line="276"/>
        <w:jc w:val="left"/>
        <w:rPr>
          <w:rFonts w:ascii="Calibri" w:hAnsi="Calibri" w:asciiTheme="majorHAnsi" w:hAnsiTheme="majorHAnsi"/>
          <w:b/>
          <w:b/>
          <w:sz w:val="28"/>
          <w:szCs w:val="28"/>
        </w:rPr>
      </w:pPr>
      <w:r>
        <w:rPr>
          <w:rFonts w:ascii="Helvetica" w:hAnsi="Helvetica"/>
          <w:b/>
          <w:sz w:val="36"/>
          <w:szCs w:val="36"/>
        </w:rPr>
        <w:t xml:space="preserve">Coffee after </w:t>
      </w:r>
      <w:r>
        <w:rPr>
          <w:rFonts w:ascii="Helvetica" w:hAnsi="Helvetica"/>
          <w:b/>
          <w:sz w:val="36"/>
          <w:szCs w:val="36"/>
        </w:rPr>
        <w:t>C</w:t>
      </w:r>
      <w:r>
        <w:rPr>
          <w:rFonts w:ascii="Helvetica" w:hAnsi="Helvetica"/>
          <w:b/>
          <w:sz w:val="36"/>
          <w:szCs w:val="36"/>
        </w:rPr>
        <w:t>hurch -11am for everyone!</w:t>
      </w:r>
    </w:p>
    <w:p>
      <w:pPr>
        <w:pStyle w:val="Normal"/>
        <w:bidi w:val="0"/>
        <w:spacing w:lineRule="auto" w:line="276"/>
        <w:jc w:val="left"/>
        <w:rPr>
          <w:rFonts w:ascii="Calibri" w:hAnsi="Calibri" w:asciiTheme="majorHAnsi" w:hAnsiTheme="majorHAnsi"/>
          <w:sz w:val="28"/>
          <w:szCs w:val="28"/>
        </w:rPr>
      </w:pPr>
      <w:r>
        <w:rPr>
          <w:rFonts w:ascii="Helvetica" w:hAnsi="Helvetica"/>
          <w:sz w:val="36"/>
          <w:szCs w:val="36"/>
        </w:rPr>
        <w:t>Look forward to seeing you all – especially if you haven’t joined us before or for a while.  Whatever church or congregation you belong to you are very welcome to join us!</w:t>
      </w:r>
    </w:p>
    <w:p>
      <w:pPr>
        <w:pStyle w:val="Normal"/>
        <w:numPr>
          <w:ilvl w:val="0"/>
          <w:numId w:val="0"/>
        </w:numPr>
        <w:shd w:val="clear" w:fill="FFFFFF"/>
        <w:bidi w:val="0"/>
        <w:spacing w:lineRule="auto" w:line="276" w:before="280" w:after="0"/>
        <w:ind w:left="0" w:hanging="0"/>
        <w:jc w:val="left"/>
        <w:outlineLvl w:val="2"/>
        <w:rPr>
          <w:color w:val="000000"/>
        </w:rPr>
      </w:pPr>
      <w:r>
        <w:rPr>
          <w:rFonts w:eastAsia="Times New Roman" w:cs="Calibri" w:ascii="Helvetica" w:hAnsi="Helvetica"/>
          <w:b/>
          <w:bCs/>
          <w:iCs/>
          <w:color w:val="000000"/>
          <w:sz w:val="36"/>
          <w:szCs w:val="36"/>
          <w:u w:val="single"/>
          <w:lang w:eastAsia="en-GB"/>
        </w:rPr>
        <w:t>Readings for week beginning 8</w:t>
      </w:r>
      <w:r>
        <w:rPr>
          <w:rFonts w:eastAsia="Times New Roman" w:cs="Calibri" w:ascii="Helvetica" w:hAnsi="Helvetica"/>
          <w:b/>
          <w:bCs/>
          <w:iCs/>
          <w:color w:val="000000"/>
          <w:sz w:val="36"/>
          <w:szCs w:val="36"/>
          <w:u w:val="single"/>
          <w:vertAlign w:val="superscript"/>
          <w:lang w:eastAsia="en-GB"/>
        </w:rPr>
        <w:t>th</w:t>
      </w:r>
      <w:r>
        <w:rPr>
          <w:rFonts w:eastAsia="Times New Roman" w:cs="Calibri" w:ascii="Helvetica" w:hAnsi="Helvetica"/>
          <w:b/>
          <w:bCs/>
          <w:iCs/>
          <w:color w:val="000000"/>
          <w:sz w:val="36"/>
          <w:szCs w:val="36"/>
          <w:u w:val="single"/>
          <w:lang w:eastAsia="en-GB"/>
        </w:rPr>
        <w:t xml:space="preserve"> February:</w:t>
      </w:r>
    </w:p>
    <w:p>
      <w:pPr>
        <w:pStyle w:val="Normal"/>
        <w:shd w:val="clear" w:fill="FFFFFF"/>
        <w:bidi w:val="0"/>
        <w:spacing w:lineRule="auto" w:line="276" w:before="0" w:after="0"/>
        <w:jc w:val="left"/>
        <w:rPr>
          <w:rFonts w:eastAsia="Times New Roman" w:cs="Calibri"/>
          <w:color w:val="000000"/>
          <w:lang w:eastAsia="en-GB"/>
        </w:rPr>
      </w:pPr>
      <w:r>
        <w:rPr>
          <w:rFonts w:ascii="Helvetica" w:hAnsi="Helvetica"/>
          <w:sz w:val="36"/>
          <w:szCs w:val="36"/>
        </w:rPr>
      </w:r>
    </w:p>
    <w:p>
      <w:pPr>
        <w:pStyle w:val="Normal"/>
        <w:shd w:val="clear" w:fill="FFFFFF"/>
        <w:bidi w:val="0"/>
        <w:spacing w:lineRule="auto" w:line="276" w:before="0" w:after="0"/>
        <w:jc w:val="left"/>
        <w:rPr>
          <w:rFonts w:ascii="Helvetica" w:hAnsi="Helvetica"/>
          <w:sz w:val="36"/>
          <w:szCs w:val="36"/>
        </w:rPr>
      </w:pPr>
      <w:r>
        <w:rPr>
          <w:rFonts w:eastAsia="Times New Roman" w:cs="Calibri" w:ascii="Helvetica" w:hAnsi="Helvetica"/>
          <w:color w:val="000000"/>
          <w:sz w:val="36"/>
          <w:szCs w:val="36"/>
          <w:lang w:eastAsia="en-GB"/>
        </w:rPr>
        <w:t>Mon:</w:t>
        <w:tab/>
        <w:t>Psalm 27;</w:t>
        <w:tab/>
        <w:t>Ecclesiastes 7.1–14;</w:t>
        <w:tab/>
        <w:t>John 19.1–16</w:t>
      </w:r>
    </w:p>
    <w:p>
      <w:pPr>
        <w:pStyle w:val="Normal"/>
        <w:shd w:val="clear" w:fill="FFFFFF"/>
        <w:bidi w:val="0"/>
        <w:spacing w:lineRule="auto" w:line="276" w:before="0" w:after="0"/>
        <w:jc w:val="left"/>
        <w:rPr>
          <w:rFonts w:ascii="Helvetica" w:hAnsi="Helvetica"/>
          <w:sz w:val="36"/>
          <w:szCs w:val="36"/>
        </w:rPr>
      </w:pPr>
      <w:r>
        <w:rPr>
          <w:rFonts w:eastAsia="Times New Roman" w:cs="Calibri" w:ascii="Helvetica" w:hAnsi="Helvetica"/>
          <w:color w:val="000000"/>
          <w:sz w:val="36"/>
          <w:szCs w:val="36"/>
          <w:lang w:eastAsia="en-GB"/>
        </w:rPr>
        <w:t>Tues:</w:t>
        <w:tab/>
        <w:t>Psalm 32;</w:t>
        <w:tab/>
        <w:t xml:space="preserve">Ecclesiastes 7.15-; </w:t>
        <w:tab/>
        <w:t>John 19.17–30</w:t>
      </w:r>
    </w:p>
    <w:p>
      <w:pPr>
        <w:pStyle w:val="Normal"/>
        <w:shd w:val="clear" w:fill="FFFFFF"/>
        <w:bidi w:val="0"/>
        <w:spacing w:lineRule="auto" w:line="276" w:before="0" w:after="0"/>
        <w:jc w:val="left"/>
        <w:rPr>
          <w:rFonts w:ascii="Helvetica" w:hAnsi="Helvetica"/>
          <w:sz w:val="36"/>
          <w:szCs w:val="36"/>
        </w:rPr>
      </w:pPr>
      <w:r>
        <w:rPr>
          <w:rFonts w:eastAsia="Times New Roman" w:cs="Calibri" w:ascii="Helvetica" w:hAnsi="Helvetica"/>
          <w:color w:val="000000"/>
          <w:sz w:val="36"/>
          <w:szCs w:val="36"/>
          <w:shd w:fill="FFFFFF" w:val="clear"/>
          <w:lang w:eastAsia="en-GB"/>
        </w:rPr>
        <w:t>Wed:</w:t>
      </w:r>
      <w:r>
        <w:rPr>
          <w:rFonts w:eastAsia="Times New Roman" w:cs="Calibri" w:ascii="Helvetica" w:hAnsi="Helvetica"/>
          <w:color w:val="000000"/>
          <w:sz w:val="36"/>
          <w:szCs w:val="36"/>
          <w:lang w:eastAsia="en-GB"/>
        </w:rPr>
        <w:t xml:space="preserve"> </w:t>
        <w:tab/>
        <w:t>Psalm 34;</w:t>
        <w:tab/>
        <w:t>Ecclesiastes 8;</w:t>
        <w:tab/>
        <w:tab/>
        <w:t>John 19.31–end</w:t>
      </w:r>
    </w:p>
    <w:p>
      <w:pPr>
        <w:pStyle w:val="Normal"/>
        <w:shd w:val="clear" w:fill="FFFFFF"/>
        <w:bidi w:val="0"/>
        <w:spacing w:lineRule="auto" w:line="276" w:before="0" w:after="0"/>
        <w:jc w:val="left"/>
        <w:rPr>
          <w:rFonts w:ascii="Helvetica" w:hAnsi="Helvetica"/>
          <w:sz w:val="36"/>
          <w:szCs w:val="36"/>
        </w:rPr>
      </w:pPr>
      <w:r>
        <w:rPr>
          <w:rFonts w:eastAsia="Times New Roman" w:cs="Calibri" w:ascii="Helvetica" w:hAnsi="Helvetica"/>
          <w:color w:val="000000"/>
          <w:sz w:val="36"/>
          <w:szCs w:val="36"/>
          <w:lang w:eastAsia="en-GB"/>
        </w:rPr>
        <w:t xml:space="preserve">Thurs: </w:t>
        <w:tab/>
        <w:t>Psalm 37;</w:t>
        <w:tab/>
        <w:t>Ecclesiastes 9;</w:t>
        <w:tab/>
        <w:tab/>
        <w:t>John 20.1–10</w:t>
      </w:r>
    </w:p>
    <w:p>
      <w:pPr>
        <w:pStyle w:val="Normal"/>
        <w:shd w:val="clear" w:fill="FFFFFF"/>
        <w:bidi w:val="0"/>
        <w:spacing w:lineRule="auto" w:line="276" w:before="0" w:after="0"/>
        <w:jc w:val="left"/>
        <w:rPr>
          <w:b w:val="false"/>
          <w:b w:val="false"/>
          <w:bCs w:val="false"/>
          <w:u w:val="none"/>
        </w:rPr>
      </w:pPr>
      <w:r>
        <w:rPr>
          <w:rFonts w:eastAsia="Times New Roman" w:cs="Calibri" w:ascii="Helvetica" w:hAnsi="Helvetica"/>
          <w:b w:val="false"/>
          <w:bCs w:val="false"/>
          <w:iCs/>
          <w:color w:val="000000"/>
          <w:sz w:val="36"/>
          <w:szCs w:val="36"/>
          <w:u w:val="none"/>
          <w:lang w:eastAsia="en-GB"/>
        </w:rPr>
        <w:t xml:space="preserve">Fri: </w:t>
        <w:tab/>
        <w:tab/>
        <w:t>Psalm 31;</w:t>
        <w:tab/>
        <w:t>Ecclesiastes 11.1–8;</w:t>
        <w:tab/>
        <w:t>John 20.11–18</w:t>
      </w:r>
    </w:p>
    <w:p>
      <w:pPr>
        <w:pStyle w:val="Normal"/>
        <w:bidi w:val="0"/>
        <w:spacing w:lineRule="auto" w:line="276"/>
        <w:jc w:val="left"/>
        <w:rPr>
          <w:rFonts w:eastAsia="Times New Roman" w:cs="Calibri"/>
          <w:bCs/>
          <w:iCs/>
          <w:sz w:val="28"/>
          <w:szCs w:val="28"/>
          <w:lang w:eastAsia="en-GB"/>
        </w:rPr>
      </w:pPr>
      <w:r>
        <w:rPr>
          <w:rFonts w:eastAsia="Times New Roman" w:cs="Calibri" w:ascii="Helvetica" w:hAnsi="Helvetica"/>
          <w:bCs/>
          <w:iCs/>
          <w:sz w:val="36"/>
          <w:szCs w:val="36"/>
          <w:lang w:eastAsia="en-GB"/>
        </w:rPr>
      </w:r>
    </w:p>
    <w:p>
      <w:pPr>
        <w:pStyle w:val="Normal"/>
        <w:bidi w:val="0"/>
        <w:spacing w:lineRule="auto" w:line="276"/>
        <w:jc w:val="left"/>
        <w:rPr>
          <w:rFonts w:ascii="Calibri" w:hAnsi="Calibri" w:asciiTheme="majorHAnsi" w:hAnsiTheme="majorHAnsi"/>
          <w:b/>
          <w:b/>
          <w:sz w:val="28"/>
          <w:szCs w:val="28"/>
        </w:rPr>
      </w:pPr>
      <w:r>
        <w:rPr>
          <w:rFonts w:ascii="Helvetica" w:hAnsi="Helvetica"/>
          <w:b/>
          <w:sz w:val="36"/>
          <w:szCs w:val="36"/>
        </w:rPr>
        <w:t xml:space="preserve">Collect for the </w:t>
      </w:r>
      <w:r>
        <w:rPr>
          <w:rFonts w:ascii="Helvetica" w:hAnsi="Helvetica"/>
          <w:b/>
          <w:sz w:val="36"/>
          <w:szCs w:val="36"/>
          <w:lang w:val="en-GB" w:eastAsia="en-US"/>
        </w:rPr>
        <w:t>2</w:t>
      </w:r>
      <w:r>
        <w:rPr>
          <w:rFonts w:ascii="Helvetica" w:hAnsi="Helvetica"/>
          <w:b/>
          <w:sz w:val="36"/>
          <w:szCs w:val="36"/>
          <w:vertAlign w:val="superscript"/>
          <w:lang w:val="en-GB" w:eastAsia="en-US"/>
        </w:rPr>
        <w:t>nd</w:t>
      </w:r>
      <w:r>
        <w:rPr>
          <w:rFonts w:ascii="Helvetica" w:hAnsi="Helvetica"/>
          <w:b/>
          <w:sz w:val="36"/>
          <w:szCs w:val="36"/>
          <w:lang w:val="en-GB" w:eastAsia="en-US"/>
        </w:rPr>
        <w:t xml:space="preserve"> Sunday before Lent</w:t>
      </w:r>
    </w:p>
    <w:p>
      <w:pPr>
        <w:pStyle w:val="Normal"/>
        <w:bidi w:val="0"/>
        <w:spacing w:lineRule="auto" w:line="276"/>
        <w:jc w:val="left"/>
        <w:rPr>
          <w:rFonts w:ascii="Calibri" w:hAnsi="Calibri" w:asciiTheme="majorHAnsi" w:hAnsiTheme="majorHAnsi"/>
          <w:b/>
          <w:b/>
          <w:sz w:val="28"/>
          <w:szCs w:val="28"/>
        </w:rPr>
      </w:pPr>
      <w:r>
        <w:rPr>
          <w:rFonts w:ascii="Helvetica" w:hAnsi="Helvetica"/>
          <w:sz w:val="36"/>
          <w:szCs w:val="36"/>
        </w:rPr>
      </w:r>
    </w:p>
    <w:p>
      <w:pPr>
        <w:pStyle w:val="Normal"/>
        <w:bidi w:val="0"/>
        <w:spacing w:lineRule="auto" w:line="276"/>
        <w:jc w:val="left"/>
        <w:rPr>
          <w:rFonts w:ascii="Calibri" w:hAnsi="Calibri" w:asciiTheme="majorHAnsi" w:hAnsiTheme="majorHAnsi"/>
          <w:b/>
          <w:b/>
          <w:sz w:val="28"/>
          <w:szCs w:val="28"/>
        </w:rPr>
      </w:pPr>
      <w:r>
        <w:rPr>
          <w:rFonts w:cs="Calibri" w:ascii="Helvetica" w:hAnsi="Helvetica"/>
          <w:color w:val="000000"/>
          <w:sz w:val="36"/>
          <w:szCs w:val="36"/>
          <w:shd w:fill="FFFFFF" w:val="clear"/>
        </w:rPr>
        <w:t>Almighty God,</w:t>
      </w:r>
      <w:r>
        <w:rPr>
          <w:rFonts w:cs="Calibri" w:ascii="Helvetica" w:hAnsi="Helvetica"/>
          <w:color w:val="000000"/>
          <w:sz w:val="36"/>
          <w:szCs w:val="36"/>
        </w:rPr>
        <w:br/>
      </w:r>
      <w:r>
        <w:rPr>
          <w:rFonts w:cs="Calibri" w:ascii="Helvetica" w:hAnsi="Helvetica"/>
          <w:color w:val="000000"/>
          <w:sz w:val="36"/>
          <w:szCs w:val="36"/>
          <w:shd w:fill="FFFFFF" w:val="clear"/>
        </w:rPr>
        <w:t>you have created the heavens and the earth</w:t>
      </w:r>
      <w:r>
        <w:rPr>
          <w:rFonts w:cs="Calibri" w:ascii="Helvetica" w:hAnsi="Helvetica"/>
          <w:color w:val="000000"/>
          <w:sz w:val="36"/>
          <w:szCs w:val="36"/>
        </w:rPr>
        <w:br/>
      </w:r>
      <w:r>
        <w:rPr>
          <w:rFonts w:cs="Calibri" w:ascii="Helvetica" w:hAnsi="Helvetica"/>
          <w:color w:val="000000"/>
          <w:sz w:val="36"/>
          <w:szCs w:val="36"/>
          <w:shd w:fill="FFFFFF" w:val="clear"/>
        </w:rPr>
        <w:t>and made us in your own image:</w:t>
      </w:r>
      <w:r>
        <w:rPr>
          <w:rFonts w:cs="Calibri" w:ascii="Helvetica" w:hAnsi="Helvetica"/>
          <w:color w:val="000000"/>
          <w:sz w:val="36"/>
          <w:szCs w:val="36"/>
        </w:rPr>
        <w:br/>
      </w:r>
      <w:r>
        <w:rPr>
          <w:rFonts w:cs="Calibri" w:ascii="Helvetica" w:hAnsi="Helvetica"/>
          <w:color w:val="000000"/>
          <w:sz w:val="36"/>
          <w:szCs w:val="36"/>
          <w:shd w:fill="FFFFFF" w:val="clear"/>
        </w:rPr>
        <w:t>teach us to discern your hand in all your works</w:t>
      </w:r>
      <w:r>
        <w:rPr>
          <w:rFonts w:cs="Calibri" w:ascii="Helvetica" w:hAnsi="Helvetica"/>
          <w:color w:val="000000"/>
          <w:sz w:val="36"/>
          <w:szCs w:val="36"/>
        </w:rPr>
        <w:br/>
      </w:r>
      <w:r>
        <w:rPr>
          <w:rFonts w:cs="Calibri" w:ascii="Helvetica" w:hAnsi="Helvetica"/>
          <w:color w:val="000000"/>
          <w:sz w:val="36"/>
          <w:szCs w:val="36"/>
          <w:shd w:fill="FFFFFF" w:val="clear"/>
        </w:rPr>
        <w:t>and your likeness in all your children;</w:t>
      </w:r>
      <w:r>
        <w:rPr>
          <w:rFonts w:cs="Calibri" w:ascii="Helvetica" w:hAnsi="Helvetica"/>
          <w:color w:val="000000"/>
          <w:sz w:val="36"/>
          <w:szCs w:val="36"/>
        </w:rPr>
        <w:br/>
      </w:r>
      <w:r>
        <w:rPr>
          <w:rFonts w:cs="Calibri" w:ascii="Helvetica" w:hAnsi="Helvetica"/>
          <w:color w:val="000000"/>
          <w:sz w:val="36"/>
          <w:szCs w:val="36"/>
          <w:shd w:fill="FFFFFF" w:val="clear"/>
        </w:rPr>
        <w:t>through Jesus Christ your Son our Lord,</w:t>
      </w:r>
      <w:r>
        <w:rPr>
          <w:rFonts w:cs="Calibri" w:ascii="Helvetica" w:hAnsi="Helvetica"/>
          <w:color w:val="000000"/>
          <w:sz w:val="36"/>
          <w:szCs w:val="36"/>
        </w:rPr>
        <w:br/>
      </w:r>
      <w:r>
        <w:rPr>
          <w:rFonts w:cs="Calibri" w:ascii="Helvetica" w:hAnsi="Helvetica"/>
          <w:color w:val="000000"/>
          <w:sz w:val="36"/>
          <w:szCs w:val="36"/>
          <w:shd w:fill="FFFFFF" w:val="clear"/>
        </w:rPr>
        <w:t>who with you and the Holy Spirit reigns supreme over all things,</w:t>
      </w:r>
      <w:r>
        <w:rPr>
          <w:rFonts w:cs="Calibri" w:ascii="Helvetica" w:hAnsi="Helvetica"/>
          <w:color w:val="000000"/>
          <w:sz w:val="36"/>
          <w:szCs w:val="36"/>
        </w:rPr>
        <w:br/>
      </w:r>
      <w:r>
        <w:rPr>
          <w:rFonts w:cs="Calibri" w:ascii="Helvetica" w:hAnsi="Helvetica"/>
          <w:color w:val="000000"/>
          <w:sz w:val="36"/>
          <w:szCs w:val="36"/>
          <w:shd w:fill="FFFFFF" w:val="clear"/>
        </w:rPr>
        <w:t xml:space="preserve">now and for ever.  </w:t>
      </w:r>
      <w:r>
        <w:rPr>
          <w:rFonts w:cs="Calibri" w:ascii="Helvetica" w:hAnsi="Helvetica"/>
          <w:color w:val="000000"/>
          <w:sz w:val="36"/>
          <w:szCs w:val="36"/>
          <w:shd w:fill="FFFFFF" w:val="clear"/>
        </w:rPr>
        <w:t>Amen.</w:t>
      </w:r>
    </w:p>
    <w:p>
      <w:pPr>
        <w:pStyle w:val="Normal"/>
        <w:bidi w:val="0"/>
        <w:spacing w:lineRule="auto" w:line="276"/>
        <w:jc w:val="left"/>
        <w:rPr>
          <w:rFonts w:ascii="Calibri" w:hAnsi="Calibri" w:asciiTheme="majorHAnsi" w:hAnsiTheme="majorHAnsi"/>
          <w:b/>
          <w:b/>
          <w:sz w:val="28"/>
          <w:szCs w:val="28"/>
        </w:rPr>
      </w:pPr>
      <w:r>
        <w:rPr>
          <w:rFonts w:asciiTheme="majorHAnsi" w:hAnsiTheme="majorHAnsi" w:ascii="Helvetica" w:hAnsi="Helvetica"/>
          <w:b/>
          <w:sz w:val="36"/>
          <w:szCs w:val="36"/>
        </w:rPr>
      </w:r>
    </w:p>
    <w:p>
      <w:pPr>
        <w:pStyle w:val="Normal"/>
        <w:bidi w:val="0"/>
        <w:spacing w:lineRule="auto" w:line="276"/>
        <w:jc w:val="left"/>
        <w:rPr>
          <w:rFonts w:ascii="Calibri" w:hAnsi="Calibri" w:asciiTheme="majorHAnsi" w:hAnsiTheme="majorHAnsi"/>
          <w:b/>
          <w:b/>
          <w:bCs/>
          <w:i w:val="false"/>
          <w:i w:val="false"/>
          <w:iCs w:val="false"/>
          <w:sz w:val="28"/>
          <w:szCs w:val="28"/>
          <w:u w:val="single"/>
        </w:rPr>
      </w:pPr>
      <w:r>
        <w:rPr>
          <w:rFonts w:ascii="Helvetica" w:hAnsi="Helvetica"/>
          <w:b/>
          <w:bCs/>
          <w:i w:val="false"/>
          <w:iCs w:val="false"/>
          <w:sz w:val="36"/>
          <w:szCs w:val="36"/>
          <w:u w:val="single"/>
        </w:rPr>
        <w:t>Prayers</w:t>
      </w:r>
    </w:p>
    <w:p>
      <w:pPr>
        <w:pStyle w:val="Normal"/>
        <w:bidi w:val="0"/>
        <w:spacing w:lineRule="auto" w:line="276"/>
        <w:jc w:val="left"/>
        <w:rPr>
          <w:rFonts w:ascii="Arial;sans-serif" w:hAnsi="Arial;sans-serif"/>
          <w:b w:val="false"/>
          <w:b w:val="false"/>
          <w:i w:val="false"/>
          <w:i w:val="false"/>
          <w:caps w:val="false"/>
          <w:smallCaps w:val="false"/>
          <w:color w:val="000000"/>
          <w:spacing w:val="0"/>
          <w:sz w:val="28"/>
          <w:szCs w:val="28"/>
        </w:rPr>
      </w:pPr>
      <w:r>
        <w:rPr>
          <w:rFonts w:ascii="Helvetica" w:hAnsi="Helvetica"/>
          <w:sz w:val="36"/>
          <w:szCs w:val="36"/>
        </w:rPr>
      </w:r>
    </w:p>
    <w:p>
      <w:pPr>
        <w:pStyle w:val="Normal"/>
        <w:bidi w:val="0"/>
        <w:spacing w:lineRule="auto" w:line="276"/>
        <w:jc w:val="left"/>
        <w:rPr>
          <w:rFonts w:ascii="Arial;sans-serif" w:hAnsi="Arial;sans-serif"/>
          <w:b w:val="false"/>
          <w:b w:val="false"/>
          <w:i w:val="false"/>
          <w:i w:val="false"/>
          <w:caps w:val="false"/>
          <w:smallCaps w:val="false"/>
          <w:color w:val="000000"/>
          <w:spacing w:val="0"/>
          <w:sz w:val="28"/>
          <w:szCs w:val="28"/>
        </w:rPr>
      </w:pPr>
      <w:r>
        <w:rPr>
          <w:rFonts w:ascii="Helvetica" w:hAnsi="Helvetica"/>
          <w:b w:val="false"/>
          <w:bCs w:val="false"/>
          <w:i w:val="false"/>
          <w:iCs w:val="false"/>
          <w:caps w:val="false"/>
          <w:smallCaps w:val="false"/>
          <w:color w:val="000000"/>
          <w:spacing w:val="0"/>
          <w:sz w:val="36"/>
          <w:szCs w:val="36"/>
          <w:u w:val="none"/>
        </w:rPr>
        <w:t xml:space="preserve">Heavenly Father, </w:t>
      </w:r>
      <w:r>
        <w:rPr>
          <w:rFonts w:ascii="Helvetica" w:hAnsi="Helvetica"/>
          <w:b w:val="false"/>
          <w:i w:val="false"/>
          <w:caps w:val="false"/>
          <w:smallCaps w:val="false"/>
          <w:color w:val="000000"/>
          <w:spacing w:val="0"/>
          <w:sz w:val="36"/>
          <w:szCs w:val="36"/>
        </w:rPr>
        <w:t>who looks with loving compassion on all of your creation, we lift up our prayers to you.</w:t>
        <w:br/>
        <w:br/>
        <w:t>There are so many who have been displaced -</w:t>
      </w:r>
    </w:p>
    <w:p>
      <w:pPr>
        <w:pStyle w:val="Normal"/>
        <w:bidi w:val="0"/>
        <w:spacing w:lineRule="auto" w:line="276"/>
        <w:ind w:left="0" w:right="0" w:hanging="0"/>
        <w:jc w:val="left"/>
        <w:rPr>
          <w:rFonts w:ascii="Arial;sans-serif" w:hAnsi="Arial;sans-serif"/>
          <w:b w:val="false"/>
          <w:b w:val="false"/>
          <w:i w:val="false"/>
          <w:i w:val="false"/>
          <w:caps w:val="false"/>
          <w:smallCaps w:val="false"/>
          <w:color w:val="000000"/>
          <w:spacing w:val="0"/>
          <w:sz w:val="28"/>
          <w:szCs w:val="28"/>
        </w:rPr>
      </w:pPr>
      <w:r>
        <w:rPr>
          <w:rFonts w:ascii="Helvetica" w:hAnsi="Helvetica"/>
          <w:b w:val="false"/>
          <w:i w:val="false"/>
          <w:caps w:val="false"/>
          <w:smallCaps w:val="false"/>
          <w:color w:val="000000"/>
          <w:spacing w:val="0"/>
          <w:sz w:val="36"/>
          <w:szCs w:val="36"/>
        </w:rPr>
        <w:t>by flood and fire, war and famine.</w:t>
        <w:br/>
        <w:t>May they be fed and cared for,</w:t>
      </w:r>
    </w:p>
    <w:p>
      <w:pPr>
        <w:pStyle w:val="Normal"/>
        <w:bidi w:val="0"/>
        <w:spacing w:lineRule="auto" w:line="276"/>
        <w:ind w:left="0" w:right="0" w:hanging="0"/>
        <w:jc w:val="left"/>
        <w:rPr>
          <w:rFonts w:ascii="Arial;sans-serif" w:hAnsi="Arial;sans-serif"/>
          <w:b w:val="false"/>
          <w:b w:val="false"/>
          <w:i w:val="false"/>
          <w:i w:val="false"/>
          <w:caps w:val="false"/>
          <w:smallCaps w:val="false"/>
          <w:color w:val="000000"/>
          <w:spacing w:val="0"/>
          <w:sz w:val="28"/>
          <w:szCs w:val="28"/>
        </w:rPr>
      </w:pPr>
      <w:r>
        <w:rPr>
          <w:rFonts w:ascii="Helvetica" w:hAnsi="Helvetica"/>
          <w:b w:val="false"/>
          <w:i w:val="false"/>
          <w:caps w:val="false"/>
          <w:smallCaps w:val="false"/>
          <w:color w:val="000000"/>
          <w:spacing w:val="0"/>
          <w:sz w:val="36"/>
          <w:szCs w:val="36"/>
        </w:rPr>
        <w:t>and may they find kindness on their journeys.</w:t>
        <w:br/>
        <w:t>Lead them to a safe place,</w:t>
      </w:r>
    </w:p>
    <w:p>
      <w:pPr>
        <w:pStyle w:val="Normal"/>
        <w:bidi w:val="0"/>
        <w:spacing w:lineRule="auto" w:line="276"/>
        <w:ind w:left="0" w:right="0" w:hanging="0"/>
        <w:jc w:val="left"/>
        <w:rPr>
          <w:rFonts w:ascii="Arial;sans-serif" w:hAnsi="Arial;sans-serif"/>
          <w:b w:val="false"/>
          <w:b w:val="false"/>
          <w:i w:val="false"/>
          <w:i w:val="false"/>
          <w:caps w:val="false"/>
          <w:smallCaps w:val="false"/>
          <w:color w:val="000000"/>
          <w:spacing w:val="0"/>
          <w:sz w:val="28"/>
          <w:szCs w:val="28"/>
        </w:rPr>
      </w:pPr>
      <w:r>
        <w:rPr>
          <w:rFonts w:ascii="Helvetica" w:hAnsi="Helvetica"/>
          <w:b w:val="false"/>
          <w:i w:val="false"/>
          <w:caps w:val="false"/>
          <w:smallCaps w:val="false"/>
          <w:color w:val="000000"/>
          <w:spacing w:val="0"/>
          <w:sz w:val="36"/>
          <w:szCs w:val="36"/>
        </w:rPr>
        <w:t>to find comfort under the shelter of your wings.</w:t>
        <w:br/>
        <w:t>May they find their home in you.</w:t>
      </w:r>
    </w:p>
    <w:p>
      <w:pPr>
        <w:pStyle w:val="Normal"/>
        <w:bidi w:val="0"/>
        <w:spacing w:lineRule="auto" w:line="276"/>
        <w:ind w:left="0" w:right="0" w:hanging="0"/>
        <w:jc w:val="left"/>
        <w:rPr>
          <w:rFonts w:ascii="Arial;Tahoma;Helvetica;FreeSans;sans-serif" w:hAnsi="Arial;Tahoma;Helvetica;FreeSans;sans-serif"/>
          <w:b w:val="false"/>
          <w:b w:val="false"/>
          <w:i w:val="false"/>
          <w:i w:val="false"/>
          <w:caps w:val="false"/>
          <w:smallCaps w:val="false"/>
          <w:color w:val="000000"/>
          <w:spacing w:val="0"/>
          <w:sz w:val="28"/>
          <w:szCs w:val="28"/>
        </w:rPr>
      </w:pPr>
      <w:r>
        <w:rPr>
          <w:rFonts w:ascii="Helvetica" w:hAnsi="Helvetica"/>
          <w:b/>
          <w:i w:val="false"/>
          <w:caps w:val="false"/>
          <w:smallCaps w:val="false"/>
          <w:color w:val="000000"/>
          <w:spacing w:val="0"/>
          <w:sz w:val="36"/>
          <w:szCs w:val="36"/>
        </w:rPr>
        <w:t xml:space="preserve">For those who have found themselves where they did not expect to be, </w:t>
      </w:r>
      <w:r>
        <w:rPr>
          <w:rFonts w:ascii="Helvetica" w:hAnsi="Helvetica"/>
          <w:b/>
          <w:i w:val="false"/>
          <w:caps w:val="false"/>
          <w:smallCaps w:val="false"/>
          <w:color w:val="000000"/>
          <w:spacing w:val="0"/>
          <w:sz w:val="36"/>
          <w:szCs w:val="36"/>
        </w:rPr>
        <w:t>o</w:t>
      </w:r>
      <w:r>
        <w:rPr>
          <w:rFonts w:ascii="Helvetica" w:hAnsi="Helvetica"/>
          <w:b/>
          <w:i w:val="false"/>
          <w:caps w:val="false"/>
          <w:smallCaps w:val="false"/>
          <w:color w:val="000000"/>
          <w:spacing w:val="0"/>
          <w:sz w:val="36"/>
          <w:szCs w:val="36"/>
        </w:rPr>
        <w:t>h Lord, hear our prayer.</w:t>
      </w:r>
      <w:r>
        <w:rPr>
          <w:rFonts w:ascii="Helvetica" w:hAnsi="Helvetica"/>
          <w:b w:val="false"/>
          <w:i w:val="false"/>
          <w:caps w:val="false"/>
          <w:smallCaps w:val="false"/>
          <w:color w:val="000000"/>
          <w:spacing w:val="0"/>
          <w:sz w:val="36"/>
          <w:szCs w:val="36"/>
        </w:rPr>
        <w:br/>
        <w:br/>
        <w:t>For those who have experienced loss – of homes, jobs, good health, and of loved ones.  May they find your love and the light of your promises to be enough for the next step.</w:t>
        <w:br/>
        <w:t>Lead them to a place of hope, to find glimpses of joy in their journey.  Bind up their wounds and fill them again with your goodness and mercy.</w:t>
      </w:r>
    </w:p>
    <w:p>
      <w:pPr>
        <w:pStyle w:val="Normal"/>
        <w:bidi w:val="0"/>
        <w:spacing w:lineRule="auto" w:line="276"/>
        <w:ind w:left="0" w:right="0" w:hanging="0"/>
        <w:jc w:val="left"/>
        <w:rPr>
          <w:rFonts w:ascii="Arial;Tahoma;Helvetica;FreeSans;sans-serif" w:hAnsi="Arial;Tahoma;Helvetica;FreeSans;sans-serif"/>
          <w:b w:val="false"/>
          <w:b w:val="false"/>
          <w:i w:val="false"/>
          <w:i w:val="false"/>
          <w:caps w:val="false"/>
          <w:smallCaps w:val="false"/>
          <w:color w:val="000000"/>
          <w:spacing w:val="0"/>
          <w:sz w:val="28"/>
          <w:szCs w:val="28"/>
        </w:rPr>
      </w:pPr>
      <w:r>
        <w:rPr>
          <w:rFonts w:ascii="Helvetica" w:hAnsi="Helvetica"/>
          <w:b/>
          <w:i w:val="false"/>
          <w:caps w:val="false"/>
          <w:smallCaps w:val="false"/>
          <w:color w:val="000000"/>
          <w:spacing w:val="0"/>
          <w:sz w:val="36"/>
          <w:szCs w:val="36"/>
        </w:rPr>
        <w:t xml:space="preserve">For those who grieve and seek a path forward toward hope, </w:t>
      </w:r>
      <w:r>
        <w:rPr>
          <w:rFonts w:ascii="Helvetica" w:hAnsi="Helvetica"/>
          <w:b/>
          <w:i w:val="false"/>
          <w:caps w:val="false"/>
          <w:smallCaps w:val="false"/>
          <w:color w:val="000000"/>
          <w:spacing w:val="0"/>
          <w:sz w:val="36"/>
          <w:szCs w:val="36"/>
        </w:rPr>
        <w:t>o</w:t>
      </w:r>
      <w:r>
        <w:rPr>
          <w:rFonts w:ascii="Helvetica" w:hAnsi="Helvetica"/>
          <w:b/>
          <w:i w:val="false"/>
          <w:caps w:val="false"/>
          <w:smallCaps w:val="false"/>
          <w:color w:val="000000"/>
          <w:spacing w:val="0"/>
          <w:sz w:val="36"/>
          <w:szCs w:val="36"/>
        </w:rPr>
        <w:t>h Lord, hear our prayer.</w:t>
      </w:r>
      <w:r>
        <w:rPr>
          <w:rFonts w:ascii="Helvetica" w:hAnsi="Helvetica"/>
          <w:b w:val="false"/>
          <w:i w:val="false"/>
          <w:caps w:val="false"/>
          <w:smallCaps w:val="false"/>
          <w:color w:val="000000"/>
          <w:spacing w:val="0"/>
          <w:sz w:val="36"/>
          <w:szCs w:val="36"/>
        </w:rPr>
        <w:br/>
        <w:br/>
        <w:t xml:space="preserve">For those who have wandered far from you </w:t>
      </w:r>
    </w:p>
    <w:p>
      <w:pPr>
        <w:pStyle w:val="Normal"/>
        <w:bidi w:val="0"/>
        <w:spacing w:lineRule="auto" w:line="276"/>
        <w:ind w:left="0" w:right="0" w:hanging="0"/>
        <w:jc w:val="left"/>
        <w:rPr>
          <w:rFonts w:ascii="Arial;sans-serif" w:hAnsi="Arial;sans-serif"/>
          <w:b w:val="false"/>
          <w:b w:val="false"/>
          <w:i w:val="false"/>
          <w:i w:val="false"/>
          <w:caps w:val="false"/>
          <w:smallCaps w:val="false"/>
          <w:color w:val="000000"/>
          <w:spacing w:val="0"/>
          <w:sz w:val="28"/>
          <w:szCs w:val="28"/>
        </w:rPr>
      </w:pPr>
      <w:r>
        <w:rPr>
          <w:rFonts w:ascii="Helvetica" w:hAnsi="Helvetica"/>
          <w:b w:val="false"/>
          <w:i w:val="false"/>
          <w:caps w:val="false"/>
          <w:smallCaps w:val="false"/>
          <w:color w:val="000000"/>
          <w:spacing w:val="0"/>
          <w:sz w:val="36"/>
          <w:szCs w:val="36"/>
        </w:rPr>
        <w:t>who feel forsaken, forgotten, or fearful,</w:t>
        <w:br/>
        <w:t>May they find that you are not so far off after all.</w:t>
        <w:br/>
        <w:t>May they trust in your prodigal love,</w:t>
        <w:br/>
        <w:t>And run into your outstretched arms with joy.</w:t>
      </w:r>
    </w:p>
    <w:p>
      <w:pPr>
        <w:pStyle w:val="Normal"/>
        <w:bidi w:val="0"/>
        <w:spacing w:lineRule="auto" w:line="276"/>
        <w:ind w:left="0" w:right="0" w:hanging="0"/>
        <w:jc w:val="left"/>
        <w:rPr>
          <w:rFonts w:ascii="Arial;Tahoma;Helvetica;FreeSans;sans-serif" w:hAnsi="Arial;Tahoma;Helvetica;FreeSans;sans-serif"/>
          <w:b w:val="false"/>
          <w:b w:val="false"/>
          <w:i w:val="false"/>
          <w:i w:val="false"/>
          <w:caps w:val="false"/>
          <w:smallCaps w:val="false"/>
          <w:color w:val="000000"/>
          <w:spacing w:val="0"/>
          <w:sz w:val="28"/>
          <w:szCs w:val="28"/>
        </w:rPr>
      </w:pPr>
      <w:r>
        <w:rPr>
          <w:rFonts w:ascii="Helvetica" w:hAnsi="Helvetica"/>
          <w:b/>
          <w:i w:val="false"/>
          <w:caps w:val="false"/>
          <w:smallCaps w:val="false"/>
          <w:color w:val="000000"/>
          <w:spacing w:val="0"/>
          <w:sz w:val="36"/>
          <w:szCs w:val="36"/>
        </w:rPr>
        <w:t xml:space="preserve">For those who are lost and in need of God’s welcome, </w:t>
      </w:r>
      <w:r>
        <w:rPr>
          <w:rFonts w:ascii="Helvetica" w:hAnsi="Helvetica"/>
          <w:b/>
          <w:i w:val="false"/>
          <w:caps w:val="false"/>
          <w:smallCaps w:val="false"/>
          <w:color w:val="000000"/>
          <w:spacing w:val="0"/>
          <w:sz w:val="36"/>
          <w:szCs w:val="36"/>
        </w:rPr>
        <w:t>o</w:t>
      </w:r>
      <w:r>
        <w:rPr>
          <w:rFonts w:ascii="Helvetica" w:hAnsi="Helvetica"/>
          <w:b/>
          <w:i w:val="false"/>
          <w:caps w:val="false"/>
          <w:smallCaps w:val="false"/>
          <w:color w:val="000000"/>
          <w:spacing w:val="0"/>
          <w:sz w:val="36"/>
          <w:szCs w:val="36"/>
        </w:rPr>
        <w:t>h Lord, hear our prayer.</w:t>
      </w:r>
      <w:r>
        <w:rPr>
          <w:rFonts w:ascii="Helvetica" w:hAnsi="Helvetica"/>
          <w:b w:val="false"/>
          <w:i w:val="false"/>
          <w:caps w:val="false"/>
          <w:smallCaps w:val="false"/>
          <w:color w:val="000000"/>
          <w:spacing w:val="0"/>
          <w:sz w:val="36"/>
          <w:szCs w:val="36"/>
        </w:rPr>
        <w:br/>
        <w:br/>
        <w:t>And lastly, we pray, for those of us who are comfortable,</w:t>
      </w:r>
    </w:p>
    <w:p>
      <w:pPr>
        <w:pStyle w:val="Normal"/>
        <w:bidi w:val="0"/>
        <w:spacing w:lineRule="auto" w:line="276"/>
        <w:ind w:left="0" w:right="0" w:hanging="0"/>
        <w:jc w:val="left"/>
        <w:rPr>
          <w:rFonts w:ascii="Arial;sans-serif" w:hAnsi="Arial;sans-serif"/>
          <w:b w:val="false"/>
          <w:b w:val="false"/>
          <w:i w:val="false"/>
          <w:i w:val="false"/>
          <w:caps w:val="false"/>
          <w:smallCaps w:val="false"/>
          <w:color w:val="000000"/>
          <w:spacing w:val="0"/>
          <w:sz w:val="28"/>
          <w:szCs w:val="28"/>
        </w:rPr>
      </w:pPr>
      <w:r>
        <w:rPr>
          <w:rFonts w:ascii="Helvetica" w:hAnsi="Helvetica"/>
          <w:b w:val="false"/>
          <w:i w:val="false"/>
          <w:caps w:val="false"/>
          <w:smallCaps w:val="false"/>
          <w:color w:val="000000"/>
          <w:spacing w:val="0"/>
          <w:sz w:val="36"/>
          <w:szCs w:val="36"/>
        </w:rPr>
        <w:t>safe, healthy and secure.</w:t>
        <w:br/>
        <w:t>We heartily thank you for your many blessings.</w:t>
        <w:br/>
        <w:t>May we be agents of your blessing to others</w:t>
      </w:r>
    </w:p>
    <w:p>
      <w:pPr>
        <w:pStyle w:val="Normal"/>
        <w:bidi w:val="0"/>
        <w:spacing w:lineRule="auto" w:line="276"/>
        <w:ind w:left="0" w:right="0" w:hanging="0"/>
        <w:jc w:val="left"/>
        <w:rPr>
          <w:rFonts w:ascii="Arial;sans-serif" w:hAnsi="Arial;sans-serif"/>
          <w:b w:val="false"/>
          <w:b w:val="false"/>
          <w:i w:val="false"/>
          <w:i w:val="false"/>
          <w:caps w:val="false"/>
          <w:smallCaps w:val="false"/>
          <w:color w:val="000000"/>
          <w:spacing w:val="0"/>
          <w:sz w:val="28"/>
          <w:szCs w:val="28"/>
        </w:rPr>
      </w:pPr>
      <w:r>
        <w:rPr>
          <w:rFonts w:ascii="Helvetica" w:hAnsi="Helvetica"/>
          <w:b w:val="false"/>
          <w:i w:val="false"/>
          <w:caps w:val="false"/>
          <w:smallCaps w:val="false"/>
          <w:color w:val="000000"/>
          <w:spacing w:val="0"/>
          <w:sz w:val="36"/>
          <w:szCs w:val="36"/>
        </w:rPr>
        <w:t xml:space="preserve">as we seek the peace and prosperity of </w:t>
      </w:r>
      <w:r>
        <w:rPr>
          <w:rFonts w:ascii="Helvetica" w:hAnsi="Helvetica"/>
          <w:b w:val="false"/>
          <w:i w:val="false"/>
          <w:caps w:val="false"/>
          <w:smallCaps w:val="false"/>
          <w:color w:val="000000"/>
          <w:spacing w:val="0"/>
          <w:sz w:val="36"/>
          <w:szCs w:val="36"/>
          <w:lang w:val="en-GB" w:eastAsia="en-US"/>
        </w:rPr>
        <w:t>our communities</w:t>
      </w:r>
      <w:r>
        <w:rPr>
          <w:rFonts w:ascii="Helvetica" w:hAnsi="Helvetica"/>
          <w:b w:val="false"/>
          <w:i w:val="false"/>
          <w:caps w:val="false"/>
          <w:smallCaps w:val="false"/>
          <w:color w:val="000000"/>
          <w:spacing w:val="0"/>
          <w:sz w:val="36"/>
          <w:szCs w:val="36"/>
        </w:rPr>
        <w:t>.</w:t>
        <w:br/>
        <w:t>Lead us to those whom you look upon with compassion,</w:t>
      </w:r>
    </w:p>
    <w:p>
      <w:pPr>
        <w:pStyle w:val="Normal"/>
        <w:bidi w:val="0"/>
        <w:spacing w:lineRule="auto" w:line="276"/>
        <w:ind w:left="0" w:right="0" w:hanging="0"/>
        <w:jc w:val="left"/>
        <w:rPr>
          <w:rFonts w:ascii="Arial;sans-serif" w:hAnsi="Arial;sans-serif"/>
          <w:b w:val="false"/>
          <w:b w:val="false"/>
          <w:i w:val="false"/>
          <w:i w:val="false"/>
          <w:caps w:val="false"/>
          <w:smallCaps w:val="false"/>
          <w:color w:val="000000"/>
          <w:spacing w:val="0"/>
          <w:sz w:val="28"/>
          <w:szCs w:val="28"/>
        </w:rPr>
      </w:pPr>
      <w:r>
        <w:rPr>
          <w:rFonts w:ascii="Helvetica" w:hAnsi="Helvetica"/>
          <w:b w:val="false"/>
          <w:i w:val="false"/>
          <w:caps w:val="false"/>
          <w:smallCaps w:val="false"/>
          <w:color w:val="000000"/>
          <w:spacing w:val="0"/>
          <w:sz w:val="36"/>
          <w:szCs w:val="36"/>
        </w:rPr>
        <w:t>the overworked, the underfed, the neglected and the depressed.</w:t>
        <w:br/>
        <w:t>Fill us with your grace and mercy and love,</w:t>
      </w:r>
    </w:p>
    <w:p>
      <w:pPr>
        <w:pStyle w:val="Normal"/>
        <w:bidi w:val="0"/>
        <w:spacing w:lineRule="auto" w:line="276"/>
        <w:ind w:left="0" w:right="0" w:hanging="0"/>
        <w:jc w:val="left"/>
        <w:rPr>
          <w:rFonts w:ascii="Arial;sans-serif" w:hAnsi="Arial;sans-serif"/>
          <w:b w:val="false"/>
          <w:b w:val="false"/>
          <w:i w:val="false"/>
          <w:i w:val="false"/>
          <w:caps w:val="false"/>
          <w:smallCaps w:val="false"/>
          <w:color w:val="000000"/>
          <w:spacing w:val="0"/>
          <w:sz w:val="28"/>
          <w:szCs w:val="28"/>
        </w:rPr>
      </w:pPr>
      <w:r>
        <w:rPr>
          <w:rFonts w:ascii="Helvetica" w:hAnsi="Helvetica"/>
          <w:b w:val="false"/>
          <w:i w:val="false"/>
          <w:caps w:val="false"/>
          <w:smallCaps w:val="false"/>
          <w:color w:val="000000"/>
          <w:spacing w:val="0"/>
          <w:sz w:val="36"/>
          <w:szCs w:val="36"/>
        </w:rPr>
        <w:t>that we may be healers in your name</w:t>
      </w:r>
    </w:p>
    <w:p>
      <w:pPr>
        <w:pStyle w:val="Normal"/>
        <w:bidi w:val="0"/>
        <w:spacing w:lineRule="auto" w:line="276"/>
        <w:ind w:left="0" w:right="0" w:hanging="0"/>
        <w:jc w:val="left"/>
        <w:rPr>
          <w:rFonts w:ascii="Arial;sans-serif" w:hAnsi="Arial;sans-serif"/>
          <w:b w:val="false"/>
          <w:b w:val="false"/>
          <w:i w:val="false"/>
          <w:i w:val="false"/>
          <w:caps w:val="false"/>
          <w:smallCaps w:val="false"/>
          <w:color w:val="000000"/>
          <w:spacing w:val="0"/>
          <w:sz w:val="28"/>
          <w:szCs w:val="28"/>
        </w:rPr>
      </w:pPr>
      <w:r>
        <w:rPr>
          <w:rFonts w:ascii="Helvetica" w:hAnsi="Helvetica"/>
          <w:b/>
          <w:i w:val="false"/>
          <w:caps w:val="false"/>
          <w:smallCaps w:val="false"/>
          <w:color w:val="000000"/>
          <w:spacing w:val="0"/>
          <w:sz w:val="36"/>
          <w:szCs w:val="36"/>
        </w:rPr>
        <w:t xml:space="preserve">For those in need of what we have to offer, </w:t>
      </w:r>
      <w:r>
        <w:rPr>
          <w:rFonts w:ascii="Helvetica" w:hAnsi="Helvetica"/>
          <w:b/>
          <w:i w:val="false"/>
          <w:caps w:val="false"/>
          <w:smallCaps w:val="false"/>
          <w:color w:val="000000"/>
          <w:spacing w:val="0"/>
          <w:sz w:val="36"/>
          <w:szCs w:val="36"/>
        </w:rPr>
        <w:t>o</w:t>
      </w:r>
      <w:r>
        <w:rPr>
          <w:rFonts w:ascii="Helvetica" w:hAnsi="Helvetica"/>
          <w:b/>
          <w:i w:val="false"/>
          <w:caps w:val="false"/>
          <w:smallCaps w:val="false"/>
          <w:color w:val="000000"/>
          <w:spacing w:val="0"/>
          <w:sz w:val="36"/>
          <w:szCs w:val="36"/>
        </w:rPr>
        <w:t>h Lord, hear our prayer.</w:t>
      </w:r>
    </w:p>
    <w:p>
      <w:pPr>
        <w:pStyle w:val="Normal"/>
        <w:bidi w:val="0"/>
        <w:spacing w:lineRule="auto" w:line="276"/>
        <w:ind w:left="0" w:right="0" w:hanging="0"/>
        <w:jc w:val="left"/>
        <w:rPr>
          <w:rFonts w:ascii="Arial;Tahoma;Helvetica;FreeSans;sans-serif" w:hAnsi="Arial;Tahoma;Helvetica;FreeSans;sans-serif"/>
          <w:b w:val="false"/>
          <w:b w:val="false"/>
          <w:i w:val="false"/>
          <w:i w:val="false"/>
          <w:caps w:val="false"/>
          <w:smallCaps w:val="false"/>
          <w:color w:val="000000"/>
          <w:spacing w:val="0"/>
          <w:sz w:val="28"/>
          <w:szCs w:val="28"/>
        </w:rPr>
      </w:pPr>
      <w:r>
        <w:rPr>
          <w:rFonts w:ascii="Helvetica" w:hAnsi="Helvetica"/>
          <w:b w:val="false"/>
          <w:i w:val="false"/>
          <w:caps w:val="false"/>
          <w:smallCaps w:val="false"/>
          <w:color w:val="000000"/>
          <w:spacing w:val="0"/>
          <w:sz w:val="36"/>
          <w:szCs w:val="36"/>
        </w:rPr>
      </w:r>
    </w:p>
    <w:p>
      <w:pPr>
        <w:pStyle w:val="Normal"/>
        <w:bidi w:val="0"/>
        <w:spacing w:lineRule="auto" w:line="276"/>
        <w:ind w:left="0" w:right="0" w:hanging="0"/>
        <w:jc w:val="left"/>
        <w:rPr>
          <w:rFonts w:ascii="Arial;sans-serif" w:hAnsi="Arial;sans-serif"/>
          <w:sz w:val="28"/>
          <w:szCs w:val="28"/>
        </w:rPr>
      </w:pPr>
      <w:r>
        <w:rPr>
          <w:rFonts w:ascii="Helvetica" w:hAnsi="Helvetica"/>
          <w:b/>
          <w:i w:val="false"/>
          <w:caps w:val="false"/>
          <w:smallCaps w:val="false"/>
          <w:color w:val="000000"/>
          <w:spacing w:val="0"/>
          <w:sz w:val="36"/>
          <w:szCs w:val="36"/>
        </w:rPr>
        <w:t xml:space="preserve">Amen.  </w:t>
        <w:tab/>
        <w:tab/>
        <w:tab/>
        <w:tab/>
        <w:tab/>
        <w:tab/>
      </w:r>
      <w:r>
        <w:rPr>
          <w:rFonts w:ascii="Helvetica" w:hAnsi="Helvetica"/>
          <w:b w:val="false"/>
          <w:bCs w:val="false"/>
          <w:i w:val="false"/>
          <w:caps w:val="false"/>
          <w:smallCaps w:val="false"/>
          <w:color w:val="000000"/>
          <w:spacing w:val="0"/>
          <w:sz w:val="36"/>
          <w:szCs w:val="36"/>
        </w:rPr>
        <w:t>(</w:t>
      </w:r>
      <w:r>
        <w:rPr>
          <w:rFonts w:ascii="Helvetica" w:hAnsi="Helvetica"/>
          <w:b w:val="false"/>
          <w:i w:val="false"/>
          <w:caps w:val="false"/>
          <w:smallCaps w:val="false"/>
          <w:color w:val="000000"/>
          <w:spacing w:val="0"/>
          <w:sz w:val="36"/>
          <w:szCs w:val="36"/>
        </w:rPr>
        <w:t xml:space="preserve">written by Becky Bonham) </w:t>
      </w:r>
    </w:p>
    <w:p>
      <w:pPr>
        <w:pStyle w:val="Normal"/>
        <w:bidi w:val="0"/>
        <w:spacing w:lineRule="auto" w:line="276"/>
        <w:ind w:left="0" w:right="0" w:hanging="0"/>
        <w:jc w:val="left"/>
        <w:rPr>
          <w:rFonts w:ascii="Arial;sans-serif" w:hAnsi="Arial;sans-serif"/>
          <w:sz w:val="28"/>
          <w:szCs w:val="28"/>
        </w:rPr>
      </w:pPr>
      <w:r>
        <w:rPr>
          <w:rFonts w:ascii="Helvetica" w:hAnsi="Helvetica"/>
          <w:sz w:val="36"/>
          <w:szCs w:val="36"/>
        </w:rPr>
      </w:r>
    </w:p>
    <w:p>
      <w:pPr>
        <w:pStyle w:val="Normal"/>
        <w:bidi w:val="0"/>
        <w:spacing w:lineRule="auto" w:line="276"/>
        <w:ind w:left="0" w:right="0" w:hanging="0"/>
        <w:jc w:val="left"/>
        <w:rPr>
          <w:rFonts w:ascii="Arial;sans-serif" w:hAnsi="Arial;sans-serif"/>
          <w:sz w:val="28"/>
          <w:szCs w:val="28"/>
        </w:rPr>
      </w:pPr>
      <w:r>
        <w:rPr>
          <w:rStyle w:val="StrongEmphasis"/>
          <w:rFonts w:ascii="Helvetica" w:hAnsi="Helvetica"/>
          <w:b w:val="false"/>
          <w:i w:val="false"/>
          <w:caps w:val="false"/>
          <w:smallCaps w:val="false"/>
          <w:color w:val="000000"/>
          <w:spacing w:val="0"/>
          <w:sz w:val="36"/>
          <w:szCs w:val="36"/>
        </w:rPr>
        <w:t>In response to reaching the terrible milestone of 100,000 deaths from COVID-19, the Archbishops invite all to call on God in Prayer. Starting on 1 February we are invited to set aside time every evening to pray, particularly at 6pm each day. More than ever, this is a time when we need to love each other.  Prayer is an expression of love.</w:t>
      </w:r>
    </w:p>
    <w:sectPr>
      <w:type w:val="nextPage"/>
      <w:pgSz w:w="11906" w:h="16838"/>
      <w:pgMar w:left="1020" w:right="1020"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charset w:val="01"/>
    <w:family w:val="roman"/>
    <w:pitch w:val="variable"/>
  </w:font>
  <w:font w:name="Apple Chancery">
    <w:charset w:val="01"/>
    <w:family w:val="roman"/>
    <w:pitch w:val="variable"/>
  </w:font>
  <w:font w:name="Helvetica">
    <w:altName w:val="Arial"/>
    <w:charset w:val="01"/>
    <w:family w:val="swiss"/>
    <w:pitch w:val="variable"/>
  </w:font>
  <w:font w:name="Arial">
    <w:altName w:val="sans-serif"/>
    <w:charset w:val="01"/>
    <w:family w:val="roman"/>
    <w:pitch w:val="variable"/>
  </w:font>
  <w:font w:name="Arial">
    <w:altName w:val="Tahoma"/>
    <w:charset w:val="01"/>
    <w:family w:val="roman"/>
    <w:pitch w:val="variable"/>
  </w:font>
</w:fonts>
</file>

<file path=word/settings.xml><?xml version="1.0" encoding="utf-8"?>
<w:settings xmlns:w="http://schemas.openxmlformats.org/wordprocessingml/2006/main">
  <w:zoom w:percent="172"/>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en-GB" w:eastAsia="zh-CN" w:bidi="hi-IN"/>
    </w:rPr>
  </w:style>
  <w:style w:type="character" w:styleId="DefaultParagraphFont">
    <w:name w:val="Default Paragraph Font"/>
    <w:qFormat/>
    <w:rPr/>
  </w:style>
  <w:style w:type="character" w:styleId="InternetLink">
    <w:name w:val="Hyperlink"/>
    <w:basedOn w:val="DefaultParagraphFont"/>
    <w:rPr>
      <w:color w:val="0000FF" w:themeColor="hyperlink"/>
      <w:u w:val="single"/>
    </w:rPr>
  </w:style>
  <w:style w:type="character" w:styleId="VisitedInternetLink">
    <w:name w:val="FollowedHyperlink"/>
    <w:basedOn w:val="DefaultParagraphFont"/>
    <w:rPr>
      <w:color w:val="800080" w:themeColor="followedHyperlink"/>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FrameContents">
    <w:name w:val="Frame Contents"/>
    <w:basedOn w:val="Normal"/>
    <w:qFormat/>
    <w:pPr/>
    <w:rPr/>
  </w:style>
  <w:style w:type="paragraph" w:styleId="NormalWeb">
    <w:name w:val="Normal (Web)"/>
    <w:basedOn w:val="Normal"/>
    <w:qFormat/>
    <w:pPr>
      <w:spacing w:beforeAutospacing="1" w:afterAutospacing="1"/>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51</TotalTime>
  <Application>LibreOffice/7.0.4.2$MacOSX_X86_64 LibreOffice_project/dcf040e67528d9187c66b2379df5ea4407429775</Application>
  <AppVersion>15.0000</AppVersion>
  <Pages>4</Pages>
  <Words>940</Words>
  <Characters>4170</Characters>
  <CharactersWithSpaces>5124</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2021-02-06T11:38:05Z</dcterms:created>
  <dc:creator/>
  <dc:description/>
  <dc:language>en-GB</dc:language>
  <cp:lastModifiedBy/>
  <dcterms:modified xsi:type="dcterms:W3CDTF">2021-02-06T13:50:53Z</dcterms:modified>
  <cp:revision>4</cp:revision>
  <dc:subject/>
  <dc:title/>
</cp:coreProperties>
</file>