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355CD45" w14:textId="63DA815E" w:rsidR="009D60A2" w:rsidRDefault="00EE3A24" w:rsidP="006B2A4C">
      <w:pPr>
        <w:rPr>
          <w:szCs w:val="24"/>
        </w:rPr>
      </w:pPr>
      <w:bookmarkStart w:id="0" w:name="_GoBack"/>
      <w:bookmarkEnd w:id="0"/>
      <w:r>
        <w:rPr>
          <w:noProof/>
          <w:lang w:eastAsia="en-GB"/>
        </w:rPr>
        <mc:AlternateContent>
          <mc:Choice Requires="wps">
            <w:drawing>
              <wp:anchor distT="0" distB="0" distL="114300" distR="114300" simplePos="0" relativeHeight="251656192" behindDoc="0" locked="0" layoutInCell="1" allowOverlap="1" wp14:anchorId="64976582" wp14:editId="784756D1">
                <wp:simplePos x="0" y="0"/>
                <wp:positionH relativeFrom="column">
                  <wp:posOffset>4127500</wp:posOffset>
                </wp:positionH>
                <wp:positionV relativeFrom="paragraph">
                  <wp:posOffset>126365</wp:posOffset>
                </wp:positionV>
                <wp:extent cx="2195830" cy="941705"/>
                <wp:effectExtent l="12700" t="6350" r="10795" b="13970"/>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5830" cy="941705"/>
                        </a:xfrm>
                        <a:prstGeom prst="rect">
                          <a:avLst/>
                        </a:prstGeom>
                        <a:solidFill>
                          <a:srgbClr val="FFFFFF"/>
                        </a:solidFill>
                        <a:ln w="9525">
                          <a:solidFill>
                            <a:srgbClr val="000000"/>
                          </a:solidFill>
                          <a:miter lim="800000"/>
                          <a:headEnd/>
                          <a:tailEnd/>
                        </a:ln>
                      </wps:spPr>
                      <wps:txbx>
                        <w:txbxContent>
                          <w:p w14:paraId="37018AAC" w14:textId="77777777" w:rsidR="009D60A2" w:rsidRPr="00F10BE9" w:rsidRDefault="00F10BE9" w:rsidP="00296D53">
                            <w:pPr>
                              <w:jc w:val="center"/>
                              <w:rPr>
                                <w:rFonts w:ascii="Arial" w:hAnsi="Arial" w:cs="Arial"/>
                                <w:b/>
                                <w:i/>
                                <w:sz w:val="28"/>
                              </w:rPr>
                            </w:pPr>
                            <w:r w:rsidRPr="00F10BE9">
                              <w:rPr>
                                <w:rFonts w:ascii="Arial" w:hAnsi="Arial" w:cs="Arial"/>
                                <w:b/>
                                <w:i/>
                                <w:sz w:val="28"/>
                              </w:rPr>
                              <w:t xml:space="preserve">Parishes </w:t>
                            </w:r>
                            <w:r w:rsidR="009D60A2" w:rsidRPr="00F10BE9">
                              <w:rPr>
                                <w:rFonts w:ascii="Arial" w:hAnsi="Arial" w:cs="Arial"/>
                                <w:b/>
                                <w:i/>
                                <w:sz w:val="28"/>
                              </w:rPr>
                              <w:t>of</w:t>
                            </w:r>
                          </w:p>
                          <w:p w14:paraId="5131C5C5" w14:textId="77777777" w:rsidR="009D60A2" w:rsidRDefault="009D60A2" w:rsidP="00296D53">
                            <w:pPr>
                              <w:jc w:val="center"/>
                              <w:rPr>
                                <w:rFonts w:ascii="Arial" w:hAnsi="Arial" w:cs="Arial"/>
                                <w:b/>
                                <w:i/>
                                <w:color w:val="33296D"/>
                                <w:sz w:val="28"/>
                              </w:rPr>
                            </w:pPr>
                            <w:r w:rsidRPr="00DC1297">
                              <w:rPr>
                                <w:rFonts w:ascii="Arial" w:hAnsi="Arial" w:cs="Arial"/>
                                <w:b/>
                                <w:i/>
                                <w:color w:val="33296D"/>
                                <w:sz w:val="28"/>
                              </w:rPr>
                              <w:t>St Peter and St Paul</w:t>
                            </w:r>
                          </w:p>
                          <w:p w14:paraId="7D7CF5DF" w14:textId="77777777" w:rsidR="00F10BE9" w:rsidRPr="000650F8" w:rsidRDefault="00F10BE9" w:rsidP="00296D53">
                            <w:pPr>
                              <w:jc w:val="center"/>
                              <w:rPr>
                                <w:rFonts w:ascii="Arial" w:hAnsi="Arial" w:cs="Arial"/>
                                <w:b/>
                                <w:i/>
                                <w:color w:val="E36C0A"/>
                                <w:sz w:val="28"/>
                              </w:rPr>
                            </w:pPr>
                            <w:r w:rsidRPr="00F10BE9">
                              <w:rPr>
                                <w:rFonts w:ascii="Arial" w:hAnsi="Arial" w:cs="Arial"/>
                                <w:b/>
                                <w:i/>
                                <w:sz w:val="28"/>
                              </w:rPr>
                              <w:t>and</w:t>
                            </w:r>
                            <w:r w:rsidRPr="000650F8">
                              <w:rPr>
                                <w:rFonts w:ascii="Arial" w:hAnsi="Arial" w:cs="Arial"/>
                                <w:b/>
                                <w:i/>
                                <w:color w:val="E36C0A"/>
                                <w:sz w:val="28"/>
                              </w:rPr>
                              <w:t xml:space="preserve"> St Augustine</w:t>
                            </w:r>
                          </w:p>
                          <w:p w14:paraId="3DF16E03" w14:textId="77777777" w:rsidR="009D60A2" w:rsidRPr="00F10BE9" w:rsidRDefault="009D60A2" w:rsidP="00296D53">
                            <w:pPr>
                              <w:jc w:val="center"/>
                            </w:pPr>
                            <w:r w:rsidRPr="00F10BE9">
                              <w:rPr>
                                <w:rFonts w:ascii="Arial" w:hAnsi="Arial" w:cs="Arial"/>
                                <w:b/>
                                <w:i/>
                                <w:sz w:val="28"/>
                              </w:rPr>
                              <w:t>Wisbech</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4976582" id="_x0000_t202" coordsize="21600,21600" o:spt="202" path="m,l,21600r21600,l21600,xe">
                <v:stroke joinstyle="miter"/>
                <v:path gradientshapeok="t" o:connecttype="rect"/>
              </v:shapetype>
              <v:shape id="Text Box 3" o:spid="_x0000_s1026" type="#_x0000_t202" style="position:absolute;margin-left:325pt;margin-top:9.95pt;width:172.9pt;height:74.1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">
                <v:textbox>
                  <w:txbxContent>
                    <w:p w14:paraId="37018AAC" w14:textId="77777777" w:rsidR="009D60A2" w:rsidRPr="00F10BE9" w:rsidRDefault="00F10BE9" w:rsidP="00296D53">
                      <w:pPr>
                        <w:jc w:val="center"/>
                        <w:rPr>
                          <w:rFonts w:ascii="Arial" w:hAnsi="Arial" w:cs="Arial"/>
                          <w:b/>
                          <w:i/>
                          <w:sz w:val="28"/>
                        </w:rPr>
                      </w:pPr>
                      <w:r w:rsidRPr="00F10BE9">
                        <w:rPr>
                          <w:rFonts w:ascii="Arial" w:hAnsi="Arial" w:cs="Arial"/>
                          <w:b/>
                          <w:i/>
                          <w:sz w:val="28"/>
                        </w:rPr>
                        <w:t xml:space="preserve">Parishes </w:t>
                      </w:r>
                      <w:r w:rsidR="009D60A2" w:rsidRPr="00F10BE9">
                        <w:rPr>
                          <w:rFonts w:ascii="Arial" w:hAnsi="Arial" w:cs="Arial"/>
                          <w:b/>
                          <w:i/>
                          <w:sz w:val="28"/>
                        </w:rPr>
                        <w:t>of</w:t>
                      </w:r>
                    </w:p>
                    <w:p w14:paraId="5131C5C5" w14:textId="77777777" w:rsidR="009D60A2" w:rsidRDefault="009D60A2" w:rsidP="00296D53">
                      <w:pPr>
                        <w:jc w:val="center"/>
                        <w:rPr>
                          <w:rFonts w:ascii="Arial" w:hAnsi="Arial" w:cs="Arial"/>
                          <w:b/>
                          <w:i/>
                          <w:color w:val="33296D"/>
                          <w:sz w:val="28"/>
                        </w:rPr>
                      </w:pPr>
                      <w:r w:rsidRPr="00DC1297">
                        <w:rPr>
                          <w:rFonts w:ascii="Arial" w:hAnsi="Arial" w:cs="Arial"/>
                          <w:b/>
                          <w:i/>
                          <w:color w:val="33296D"/>
                          <w:sz w:val="28"/>
                        </w:rPr>
                        <w:t>St Peter and St Paul</w:t>
                      </w:r>
                    </w:p>
                    <w:p w14:paraId="7D7CF5DF" w14:textId="77777777" w:rsidR="00F10BE9" w:rsidRPr="000650F8" w:rsidRDefault="00F10BE9" w:rsidP="00296D53">
                      <w:pPr>
                        <w:jc w:val="center"/>
                        <w:rPr>
                          <w:rFonts w:ascii="Arial" w:hAnsi="Arial" w:cs="Arial"/>
                          <w:b/>
                          <w:i/>
                          <w:color w:val="E36C0A"/>
                          <w:sz w:val="28"/>
                        </w:rPr>
                      </w:pPr>
                      <w:r w:rsidRPr="00F10BE9">
                        <w:rPr>
                          <w:rFonts w:ascii="Arial" w:hAnsi="Arial" w:cs="Arial"/>
                          <w:b/>
                          <w:i/>
                          <w:sz w:val="28"/>
                        </w:rPr>
                        <w:t>and</w:t>
                      </w:r>
                      <w:r w:rsidRPr="000650F8">
                        <w:rPr>
                          <w:rFonts w:ascii="Arial" w:hAnsi="Arial" w:cs="Arial"/>
                          <w:b/>
                          <w:i/>
                          <w:color w:val="E36C0A"/>
                          <w:sz w:val="28"/>
                        </w:rPr>
                        <w:t xml:space="preserve"> St Augustine</w:t>
                      </w:r>
                    </w:p>
                    <w:p w14:paraId="3DF16E03" w14:textId="77777777" w:rsidR="009D60A2" w:rsidRPr="00F10BE9" w:rsidRDefault="009D60A2" w:rsidP="00296D53">
                      <w:pPr>
                        <w:jc w:val="center"/>
                      </w:pPr>
                      <w:r w:rsidRPr="00F10BE9">
                        <w:rPr>
                          <w:rFonts w:ascii="Arial" w:hAnsi="Arial" w:cs="Arial"/>
                          <w:b/>
                          <w:i/>
                          <w:sz w:val="28"/>
                        </w:rPr>
                        <w:t>Wisbech</w:t>
                      </w:r>
                    </w:p>
                  </w:txbxContent>
                </v:textbox>
              </v:shape>
            </w:pict>
          </mc:Fallback>
        </mc:AlternateContent>
      </w:r>
      <w:r>
        <w:rPr>
          <w:noProof/>
          <w:lang w:eastAsia="en-GB"/>
        </w:rPr>
        <w:drawing>
          <wp:anchor distT="0" distB="0" distL="114300" distR="114300" simplePos="0" relativeHeight="251658240" behindDoc="0" locked="0" layoutInCell="1" allowOverlap="1" wp14:anchorId="1F1E1E6B" wp14:editId="24E42CA2">
            <wp:simplePos x="0" y="0"/>
            <wp:positionH relativeFrom="column">
              <wp:posOffset>2232025</wp:posOffset>
            </wp:positionH>
            <wp:positionV relativeFrom="paragraph">
              <wp:posOffset>20320</wp:posOffset>
            </wp:positionV>
            <wp:extent cx="773430" cy="77343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73430" cy="773430"/>
                    </a:xfrm>
                    <a:prstGeom prst="rect">
                      <a:avLst/>
                    </a:prstGeom>
                    <a:noFill/>
                  </pic:spPr>
                </pic:pic>
              </a:graphicData>
            </a:graphic>
            <wp14:sizeRelH relativeFrom="page">
              <wp14:pctWidth>0</wp14:pctWidth>
            </wp14:sizeRelH>
            <wp14:sizeRelV relativeFrom="page">
              <wp14:pctHeight>0</wp14:pctHeight>
            </wp14:sizeRelV>
          </wp:anchor>
        </w:drawing>
      </w:r>
      <w:r>
        <w:rPr>
          <w:rFonts w:ascii="Arial Narrow" w:hAnsi="Arial Narrow"/>
          <w:b/>
          <w:i/>
          <w:noProof/>
          <w:color w:val="365F91"/>
          <w:sz w:val="24"/>
          <w:szCs w:val="24"/>
          <w:lang w:eastAsia="en-GB"/>
        </w:rPr>
        <w:drawing>
          <wp:anchor distT="0" distB="0" distL="114300" distR="114300" simplePos="0" relativeHeight="251659264" behindDoc="0" locked="0" layoutInCell="1" allowOverlap="1" wp14:anchorId="6181C1D1" wp14:editId="1C37AC5B">
            <wp:simplePos x="0" y="0"/>
            <wp:positionH relativeFrom="column">
              <wp:posOffset>3005455</wp:posOffset>
            </wp:positionH>
            <wp:positionV relativeFrom="paragraph">
              <wp:posOffset>20320</wp:posOffset>
            </wp:positionV>
            <wp:extent cx="857885" cy="876935"/>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57885" cy="876935"/>
                    </a:xfrm>
                    <a:prstGeom prst="rect">
                      <a:avLst/>
                    </a:prstGeom>
                    <a:noFill/>
                  </pic:spPr>
                </pic:pic>
              </a:graphicData>
            </a:graphic>
            <wp14:sizeRelH relativeFrom="page">
              <wp14:pctWidth>0</wp14:pctWidth>
            </wp14:sizeRelH>
            <wp14:sizeRelV relativeFrom="page">
              <wp14:pctHeight>0</wp14:pctHeight>
            </wp14:sizeRelV>
          </wp:anchor>
        </w:drawing>
      </w:r>
    </w:p>
    <w:p w14:paraId="2DB0953A" w14:textId="3EFF6533" w:rsidR="009D60A2" w:rsidRDefault="00EE3A24" w:rsidP="006B2A4C">
      <w:pPr>
        <w:rPr>
          <w:szCs w:val="24"/>
        </w:rPr>
      </w:pPr>
      <w:r>
        <w:rPr>
          <w:noProof/>
          <w:lang w:eastAsia="en-GB"/>
        </w:rPr>
        <w:drawing>
          <wp:anchor distT="0" distB="0" distL="114300" distR="114300" simplePos="0" relativeHeight="251657216" behindDoc="0" locked="0" layoutInCell="1" allowOverlap="1" wp14:anchorId="49F54BB0" wp14:editId="02DEF8E7">
            <wp:simplePos x="0" y="0"/>
            <wp:positionH relativeFrom="column">
              <wp:posOffset>-45085</wp:posOffset>
            </wp:positionH>
            <wp:positionV relativeFrom="paragraph">
              <wp:posOffset>41275</wp:posOffset>
            </wp:positionV>
            <wp:extent cx="2277110" cy="57467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77110" cy="574675"/>
                    </a:xfrm>
                    <a:prstGeom prst="rect">
                      <a:avLst/>
                    </a:prstGeom>
                    <a:noFill/>
                  </pic:spPr>
                </pic:pic>
              </a:graphicData>
            </a:graphic>
            <wp14:sizeRelH relativeFrom="page">
              <wp14:pctWidth>0</wp14:pctWidth>
            </wp14:sizeRelH>
            <wp14:sizeRelV relativeFrom="page">
              <wp14:pctHeight>0</wp14:pctHeight>
            </wp14:sizeRelV>
          </wp:anchor>
        </w:drawing>
      </w:r>
    </w:p>
    <w:p w14:paraId="6A599EA5" w14:textId="77777777" w:rsidR="009D60A2" w:rsidRDefault="009D60A2" w:rsidP="006B2A4C">
      <w:pPr>
        <w:rPr>
          <w:szCs w:val="24"/>
        </w:rPr>
      </w:pPr>
    </w:p>
    <w:p w14:paraId="0B281236" w14:textId="77777777" w:rsidR="009D60A2" w:rsidRPr="00C3468B" w:rsidRDefault="009D60A2" w:rsidP="00C3468B">
      <w:pPr>
        <w:rPr>
          <w:rFonts w:ascii="Arial Narrow" w:hAnsi="Arial Narrow"/>
          <w:i/>
          <w:color w:val="365F91"/>
          <w:sz w:val="24"/>
          <w:szCs w:val="24"/>
        </w:rPr>
      </w:pPr>
      <w:r>
        <w:rPr>
          <w:rFonts w:ascii="Arial Narrow" w:hAnsi="Arial Narrow"/>
          <w:b/>
          <w:i/>
          <w:color w:val="365F91"/>
          <w:sz w:val="24"/>
          <w:szCs w:val="24"/>
        </w:rPr>
        <w:t xml:space="preserve">                                                                                                         </w:t>
      </w:r>
    </w:p>
    <w:p w14:paraId="1B4F552C" w14:textId="77777777" w:rsidR="009D60A2" w:rsidRDefault="009D60A2" w:rsidP="00C92CFB">
      <w:pPr>
        <w:pBdr>
          <w:bottom w:val="single" w:sz="12" w:space="0" w:color="auto"/>
        </w:pBdr>
        <w:rPr>
          <w:rFonts w:ascii="Copperplate Gothic Light" w:hAnsi="Copperplate Gothic Light"/>
          <w:i/>
          <w:sz w:val="22"/>
          <w:szCs w:val="22"/>
        </w:rPr>
      </w:pPr>
    </w:p>
    <w:p w14:paraId="4D832B43" w14:textId="77777777" w:rsidR="009D60A2" w:rsidRDefault="009D60A2" w:rsidP="00C92CFB">
      <w:pPr>
        <w:pBdr>
          <w:bottom w:val="single" w:sz="12" w:space="0" w:color="auto"/>
        </w:pBdr>
        <w:rPr>
          <w:rFonts w:ascii="Copperplate Gothic Light" w:hAnsi="Copperplate Gothic Light"/>
          <w:i/>
          <w:sz w:val="22"/>
          <w:szCs w:val="22"/>
        </w:rPr>
      </w:pPr>
    </w:p>
    <w:p w14:paraId="3C1F7E9C" w14:textId="77777777" w:rsidR="009D60A2" w:rsidRPr="00FB3BBB" w:rsidRDefault="00FB3BBB" w:rsidP="00C92CFB">
      <w:pPr>
        <w:pBdr>
          <w:bottom w:val="single" w:sz="12" w:space="0" w:color="auto"/>
        </w:pBdr>
        <w:rPr>
          <w:rFonts w:ascii="Copperplate Gothic Light" w:hAnsi="Copperplate Gothic Light"/>
          <w:b/>
          <w:i/>
          <w:sz w:val="22"/>
          <w:szCs w:val="22"/>
        </w:rPr>
      </w:pPr>
      <w:r w:rsidRPr="00FB3BBB">
        <w:rPr>
          <w:rFonts w:ascii="Copperplate Gothic Light" w:hAnsi="Copperplate Gothic Light"/>
          <w:b/>
          <w:i/>
          <w:sz w:val="24"/>
          <w:szCs w:val="22"/>
        </w:rPr>
        <w:t>De</w:t>
      </w:r>
      <w:r w:rsidR="009D60A2" w:rsidRPr="00FB3BBB">
        <w:rPr>
          <w:rFonts w:ascii="Copperplate Gothic Light" w:hAnsi="Copperplate Gothic Light"/>
          <w:b/>
          <w:i/>
          <w:sz w:val="24"/>
          <w:szCs w:val="22"/>
        </w:rPr>
        <w:t xml:space="preserve">anery of Wisbech Lynn Marshland </w:t>
      </w:r>
      <w:r w:rsidR="009D60A2" w:rsidRPr="00FB3BBB">
        <w:rPr>
          <w:rFonts w:ascii="Copperplate Gothic Light" w:hAnsi="Copperplate Gothic Light"/>
          <w:b/>
          <w:i/>
          <w:sz w:val="22"/>
          <w:szCs w:val="22"/>
        </w:rPr>
        <w:tab/>
      </w:r>
      <w:r w:rsidR="009D60A2" w:rsidRPr="00FB3BBB">
        <w:rPr>
          <w:rFonts w:ascii="Copperplate Gothic Light" w:hAnsi="Copperplate Gothic Light"/>
          <w:b/>
          <w:i/>
          <w:sz w:val="22"/>
          <w:szCs w:val="22"/>
        </w:rPr>
        <w:tab/>
      </w:r>
      <w:r w:rsidR="009D60A2" w:rsidRPr="00FB3BBB">
        <w:rPr>
          <w:rFonts w:ascii="Copperplate Gothic Light" w:hAnsi="Copperplate Gothic Light"/>
          <w:b/>
          <w:i/>
          <w:sz w:val="22"/>
          <w:szCs w:val="22"/>
        </w:rPr>
        <w:tab/>
      </w:r>
      <w:r w:rsidR="009D60A2" w:rsidRPr="00FB3BBB">
        <w:rPr>
          <w:rFonts w:ascii="Copperplate Gothic Light" w:hAnsi="Copperplate Gothic Light"/>
          <w:b/>
          <w:i/>
          <w:sz w:val="22"/>
          <w:szCs w:val="22"/>
        </w:rPr>
        <w:tab/>
      </w:r>
    </w:p>
    <w:p w14:paraId="1F48F546" w14:textId="77777777" w:rsidR="009D60A2" w:rsidRPr="00140924" w:rsidRDefault="00F10BE9" w:rsidP="00C92CFB">
      <w:pPr>
        <w:pBdr>
          <w:bottom w:val="single" w:sz="12" w:space="0" w:color="auto"/>
        </w:pBdr>
        <w:rPr>
          <w:rFonts w:ascii="Copperplate Gothic Bold" w:hAnsi="Copperplate Gothic Bold"/>
          <w:i/>
          <w:sz w:val="16"/>
          <w:szCs w:val="16"/>
        </w:rPr>
      </w:pPr>
      <w:r>
        <w:rPr>
          <w:rFonts w:ascii="Copperplate Gothic Bold" w:hAnsi="Copperplate Gothic Bold"/>
          <w:i/>
          <w:sz w:val="16"/>
          <w:szCs w:val="16"/>
        </w:rPr>
        <w:softHyphen/>
      </w:r>
      <w:r>
        <w:rPr>
          <w:rFonts w:ascii="Copperplate Gothic Bold" w:hAnsi="Copperplate Gothic Bold"/>
          <w:i/>
          <w:sz w:val="16"/>
          <w:szCs w:val="16"/>
        </w:rPr>
        <w:softHyphen/>
      </w:r>
      <w:r>
        <w:rPr>
          <w:rFonts w:ascii="Copperplate Gothic Bold" w:hAnsi="Copperplate Gothic Bold"/>
          <w:i/>
          <w:sz w:val="16"/>
          <w:szCs w:val="16"/>
        </w:rPr>
        <w:softHyphen/>
      </w:r>
      <w:r>
        <w:rPr>
          <w:rFonts w:ascii="Copperplate Gothic Bold" w:hAnsi="Copperplate Gothic Bold"/>
          <w:i/>
          <w:sz w:val="16"/>
          <w:szCs w:val="16"/>
        </w:rPr>
        <w:softHyphen/>
      </w:r>
      <w:r>
        <w:rPr>
          <w:rFonts w:ascii="Copperplate Gothic Bold" w:hAnsi="Copperplate Gothic Bold"/>
          <w:i/>
          <w:sz w:val="16"/>
          <w:szCs w:val="16"/>
        </w:rPr>
        <w:softHyphen/>
      </w:r>
      <w:r>
        <w:rPr>
          <w:rFonts w:ascii="Copperplate Gothic Bold" w:hAnsi="Copperplate Gothic Bold"/>
          <w:i/>
          <w:sz w:val="16"/>
          <w:szCs w:val="16"/>
        </w:rPr>
        <w:softHyphen/>
      </w:r>
      <w:r>
        <w:rPr>
          <w:rFonts w:ascii="Copperplate Gothic Bold" w:hAnsi="Copperplate Gothic Bold"/>
          <w:i/>
          <w:sz w:val="16"/>
          <w:szCs w:val="16"/>
        </w:rPr>
        <w:softHyphen/>
      </w:r>
      <w:r>
        <w:rPr>
          <w:rFonts w:ascii="Copperplate Gothic Bold" w:hAnsi="Copperplate Gothic Bold"/>
          <w:i/>
          <w:sz w:val="16"/>
          <w:szCs w:val="16"/>
        </w:rPr>
        <w:softHyphen/>
      </w:r>
      <w:r>
        <w:rPr>
          <w:rFonts w:ascii="Copperplate Gothic Bold" w:hAnsi="Copperplate Gothic Bold"/>
          <w:i/>
          <w:sz w:val="16"/>
          <w:szCs w:val="16"/>
        </w:rPr>
        <w:softHyphen/>
      </w:r>
      <w:r>
        <w:rPr>
          <w:rFonts w:ascii="Copperplate Gothic Bold" w:hAnsi="Copperplate Gothic Bold"/>
          <w:i/>
          <w:sz w:val="16"/>
          <w:szCs w:val="16"/>
        </w:rPr>
        <w:softHyphen/>
      </w:r>
      <w:r>
        <w:rPr>
          <w:rFonts w:ascii="Copperplate Gothic Bold" w:hAnsi="Copperplate Gothic Bold"/>
          <w:i/>
          <w:sz w:val="16"/>
          <w:szCs w:val="16"/>
        </w:rPr>
        <w:softHyphen/>
      </w:r>
      <w:r>
        <w:rPr>
          <w:rFonts w:ascii="Copperplate Gothic Bold" w:hAnsi="Copperplate Gothic Bold"/>
          <w:i/>
          <w:sz w:val="16"/>
          <w:szCs w:val="16"/>
        </w:rPr>
        <w:softHyphen/>
      </w:r>
      <w:r>
        <w:rPr>
          <w:rFonts w:ascii="Copperplate Gothic Bold" w:hAnsi="Copperplate Gothic Bold"/>
          <w:i/>
          <w:sz w:val="16"/>
          <w:szCs w:val="16"/>
        </w:rPr>
        <w:softHyphen/>
      </w:r>
      <w:r>
        <w:rPr>
          <w:rFonts w:ascii="Copperplate Gothic Bold" w:hAnsi="Copperplate Gothic Bold"/>
          <w:i/>
          <w:sz w:val="16"/>
          <w:szCs w:val="16"/>
        </w:rPr>
        <w:softHyphen/>
      </w:r>
      <w:r>
        <w:rPr>
          <w:rFonts w:ascii="Copperplate Gothic Bold" w:hAnsi="Copperplate Gothic Bold"/>
          <w:i/>
          <w:sz w:val="16"/>
          <w:szCs w:val="16"/>
        </w:rPr>
        <w:softHyphen/>
      </w:r>
      <w:r>
        <w:rPr>
          <w:rFonts w:ascii="Copperplate Gothic Bold" w:hAnsi="Copperplate Gothic Bold"/>
          <w:i/>
          <w:sz w:val="16"/>
          <w:szCs w:val="16"/>
        </w:rPr>
        <w:softHyphen/>
      </w:r>
      <w:r>
        <w:rPr>
          <w:rFonts w:ascii="Copperplate Gothic Bold" w:hAnsi="Copperplate Gothic Bold"/>
          <w:i/>
          <w:sz w:val="16"/>
          <w:szCs w:val="16"/>
        </w:rPr>
        <w:softHyphen/>
      </w:r>
    </w:p>
    <w:p w14:paraId="4CF646A9" w14:textId="77777777" w:rsidR="009D60A2" w:rsidRPr="00A0296B" w:rsidRDefault="009D60A2" w:rsidP="006B2A4C">
      <w:pPr>
        <w:rPr>
          <w:rFonts w:ascii="Arial" w:hAnsi="Arial" w:cs="Arial"/>
          <w:sz w:val="24"/>
          <w:szCs w:val="24"/>
        </w:rPr>
      </w:pPr>
      <w:r>
        <w:rPr>
          <w:rFonts w:ascii="Copperplate Gothic Bold" w:hAnsi="Copperplate Gothic Bold"/>
          <w:i/>
          <w:sz w:val="32"/>
          <w:szCs w:val="32"/>
        </w:rPr>
        <w:softHyphen/>
      </w:r>
      <w:r>
        <w:rPr>
          <w:rFonts w:ascii="Copperplate Gothic Bold" w:hAnsi="Copperplate Gothic Bold"/>
          <w:i/>
          <w:sz w:val="32"/>
          <w:szCs w:val="32"/>
        </w:rPr>
        <w:softHyphen/>
      </w:r>
      <w:r>
        <w:rPr>
          <w:rFonts w:ascii="Copperplate Gothic Bold" w:hAnsi="Copperplate Gothic Bold"/>
          <w:i/>
          <w:sz w:val="32"/>
          <w:szCs w:val="32"/>
        </w:rPr>
        <w:softHyphen/>
      </w:r>
      <w:r>
        <w:rPr>
          <w:rFonts w:ascii="Copperplate Gothic Bold" w:hAnsi="Copperplate Gothic Bold"/>
          <w:i/>
          <w:sz w:val="32"/>
          <w:szCs w:val="32"/>
        </w:rPr>
        <w:softHyphen/>
      </w:r>
      <w:r>
        <w:rPr>
          <w:rFonts w:ascii="Copperplate Gothic Bold" w:hAnsi="Copperplate Gothic Bold"/>
          <w:i/>
          <w:sz w:val="32"/>
          <w:szCs w:val="32"/>
        </w:rPr>
        <w:softHyphen/>
      </w:r>
      <w:r>
        <w:rPr>
          <w:rFonts w:ascii="Copperplate Gothic Bold" w:hAnsi="Copperplate Gothic Bold"/>
          <w:i/>
          <w:sz w:val="32"/>
          <w:szCs w:val="32"/>
        </w:rPr>
        <w:softHyphen/>
      </w:r>
      <w:r>
        <w:rPr>
          <w:rFonts w:ascii="Copperplate Gothic Bold" w:hAnsi="Copperplate Gothic Bold"/>
          <w:i/>
          <w:sz w:val="32"/>
          <w:szCs w:val="32"/>
        </w:rPr>
        <w:softHyphen/>
      </w:r>
      <w:r>
        <w:rPr>
          <w:rFonts w:ascii="Copperplate Gothic Bold" w:hAnsi="Copperplate Gothic Bold"/>
          <w:i/>
          <w:sz w:val="32"/>
          <w:szCs w:val="32"/>
        </w:rPr>
        <w:softHyphen/>
      </w:r>
      <w:r>
        <w:rPr>
          <w:rFonts w:ascii="Copperplate Gothic Bold" w:hAnsi="Copperplate Gothic Bold"/>
          <w:i/>
          <w:sz w:val="32"/>
          <w:szCs w:val="32"/>
        </w:rPr>
        <w:softHyphen/>
      </w:r>
      <w:r>
        <w:rPr>
          <w:rFonts w:ascii="Copperplate Gothic Bold" w:hAnsi="Copperplate Gothic Bold"/>
          <w:i/>
          <w:sz w:val="32"/>
          <w:szCs w:val="32"/>
        </w:rPr>
        <w:softHyphen/>
      </w:r>
      <w:r>
        <w:rPr>
          <w:rFonts w:ascii="Copperplate Gothic Bold" w:hAnsi="Copperplate Gothic Bold"/>
          <w:i/>
          <w:sz w:val="32"/>
          <w:szCs w:val="32"/>
        </w:rPr>
        <w:softHyphen/>
      </w:r>
      <w:r>
        <w:rPr>
          <w:rFonts w:ascii="Copperplate Gothic Bold" w:hAnsi="Copperplate Gothic Bold"/>
          <w:i/>
          <w:sz w:val="32"/>
          <w:szCs w:val="32"/>
        </w:rPr>
        <w:softHyphen/>
      </w:r>
      <w:r>
        <w:rPr>
          <w:rFonts w:ascii="Copperplate Gothic Bold" w:hAnsi="Copperplate Gothic Bold"/>
          <w:i/>
          <w:sz w:val="32"/>
          <w:szCs w:val="32"/>
        </w:rPr>
        <w:softHyphen/>
      </w:r>
      <w:r>
        <w:rPr>
          <w:rFonts w:ascii="Copperplate Gothic Bold" w:hAnsi="Copperplate Gothic Bold"/>
          <w:i/>
          <w:sz w:val="32"/>
          <w:szCs w:val="32"/>
        </w:rPr>
        <w:softHyphen/>
      </w:r>
      <w:r>
        <w:rPr>
          <w:rFonts w:ascii="Copperplate Gothic Bold" w:hAnsi="Copperplate Gothic Bold"/>
          <w:i/>
          <w:sz w:val="32"/>
          <w:szCs w:val="32"/>
        </w:rPr>
        <w:softHyphen/>
      </w:r>
    </w:p>
    <w:p w14:paraId="1F019F22" w14:textId="77777777" w:rsidR="00EE30F0" w:rsidRPr="00374C65" w:rsidRDefault="00374C65" w:rsidP="00374C65">
      <w:pPr>
        <w:jc w:val="center"/>
        <w:rPr>
          <w:rFonts w:ascii="Arial" w:hAnsi="Arial" w:cs="Arial"/>
          <w:sz w:val="28"/>
          <w:szCs w:val="28"/>
        </w:rPr>
      </w:pPr>
      <w:r w:rsidRPr="00374C65">
        <w:rPr>
          <w:rFonts w:ascii="Arial" w:hAnsi="Arial" w:cs="Arial"/>
          <w:sz w:val="28"/>
          <w:szCs w:val="28"/>
        </w:rPr>
        <w:t>Suspension of public worship</w:t>
      </w:r>
      <w:r w:rsidR="00470830">
        <w:rPr>
          <w:rFonts w:ascii="Arial" w:hAnsi="Arial" w:cs="Arial"/>
          <w:sz w:val="28"/>
          <w:szCs w:val="28"/>
        </w:rPr>
        <w:t>,  but…</w:t>
      </w:r>
    </w:p>
    <w:p w14:paraId="1C4297BF" w14:textId="77777777" w:rsidR="00374C65" w:rsidRPr="00374C65" w:rsidRDefault="00374C65" w:rsidP="00374C65">
      <w:pPr>
        <w:jc w:val="center"/>
        <w:rPr>
          <w:rFonts w:ascii="Arial" w:hAnsi="Arial" w:cs="Arial"/>
          <w:sz w:val="28"/>
          <w:szCs w:val="28"/>
        </w:rPr>
      </w:pPr>
      <w:r w:rsidRPr="00374C65">
        <w:rPr>
          <w:rFonts w:ascii="Arial" w:hAnsi="Arial" w:cs="Arial"/>
          <w:sz w:val="28"/>
          <w:szCs w:val="28"/>
        </w:rPr>
        <w:t xml:space="preserve">‘The Way’ continues </w:t>
      </w:r>
    </w:p>
    <w:p w14:paraId="41C43D4C" w14:textId="77777777" w:rsidR="00374C65" w:rsidRPr="00374C65" w:rsidRDefault="00374C65" w:rsidP="00374C65">
      <w:pPr>
        <w:jc w:val="center"/>
        <w:rPr>
          <w:rFonts w:ascii="Arial" w:hAnsi="Arial" w:cs="Arial"/>
          <w:sz w:val="28"/>
          <w:szCs w:val="28"/>
        </w:rPr>
      </w:pPr>
    </w:p>
    <w:p w14:paraId="20706E51" w14:textId="77777777" w:rsidR="00374C65" w:rsidRDefault="00374C65" w:rsidP="00374C65">
      <w:pPr>
        <w:jc w:val="center"/>
        <w:rPr>
          <w:rFonts w:ascii="Arial" w:hAnsi="Arial" w:cs="Arial"/>
          <w:i/>
          <w:sz w:val="28"/>
          <w:szCs w:val="28"/>
        </w:rPr>
      </w:pPr>
      <w:r w:rsidRPr="00374C65">
        <w:rPr>
          <w:rFonts w:ascii="Arial" w:hAnsi="Arial" w:cs="Arial"/>
          <w:i/>
          <w:sz w:val="28"/>
          <w:szCs w:val="28"/>
        </w:rPr>
        <w:t>Jesus said ‘I am the way the truth and the life’</w:t>
      </w:r>
    </w:p>
    <w:p w14:paraId="1444EDDF" w14:textId="77777777" w:rsidR="00374C65" w:rsidRDefault="00374C65" w:rsidP="00374C65">
      <w:pPr>
        <w:jc w:val="center"/>
        <w:rPr>
          <w:rFonts w:ascii="Arial" w:hAnsi="Arial" w:cs="Arial"/>
          <w:i/>
          <w:sz w:val="28"/>
          <w:szCs w:val="28"/>
        </w:rPr>
      </w:pPr>
    </w:p>
    <w:p w14:paraId="336652B0" w14:textId="77777777" w:rsidR="00374C65" w:rsidRDefault="00374C65" w:rsidP="00374C65">
      <w:pPr>
        <w:rPr>
          <w:rFonts w:ascii="Arial" w:hAnsi="Arial" w:cs="Arial"/>
          <w:sz w:val="28"/>
          <w:szCs w:val="28"/>
        </w:rPr>
      </w:pPr>
      <w:r w:rsidRPr="00374C65">
        <w:rPr>
          <w:rFonts w:ascii="Arial" w:hAnsi="Arial" w:cs="Arial"/>
          <w:sz w:val="28"/>
          <w:szCs w:val="28"/>
        </w:rPr>
        <w:t>Dear Friends</w:t>
      </w:r>
    </w:p>
    <w:p w14:paraId="777EF922" w14:textId="77777777" w:rsidR="00374C65" w:rsidRDefault="00374C65" w:rsidP="00374C65">
      <w:pPr>
        <w:rPr>
          <w:rFonts w:ascii="Arial" w:hAnsi="Arial" w:cs="Arial"/>
          <w:sz w:val="28"/>
          <w:szCs w:val="28"/>
        </w:rPr>
      </w:pPr>
    </w:p>
    <w:p w14:paraId="5D288D54" w14:textId="77777777" w:rsidR="00374C65" w:rsidRDefault="00374C65" w:rsidP="00374C65">
      <w:pPr>
        <w:rPr>
          <w:rFonts w:ascii="Arial" w:hAnsi="Arial" w:cs="Arial"/>
          <w:sz w:val="28"/>
          <w:szCs w:val="28"/>
        </w:rPr>
      </w:pPr>
      <w:r>
        <w:rPr>
          <w:rFonts w:ascii="Arial" w:hAnsi="Arial" w:cs="Arial"/>
          <w:sz w:val="28"/>
          <w:szCs w:val="28"/>
        </w:rPr>
        <w:t>The Archbishop of Canterbury has ruled that in Anglican Churches, ‘</w:t>
      </w:r>
      <w:r w:rsidRPr="00374C65">
        <w:rPr>
          <w:rFonts w:ascii="Arial" w:hAnsi="Arial" w:cs="Arial"/>
          <w:i/>
          <w:sz w:val="28"/>
          <w:szCs w:val="28"/>
        </w:rPr>
        <w:t>public worship will have to stop for a season’</w:t>
      </w:r>
      <w:r>
        <w:rPr>
          <w:rFonts w:ascii="Arial" w:hAnsi="Arial" w:cs="Arial"/>
          <w:sz w:val="28"/>
          <w:szCs w:val="28"/>
        </w:rPr>
        <w:t xml:space="preserve"> and that </w:t>
      </w:r>
      <w:r w:rsidR="00470830">
        <w:rPr>
          <w:rFonts w:ascii="Arial" w:hAnsi="Arial" w:cs="Arial"/>
          <w:i/>
          <w:sz w:val="28"/>
          <w:szCs w:val="28"/>
        </w:rPr>
        <w:t>‘…o</w:t>
      </w:r>
      <w:r w:rsidRPr="00374C65">
        <w:rPr>
          <w:rFonts w:ascii="Arial" w:hAnsi="Arial" w:cs="Arial"/>
          <w:i/>
          <w:sz w:val="28"/>
          <w:szCs w:val="28"/>
        </w:rPr>
        <w:t>ur usual pattern of Sunday services and other mid-week gatherings must be put on hold’</w:t>
      </w:r>
      <w:r>
        <w:rPr>
          <w:rFonts w:ascii="Arial" w:hAnsi="Arial" w:cs="Arial"/>
          <w:i/>
          <w:sz w:val="28"/>
          <w:szCs w:val="28"/>
        </w:rPr>
        <w:t xml:space="preserve">. </w:t>
      </w:r>
      <w:r>
        <w:rPr>
          <w:rFonts w:ascii="Arial" w:hAnsi="Arial" w:cs="Arial"/>
          <w:sz w:val="28"/>
          <w:szCs w:val="28"/>
        </w:rPr>
        <w:t xml:space="preserve">This is to ensure that we do </w:t>
      </w:r>
      <w:r w:rsidR="00D971D2">
        <w:rPr>
          <w:rFonts w:ascii="Arial" w:hAnsi="Arial" w:cs="Arial"/>
          <w:sz w:val="28"/>
          <w:szCs w:val="28"/>
        </w:rPr>
        <w:t xml:space="preserve">not </w:t>
      </w:r>
      <w:r>
        <w:rPr>
          <w:rFonts w:ascii="Arial" w:hAnsi="Arial" w:cs="Arial"/>
          <w:sz w:val="28"/>
          <w:szCs w:val="28"/>
        </w:rPr>
        <w:t>make places of worship and healing the very places from which the Covid-19 virus is spread.</w:t>
      </w:r>
      <w:r w:rsidR="00252F21">
        <w:rPr>
          <w:rFonts w:ascii="Arial" w:hAnsi="Arial" w:cs="Arial"/>
          <w:sz w:val="28"/>
          <w:szCs w:val="28"/>
        </w:rPr>
        <w:t xml:space="preserve"> But </w:t>
      </w:r>
      <w:r w:rsidR="00470830">
        <w:rPr>
          <w:rFonts w:ascii="Arial" w:hAnsi="Arial" w:cs="Arial"/>
          <w:sz w:val="28"/>
          <w:szCs w:val="28"/>
        </w:rPr>
        <w:t>‘</w:t>
      </w:r>
      <w:r w:rsidR="00252F21">
        <w:rPr>
          <w:rFonts w:ascii="Arial" w:hAnsi="Arial" w:cs="Arial"/>
          <w:sz w:val="28"/>
          <w:szCs w:val="28"/>
        </w:rPr>
        <w:t>the Way of the Cross</w:t>
      </w:r>
      <w:r w:rsidR="00470830">
        <w:rPr>
          <w:rFonts w:ascii="Arial" w:hAnsi="Arial" w:cs="Arial"/>
          <w:sz w:val="28"/>
          <w:szCs w:val="28"/>
        </w:rPr>
        <w:t>’</w:t>
      </w:r>
      <w:r w:rsidR="00252F21">
        <w:rPr>
          <w:rFonts w:ascii="Arial" w:hAnsi="Arial" w:cs="Arial"/>
          <w:sz w:val="28"/>
          <w:szCs w:val="28"/>
        </w:rPr>
        <w:t xml:space="preserve"> never ceases</w:t>
      </w:r>
      <w:r w:rsidR="00470830">
        <w:rPr>
          <w:rFonts w:ascii="Arial" w:hAnsi="Arial" w:cs="Arial"/>
          <w:sz w:val="28"/>
          <w:szCs w:val="28"/>
        </w:rPr>
        <w:t xml:space="preserve"> and we have work to do</w:t>
      </w:r>
      <w:r w:rsidR="00252F21">
        <w:rPr>
          <w:rFonts w:ascii="Arial" w:hAnsi="Arial" w:cs="Arial"/>
          <w:sz w:val="28"/>
          <w:szCs w:val="28"/>
        </w:rPr>
        <w:t>…</w:t>
      </w:r>
    </w:p>
    <w:p w14:paraId="77C2B2A5" w14:textId="77777777" w:rsidR="00374C65" w:rsidRDefault="00374C65" w:rsidP="00374C65">
      <w:pPr>
        <w:rPr>
          <w:rFonts w:ascii="Arial" w:hAnsi="Arial" w:cs="Arial"/>
          <w:sz w:val="28"/>
          <w:szCs w:val="28"/>
        </w:rPr>
      </w:pPr>
    </w:p>
    <w:p w14:paraId="034C49B3" w14:textId="77777777" w:rsidR="00374C65" w:rsidRDefault="00374C65" w:rsidP="00374C65">
      <w:pPr>
        <w:rPr>
          <w:rFonts w:ascii="Arial" w:hAnsi="Arial" w:cs="Arial"/>
          <w:sz w:val="28"/>
          <w:szCs w:val="28"/>
        </w:rPr>
      </w:pPr>
      <w:r>
        <w:rPr>
          <w:rFonts w:ascii="Arial" w:hAnsi="Arial" w:cs="Arial"/>
          <w:sz w:val="28"/>
          <w:szCs w:val="28"/>
        </w:rPr>
        <w:t>In his message Archbishop Justin urges us to find other and more creative ways to remain together as the Body of Christ and to do whatever we can to continue to serve the public.  What is set out b</w:t>
      </w:r>
      <w:r w:rsidR="00470830">
        <w:rPr>
          <w:rFonts w:ascii="Arial" w:hAnsi="Arial" w:cs="Arial"/>
          <w:sz w:val="28"/>
          <w:szCs w:val="28"/>
        </w:rPr>
        <w:t>elow is our ‘starting position’: more will follow.</w:t>
      </w:r>
    </w:p>
    <w:p w14:paraId="20B3FEEB" w14:textId="77777777" w:rsidR="00374C65" w:rsidRDefault="00374C65" w:rsidP="00374C65">
      <w:pPr>
        <w:rPr>
          <w:rFonts w:ascii="Arial" w:hAnsi="Arial" w:cs="Arial"/>
          <w:sz w:val="28"/>
          <w:szCs w:val="28"/>
        </w:rPr>
      </w:pPr>
    </w:p>
    <w:p w14:paraId="34473B44" w14:textId="77777777" w:rsidR="00374C65" w:rsidRPr="00470830" w:rsidRDefault="00374C65" w:rsidP="00374C65">
      <w:pPr>
        <w:numPr>
          <w:ilvl w:val="0"/>
          <w:numId w:val="2"/>
        </w:numPr>
        <w:rPr>
          <w:rFonts w:ascii="Arial" w:hAnsi="Arial" w:cs="Arial"/>
          <w:b/>
          <w:sz w:val="28"/>
          <w:szCs w:val="28"/>
        </w:rPr>
      </w:pPr>
      <w:r w:rsidRPr="00470830">
        <w:rPr>
          <w:rFonts w:ascii="Arial" w:hAnsi="Arial" w:cs="Arial"/>
          <w:b/>
          <w:sz w:val="28"/>
          <w:szCs w:val="28"/>
        </w:rPr>
        <w:t>Staying in touch</w:t>
      </w:r>
    </w:p>
    <w:p w14:paraId="2BB96B88" w14:textId="77777777" w:rsidR="00374C65" w:rsidRDefault="00374C65" w:rsidP="00374C65">
      <w:pPr>
        <w:ind w:left="720"/>
        <w:rPr>
          <w:rFonts w:ascii="Arial" w:hAnsi="Arial" w:cs="Arial"/>
          <w:sz w:val="28"/>
          <w:szCs w:val="28"/>
        </w:rPr>
      </w:pPr>
    </w:p>
    <w:p w14:paraId="035F135B" w14:textId="77777777" w:rsidR="00374C65" w:rsidRPr="00DE74F6" w:rsidRDefault="00374C65" w:rsidP="00374C65">
      <w:pPr>
        <w:rPr>
          <w:rFonts w:ascii="Arial" w:hAnsi="Arial" w:cs="Arial"/>
          <w:b/>
          <w:sz w:val="28"/>
          <w:szCs w:val="28"/>
        </w:rPr>
      </w:pPr>
      <w:r>
        <w:rPr>
          <w:rFonts w:ascii="Arial" w:hAnsi="Arial" w:cs="Arial"/>
          <w:sz w:val="28"/>
          <w:szCs w:val="28"/>
        </w:rPr>
        <w:t xml:space="preserve">Last Sunday I asked all members of both congregations to form into ‘self supporting pods’ building </w:t>
      </w:r>
      <w:r w:rsidR="00DE74F6">
        <w:rPr>
          <w:rFonts w:ascii="Arial" w:hAnsi="Arial" w:cs="Arial"/>
          <w:sz w:val="28"/>
          <w:szCs w:val="28"/>
        </w:rPr>
        <w:t>on</w:t>
      </w:r>
      <w:r>
        <w:rPr>
          <w:rFonts w:ascii="Arial" w:hAnsi="Arial" w:cs="Arial"/>
          <w:sz w:val="28"/>
          <w:szCs w:val="28"/>
        </w:rPr>
        <w:t xml:space="preserve"> existing ne</w:t>
      </w:r>
      <w:r w:rsidR="00D971D2">
        <w:rPr>
          <w:rFonts w:ascii="Arial" w:hAnsi="Arial" w:cs="Arial"/>
          <w:sz w:val="28"/>
          <w:szCs w:val="28"/>
        </w:rPr>
        <w:t xml:space="preserve">tworks and groupings and to make sure that no-one is missed out. </w:t>
      </w:r>
      <w:r w:rsidR="00D971D2" w:rsidRPr="00DE74F6">
        <w:rPr>
          <w:rFonts w:ascii="Arial" w:hAnsi="Arial" w:cs="Arial"/>
          <w:b/>
          <w:sz w:val="28"/>
          <w:szCs w:val="28"/>
        </w:rPr>
        <w:t xml:space="preserve">Please would you make sure you have done this and remain in </w:t>
      </w:r>
      <w:r w:rsidR="00470830" w:rsidRPr="00DE74F6">
        <w:rPr>
          <w:rFonts w:ascii="Arial" w:hAnsi="Arial" w:cs="Arial"/>
          <w:b/>
          <w:sz w:val="28"/>
          <w:szCs w:val="28"/>
        </w:rPr>
        <w:t xml:space="preserve">regular </w:t>
      </w:r>
      <w:r w:rsidR="00D971D2" w:rsidRPr="00DE74F6">
        <w:rPr>
          <w:rFonts w:ascii="Arial" w:hAnsi="Arial" w:cs="Arial"/>
          <w:b/>
          <w:sz w:val="28"/>
          <w:szCs w:val="28"/>
        </w:rPr>
        <w:t>contact with your other ‘pod members’</w:t>
      </w:r>
      <w:r w:rsidR="00470830" w:rsidRPr="00DE74F6">
        <w:rPr>
          <w:rFonts w:ascii="Arial" w:hAnsi="Arial" w:cs="Arial"/>
          <w:b/>
          <w:sz w:val="28"/>
          <w:szCs w:val="28"/>
        </w:rPr>
        <w:t>?</w:t>
      </w:r>
    </w:p>
    <w:p w14:paraId="71764074" w14:textId="77777777" w:rsidR="00D971D2" w:rsidRDefault="00D971D2" w:rsidP="00374C65">
      <w:pPr>
        <w:rPr>
          <w:rFonts w:ascii="Arial" w:hAnsi="Arial" w:cs="Arial"/>
          <w:sz w:val="28"/>
          <w:szCs w:val="28"/>
        </w:rPr>
      </w:pPr>
    </w:p>
    <w:p w14:paraId="60939D65" w14:textId="77777777" w:rsidR="00D971D2" w:rsidRDefault="00DE74F6" w:rsidP="00374C65">
      <w:pPr>
        <w:rPr>
          <w:rFonts w:ascii="Arial" w:hAnsi="Arial" w:cs="Arial"/>
          <w:sz w:val="28"/>
          <w:szCs w:val="28"/>
        </w:rPr>
      </w:pPr>
      <w:r>
        <w:rPr>
          <w:rFonts w:ascii="Arial" w:hAnsi="Arial" w:cs="Arial"/>
          <w:sz w:val="28"/>
          <w:szCs w:val="28"/>
        </w:rPr>
        <w:t xml:space="preserve">Revd </w:t>
      </w:r>
      <w:r w:rsidR="00D971D2">
        <w:rPr>
          <w:rFonts w:ascii="Arial" w:hAnsi="Arial" w:cs="Arial"/>
          <w:sz w:val="28"/>
          <w:szCs w:val="28"/>
        </w:rPr>
        <w:t>Claire and I will be ringing members of the congregation from time to time using the information we have been provided on the electoral roll. Please bear with u</w:t>
      </w:r>
      <w:r w:rsidR="00470830">
        <w:rPr>
          <w:rFonts w:ascii="Arial" w:hAnsi="Arial" w:cs="Arial"/>
          <w:sz w:val="28"/>
          <w:szCs w:val="28"/>
        </w:rPr>
        <w:t>s: there are quite a lot of you …but y</w:t>
      </w:r>
      <w:r>
        <w:rPr>
          <w:rFonts w:ascii="Arial" w:hAnsi="Arial" w:cs="Arial"/>
          <w:sz w:val="28"/>
          <w:szCs w:val="28"/>
        </w:rPr>
        <w:t>ou can always ring or e-mail us!</w:t>
      </w:r>
    </w:p>
    <w:p w14:paraId="1A0A2441" w14:textId="77777777" w:rsidR="00D971D2" w:rsidRDefault="00D971D2" w:rsidP="00374C65">
      <w:pPr>
        <w:rPr>
          <w:rFonts w:ascii="Arial" w:hAnsi="Arial" w:cs="Arial"/>
          <w:sz w:val="28"/>
          <w:szCs w:val="28"/>
        </w:rPr>
      </w:pPr>
    </w:p>
    <w:p w14:paraId="121D8F0F" w14:textId="77777777" w:rsidR="00D971D2" w:rsidRPr="00470830" w:rsidRDefault="00D971D2" w:rsidP="00D971D2">
      <w:pPr>
        <w:numPr>
          <w:ilvl w:val="0"/>
          <w:numId w:val="2"/>
        </w:numPr>
        <w:rPr>
          <w:rFonts w:ascii="Arial" w:hAnsi="Arial" w:cs="Arial"/>
          <w:b/>
          <w:sz w:val="28"/>
          <w:szCs w:val="28"/>
        </w:rPr>
      </w:pPr>
      <w:r w:rsidRPr="00470830">
        <w:rPr>
          <w:rFonts w:ascii="Arial" w:hAnsi="Arial" w:cs="Arial"/>
          <w:b/>
          <w:sz w:val="28"/>
          <w:szCs w:val="28"/>
        </w:rPr>
        <w:t>Praying and worshipping together</w:t>
      </w:r>
    </w:p>
    <w:p w14:paraId="1305E3D4" w14:textId="77777777" w:rsidR="00D971D2" w:rsidRDefault="00D971D2" w:rsidP="00D971D2">
      <w:pPr>
        <w:rPr>
          <w:rFonts w:ascii="Arial" w:hAnsi="Arial" w:cs="Arial"/>
          <w:sz w:val="28"/>
          <w:szCs w:val="28"/>
        </w:rPr>
      </w:pPr>
    </w:p>
    <w:p w14:paraId="64020A64" w14:textId="77777777" w:rsidR="00D971D2" w:rsidRDefault="00D971D2" w:rsidP="00D971D2">
      <w:pPr>
        <w:rPr>
          <w:rFonts w:ascii="Arial" w:hAnsi="Arial" w:cs="Arial"/>
          <w:sz w:val="28"/>
          <w:szCs w:val="28"/>
        </w:rPr>
      </w:pPr>
      <w:r>
        <w:rPr>
          <w:rFonts w:ascii="Arial" w:hAnsi="Arial" w:cs="Arial"/>
          <w:sz w:val="28"/>
          <w:szCs w:val="28"/>
        </w:rPr>
        <w:t>We will be using the church Facebook pages to post regular articles and chats, and also to d</w:t>
      </w:r>
      <w:r w:rsidR="00470830">
        <w:rPr>
          <w:rFonts w:ascii="Arial" w:hAnsi="Arial" w:cs="Arial"/>
          <w:sz w:val="28"/>
          <w:szCs w:val="28"/>
        </w:rPr>
        <w:t>irect you to prayer resources. We also</w:t>
      </w:r>
      <w:r w:rsidR="00252F21">
        <w:rPr>
          <w:rFonts w:ascii="Arial" w:hAnsi="Arial" w:cs="Arial"/>
          <w:sz w:val="28"/>
          <w:szCs w:val="28"/>
        </w:rPr>
        <w:t xml:space="preserve"> hope to be able to post regular ‘thoughts and reflections’ on the Facebook page called ‘Vicar</w:t>
      </w:r>
      <w:r w:rsidR="00470830">
        <w:rPr>
          <w:rFonts w:ascii="Arial" w:hAnsi="Arial" w:cs="Arial"/>
          <w:sz w:val="28"/>
          <w:szCs w:val="28"/>
        </w:rPr>
        <w:t>’</w:t>
      </w:r>
      <w:r w:rsidR="00252F21">
        <w:rPr>
          <w:rFonts w:ascii="Arial" w:hAnsi="Arial" w:cs="Arial"/>
          <w:sz w:val="28"/>
          <w:szCs w:val="28"/>
        </w:rPr>
        <w:t xml:space="preserve">s Verbals’ - search for it or look for the link from </w:t>
      </w:r>
      <w:r w:rsidR="00DE74F6">
        <w:rPr>
          <w:rFonts w:ascii="Arial" w:hAnsi="Arial" w:cs="Arial"/>
          <w:sz w:val="28"/>
          <w:szCs w:val="28"/>
        </w:rPr>
        <w:t>your</w:t>
      </w:r>
      <w:r w:rsidR="00252F21">
        <w:rPr>
          <w:rFonts w:ascii="Arial" w:hAnsi="Arial" w:cs="Arial"/>
          <w:sz w:val="28"/>
          <w:szCs w:val="28"/>
        </w:rPr>
        <w:t xml:space="preserve"> church Facebook page. I </w:t>
      </w:r>
      <w:r>
        <w:rPr>
          <w:rFonts w:ascii="Arial" w:hAnsi="Arial" w:cs="Arial"/>
          <w:sz w:val="28"/>
          <w:szCs w:val="28"/>
        </w:rPr>
        <w:t xml:space="preserve">am also working on the possibility of a live-streamed service. This may not be ready for </w:t>
      </w:r>
      <w:r w:rsidR="00DE74F6">
        <w:rPr>
          <w:rFonts w:ascii="Arial" w:hAnsi="Arial" w:cs="Arial"/>
          <w:sz w:val="28"/>
          <w:szCs w:val="28"/>
        </w:rPr>
        <w:t>a week or so</w:t>
      </w:r>
      <w:r>
        <w:rPr>
          <w:rFonts w:ascii="Arial" w:hAnsi="Arial" w:cs="Arial"/>
          <w:sz w:val="28"/>
          <w:szCs w:val="28"/>
        </w:rPr>
        <w:t xml:space="preserve"> but I hope to have something in place soon.</w:t>
      </w:r>
    </w:p>
    <w:p w14:paraId="3D557805" w14:textId="77777777" w:rsidR="00D971D2" w:rsidRDefault="00D971D2" w:rsidP="00D971D2">
      <w:pPr>
        <w:rPr>
          <w:rFonts w:ascii="Arial" w:hAnsi="Arial" w:cs="Arial"/>
          <w:sz w:val="28"/>
          <w:szCs w:val="28"/>
        </w:rPr>
      </w:pPr>
    </w:p>
    <w:p w14:paraId="12EA1B8E" w14:textId="77777777" w:rsidR="00252F21" w:rsidRDefault="00252F21" w:rsidP="00D971D2">
      <w:pPr>
        <w:rPr>
          <w:rFonts w:ascii="Arial" w:hAnsi="Arial" w:cs="Arial"/>
          <w:sz w:val="28"/>
          <w:szCs w:val="28"/>
        </w:rPr>
      </w:pPr>
    </w:p>
    <w:p w14:paraId="3A2FD1DB" w14:textId="77777777" w:rsidR="00D971D2" w:rsidRDefault="00D971D2" w:rsidP="00D971D2">
      <w:pPr>
        <w:rPr>
          <w:rFonts w:ascii="Arial" w:hAnsi="Arial" w:cs="Arial"/>
          <w:sz w:val="28"/>
          <w:szCs w:val="28"/>
        </w:rPr>
      </w:pPr>
      <w:r>
        <w:rPr>
          <w:rFonts w:ascii="Arial" w:hAnsi="Arial" w:cs="Arial"/>
          <w:sz w:val="28"/>
          <w:szCs w:val="28"/>
        </w:rPr>
        <w:t>The Archbishop has asked us all to keep Mothering Sunday (this Sunday 22</w:t>
      </w:r>
      <w:r w:rsidRPr="00D971D2">
        <w:rPr>
          <w:rFonts w:ascii="Arial" w:hAnsi="Arial" w:cs="Arial"/>
          <w:sz w:val="28"/>
          <w:szCs w:val="28"/>
          <w:vertAlign w:val="superscript"/>
        </w:rPr>
        <w:t>nd</w:t>
      </w:r>
      <w:r>
        <w:rPr>
          <w:rFonts w:ascii="Arial" w:hAnsi="Arial" w:cs="Arial"/>
          <w:sz w:val="28"/>
          <w:szCs w:val="28"/>
        </w:rPr>
        <w:t xml:space="preserve"> March) as a day of prayer and action. Please say prayers at 10am and at 7pm in the evening, and (if it is safe to do so) place a lighted candle in a window at 7pm.</w:t>
      </w:r>
      <w:r w:rsidR="00DE74F6">
        <w:rPr>
          <w:rFonts w:ascii="Arial" w:hAnsi="Arial" w:cs="Arial"/>
          <w:sz w:val="28"/>
          <w:szCs w:val="28"/>
        </w:rPr>
        <w:t xml:space="preserve"> We will be praying with you.</w:t>
      </w:r>
    </w:p>
    <w:p w14:paraId="57928C09" w14:textId="77777777" w:rsidR="00AE481D" w:rsidRDefault="00AE481D" w:rsidP="00D971D2">
      <w:pPr>
        <w:rPr>
          <w:rFonts w:ascii="Arial" w:hAnsi="Arial" w:cs="Arial"/>
          <w:sz w:val="28"/>
          <w:szCs w:val="28"/>
        </w:rPr>
      </w:pPr>
    </w:p>
    <w:p w14:paraId="2C130811" w14:textId="77777777" w:rsidR="00AE481D" w:rsidRPr="00470830" w:rsidRDefault="00AE481D" w:rsidP="00AE481D">
      <w:pPr>
        <w:numPr>
          <w:ilvl w:val="0"/>
          <w:numId w:val="2"/>
        </w:numPr>
        <w:rPr>
          <w:rFonts w:ascii="Arial" w:hAnsi="Arial" w:cs="Arial"/>
          <w:b/>
          <w:sz w:val="28"/>
          <w:szCs w:val="28"/>
        </w:rPr>
      </w:pPr>
      <w:r w:rsidRPr="00470830">
        <w:rPr>
          <w:rFonts w:ascii="Arial" w:hAnsi="Arial" w:cs="Arial"/>
          <w:b/>
          <w:sz w:val="28"/>
          <w:szCs w:val="28"/>
        </w:rPr>
        <w:t>Visiting and other pastoral offices</w:t>
      </w:r>
    </w:p>
    <w:p w14:paraId="712942FF" w14:textId="77777777" w:rsidR="00AE481D" w:rsidRDefault="00AE481D" w:rsidP="00AE481D">
      <w:pPr>
        <w:rPr>
          <w:rFonts w:ascii="Arial" w:hAnsi="Arial" w:cs="Arial"/>
          <w:sz w:val="28"/>
          <w:szCs w:val="28"/>
        </w:rPr>
      </w:pPr>
    </w:p>
    <w:p w14:paraId="56FC3423" w14:textId="77777777" w:rsidR="00AE481D" w:rsidRDefault="00AE481D" w:rsidP="00AE481D">
      <w:pPr>
        <w:rPr>
          <w:rFonts w:ascii="Arial" w:hAnsi="Arial" w:cs="Arial"/>
          <w:sz w:val="28"/>
          <w:szCs w:val="28"/>
        </w:rPr>
      </w:pPr>
      <w:r>
        <w:rPr>
          <w:rFonts w:ascii="Arial" w:hAnsi="Arial" w:cs="Arial"/>
          <w:sz w:val="28"/>
          <w:szCs w:val="28"/>
        </w:rPr>
        <w:t xml:space="preserve">It will not be possible for any minister to visit you if you have Covid-19 or symptoms which suggest this is a possibility: we are simply not permitted to do so. Further to this, if you are self-isolating you should not be receiving visits from us </w:t>
      </w:r>
      <w:r w:rsidRPr="00470830">
        <w:rPr>
          <w:rFonts w:ascii="Arial" w:hAnsi="Arial" w:cs="Arial"/>
          <w:i/>
          <w:sz w:val="28"/>
          <w:szCs w:val="28"/>
        </w:rPr>
        <w:t>for your own safety</w:t>
      </w:r>
      <w:r>
        <w:rPr>
          <w:rFonts w:ascii="Arial" w:hAnsi="Arial" w:cs="Arial"/>
          <w:sz w:val="28"/>
          <w:szCs w:val="28"/>
        </w:rPr>
        <w:t>. It is a matter for you whether you visit or receive visits from other people in your ‘pod’, but be careful not to expose yourself or anyone else to risk when a chat over the phone would be safer</w:t>
      </w:r>
      <w:r w:rsidR="00252F21">
        <w:rPr>
          <w:rFonts w:ascii="Arial" w:hAnsi="Arial" w:cs="Arial"/>
          <w:sz w:val="28"/>
          <w:szCs w:val="28"/>
        </w:rPr>
        <w:t xml:space="preserve">. </w:t>
      </w:r>
    </w:p>
    <w:p w14:paraId="2468F42A" w14:textId="77777777" w:rsidR="00252F21" w:rsidRDefault="00252F21" w:rsidP="00AE481D">
      <w:pPr>
        <w:rPr>
          <w:rFonts w:ascii="Arial" w:hAnsi="Arial" w:cs="Arial"/>
          <w:sz w:val="28"/>
          <w:szCs w:val="28"/>
        </w:rPr>
      </w:pPr>
    </w:p>
    <w:p w14:paraId="696BB3BD" w14:textId="77777777" w:rsidR="00252F21" w:rsidRDefault="00252F21" w:rsidP="00AE481D">
      <w:pPr>
        <w:rPr>
          <w:rFonts w:ascii="Arial" w:hAnsi="Arial" w:cs="Arial"/>
          <w:sz w:val="28"/>
          <w:szCs w:val="28"/>
        </w:rPr>
      </w:pPr>
      <w:r>
        <w:rPr>
          <w:rFonts w:ascii="Arial" w:hAnsi="Arial" w:cs="Arial"/>
          <w:sz w:val="28"/>
          <w:szCs w:val="28"/>
        </w:rPr>
        <w:t xml:space="preserve">I am still waiting for guidance about baptisms, weddings and funerals, but as these are ‘public’ services, they appear to come under the blanket ban. </w:t>
      </w:r>
      <w:r w:rsidR="00470830">
        <w:rPr>
          <w:rFonts w:ascii="Arial" w:hAnsi="Arial" w:cs="Arial"/>
          <w:sz w:val="28"/>
          <w:szCs w:val="28"/>
        </w:rPr>
        <w:t>We think that m</w:t>
      </w:r>
      <w:r>
        <w:rPr>
          <w:rFonts w:ascii="Arial" w:hAnsi="Arial" w:cs="Arial"/>
          <w:sz w:val="28"/>
          <w:szCs w:val="28"/>
        </w:rPr>
        <w:t>inisters may be asked to carry out ‘private’ services (close family only) in the event of an emergency.</w:t>
      </w:r>
    </w:p>
    <w:p w14:paraId="63DB5A9C" w14:textId="77777777" w:rsidR="00252F21" w:rsidRDefault="00252F21" w:rsidP="00AE481D">
      <w:pPr>
        <w:rPr>
          <w:rFonts w:ascii="Arial" w:hAnsi="Arial" w:cs="Arial"/>
          <w:sz w:val="28"/>
          <w:szCs w:val="28"/>
        </w:rPr>
      </w:pPr>
    </w:p>
    <w:p w14:paraId="713003A9" w14:textId="77777777" w:rsidR="00252F21" w:rsidRDefault="00252F21" w:rsidP="00AE481D">
      <w:pPr>
        <w:rPr>
          <w:rFonts w:ascii="Arial" w:hAnsi="Arial" w:cs="Arial"/>
          <w:sz w:val="28"/>
          <w:szCs w:val="28"/>
        </w:rPr>
      </w:pPr>
      <w:r>
        <w:rPr>
          <w:rFonts w:ascii="Arial" w:hAnsi="Arial" w:cs="Arial"/>
          <w:sz w:val="28"/>
          <w:szCs w:val="28"/>
        </w:rPr>
        <w:t xml:space="preserve">In the meanwhile, please stay in touch with me - e-mail is great - and keep me updated. If you </w:t>
      </w:r>
      <w:r w:rsidR="00470830">
        <w:rPr>
          <w:rFonts w:ascii="Arial" w:hAnsi="Arial" w:cs="Arial"/>
          <w:sz w:val="28"/>
          <w:szCs w:val="28"/>
        </w:rPr>
        <w:t>become</w:t>
      </w:r>
      <w:r>
        <w:rPr>
          <w:rFonts w:ascii="Arial" w:hAnsi="Arial" w:cs="Arial"/>
          <w:sz w:val="28"/>
          <w:szCs w:val="28"/>
        </w:rPr>
        <w:t xml:space="preserve"> ill I will phone you and pray with you (but I need to know).</w:t>
      </w:r>
    </w:p>
    <w:p w14:paraId="5A09674C" w14:textId="77777777" w:rsidR="00252F21" w:rsidRDefault="00252F21" w:rsidP="00AE481D">
      <w:pPr>
        <w:rPr>
          <w:rFonts w:ascii="Arial" w:hAnsi="Arial" w:cs="Arial"/>
          <w:sz w:val="28"/>
          <w:szCs w:val="28"/>
        </w:rPr>
      </w:pPr>
    </w:p>
    <w:p w14:paraId="35CCC705" w14:textId="77777777" w:rsidR="00A75153" w:rsidRPr="00A75153" w:rsidRDefault="00A75153" w:rsidP="00A75153">
      <w:pPr>
        <w:numPr>
          <w:ilvl w:val="0"/>
          <w:numId w:val="2"/>
        </w:numPr>
        <w:rPr>
          <w:rFonts w:ascii="Arial" w:hAnsi="Arial" w:cs="Arial"/>
          <w:b/>
          <w:sz w:val="28"/>
          <w:szCs w:val="28"/>
        </w:rPr>
      </w:pPr>
      <w:r w:rsidRPr="00A75153">
        <w:rPr>
          <w:rFonts w:ascii="Arial" w:hAnsi="Arial" w:cs="Arial"/>
          <w:b/>
          <w:sz w:val="28"/>
          <w:szCs w:val="28"/>
        </w:rPr>
        <w:t>Church buildings</w:t>
      </w:r>
    </w:p>
    <w:p w14:paraId="0BFBE0B0" w14:textId="77777777" w:rsidR="00470830" w:rsidRDefault="00470830" w:rsidP="00AE481D">
      <w:pPr>
        <w:rPr>
          <w:rFonts w:ascii="Arial" w:hAnsi="Arial" w:cs="Arial"/>
          <w:sz w:val="28"/>
          <w:szCs w:val="28"/>
        </w:rPr>
      </w:pPr>
    </w:p>
    <w:p w14:paraId="58E7798E" w14:textId="77777777" w:rsidR="00A75153" w:rsidRDefault="00A75153" w:rsidP="00AE481D">
      <w:pPr>
        <w:rPr>
          <w:rFonts w:ascii="Arial" w:hAnsi="Arial" w:cs="Arial"/>
          <w:sz w:val="28"/>
          <w:szCs w:val="28"/>
        </w:rPr>
      </w:pPr>
      <w:r>
        <w:rPr>
          <w:rFonts w:ascii="Arial" w:hAnsi="Arial" w:cs="Arial"/>
          <w:sz w:val="28"/>
          <w:szCs w:val="28"/>
        </w:rPr>
        <w:t xml:space="preserve">We have been asked to ensure that those places of worship which are habitually open for the public to use for quiet prayer remain open for as long as possible. St Peter </w:t>
      </w:r>
      <w:r w:rsidR="0094343F">
        <w:rPr>
          <w:rFonts w:ascii="Arial" w:hAnsi="Arial" w:cs="Arial"/>
          <w:sz w:val="28"/>
          <w:szCs w:val="28"/>
        </w:rPr>
        <w:t>&amp;</w:t>
      </w:r>
      <w:r>
        <w:rPr>
          <w:rFonts w:ascii="Arial" w:hAnsi="Arial" w:cs="Arial"/>
          <w:sz w:val="28"/>
          <w:szCs w:val="28"/>
        </w:rPr>
        <w:t xml:space="preserve"> St Paul will remain open for people to pray, to light candles and to sit for a while, for as long as we can manage this with a revised system for opening and closing. St Augustine will remain closed to the public for now; most if not all of the regular users are suspending their meetings.</w:t>
      </w:r>
    </w:p>
    <w:p w14:paraId="432F3093" w14:textId="77777777" w:rsidR="00A75153" w:rsidRDefault="0094343F" w:rsidP="00AE481D">
      <w:pPr>
        <w:rPr>
          <w:rFonts w:ascii="Arial" w:hAnsi="Arial" w:cs="Arial"/>
          <w:sz w:val="28"/>
          <w:szCs w:val="28"/>
        </w:rPr>
      </w:pPr>
      <w:r>
        <w:rPr>
          <w:rFonts w:ascii="Arial" w:hAnsi="Arial" w:cs="Arial"/>
          <w:sz w:val="28"/>
          <w:szCs w:val="28"/>
        </w:rPr>
        <w:t>……..</w:t>
      </w:r>
    </w:p>
    <w:p w14:paraId="04675824" w14:textId="77777777" w:rsidR="00A75153" w:rsidRDefault="00A75153" w:rsidP="00AE481D">
      <w:pPr>
        <w:rPr>
          <w:rFonts w:ascii="Arial" w:hAnsi="Arial" w:cs="Arial"/>
          <w:sz w:val="28"/>
          <w:szCs w:val="28"/>
        </w:rPr>
      </w:pPr>
    </w:p>
    <w:p w14:paraId="0BACFD4D" w14:textId="77777777" w:rsidR="00252F21" w:rsidRDefault="00252F21" w:rsidP="00AE481D">
      <w:pPr>
        <w:rPr>
          <w:rFonts w:ascii="Arial" w:hAnsi="Arial" w:cs="Arial"/>
          <w:sz w:val="28"/>
          <w:szCs w:val="28"/>
        </w:rPr>
      </w:pPr>
      <w:r>
        <w:rPr>
          <w:rFonts w:ascii="Arial" w:hAnsi="Arial" w:cs="Arial"/>
          <w:sz w:val="28"/>
          <w:szCs w:val="28"/>
        </w:rPr>
        <w:t xml:space="preserve">This will be a testing time for all of us, but I am privileged to serve two congregations which are </w:t>
      </w:r>
      <w:r w:rsidR="00470830">
        <w:rPr>
          <w:rFonts w:ascii="Arial" w:hAnsi="Arial" w:cs="Arial"/>
          <w:sz w:val="28"/>
          <w:szCs w:val="28"/>
        </w:rPr>
        <w:t xml:space="preserve">loving, </w:t>
      </w:r>
      <w:r>
        <w:rPr>
          <w:rFonts w:ascii="Arial" w:hAnsi="Arial" w:cs="Arial"/>
          <w:sz w:val="28"/>
          <w:szCs w:val="28"/>
        </w:rPr>
        <w:t xml:space="preserve">prayerful, generous, caring and robust. Many of the older folk, whom the media describe as ‘vulnerable’ have lived through </w:t>
      </w:r>
      <w:r w:rsidR="00470830">
        <w:rPr>
          <w:rFonts w:ascii="Arial" w:hAnsi="Arial" w:cs="Arial"/>
          <w:sz w:val="28"/>
          <w:szCs w:val="28"/>
        </w:rPr>
        <w:t>troubled</w:t>
      </w:r>
      <w:r>
        <w:rPr>
          <w:rFonts w:ascii="Arial" w:hAnsi="Arial" w:cs="Arial"/>
          <w:sz w:val="28"/>
          <w:szCs w:val="28"/>
        </w:rPr>
        <w:t xml:space="preserve"> times before and will be both resilient and wise</w:t>
      </w:r>
      <w:r w:rsidR="00470830">
        <w:rPr>
          <w:rFonts w:ascii="Arial" w:hAnsi="Arial" w:cs="Arial"/>
          <w:sz w:val="28"/>
          <w:szCs w:val="28"/>
        </w:rPr>
        <w:t>. T</w:t>
      </w:r>
      <w:r>
        <w:rPr>
          <w:rFonts w:ascii="Arial" w:hAnsi="Arial" w:cs="Arial"/>
          <w:sz w:val="28"/>
          <w:szCs w:val="28"/>
        </w:rPr>
        <w:t xml:space="preserve">hey </w:t>
      </w:r>
      <w:r w:rsidR="00470830">
        <w:rPr>
          <w:rFonts w:ascii="Arial" w:hAnsi="Arial" w:cs="Arial"/>
          <w:sz w:val="28"/>
          <w:szCs w:val="28"/>
        </w:rPr>
        <w:t>will</w:t>
      </w:r>
      <w:r>
        <w:rPr>
          <w:rFonts w:ascii="Arial" w:hAnsi="Arial" w:cs="Arial"/>
          <w:sz w:val="28"/>
          <w:szCs w:val="28"/>
        </w:rPr>
        <w:t xml:space="preserve"> be our strength by praying for us and reassuring the younger generation. Father David, Revd Claire, Keith Aplin and your ALM’s, and of course I will be praying for you all: please pray for us too.</w:t>
      </w:r>
    </w:p>
    <w:p w14:paraId="067E2A80" w14:textId="77777777" w:rsidR="00252F21" w:rsidRDefault="00252F21" w:rsidP="00AE481D">
      <w:pPr>
        <w:rPr>
          <w:rFonts w:ascii="Arial" w:hAnsi="Arial" w:cs="Arial"/>
          <w:sz w:val="28"/>
          <w:szCs w:val="28"/>
        </w:rPr>
      </w:pPr>
    </w:p>
    <w:p w14:paraId="31311478" w14:textId="77777777" w:rsidR="00252F21" w:rsidRDefault="00252F21" w:rsidP="00AE481D">
      <w:pPr>
        <w:rPr>
          <w:rFonts w:ascii="Arial" w:hAnsi="Arial" w:cs="Arial"/>
          <w:sz w:val="28"/>
          <w:szCs w:val="28"/>
        </w:rPr>
      </w:pPr>
      <w:r>
        <w:rPr>
          <w:rFonts w:ascii="Arial" w:hAnsi="Arial" w:cs="Arial"/>
          <w:sz w:val="28"/>
          <w:szCs w:val="28"/>
        </w:rPr>
        <w:t>With every blessing: stay safe and well</w:t>
      </w:r>
    </w:p>
    <w:p w14:paraId="42EAFA43" w14:textId="77777777" w:rsidR="00252F21" w:rsidRDefault="00252F21" w:rsidP="00AE481D">
      <w:pPr>
        <w:rPr>
          <w:rFonts w:ascii="Arial" w:hAnsi="Arial" w:cs="Arial"/>
          <w:sz w:val="28"/>
          <w:szCs w:val="28"/>
        </w:rPr>
      </w:pPr>
    </w:p>
    <w:p w14:paraId="4B8FBECC" w14:textId="77777777" w:rsidR="00470830" w:rsidRPr="00470830" w:rsidRDefault="00470830" w:rsidP="00AE481D">
      <w:pPr>
        <w:rPr>
          <w:rFonts w:ascii="Lucida Handwriting" w:hAnsi="Lucida Handwriting" w:cs="Arial"/>
          <w:sz w:val="28"/>
          <w:szCs w:val="28"/>
        </w:rPr>
      </w:pPr>
      <w:r w:rsidRPr="00470830">
        <w:rPr>
          <w:rFonts w:ascii="Lucida Handwriting" w:hAnsi="Lucida Handwriting" w:cs="Arial"/>
          <w:sz w:val="28"/>
          <w:szCs w:val="28"/>
        </w:rPr>
        <w:t>Matthew</w:t>
      </w:r>
    </w:p>
    <w:sectPr w:rsidR="00470830" w:rsidRPr="00470830" w:rsidSect="00445C61">
      <w:footerReference w:type="default" r:id="rId10"/>
      <w:pgSz w:w="12240" w:h="15840"/>
      <w:pgMar w:top="426" w:right="1080" w:bottom="284" w:left="1260"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FDB985E" w14:textId="77777777" w:rsidR="0088083F" w:rsidRDefault="0088083F">
      <w:r>
        <w:separator/>
      </w:r>
    </w:p>
  </w:endnote>
  <w:endnote w:type="continuationSeparator" w:id="0">
    <w:p w14:paraId="20316E66" w14:textId="77777777" w:rsidR="0088083F" w:rsidRDefault="008808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Perpetua Titling MT">
    <w:panose1 w:val="02020502060505020804"/>
    <w:charset w:val="00"/>
    <w:family w:val="roman"/>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opperplate Gothic Light">
    <w:panose1 w:val="020E0507020206020404"/>
    <w:charset w:val="00"/>
    <w:family w:val="swiss"/>
    <w:pitch w:val="variable"/>
    <w:sig w:usb0="00000003" w:usb1="00000000" w:usb2="00000000" w:usb3="00000000" w:csb0="00000001" w:csb1="00000000"/>
  </w:font>
  <w:font w:name="Copperplate Gothic Bold">
    <w:panose1 w:val="020E0705020206020404"/>
    <w:charset w:val="00"/>
    <w:family w:val="swiss"/>
    <w:pitch w:val="variable"/>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0242CB" w14:textId="77777777" w:rsidR="009D60A2" w:rsidRDefault="009D60A2" w:rsidP="00894923">
    <w:pPr>
      <w:pStyle w:val="Footer"/>
      <w:jc w:val="center"/>
      <w:rPr>
        <w:rStyle w:val="PageNumber"/>
      </w:rPr>
    </w:pPr>
  </w:p>
  <w:p w14:paraId="3DC9285C" w14:textId="77777777" w:rsidR="009D60A2" w:rsidRDefault="009D60A2" w:rsidP="00894923">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9F19DB9" w14:textId="77777777" w:rsidR="0088083F" w:rsidRDefault="0088083F">
      <w:r>
        <w:separator/>
      </w:r>
    </w:p>
  </w:footnote>
  <w:footnote w:type="continuationSeparator" w:id="0">
    <w:p w14:paraId="4DB79282" w14:textId="77777777" w:rsidR="0088083F" w:rsidRDefault="0088083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4C46480"/>
    <w:multiLevelType w:val="hybridMultilevel"/>
    <w:tmpl w:val="4A9E037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7BDB49BC"/>
    <w:multiLevelType w:val="hybridMultilevel"/>
    <w:tmpl w:val="CF98AF5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57AC"/>
    <w:rsid w:val="000044BE"/>
    <w:rsid w:val="000337B8"/>
    <w:rsid w:val="0003557F"/>
    <w:rsid w:val="00063526"/>
    <w:rsid w:val="000650F8"/>
    <w:rsid w:val="000C6018"/>
    <w:rsid w:val="00105F77"/>
    <w:rsid w:val="00135F75"/>
    <w:rsid w:val="00140924"/>
    <w:rsid w:val="001816E4"/>
    <w:rsid w:val="00193009"/>
    <w:rsid w:val="001A4DBE"/>
    <w:rsid w:val="001D0FA5"/>
    <w:rsid w:val="00252F21"/>
    <w:rsid w:val="002534DB"/>
    <w:rsid w:val="00264327"/>
    <w:rsid w:val="00296D53"/>
    <w:rsid w:val="002E0A67"/>
    <w:rsid w:val="003050AD"/>
    <w:rsid w:val="00315774"/>
    <w:rsid w:val="00352EEE"/>
    <w:rsid w:val="00374C65"/>
    <w:rsid w:val="0038769C"/>
    <w:rsid w:val="003E0082"/>
    <w:rsid w:val="00445C61"/>
    <w:rsid w:val="00470830"/>
    <w:rsid w:val="004714EB"/>
    <w:rsid w:val="00477913"/>
    <w:rsid w:val="004A3F86"/>
    <w:rsid w:val="004A6A2B"/>
    <w:rsid w:val="005160BF"/>
    <w:rsid w:val="00526600"/>
    <w:rsid w:val="00564065"/>
    <w:rsid w:val="005B7D77"/>
    <w:rsid w:val="005F5B0E"/>
    <w:rsid w:val="006315DA"/>
    <w:rsid w:val="00651370"/>
    <w:rsid w:val="00683EDA"/>
    <w:rsid w:val="006B2A4C"/>
    <w:rsid w:val="006D307B"/>
    <w:rsid w:val="006E0F22"/>
    <w:rsid w:val="00751CA7"/>
    <w:rsid w:val="00795E11"/>
    <w:rsid w:val="007F139F"/>
    <w:rsid w:val="0080631E"/>
    <w:rsid w:val="008100EE"/>
    <w:rsid w:val="008143CE"/>
    <w:rsid w:val="0088083F"/>
    <w:rsid w:val="00894923"/>
    <w:rsid w:val="009218E3"/>
    <w:rsid w:val="0093052B"/>
    <w:rsid w:val="0093282C"/>
    <w:rsid w:val="0094343F"/>
    <w:rsid w:val="009621A0"/>
    <w:rsid w:val="009635F2"/>
    <w:rsid w:val="009714E3"/>
    <w:rsid w:val="009D60A2"/>
    <w:rsid w:val="00A0296B"/>
    <w:rsid w:val="00A14182"/>
    <w:rsid w:val="00A31C98"/>
    <w:rsid w:val="00A75153"/>
    <w:rsid w:val="00AE481D"/>
    <w:rsid w:val="00B36CC8"/>
    <w:rsid w:val="00BB6E7D"/>
    <w:rsid w:val="00BF6C96"/>
    <w:rsid w:val="00C3468B"/>
    <w:rsid w:val="00C5119F"/>
    <w:rsid w:val="00C54B71"/>
    <w:rsid w:val="00C92CFB"/>
    <w:rsid w:val="00CA64AA"/>
    <w:rsid w:val="00CD443B"/>
    <w:rsid w:val="00CD4643"/>
    <w:rsid w:val="00CE67B0"/>
    <w:rsid w:val="00CF3226"/>
    <w:rsid w:val="00CF3BD5"/>
    <w:rsid w:val="00CF6A6C"/>
    <w:rsid w:val="00D022C7"/>
    <w:rsid w:val="00D03753"/>
    <w:rsid w:val="00D86B4F"/>
    <w:rsid w:val="00D971D2"/>
    <w:rsid w:val="00DA5A0F"/>
    <w:rsid w:val="00DB0566"/>
    <w:rsid w:val="00DC1297"/>
    <w:rsid w:val="00DE74F6"/>
    <w:rsid w:val="00E124CC"/>
    <w:rsid w:val="00E44593"/>
    <w:rsid w:val="00E84341"/>
    <w:rsid w:val="00EE30F0"/>
    <w:rsid w:val="00EE3A24"/>
    <w:rsid w:val="00EF6A1F"/>
    <w:rsid w:val="00F10BE9"/>
    <w:rsid w:val="00F23E16"/>
    <w:rsid w:val="00F3025E"/>
    <w:rsid w:val="00F3038E"/>
    <w:rsid w:val="00F53B09"/>
    <w:rsid w:val="00F557AC"/>
    <w:rsid w:val="00F5681E"/>
    <w:rsid w:val="00FB3BB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41BE0967"/>
  <w15:docId w15:val="{8DA84C4F-C0F7-4B7F-84CE-C357AF3532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5681E"/>
    <w:rPr>
      <w:lang w:eastAsia="en-US"/>
    </w:rPr>
  </w:style>
  <w:style w:type="paragraph" w:styleId="Heading1">
    <w:name w:val="heading 1"/>
    <w:basedOn w:val="Normal"/>
    <w:next w:val="Normal"/>
    <w:link w:val="Heading1Char"/>
    <w:uiPriority w:val="9"/>
    <w:qFormat/>
    <w:rsid w:val="00F5681E"/>
    <w:pPr>
      <w:keepNext/>
      <w:outlineLvl w:val="0"/>
    </w:pPr>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557F7"/>
    <w:rPr>
      <w:rFonts w:ascii="Cambria" w:eastAsia="Times New Roman" w:hAnsi="Cambria" w:cs="Times New Roman"/>
      <w:b/>
      <w:bCs/>
      <w:kern w:val="32"/>
      <w:sz w:val="32"/>
      <w:szCs w:val="32"/>
      <w:lang w:eastAsia="en-US"/>
    </w:rPr>
  </w:style>
  <w:style w:type="table" w:styleId="TableGrid">
    <w:name w:val="Table Grid"/>
    <w:basedOn w:val="TableNormal"/>
    <w:uiPriority w:val="59"/>
    <w:rsid w:val="00F557A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rsid w:val="00F5681E"/>
    <w:rPr>
      <w:rFonts w:cs="Times New Roman"/>
      <w:color w:val="0000FF"/>
      <w:u w:val="single"/>
    </w:rPr>
  </w:style>
  <w:style w:type="paragraph" w:customStyle="1" w:styleId="OrgName1">
    <w:name w:val="Org Name 1"/>
    <w:rsid w:val="0003557F"/>
    <w:rPr>
      <w:rFonts w:ascii="Perpetua Titling MT" w:hAnsi="Perpetua Titling MT"/>
      <w:smallCaps/>
      <w:color w:val="000000"/>
      <w:kern w:val="28"/>
      <w:lang w:val="en-US" w:eastAsia="en-US"/>
    </w:rPr>
  </w:style>
  <w:style w:type="paragraph" w:styleId="Header">
    <w:name w:val="header"/>
    <w:basedOn w:val="Normal"/>
    <w:link w:val="HeaderChar"/>
    <w:uiPriority w:val="99"/>
    <w:rsid w:val="00894923"/>
    <w:pPr>
      <w:tabs>
        <w:tab w:val="center" w:pos="4320"/>
        <w:tab w:val="right" w:pos="8640"/>
      </w:tabs>
    </w:pPr>
  </w:style>
  <w:style w:type="character" w:customStyle="1" w:styleId="HeaderChar">
    <w:name w:val="Header Char"/>
    <w:basedOn w:val="DefaultParagraphFont"/>
    <w:link w:val="Header"/>
    <w:uiPriority w:val="99"/>
    <w:semiHidden/>
    <w:rsid w:val="00A557F7"/>
    <w:rPr>
      <w:lang w:eastAsia="en-US"/>
    </w:rPr>
  </w:style>
  <w:style w:type="paragraph" w:styleId="Footer">
    <w:name w:val="footer"/>
    <w:basedOn w:val="Normal"/>
    <w:link w:val="FooterChar"/>
    <w:uiPriority w:val="99"/>
    <w:rsid w:val="00894923"/>
    <w:pPr>
      <w:tabs>
        <w:tab w:val="center" w:pos="4320"/>
        <w:tab w:val="right" w:pos="8640"/>
      </w:tabs>
    </w:pPr>
  </w:style>
  <w:style w:type="character" w:customStyle="1" w:styleId="FooterChar">
    <w:name w:val="Footer Char"/>
    <w:basedOn w:val="DefaultParagraphFont"/>
    <w:link w:val="Footer"/>
    <w:uiPriority w:val="99"/>
    <w:semiHidden/>
    <w:rsid w:val="00A557F7"/>
    <w:rPr>
      <w:lang w:eastAsia="en-US"/>
    </w:rPr>
  </w:style>
  <w:style w:type="character" w:styleId="PageNumber">
    <w:name w:val="page number"/>
    <w:basedOn w:val="DefaultParagraphFont"/>
    <w:uiPriority w:val="99"/>
    <w:rsid w:val="00894923"/>
    <w:rPr>
      <w:rFonts w:cs="Times New Roman"/>
    </w:rPr>
  </w:style>
  <w:style w:type="paragraph" w:styleId="BalloonText">
    <w:name w:val="Balloon Text"/>
    <w:basedOn w:val="Normal"/>
    <w:link w:val="BalloonTextChar"/>
    <w:uiPriority w:val="99"/>
    <w:semiHidden/>
    <w:unhideWhenUsed/>
    <w:rsid w:val="00C3468B"/>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C3468B"/>
    <w:rPr>
      <w:rFonts w:ascii="Tahoma" w:hAnsi="Tahoma" w:cs="Tahoma"/>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631</Words>
  <Characters>3601</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Matthew Bradbury</dc:creator>
  <cp:lastModifiedBy>Operations Manager</cp:lastModifiedBy>
  <cp:revision>2</cp:revision>
  <cp:lastPrinted>2018-07-10T15:38:00Z</cp:lastPrinted>
  <dcterms:created xsi:type="dcterms:W3CDTF">2020-03-17T20:02:00Z</dcterms:created>
  <dcterms:modified xsi:type="dcterms:W3CDTF">2020-03-17T20:02:00Z</dcterms:modified>
</cp:coreProperties>
</file>