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CDF7" w14:textId="77777777" w:rsidR="00DC23DF" w:rsidRDefault="000B2AA2" w:rsidP="00EB5763">
      <w:pPr>
        <w:spacing w:after="0"/>
        <w:rPr>
          <w:sz w:val="28"/>
        </w:rPr>
      </w:pPr>
      <w:r>
        <w:rPr>
          <w:noProof/>
          <w:lang w:eastAsia="en-GB"/>
        </w:rPr>
        <w:drawing>
          <wp:anchor distT="0" distB="0" distL="114300" distR="114300" simplePos="0" relativeHeight="251656192" behindDoc="0" locked="0" layoutInCell="1" allowOverlap="1" wp14:anchorId="11C6201D" wp14:editId="78CAAF9B">
            <wp:simplePos x="457200" y="457200"/>
            <wp:positionH relativeFrom="margin">
              <wp:align>left</wp:align>
            </wp:positionH>
            <wp:positionV relativeFrom="margin">
              <wp:align>top</wp:align>
            </wp:positionV>
            <wp:extent cx="14509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975" cy="792480"/>
                    </a:xfrm>
                    <a:prstGeom prst="rect">
                      <a:avLst/>
                    </a:prstGeom>
                    <a:noFill/>
                  </pic:spPr>
                </pic:pic>
              </a:graphicData>
            </a:graphic>
          </wp:anchor>
        </w:drawing>
      </w:r>
      <w:r>
        <w:rPr>
          <w:sz w:val="28"/>
        </w:rPr>
        <w:t>ST CUTHBERT’S</w:t>
      </w:r>
    </w:p>
    <w:p w14:paraId="77C32078" w14:textId="77777777" w:rsidR="000B2AA2" w:rsidRDefault="000B2AA2" w:rsidP="00B205E2">
      <w:pPr>
        <w:spacing w:after="0"/>
        <w:rPr>
          <w:sz w:val="28"/>
        </w:rPr>
      </w:pPr>
      <w:r>
        <w:rPr>
          <w:sz w:val="28"/>
        </w:rPr>
        <w:t>HALSALL</w:t>
      </w:r>
    </w:p>
    <w:p w14:paraId="13C18E16" w14:textId="77777777" w:rsidR="000B2AA2" w:rsidRPr="000B2AA2" w:rsidRDefault="000B2AA2" w:rsidP="000B2AA2">
      <w:pPr>
        <w:spacing w:after="0"/>
        <w:jc w:val="center"/>
        <w:rPr>
          <w:sz w:val="14"/>
        </w:rPr>
      </w:pPr>
    </w:p>
    <w:p w14:paraId="0374AA74" w14:textId="77777777" w:rsidR="000B2AA2" w:rsidRPr="000B2AA2" w:rsidRDefault="000B2AA2" w:rsidP="000B2AA2">
      <w:pPr>
        <w:spacing w:after="0"/>
        <w:jc w:val="center"/>
        <w:rPr>
          <w:sz w:val="18"/>
        </w:rPr>
      </w:pPr>
    </w:p>
    <w:p w14:paraId="2DBBCA0E" w14:textId="77777777" w:rsidR="00BA73AA" w:rsidRDefault="00BA73AA" w:rsidP="0060638D">
      <w:pPr>
        <w:pBdr>
          <w:bottom w:val="single" w:sz="12" w:space="1" w:color="auto"/>
        </w:pBdr>
        <w:spacing w:after="0"/>
        <w:jc w:val="center"/>
        <w:rPr>
          <w:rStyle w:val="Hyperlink"/>
          <w:color w:val="auto"/>
          <w:sz w:val="18"/>
        </w:rPr>
      </w:pPr>
    </w:p>
    <w:p w14:paraId="1843517B" w14:textId="77777777" w:rsidR="00B205E2" w:rsidRDefault="00B205E2" w:rsidP="0060638D">
      <w:pPr>
        <w:pBdr>
          <w:bottom w:val="single" w:sz="12" w:space="1" w:color="auto"/>
        </w:pBdr>
        <w:spacing w:after="0"/>
        <w:jc w:val="center"/>
        <w:rPr>
          <w:sz w:val="18"/>
        </w:rPr>
      </w:pPr>
      <w:r>
        <w:rPr>
          <w:sz w:val="18"/>
        </w:rPr>
        <w:t>Assistant Priest:  The Revd Dr Alex Baker</w:t>
      </w:r>
    </w:p>
    <w:p w14:paraId="69999FB7" w14:textId="77777777" w:rsidR="00B205E2" w:rsidRDefault="00B205E2" w:rsidP="0060638D">
      <w:pPr>
        <w:pBdr>
          <w:bottom w:val="single" w:sz="12" w:space="1" w:color="auto"/>
        </w:pBdr>
        <w:spacing w:after="0"/>
        <w:jc w:val="center"/>
        <w:rPr>
          <w:sz w:val="18"/>
        </w:rPr>
      </w:pPr>
      <w:r>
        <w:rPr>
          <w:sz w:val="18"/>
        </w:rPr>
        <w:t>07798 702831</w:t>
      </w:r>
    </w:p>
    <w:p w14:paraId="45912CFC" w14:textId="77777777" w:rsidR="003D0523" w:rsidRDefault="003D0523" w:rsidP="0060638D">
      <w:pPr>
        <w:pBdr>
          <w:bottom w:val="single" w:sz="12" w:space="1" w:color="auto"/>
        </w:pBdr>
        <w:spacing w:after="0"/>
        <w:jc w:val="center"/>
        <w:rPr>
          <w:sz w:val="18"/>
        </w:rPr>
      </w:pPr>
      <w:r>
        <w:rPr>
          <w:sz w:val="18"/>
        </w:rPr>
        <w:t>Parish Mobile 07518 926086</w:t>
      </w:r>
    </w:p>
    <w:p w14:paraId="6D77A2E6" w14:textId="77777777" w:rsidR="00B37E6A" w:rsidRDefault="00B205E2" w:rsidP="00FE654E">
      <w:pPr>
        <w:pBdr>
          <w:bottom w:val="single" w:sz="12" w:space="1" w:color="auto"/>
        </w:pBdr>
        <w:spacing w:after="0"/>
        <w:jc w:val="center"/>
        <w:rPr>
          <w:sz w:val="18"/>
        </w:rPr>
      </w:pPr>
      <w:r>
        <w:rPr>
          <w:sz w:val="18"/>
        </w:rPr>
        <w:t xml:space="preserve">Email: </w:t>
      </w:r>
      <w:hyperlink r:id="rId6" w:history="1">
        <w:r w:rsidR="00347FEF" w:rsidRPr="00FC1390">
          <w:rPr>
            <w:rStyle w:val="Hyperlink"/>
            <w:sz w:val="18"/>
          </w:rPr>
          <w:t>alexbaker@priests.uk.net</w:t>
        </w:r>
      </w:hyperlink>
    </w:p>
    <w:p w14:paraId="21B14C37" w14:textId="77777777" w:rsidR="00347FEF" w:rsidRDefault="00436FEA" w:rsidP="00347FEF">
      <w:pPr>
        <w:pBdr>
          <w:bottom w:val="single" w:sz="12" w:space="1" w:color="auto"/>
        </w:pBdr>
        <w:spacing w:after="0"/>
        <w:jc w:val="center"/>
        <w:rPr>
          <w:sz w:val="18"/>
        </w:rPr>
      </w:pPr>
      <w:hyperlink r:id="rId7" w:history="1">
        <w:r w:rsidR="00347FEF" w:rsidRPr="00C13DBD">
          <w:rPr>
            <w:rStyle w:val="Hyperlink"/>
            <w:sz w:val="18"/>
          </w:rPr>
          <w:t>www.tsncs.church</w:t>
        </w:r>
      </w:hyperlink>
    </w:p>
    <w:p w14:paraId="29C59ACC" w14:textId="77777777" w:rsidR="00347FEF" w:rsidRDefault="00347FEF" w:rsidP="00347FEF">
      <w:pPr>
        <w:pBdr>
          <w:bottom w:val="single" w:sz="12" w:space="1" w:color="auto"/>
        </w:pBdr>
        <w:spacing w:after="0"/>
        <w:jc w:val="center"/>
        <w:rPr>
          <w:sz w:val="18"/>
        </w:rPr>
      </w:pPr>
      <w:r>
        <w:rPr>
          <w:sz w:val="18"/>
        </w:rPr>
        <w:t>on Twitter and Facebook - @</w:t>
      </w:r>
      <w:proofErr w:type="spellStart"/>
      <w:r>
        <w:rPr>
          <w:sz w:val="18"/>
        </w:rPr>
        <w:t>tsncschurches</w:t>
      </w:r>
      <w:proofErr w:type="spellEnd"/>
    </w:p>
    <w:p w14:paraId="1CD03C29" w14:textId="77777777" w:rsidR="00347FEF" w:rsidRDefault="00347FEF" w:rsidP="00347FEF">
      <w:pPr>
        <w:pBdr>
          <w:bottom w:val="single" w:sz="12" w:space="1" w:color="auto"/>
        </w:pBdr>
        <w:spacing w:after="0"/>
        <w:jc w:val="center"/>
        <w:rPr>
          <w:sz w:val="18"/>
        </w:rPr>
      </w:pPr>
      <w:r>
        <w:rPr>
          <w:sz w:val="18"/>
        </w:rPr>
        <w:t>@</w:t>
      </w:r>
      <w:proofErr w:type="spellStart"/>
      <w:r>
        <w:rPr>
          <w:sz w:val="18"/>
        </w:rPr>
        <w:t>halsallStCuthberts</w:t>
      </w:r>
      <w:proofErr w:type="spellEnd"/>
      <w:r>
        <w:rPr>
          <w:sz w:val="18"/>
        </w:rPr>
        <w:t xml:space="preserve"> and Friends of St. Cuthbert’s Halsall</w:t>
      </w:r>
    </w:p>
    <w:p w14:paraId="7BA09F46" w14:textId="4FBF8D0E" w:rsidR="00561F48" w:rsidRDefault="00561F48" w:rsidP="00347FEF">
      <w:pPr>
        <w:pBdr>
          <w:bottom w:val="single" w:sz="12" w:space="1" w:color="auto"/>
        </w:pBdr>
        <w:spacing w:after="0"/>
        <w:jc w:val="center"/>
        <w:rPr>
          <w:sz w:val="18"/>
        </w:rPr>
      </w:pPr>
    </w:p>
    <w:p w14:paraId="5C0B2AFA" w14:textId="77777777" w:rsidR="00544F1D" w:rsidRDefault="00AD0D40" w:rsidP="003B1F07">
      <w:pPr>
        <w:spacing w:after="0"/>
        <w:rPr>
          <w:b/>
          <w:sz w:val="20"/>
          <w:u w:val="single"/>
        </w:rPr>
      </w:pPr>
      <w:r w:rsidRPr="00AD0D40">
        <w:rPr>
          <w:noProof/>
          <w:lang w:eastAsia="en-GB"/>
        </w:rPr>
        <w:drawing>
          <wp:anchor distT="0" distB="0" distL="114300" distR="114300" simplePos="0" relativeHeight="251661312" behindDoc="1" locked="0" layoutInCell="1" allowOverlap="1" wp14:anchorId="12BFBA8F" wp14:editId="6064AD21">
            <wp:simplePos x="0" y="0"/>
            <wp:positionH relativeFrom="column">
              <wp:posOffset>-76200</wp:posOffset>
            </wp:positionH>
            <wp:positionV relativeFrom="paragraph">
              <wp:posOffset>177800</wp:posOffset>
            </wp:positionV>
            <wp:extent cx="742950" cy="745490"/>
            <wp:effectExtent l="19050" t="0" r="0" b="0"/>
            <wp:wrapTight wrapText="bothSides">
              <wp:wrapPolygon edited="0">
                <wp:start x="-554" y="0"/>
                <wp:lineTo x="-554" y="20974"/>
                <wp:lineTo x="21600" y="20974"/>
                <wp:lineTo x="21600" y="0"/>
                <wp:lineTo x="-5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2950" cy="745490"/>
                    </a:xfrm>
                    <a:prstGeom prst="rect">
                      <a:avLst/>
                    </a:prstGeom>
                  </pic:spPr>
                </pic:pic>
              </a:graphicData>
            </a:graphic>
          </wp:anchor>
        </w:drawing>
      </w:r>
    </w:p>
    <w:p w14:paraId="337C9E0D" w14:textId="37A4F839" w:rsidR="00D31D23" w:rsidRDefault="00262043" w:rsidP="00D31D23">
      <w:pPr>
        <w:spacing w:after="0"/>
        <w:jc w:val="center"/>
        <w:rPr>
          <w:b/>
          <w:sz w:val="20"/>
        </w:rPr>
      </w:pPr>
      <w:r>
        <w:rPr>
          <w:b/>
          <w:sz w:val="20"/>
          <w:u w:val="single"/>
        </w:rPr>
        <w:t>SERVICE TODAY</w:t>
      </w:r>
      <w:r w:rsidR="001A3AE5">
        <w:rPr>
          <w:b/>
          <w:sz w:val="20"/>
          <w:u w:val="single"/>
        </w:rPr>
        <w:t xml:space="preserve"> </w:t>
      </w:r>
      <w:r w:rsidR="00852C3B">
        <w:rPr>
          <w:b/>
          <w:sz w:val="20"/>
          <w:u w:val="single"/>
        </w:rPr>
        <w:t>– First</w:t>
      </w:r>
      <w:r w:rsidR="003D0523">
        <w:rPr>
          <w:b/>
          <w:sz w:val="20"/>
          <w:u w:val="single"/>
        </w:rPr>
        <w:t xml:space="preserve"> Sunday of Epiphany </w:t>
      </w:r>
      <w:r w:rsidR="001B7752">
        <w:rPr>
          <w:b/>
          <w:sz w:val="20"/>
          <w:u w:val="single"/>
        </w:rPr>
        <w:t>Plough Sunday</w:t>
      </w:r>
    </w:p>
    <w:p w14:paraId="4EC81B69" w14:textId="77777777" w:rsidR="00D31D23" w:rsidRDefault="003D0523" w:rsidP="00D31D23">
      <w:pPr>
        <w:spacing w:after="0"/>
        <w:jc w:val="center"/>
        <w:rPr>
          <w:b/>
          <w:sz w:val="20"/>
        </w:rPr>
      </w:pPr>
      <w:r>
        <w:rPr>
          <w:b/>
          <w:sz w:val="20"/>
        </w:rPr>
        <w:t>9.30am – CW Sung Eucharist</w:t>
      </w:r>
    </w:p>
    <w:p w14:paraId="6DD057F2" w14:textId="77777777" w:rsidR="00D31D23" w:rsidRDefault="003D0523" w:rsidP="00D31D23">
      <w:pPr>
        <w:spacing w:after="0"/>
        <w:jc w:val="center"/>
        <w:rPr>
          <w:b/>
          <w:sz w:val="20"/>
        </w:rPr>
      </w:pPr>
      <w:r>
        <w:rPr>
          <w:b/>
          <w:sz w:val="20"/>
        </w:rPr>
        <w:t>Reading: Acts 10.34-43</w:t>
      </w:r>
    </w:p>
    <w:p w14:paraId="6CCABFB8" w14:textId="77777777" w:rsidR="00D31D23" w:rsidRPr="00193F7C" w:rsidRDefault="003D0523" w:rsidP="00D31D23">
      <w:pPr>
        <w:spacing w:after="0"/>
        <w:jc w:val="center"/>
        <w:rPr>
          <w:b/>
          <w:sz w:val="20"/>
        </w:rPr>
      </w:pPr>
      <w:r>
        <w:rPr>
          <w:b/>
          <w:sz w:val="20"/>
        </w:rPr>
        <w:t>Gospel: Matthew 3. 13-17</w:t>
      </w:r>
    </w:p>
    <w:p w14:paraId="3929E9C2" w14:textId="77777777" w:rsidR="001A3AE5" w:rsidRDefault="001A3AE5" w:rsidP="00F1140B">
      <w:pPr>
        <w:pBdr>
          <w:bottom w:val="single" w:sz="12" w:space="1" w:color="auto"/>
        </w:pBdr>
        <w:spacing w:after="0"/>
        <w:rPr>
          <w:b/>
          <w:sz w:val="6"/>
        </w:rPr>
      </w:pPr>
    </w:p>
    <w:p w14:paraId="17F99151" w14:textId="77777777" w:rsidR="008521FE" w:rsidRDefault="008521FE" w:rsidP="00F1140B">
      <w:pPr>
        <w:pBdr>
          <w:bottom w:val="single" w:sz="12" w:space="1" w:color="auto"/>
        </w:pBdr>
        <w:spacing w:after="0"/>
        <w:rPr>
          <w:b/>
          <w:sz w:val="6"/>
        </w:rPr>
      </w:pPr>
    </w:p>
    <w:p w14:paraId="5C48A219" w14:textId="77777777" w:rsidR="008521FE" w:rsidRDefault="008521FE" w:rsidP="00F1140B">
      <w:pPr>
        <w:pBdr>
          <w:bottom w:val="single" w:sz="12" w:space="1" w:color="auto"/>
        </w:pBdr>
        <w:spacing w:after="0"/>
        <w:rPr>
          <w:b/>
          <w:sz w:val="6"/>
        </w:rPr>
      </w:pPr>
    </w:p>
    <w:p w14:paraId="697F7278" w14:textId="77777777" w:rsidR="008521FE" w:rsidRDefault="00347FEF" w:rsidP="00347FEF">
      <w:pPr>
        <w:pBdr>
          <w:bottom w:val="single" w:sz="12" w:space="1" w:color="auto"/>
        </w:pBdr>
        <w:spacing w:after="0"/>
        <w:jc w:val="center"/>
        <w:rPr>
          <w:sz w:val="18"/>
          <w:szCs w:val="18"/>
        </w:rPr>
      </w:pPr>
      <w:r>
        <w:rPr>
          <w:b/>
          <w:sz w:val="18"/>
          <w:szCs w:val="18"/>
        </w:rPr>
        <w:t>HYMNS</w:t>
      </w:r>
    </w:p>
    <w:p w14:paraId="59575A2E" w14:textId="77777777" w:rsidR="00347FEF" w:rsidRDefault="00E90BDE" w:rsidP="00347FEF">
      <w:pPr>
        <w:pBdr>
          <w:bottom w:val="single" w:sz="12" w:space="1" w:color="auto"/>
        </w:pBdr>
        <w:spacing w:after="0"/>
        <w:rPr>
          <w:sz w:val="18"/>
          <w:szCs w:val="18"/>
        </w:rPr>
      </w:pPr>
      <w:r>
        <w:rPr>
          <w:sz w:val="18"/>
          <w:szCs w:val="18"/>
        </w:rPr>
        <w:t>Opening:</w:t>
      </w:r>
      <w:r>
        <w:rPr>
          <w:sz w:val="18"/>
          <w:szCs w:val="18"/>
        </w:rPr>
        <w:tab/>
        <w:t xml:space="preserve">          50     On Jordan’s bank the Baptist cry</w:t>
      </w:r>
    </w:p>
    <w:p w14:paraId="072B88D5" w14:textId="77777777" w:rsidR="00E90BDE" w:rsidRDefault="00E90BDE" w:rsidP="00347FEF">
      <w:pPr>
        <w:pBdr>
          <w:bottom w:val="single" w:sz="12" w:space="1" w:color="auto"/>
        </w:pBdr>
        <w:spacing w:after="0"/>
        <w:rPr>
          <w:sz w:val="18"/>
          <w:szCs w:val="18"/>
        </w:rPr>
      </w:pPr>
      <w:r>
        <w:rPr>
          <w:sz w:val="18"/>
          <w:szCs w:val="18"/>
        </w:rPr>
        <w:t>Gradual:</w:t>
      </w:r>
      <w:r>
        <w:rPr>
          <w:sz w:val="18"/>
          <w:szCs w:val="18"/>
        </w:rPr>
        <w:tab/>
        <w:t xml:space="preserve">        111     Do not be afraid</w:t>
      </w:r>
    </w:p>
    <w:p w14:paraId="2C2CF8FF" w14:textId="5EA780F9" w:rsidR="00E90BDE" w:rsidRDefault="00E90BDE" w:rsidP="00347FEF">
      <w:pPr>
        <w:pBdr>
          <w:bottom w:val="single" w:sz="12" w:space="1" w:color="auto"/>
        </w:pBdr>
        <w:spacing w:after="0"/>
        <w:rPr>
          <w:sz w:val="18"/>
          <w:szCs w:val="18"/>
        </w:rPr>
      </w:pPr>
      <w:r>
        <w:rPr>
          <w:sz w:val="18"/>
          <w:szCs w:val="18"/>
        </w:rPr>
        <w:t xml:space="preserve">Offertory:        </w:t>
      </w:r>
      <w:r w:rsidR="00852C3B">
        <w:rPr>
          <w:sz w:val="18"/>
          <w:szCs w:val="18"/>
        </w:rPr>
        <w:t>171</w:t>
      </w:r>
      <w:r>
        <w:rPr>
          <w:sz w:val="18"/>
          <w:szCs w:val="18"/>
        </w:rPr>
        <w:t xml:space="preserve">   </w:t>
      </w:r>
      <w:r w:rsidR="00852C3B">
        <w:rPr>
          <w:sz w:val="18"/>
          <w:szCs w:val="18"/>
        </w:rPr>
        <w:t xml:space="preserve">  For the Beauty of the Earth</w:t>
      </w:r>
    </w:p>
    <w:p w14:paraId="54590928" w14:textId="6C2BD946" w:rsidR="00E90BDE" w:rsidRDefault="00E90BDE" w:rsidP="00347FEF">
      <w:pPr>
        <w:pBdr>
          <w:bottom w:val="single" w:sz="12" w:space="1" w:color="auto"/>
        </w:pBdr>
        <w:spacing w:after="0"/>
        <w:rPr>
          <w:sz w:val="18"/>
          <w:szCs w:val="18"/>
        </w:rPr>
      </w:pPr>
      <w:r>
        <w:rPr>
          <w:sz w:val="18"/>
          <w:szCs w:val="18"/>
        </w:rPr>
        <w:t xml:space="preserve">Communion:   390   </w:t>
      </w:r>
      <w:r w:rsidR="00852C3B">
        <w:rPr>
          <w:sz w:val="18"/>
          <w:szCs w:val="18"/>
        </w:rPr>
        <w:t xml:space="preserve">  </w:t>
      </w:r>
      <w:r>
        <w:rPr>
          <w:sz w:val="18"/>
          <w:szCs w:val="18"/>
        </w:rPr>
        <w:t>Let all mortal flesh keep silence</w:t>
      </w:r>
    </w:p>
    <w:p w14:paraId="76C1180C" w14:textId="77777777" w:rsidR="00E90BDE" w:rsidRDefault="00E90BDE" w:rsidP="00347FEF">
      <w:pPr>
        <w:pBdr>
          <w:bottom w:val="single" w:sz="12" w:space="1" w:color="auto"/>
        </w:pBdr>
        <w:spacing w:after="0"/>
        <w:rPr>
          <w:sz w:val="18"/>
          <w:szCs w:val="18"/>
        </w:rPr>
      </w:pPr>
      <w:r>
        <w:rPr>
          <w:sz w:val="18"/>
          <w:szCs w:val="18"/>
        </w:rPr>
        <w:t>Final:</w:t>
      </w:r>
      <w:r>
        <w:rPr>
          <w:sz w:val="18"/>
          <w:szCs w:val="18"/>
        </w:rPr>
        <w:tab/>
        <w:t xml:space="preserve">          80    The people that in darkness sat</w:t>
      </w:r>
    </w:p>
    <w:p w14:paraId="68C4805D" w14:textId="77777777" w:rsidR="008521FE" w:rsidRDefault="003D0523" w:rsidP="00F1140B">
      <w:pPr>
        <w:pBdr>
          <w:bottom w:val="single" w:sz="12" w:space="1" w:color="auto"/>
        </w:pBdr>
        <w:spacing w:after="0"/>
        <w:rPr>
          <w:b/>
          <w:sz w:val="6"/>
        </w:rPr>
      </w:pPr>
      <w:r>
        <w:rPr>
          <w:sz w:val="18"/>
          <w:szCs w:val="18"/>
        </w:rPr>
        <w:tab/>
      </w:r>
    </w:p>
    <w:p w14:paraId="557D614D" w14:textId="77777777" w:rsidR="00195D99" w:rsidRPr="00FE654E" w:rsidRDefault="00195D99" w:rsidP="00FE654E">
      <w:pPr>
        <w:pBdr>
          <w:bottom w:val="single" w:sz="12" w:space="1" w:color="auto"/>
        </w:pBdr>
        <w:spacing w:after="0"/>
        <w:jc w:val="center"/>
        <w:rPr>
          <w:b/>
          <w:sz w:val="6"/>
        </w:rPr>
      </w:pPr>
    </w:p>
    <w:p w14:paraId="460AA7EE" w14:textId="77777777" w:rsidR="00593B8D" w:rsidRPr="00FE654E" w:rsidRDefault="00593B8D" w:rsidP="00593B8D">
      <w:pPr>
        <w:spacing w:after="0"/>
        <w:rPr>
          <w:b/>
          <w:sz w:val="6"/>
          <w:u w:val="single"/>
        </w:rPr>
      </w:pPr>
    </w:p>
    <w:p w14:paraId="21D930F3" w14:textId="77777777" w:rsidR="00D31D23" w:rsidRDefault="00D96ED0" w:rsidP="00D31D23">
      <w:pPr>
        <w:spacing w:after="0"/>
        <w:jc w:val="center"/>
        <w:rPr>
          <w:b/>
          <w:sz w:val="20"/>
        </w:rPr>
      </w:pPr>
      <w:r w:rsidRPr="009F5F3D">
        <w:rPr>
          <w:b/>
          <w:sz w:val="20"/>
        </w:rPr>
        <w:t>S</w:t>
      </w:r>
      <w:r w:rsidR="00732E54">
        <w:rPr>
          <w:b/>
          <w:sz w:val="20"/>
        </w:rPr>
        <w:t>ervic</w:t>
      </w:r>
      <w:r w:rsidR="00416B84">
        <w:rPr>
          <w:b/>
          <w:sz w:val="20"/>
        </w:rPr>
        <w:t xml:space="preserve">e Next Sunday </w:t>
      </w:r>
      <w:r w:rsidR="00E90BDE">
        <w:rPr>
          <w:b/>
          <w:sz w:val="20"/>
        </w:rPr>
        <w:t>Epiphany 2</w:t>
      </w:r>
    </w:p>
    <w:p w14:paraId="2437ABCD" w14:textId="77777777" w:rsidR="00D31D23" w:rsidRDefault="00E90BDE" w:rsidP="00D31D23">
      <w:pPr>
        <w:spacing w:after="0"/>
        <w:jc w:val="center"/>
        <w:rPr>
          <w:b/>
          <w:sz w:val="20"/>
        </w:rPr>
      </w:pPr>
      <w:r>
        <w:rPr>
          <w:b/>
          <w:sz w:val="20"/>
        </w:rPr>
        <w:t>9.30am BCP Holy Communion</w:t>
      </w:r>
    </w:p>
    <w:p w14:paraId="06C6A2EE" w14:textId="77777777" w:rsidR="00D31D23" w:rsidRDefault="00E90BDE" w:rsidP="00D31D23">
      <w:pPr>
        <w:spacing w:after="0"/>
        <w:jc w:val="center"/>
        <w:rPr>
          <w:b/>
          <w:sz w:val="20"/>
        </w:rPr>
      </w:pPr>
      <w:r>
        <w:rPr>
          <w:b/>
          <w:sz w:val="20"/>
        </w:rPr>
        <w:t>Reading: 1 Corinthians 1. 1-9</w:t>
      </w:r>
    </w:p>
    <w:p w14:paraId="0D653491" w14:textId="77777777" w:rsidR="008521FE" w:rsidRPr="00193F7C" w:rsidRDefault="00E90BDE" w:rsidP="00D31D23">
      <w:pPr>
        <w:spacing w:after="0"/>
        <w:jc w:val="center"/>
        <w:rPr>
          <w:b/>
          <w:sz w:val="20"/>
        </w:rPr>
      </w:pPr>
      <w:r>
        <w:rPr>
          <w:b/>
          <w:sz w:val="20"/>
        </w:rPr>
        <w:t>Gospel: John 1.29-42</w:t>
      </w:r>
    </w:p>
    <w:p w14:paraId="7E9E69AD" w14:textId="77777777" w:rsidR="00544F1D" w:rsidRPr="008521FE" w:rsidRDefault="00544F1D" w:rsidP="008808D2">
      <w:pPr>
        <w:pBdr>
          <w:bottom w:val="single" w:sz="12" w:space="1" w:color="auto"/>
        </w:pBdr>
        <w:spacing w:after="0" w:line="240" w:lineRule="auto"/>
        <w:rPr>
          <w:rFonts w:ascii="Calibri" w:eastAsia="Times New Roman" w:hAnsi="Calibri" w:cs="Calibri"/>
          <w:sz w:val="10"/>
          <w:lang w:eastAsia="en-GB"/>
        </w:rPr>
      </w:pPr>
    </w:p>
    <w:p w14:paraId="1E490B3C" w14:textId="77777777" w:rsidR="00E2176C" w:rsidRDefault="00E2176C" w:rsidP="00195D99">
      <w:pPr>
        <w:spacing w:after="0" w:line="240" w:lineRule="auto"/>
        <w:jc w:val="center"/>
        <w:rPr>
          <w:rFonts w:ascii="Cambria" w:eastAsia="MS Mincho" w:hAnsi="Cambria" w:cs="Times New Roman"/>
          <w:b/>
          <w:sz w:val="24"/>
          <w:szCs w:val="24"/>
          <w:u w:val="single"/>
          <w:lang w:eastAsia="ja-JP"/>
        </w:rPr>
      </w:pPr>
      <w:bookmarkStart w:id="0" w:name="_Hlk531019670"/>
    </w:p>
    <w:p w14:paraId="7340BA29" w14:textId="77777777" w:rsidR="00195D99" w:rsidRPr="001E295D" w:rsidRDefault="00195D99" w:rsidP="00195D99">
      <w:pPr>
        <w:spacing w:after="0" w:line="240" w:lineRule="auto"/>
        <w:jc w:val="center"/>
        <w:rPr>
          <w:rFonts w:ascii="Cambria" w:eastAsia="MS Mincho" w:hAnsi="Cambria" w:cs="Times New Roman"/>
          <w:b/>
          <w:sz w:val="24"/>
          <w:szCs w:val="24"/>
          <w:u w:val="single"/>
          <w:lang w:eastAsia="ja-JP"/>
        </w:rPr>
      </w:pPr>
      <w:r w:rsidRPr="001E295D">
        <w:rPr>
          <w:rFonts w:ascii="Cambria" w:eastAsia="MS Mincho" w:hAnsi="Cambria" w:cs="Times New Roman"/>
          <w:b/>
          <w:sz w:val="24"/>
          <w:szCs w:val="24"/>
          <w:u w:val="single"/>
          <w:lang w:eastAsia="ja-JP"/>
        </w:rPr>
        <w:t>NOTICES</w:t>
      </w:r>
    </w:p>
    <w:p w14:paraId="1532AE09" w14:textId="77777777" w:rsidR="00630D76" w:rsidRDefault="00630D76" w:rsidP="000D4C46">
      <w:pPr>
        <w:spacing w:after="0" w:line="240" w:lineRule="auto"/>
        <w:jc w:val="center"/>
        <w:rPr>
          <w:rFonts w:ascii="Arial" w:eastAsia="MS Mincho" w:hAnsi="Arial" w:cs="Arial"/>
          <w:b/>
          <w:sz w:val="18"/>
          <w:szCs w:val="20"/>
          <w:u w:val="single"/>
          <w:lang w:eastAsia="ja-JP"/>
        </w:rPr>
      </w:pPr>
      <w:bookmarkStart w:id="1" w:name="_Hlk525640780"/>
      <w:bookmarkStart w:id="2" w:name="_Hlk2060509"/>
      <w:bookmarkStart w:id="3" w:name="_Hlk6322614"/>
      <w:bookmarkEnd w:id="0"/>
    </w:p>
    <w:p w14:paraId="544B3B8D" w14:textId="77777777" w:rsidR="008521FE" w:rsidRPr="008521FE" w:rsidRDefault="008521FE" w:rsidP="008521FE">
      <w:pPr>
        <w:spacing w:after="0" w:line="240" w:lineRule="auto"/>
        <w:jc w:val="center"/>
        <w:rPr>
          <w:rFonts w:ascii="Arial" w:eastAsia="MS Mincho" w:hAnsi="Arial" w:cs="Arial"/>
          <w:b/>
          <w:sz w:val="18"/>
          <w:szCs w:val="20"/>
          <w:u w:val="single"/>
          <w:lang w:eastAsia="ja-JP"/>
        </w:rPr>
      </w:pPr>
      <w:bookmarkStart w:id="4" w:name="_Hlk17804819"/>
      <w:bookmarkEnd w:id="1"/>
      <w:bookmarkEnd w:id="2"/>
      <w:bookmarkEnd w:id="3"/>
      <w:r w:rsidRPr="008521FE">
        <w:rPr>
          <w:rFonts w:ascii="Arial" w:eastAsia="MS Mincho" w:hAnsi="Arial" w:cs="Arial"/>
          <w:b/>
          <w:sz w:val="18"/>
          <w:szCs w:val="20"/>
          <w:u w:val="single"/>
          <w:lang w:eastAsia="ja-JP"/>
        </w:rPr>
        <w:t>MID-</w:t>
      </w:r>
      <w:r w:rsidR="0007163B">
        <w:rPr>
          <w:rFonts w:ascii="Arial" w:eastAsia="MS Mincho" w:hAnsi="Arial" w:cs="Arial"/>
          <w:b/>
          <w:sz w:val="18"/>
          <w:szCs w:val="20"/>
          <w:u w:val="single"/>
          <w:lang w:eastAsia="ja-JP"/>
        </w:rPr>
        <w:t>WEEK COMMUNION SERVICES JANUARY</w:t>
      </w:r>
    </w:p>
    <w:bookmarkEnd w:id="4"/>
    <w:p w14:paraId="65387779" w14:textId="77777777" w:rsidR="008521FE" w:rsidRPr="00416B84" w:rsidRDefault="008521FE" w:rsidP="008521FE">
      <w:pPr>
        <w:spacing w:after="0" w:line="240" w:lineRule="auto"/>
        <w:rPr>
          <w:rFonts w:ascii="Arial" w:eastAsia="MS Mincho" w:hAnsi="Arial" w:cs="Arial"/>
          <w:sz w:val="10"/>
          <w:szCs w:val="20"/>
          <w:lang w:eastAsia="ja-JP"/>
        </w:rPr>
      </w:pPr>
    </w:p>
    <w:p w14:paraId="424C4256" w14:textId="77777777" w:rsidR="008521FE" w:rsidRPr="008521FE" w:rsidRDefault="008521FE" w:rsidP="008521FE">
      <w:pPr>
        <w:spacing w:after="0" w:line="240" w:lineRule="auto"/>
        <w:rPr>
          <w:rFonts w:ascii="Arial" w:eastAsia="MS Mincho" w:hAnsi="Arial" w:cs="Arial"/>
          <w:b/>
          <w:bCs/>
          <w:sz w:val="10"/>
          <w:szCs w:val="20"/>
          <w:lang w:eastAsia="ja-JP"/>
        </w:rPr>
      </w:pPr>
    </w:p>
    <w:p w14:paraId="236F207E" w14:textId="793E46C7" w:rsidR="00D27504" w:rsidRDefault="008521FE" w:rsidP="00D27504">
      <w:pPr>
        <w:pBdr>
          <w:bottom w:val="single" w:sz="12" w:space="1" w:color="auto"/>
        </w:pBdr>
        <w:spacing w:after="0"/>
        <w:jc w:val="center"/>
        <w:rPr>
          <w:rFonts w:ascii="Arial" w:eastAsia="MS Mincho" w:hAnsi="Arial" w:cs="Arial"/>
          <w:sz w:val="18"/>
          <w:szCs w:val="20"/>
          <w:lang w:eastAsia="ja-JP"/>
        </w:rPr>
      </w:pPr>
      <w:r w:rsidRPr="008521FE">
        <w:rPr>
          <w:rFonts w:ascii="Arial" w:eastAsia="MS Mincho" w:hAnsi="Arial" w:cs="Arial"/>
          <w:sz w:val="18"/>
          <w:szCs w:val="20"/>
          <w:lang w:eastAsia="ja-JP"/>
        </w:rPr>
        <w:t>Wed</w:t>
      </w:r>
      <w:r w:rsidR="0007163B">
        <w:rPr>
          <w:rFonts w:ascii="Arial" w:eastAsia="MS Mincho" w:hAnsi="Arial" w:cs="Arial"/>
          <w:sz w:val="18"/>
          <w:szCs w:val="20"/>
          <w:lang w:eastAsia="ja-JP"/>
        </w:rPr>
        <w:t xml:space="preserve"> 15</w:t>
      </w:r>
      <w:r w:rsidR="0007163B">
        <w:rPr>
          <w:rFonts w:ascii="Arial" w:eastAsia="MS Mincho" w:hAnsi="Arial" w:cs="Arial"/>
          <w:sz w:val="18"/>
          <w:szCs w:val="20"/>
          <w:vertAlign w:val="superscript"/>
          <w:lang w:eastAsia="ja-JP"/>
        </w:rPr>
        <w:t>th</w:t>
      </w:r>
      <w:r w:rsidR="0007163B">
        <w:rPr>
          <w:rFonts w:ascii="Arial" w:eastAsia="MS Mincho" w:hAnsi="Arial" w:cs="Arial"/>
          <w:sz w:val="18"/>
          <w:szCs w:val="20"/>
          <w:lang w:eastAsia="ja-JP"/>
        </w:rPr>
        <w:t xml:space="preserve"> January   </w:t>
      </w:r>
      <w:r w:rsidR="00C2648D">
        <w:rPr>
          <w:rFonts w:ascii="Arial" w:eastAsia="MS Mincho" w:hAnsi="Arial" w:cs="Arial"/>
          <w:sz w:val="18"/>
          <w:szCs w:val="20"/>
          <w:lang w:eastAsia="ja-JP"/>
        </w:rPr>
        <w:t xml:space="preserve">10.00am    </w:t>
      </w:r>
      <w:r w:rsidRPr="008521FE">
        <w:rPr>
          <w:rFonts w:ascii="Arial" w:eastAsia="MS Mincho" w:hAnsi="Arial" w:cs="Arial"/>
          <w:sz w:val="18"/>
          <w:szCs w:val="20"/>
          <w:lang w:eastAsia="ja-JP"/>
        </w:rPr>
        <w:t>St Thomas’ Church</w:t>
      </w:r>
    </w:p>
    <w:p w14:paraId="5CAFE235" w14:textId="77777777" w:rsidR="00650F9F" w:rsidRDefault="00650F9F" w:rsidP="00650F9F">
      <w:pPr>
        <w:pBdr>
          <w:bottom w:val="single" w:sz="12" w:space="1" w:color="auto"/>
        </w:pBdr>
        <w:spacing w:after="0"/>
        <w:rPr>
          <w:rFonts w:ascii="Arial" w:eastAsia="MS Mincho" w:hAnsi="Arial" w:cs="Arial"/>
          <w:sz w:val="18"/>
          <w:szCs w:val="20"/>
          <w:lang w:eastAsia="ja-JP"/>
        </w:rPr>
      </w:pPr>
      <w:r>
        <w:rPr>
          <w:rFonts w:ascii="Arial" w:eastAsia="MS Mincho" w:hAnsi="Arial" w:cs="Arial"/>
          <w:sz w:val="18"/>
          <w:szCs w:val="20"/>
          <w:lang w:eastAsia="ja-JP"/>
        </w:rPr>
        <w:t xml:space="preserve">        </w:t>
      </w:r>
      <w:r w:rsidR="0007163B">
        <w:rPr>
          <w:rFonts w:ascii="Arial" w:eastAsia="MS Mincho" w:hAnsi="Arial" w:cs="Arial"/>
          <w:sz w:val="18"/>
          <w:szCs w:val="20"/>
          <w:lang w:eastAsia="ja-JP"/>
        </w:rPr>
        <w:t>Wed 22</w:t>
      </w:r>
      <w:r w:rsidR="0007163B" w:rsidRPr="0007163B">
        <w:rPr>
          <w:rFonts w:ascii="Arial" w:eastAsia="MS Mincho" w:hAnsi="Arial" w:cs="Arial"/>
          <w:sz w:val="18"/>
          <w:szCs w:val="20"/>
          <w:vertAlign w:val="superscript"/>
          <w:lang w:eastAsia="ja-JP"/>
        </w:rPr>
        <w:t>nd</w:t>
      </w:r>
      <w:r>
        <w:rPr>
          <w:rFonts w:ascii="Arial" w:eastAsia="MS Mincho" w:hAnsi="Arial" w:cs="Arial"/>
          <w:sz w:val="18"/>
          <w:szCs w:val="20"/>
          <w:lang w:eastAsia="ja-JP"/>
        </w:rPr>
        <w:t xml:space="preserve"> January – NO SERVICE</w:t>
      </w:r>
    </w:p>
    <w:p w14:paraId="6285ECD0" w14:textId="77777777" w:rsidR="0007163B" w:rsidRDefault="00650F9F" w:rsidP="00650F9F">
      <w:pPr>
        <w:pBdr>
          <w:bottom w:val="single" w:sz="12" w:space="1" w:color="auto"/>
        </w:pBdr>
        <w:spacing w:after="0"/>
        <w:rPr>
          <w:rFonts w:ascii="Arial" w:eastAsia="MS Mincho" w:hAnsi="Arial" w:cs="Arial"/>
          <w:sz w:val="18"/>
          <w:szCs w:val="20"/>
          <w:lang w:eastAsia="ja-JP"/>
        </w:rPr>
      </w:pPr>
      <w:r>
        <w:rPr>
          <w:rFonts w:ascii="Arial" w:eastAsia="MS Mincho" w:hAnsi="Arial" w:cs="Arial"/>
          <w:sz w:val="18"/>
          <w:szCs w:val="20"/>
          <w:lang w:eastAsia="ja-JP"/>
        </w:rPr>
        <w:t xml:space="preserve">        </w:t>
      </w:r>
      <w:r w:rsidR="0007163B">
        <w:rPr>
          <w:rFonts w:ascii="Arial" w:eastAsia="MS Mincho" w:hAnsi="Arial" w:cs="Arial"/>
          <w:sz w:val="18"/>
          <w:szCs w:val="20"/>
          <w:lang w:eastAsia="ja-JP"/>
        </w:rPr>
        <w:t>Wed 29</w:t>
      </w:r>
      <w:r w:rsidR="0007163B" w:rsidRPr="0007163B">
        <w:rPr>
          <w:rFonts w:ascii="Arial" w:eastAsia="MS Mincho" w:hAnsi="Arial" w:cs="Arial"/>
          <w:sz w:val="18"/>
          <w:szCs w:val="20"/>
          <w:vertAlign w:val="superscript"/>
          <w:lang w:eastAsia="ja-JP"/>
        </w:rPr>
        <w:t>th</w:t>
      </w:r>
      <w:r w:rsidR="0007163B">
        <w:rPr>
          <w:rFonts w:ascii="Arial" w:eastAsia="MS Mincho" w:hAnsi="Arial" w:cs="Arial"/>
          <w:sz w:val="18"/>
          <w:szCs w:val="20"/>
          <w:lang w:eastAsia="ja-JP"/>
        </w:rPr>
        <w:t xml:space="preserve"> January   10.00am   St Thomas’ Church</w:t>
      </w:r>
    </w:p>
    <w:p w14:paraId="46DAC513" w14:textId="77777777" w:rsidR="008521FE" w:rsidRPr="0037318F" w:rsidRDefault="008521FE" w:rsidP="008521FE">
      <w:pPr>
        <w:pBdr>
          <w:bottom w:val="single" w:sz="12" w:space="1" w:color="auto"/>
        </w:pBdr>
        <w:spacing w:after="0"/>
        <w:jc w:val="center"/>
        <w:rPr>
          <w:rFonts w:ascii="Calibri" w:eastAsia="Calibri" w:hAnsi="Calibri" w:cs="Times New Roman"/>
          <w:b/>
          <w:sz w:val="18"/>
          <w:szCs w:val="32"/>
        </w:rPr>
      </w:pPr>
    </w:p>
    <w:p w14:paraId="51C737C1" w14:textId="77777777" w:rsidR="001A3AE5" w:rsidRDefault="001A3AE5" w:rsidP="00B40F1F">
      <w:pPr>
        <w:spacing w:after="0" w:line="240" w:lineRule="auto"/>
        <w:rPr>
          <w:rFonts w:ascii="Comic Sans MS" w:eastAsia="Times New Roman" w:hAnsi="Comic Sans MS" w:cs="Arial"/>
          <w:b/>
          <w:bCs/>
          <w:sz w:val="10"/>
          <w:szCs w:val="24"/>
          <w:u w:val="single"/>
        </w:rPr>
      </w:pPr>
    </w:p>
    <w:p w14:paraId="62B2B663" w14:textId="77777777" w:rsidR="00B308E6" w:rsidRPr="008521FE" w:rsidRDefault="00B308E6" w:rsidP="00B40F1F">
      <w:pPr>
        <w:spacing w:after="0" w:line="240" w:lineRule="auto"/>
        <w:rPr>
          <w:rFonts w:ascii="Comic Sans MS" w:eastAsia="Times New Roman" w:hAnsi="Comic Sans MS" w:cs="Arial"/>
          <w:b/>
          <w:bCs/>
          <w:sz w:val="10"/>
          <w:szCs w:val="24"/>
          <w:u w:val="single"/>
        </w:rPr>
      </w:pPr>
    </w:p>
    <w:p w14:paraId="7D0BD48B" w14:textId="77777777" w:rsidR="00B308E6" w:rsidRPr="00B308E6" w:rsidRDefault="00B308E6" w:rsidP="00B308E6">
      <w:pPr>
        <w:spacing w:after="0"/>
        <w:jc w:val="center"/>
        <w:rPr>
          <w:rFonts w:ascii="Arial" w:hAnsi="Arial" w:cs="Arial"/>
        </w:rPr>
      </w:pPr>
      <w:r w:rsidRPr="00B308E6">
        <w:rPr>
          <w:rFonts w:ascii="Arial" w:hAnsi="Arial" w:cs="Arial"/>
          <w:b/>
          <w:noProof/>
          <w:lang w:eastAsia="en-GB"/>
        </w:rPr>
        <w:drawing>
          <wp:anchor distT="0" distB="0" distL="114300" distR="114300" simplePos="0" relativeHeight="251663360" behindDoc="0" locked="0" layoutInCell="1" allowOverlap="1" wp14:anchorId="1152B923" wp14:editId="2D9527A4">
            <wp:simplePos x="0" y="0"/>
            <wp:positionH relativeFrom="column">
              <wp:posOffset>5080</wp:posOffset>
            </wp:positionH>
            <wp:positionV relativeFrom="paragraph">
              <wp:posOffset>55880</wp:posOffset>
            </wp:positionV>
            <wp:extent cx="733425" cy="676275"/>
            <wp:effectExtent l="19050" t="0" r="9525" b="0"/>
            <wp:wrapSquare wrapText="bothSides"/>
            <wp:docPr id="7" name="Picture 5" descr="Image result for Praying Vec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33425" cy="676275"/>
                    </a:xfrm>
                    <a:prstGeom prst="rect">
                      <a:avLst/>
                    </a:prstGeom>
                    <a:noFill/>
                    <a:ln>
                      <a:noFill/>
                      <a:prstDash/>
                    </a:ln>
                  </pic:spPr>
                </pic:pic>
              </a:graphicData>
            </a:graphic>
          </wp:anchor>
        </w:drawing>
      </w:r>
      <w:r w:rsidRPr="00B308E6">
        <w:rPr>
          <w:rFonts w:ascii="Arial" w:hAnsi="Arial" w:cs="Arial"/>
          <w:b/>
        </w:rPr>
        <w:t>For your prayers</w:t>
      </w:r>
    </w:p>
    <w:p w14:paraId="49E5DDDE" w14:textId="77777777" w:rsidR="00B308E6" w:rsidRDefault="00B308E6" w:rsidP="00B308E6">
      <w:pPr>
        <w:spacing w:after="0"/>
      </w:pPr>
      <w:r>
        <w:rPr>
          <w:rFonts w:cs="Arial"/>
          <w:b/>
          <w:sz w:val="20"/>
          <w:szCs w:val="20"/>
        </w:rPr>
        <w:t>Those who are sick:</w:t>
      </w:r>
      <w:r>
        <w:rPr>
          <w:rFonts w:cs="Arial"/>
          <w:sz w:val="20"/>
          <w:szCs w:val="20"/>
        </w:rPr>
        <w:t xml:space="preserve"> </w:t>
      </w:r>
    </w:p>
    <w:p w14:paraId="127D73C7" w14:textId="77777777" w:rsidR="00B308E6" w:rsidRDefault="00B308E6" w:rsidP="00B308E6">
      <w:pPr>
        <w:spacing w:after="0"/>
        <w:rPr>
          <w:rFonts w:cs="Arial"/>
          <w:sz w:val="20"/>
          <w:szCs w:val="20"/>
        </w:rPr>
      </w:pPr>
      <w:r>
        <w:rPr>
          <w:rFonts w:cs="Arial"/>
          <w:sz w:val="20"/>
          <w:szCs w:val="20"/>
        </w:rPr>
        <w:t xml:space="preserve"> Sue </w:t>
      </w:r>
      <w:proofErr w:type="spellStart"/>
      <w:r>
        <w:rPr>
          <w:rFonts w:cs="Arial"/>
          <w:sz w:val="20"/>
          <w:szCs w:val="20"/>
        </w:rPr>
        <w:t>Keal</w:t>
      </w:r>
      <w:proofErr w:type="spellEnd"/>
      <w:r>
        <w:rPr>
          <w:rFonts w:cs="Arial"/>
          <w:sz w:val="20"/>
          <w:szCs w:val="20"/>
        </w:rPr>
        <w:t>, Susan Bell-Mortimer, Peter Kenyon, David Bridge, Sonja &amp; Peter Roberts, John Bullough, Chris Prentice, Harry Blundell</w:t>
      </w:r>
      <w:r w:rsidR="00E90BDE">
        <w:rPr>
          <w:rFonts w:cs="Arial"/>
          <w:sz w:val="20"/>
          <w:szCs w:val="20"/>
        </w:rPr>
        <w:t xml:space="preserve"> and Barry Lane </w:t>
      </w:r>
    </w:p>
    <w:p w14:paraId="71CF62DF" w14:textId="77777777" w:rsidR="00B308E6" w:rsidRDefault="00B308E6" w:rsidP="00B308E6">
      <w:pPr>
        <w:spacing w:after="0"/>
      </w:pPr>
      <w:r>
        <w:rPr>
          <w:rFonts w:cs="Arial"/>
          <w:sz w:val="20"/>
          <w:szCs w:val="20"/>
        </w:rPr>
        <w:t xml:space="preserve"> </w:t>
      </w:r>
      <w:r>
        <w:rPr>
          <w:rFonts w:cs="Arial"/>
          <w:b/>
          <w:sz w:val="20"/>
          <w:szCs w:val="20"/>
        </w:rPr>
        <w:t xml:space="preserve">Recently Departed: </w:t>
      </w:r>
    </w:p>
    <w:p w14:paraId="3C10ED16" w14:textId="77777777" w:rsidR="00B308E6" w:rsidRDefault="00B308E6" w:rsidP="00B308E6">
      <w:pPr>
        <w:spacing w:after="0"/>
        <w:rPr>
          <w:rFonts w:cs="Arial"/>
          <w:sz w:val="20"/>
          <w:szCs w:val="20"/>
        </w:rPr>
      </w:pPr>
      <w:r>
        <w:rPr>
          <w:rFonts w:cs="Arial"/>
          <w:b/>
          <w:sz w:val="20"/>
          <w:szCs w:val="20"/>
        </w:rPr>
        <w:t>Anniversaries:</w:t>
      </w:r>
      <w:r>
        <w:rPr>
          <w:rFonts w:cs="Arial"/>
          <w:sz w:val="20"/>
          <w:szCs w:val="20"/>
        </w:rPr>
        <w:t xml:space="preserve"> </w:t>
      </w:r>
      <w:r w:rsidR="00E90BDE">
        <w:rPr>
          <w:rFonts w:cs="Arial"/>
          <w:sz w:val="20"/>
          <w:szCs w:val="20"/>
        </w:rPr>
        <w:t xml:space="preserve">James Hugh </w:t>
      </w:r>
      <w:proofErr w:type="spellStart"/>
      <w:r w:rsidR="00E90BDE">
        <w:rPr>
          <w:rFonts w:cs="Arial"/>
          <w:sz w:val="20"/>
          <w:szCs w:val="20"/>
        </w:rPr>
        <w:t>Rimmer</w:t>
      </w:r>
      <w:proofErr w:type="spellEnd"/>
      <w:r w:rsidR="00E90BDE">
        <w:rPr>
          <w:rFonts w:cs="Arial"/>
          <w:sz w:val="20"/>
          <w:szCs w:val="20"/>
        </w:rPr>
        <w:t>, Florence Freda Williams, James Greenwood, J</w:t>
      </w:r>
      <w:r w:rsidR="00650F9F">
        <w:rPr>
          <w:rFonts w:cs="Arial"/>
          <w:sz w:val="20"/>
          <w:szCs w:val="20"/>
        </w:rPr>
        <w:t xml:space="preserve">ean Moon, Isabella Sharrock </w:t>
      </w:r>
      <w:r w:rsidR="00E90BDE">
        <w:rPr>
          <w:rFonts w:cs="Arial"/>
          <w:sz w:val="20"/>
          <w:szCs w:val="20"/>
        </w:rPr>
        <w:t>Ronald Livesey</w:t>
      </w:r>
      <w:r w:rsidR="00650F9F">
        <w:rPr>
          <w:rFonts w:cs="Arial"/>
          <w:sz w:val="20"/>
          <w:szCs w:val="20"/>
        </w:rPr>
        <w:t xml:space="preserve"> and Charles </w:t>
      </w:r>
      <w:proofErr w:type="spellStart"/>
      <w:r w:rsidR="00650F9F">
        <w:rPr>
          <w:rFonts w:cs="Arial"/>
          <w:sz w:val="20"/>
          <w:szCs w:val="20"/>
        </w:rPr>
        <w:t>Rimmer</w:t>
      </w:r>
      <w:proofErr w:type="spellEnd"/>
    </w:p>
    <w:p w14:paraId="70644A5E" w14:textId="77777777" w:rsidR="00B308E6" w:rsidRPr="00C64251" w:rsidRDefault="00B308E6" w:rsidP="00B308E6">
      <w:pPr>
        <w:spacing w:after="0"/>
        <w:rPr>
          <w:rFonts w:ascii="Arial" w:hAnsi="Arial" w:cs="Arial"/>
          <w:b/>
          <w:sz w:val="20"/>
          <w:szCs w:val="20"/>
          <w:u w:val="single"/>
        </w:rPr>
      </w:pPr>
      <w:r>
        <w:rPr>
          <w:rFonts w:ascii="Arial" w:hAnsi="Arial" w:cs="Arial"/>
          <w:b/>
          <w:sz w:val="20"/>
          <w:szCs w:val="20"/>
          <w:u w:val="single"/>
        </w:rPr>
        <w:t>__________________________________________</w:t>
      </w:r>
    </w:p>
    <w:p w14:paraId="5285EF22" w14:textId="77777777" w:rsidR="00B308E6" w:rsidRPr="00BC5A5E" w:rsidRDefault="00B308E6" w:rsidP="00416B84">
      <w:pPr>
        <w:spacing w:after="0" w:line="240" w:lineRule="auto"/>
        <w:rPr>
          <w:rFonts w:ascii="Comic Sans MS" w:eastAsia="Times New Roman" w:hAnsi="Comic Sans MS" w:cs="Arial"/>
          <w:b/>
          <w:bCs/>
          <w:sz w:val="20"/>
          <w:szCs w:val="28"/>
        </w:rPr>
      </w:pPr>
    </w:p>
    <w:p w14:paraId="7733D645" w14:textId="77777777" w:rsidR="00E90BDE" w:rsidRDefault="00E90BDE" w:rsidP="00B308E6">
      <w:pPr>
        <w:spacing w:after="0"/>
        <w:jc w:val="center"/>
        <w:rPr>
          <w:rFonts w:ascii="Arial" w:hAnsi="Arial" w:cs="Arial"/>
          <w:b/>
          <w:noProof/>
          <w:sz w:val="20"/>
          <w:szCs w:val="20"/>
          <w:u w:val="single"/>
        </w:rPr>
      </w:pPr>
    </w:p>
    <w:p w14:paraId="1AB01CFD" w14:textId="77777777" w:rsidR="00E90BDE" w:rsidRDefault="00E90BDE" w:rsidP="00B308E6">
      <w:pPr>
        <w:spacing w:after="0"/>
        <w:jc w:val="center"/>
        <w:rPr>
          <w:rFonts w:ascii="Arial" w:hAnsi="Arial" w:cs="Arial"/>
          <w:b/>
          <w:noProof/>
          <w:sz w:val="20"/>
          <w:szCs w:val="20"/>
          <w:u w:val="single"/>
        </w:rPr>
      </w:pPr>
    </w:p>
    <w:p w14:paraId="7154DC91" w14:textId="77777777" w:rsidR="00E90BDE" w:rsidRDefault="00E90BDE" w:rsidP="00B308E6">
      <w:pPr>
        <w:spacing w:after="0"/>
        <w:jc w:val="center"/>
        <w:rPr>
          <w:rFonts w:ascii="Arial" w:hAnsi="Arial" w:cs="Arial"/>
          <w:b/>
          <w:noProof/>
          <w:sz w:val="20"/>
          <w:szCs w:val="20"/>
          <w:u w:val="single"/>
        </w:rPr>
      </w:pPr>
    </w:p>
    <w:p w14:paraId="3719762F" w14:textId="77777777" w:rsidR="00B308E6" w:rsidRPr="00561F48" w:rsidRDefault="00B308E6" w:rsidP="00B308E6">
      <w:pPr>
        <w:spacing w:after="0"/>
        <w:jc w:val="center"/>
        <w:rPr>
          <w:rFonts w:ascii="Arial" w:hAnsi="Arial" w:cs="Arial"/>
          <w:b/>
          <w:noProof/>
          <w:sz w:val="20"/>
          <w:szCs w:val="20"/>
          <w:u w:val="single"/>
        </w:rPr>
      </w:pPr>
      <w:r w:rsidRPr="00561F48">
        <w:rPr>
          <w:rFonts w:ascii="Arial" w:hAnsi="Arial" w:cs="Arial"/>
          <w:b/>
          <w:noProof/>
          <w:sz w:val="20"/>
          <w:szCs w:val="20"/>
          <w:u w:val="single"/>
        </w:rPr>
        <w:t>REMINDER – INK CARTRIDGES</w:t>
      </w:r>
    </w:p>
    <w:p w14:paraId="66D7BFC4" w14:textId="77777777" w:rsidR="00B308E6" w:rsidRPr="00190FA2" w:rsidRDefault="00B308E6" w:rsidP="00B308E6">
      <w:pPr>
        <w:spacing w:after="0"/>
        <w:jc w:val="center"/>
        <w:rPr>
          <w:rFonts w:ascii="Arial" w:hAnsi="Arial" w:cs="Arial"/>
          <w:noProof/>
          <w:sz w:val="10"/>
          <w:szCs w:val="10"/>
        </w:rPr>
      </w:pPr>
    </w:p>
    <w:p w14:paraId="7DE4A21C" w14:textId="77777777" w:rsidR="00B308E6" w:rsidRPr="00561F48" w:rsidRDefault="00B308E6" w:rsidP="00B308E6">
      <w:pPr>
        <w:spacing w:after="0"/>
        <w:jc w:val="center"/>
        <w:rPr>
          <w:rFonts w:ascii="Arial" w:hAnsi="Arial" w:cs="Arial"/>
          <w:noProof/>
          <w:sz w:val="18"/>
          <w:szCs w:val="18"/>
        </w:rPr>
      </w:pPr>
      <w:r w:rsidRPr="00561F48">
        <w:rPr>
          <w:rFonts w:ascii="Arial" w:hAnsi="Arial" w:cs="Arial"/>
          <w:noProof/>
          <w:sz w:val="18"/>
          <w:szCs w:val="18"/>
        </w:rPr>
        <w:t>If you have any unwanted ink cartridges or mobile phones that you are able to donate, please leave them in the box at the back of church.  These items are being recycled for much needed church funds</w:t>
      </w:r>
    </w:p>
    <w:p w14:paraId="472BF931" w14:textId="77777777" w:rsidR="00B308E6" w:rsidRPr="00561F48" w:rsidRDefault="00B308E6" w:rsidP="00B308E6">
      <w:pPr>
        <w:pBdr>
          <w:bottom w:val="single" w:sz="12" w:space="1" w:color="auto"/>
        </w:pBdr>
        <w:spacing w:after="0"/>
        <w:jc w:val="center"/>
        <w:rPr>
          <w:rFonts w:ascii="Arial" w:hAnsi="Arial" w:cs="Arial"/>
          <w:noProof/>
          <w:sz w:val="18"/>
          <w:szCs w:val="18"/>
        </w:rPr>
      </w:pPr>
      <w:r w:rsidRPr="00561F48">
        <w:rPr>
          <w:rFonts w:ascii="Arial" w:hAnsi="Arial" w:cs="Arial"/>
          <w:noProof/>
          <w:sz w:val="18"/>
          <w:szCs w:val="18"/>
        </w:rPr>
        <w:t>THANK YOU</w:t>
      </w:r>
    </w:p>
    <w:p w14:paraId="405DB888" w14:textId="77777777" w:rsidR="00D27504" w:rsidRDefault="00436FEA" w:rsidP="0037318F">
      <w:pPr>
        <w:spacing w:after="0" w:line="240" w:lineRule="auto"/>
        <w:jc w:val="center"/>
        <w:rPr>
          <w:rFonts w:ascii="Arial" w:eastAsia="Times New Roman" w:hAnsi="Arial" w:cs="Arial"/>
          <w:b/>
          <w:bCs/>
          <w:sz w:val="20"/>
          <w:szCs w:val="28"/>
          <w:u w:val="single"/>
          <w:lang w:eastAsia="en-GB"/>
        </w:rPr>
      </w:pPr>
      <w:r>
        <w:rPr>
          <w:rFonts w:ascii="Arial" w:eastAsia="Times New Roman" w:hAnsi="Arial" w:cs="Arial"/>
          <w:b/>
          <w:bCs/>
          <w:noProof/>
          <w:sz w:val="20"/>
          <w:szCs w:val="28"/>
          <w:u w:val="single"/>
          <w:lang w:eastAsia="en-GB"/>
        </w:rPr>
        <w:pict w14:anchorId="4E1E93B2">
          <v:shapetype id="_x0000_t202" coordsize="21600,21600" o:spt="202" path="m,l,21600r21600,l21600,xe">
            <v:stroke joinstyle="miter"/>
            <v:path gradientshapeok="t" o:connecttype="rect"/>
          </v:shapetype>
          <v:shape id="_x0000_s1026" type="#_x0000_t202" alt="" style="position:absolute;left:0;text-align:left;margin-left:21.9pt;margin-top:30.5pt;width:201pt;height:355.5pt;z-index:251664384;mso-wrap-style:square;mso-wrap-edited:f;mso-width-percent:0;mso-height-percent:0;mso-width-percent:0;mso-height-percent:0;v-text-anchor:top">
            <v:textbox>
              <w:txbxContent>
                <w:p w14:paraId="6DE228C5" w14:textId="77777777" w:rsidR="00650F9F" w:rsidRDefault="00650F9F" w:rsidP="006A1551">
                  <w:pPr>
                    <w:spacing w:after="0"/>
                    <w:jc w:val="center"/>
                    <w:rPr>
                      <w:rFonts w:ascii="Arial" w:hAnsi="Arial" w:cs="Arial"/>
                      <w:b/>
                      <w:sz w:val="18"/>
                      <w:szCs w:val="18"/>
                    </w:rPr>
                  </w:pPr>
                </w:p>
                <w:p w14:paraId="184310EB" w14:textId="77777777" w:rsidR="006A1551" w:rsidRDefault="006A1551" w:rsidP="006A1551">
                  <w:pPr>
                    <w:spacing w:after="0"/>
                    <w:jc w:val="center"/>
                    <w:rPr>
                      <w:rFonts w:ascii="Arial" w:hAnsi="Arial" w:cs="Arial"/>
                      <w:b/>
                      <w:sz w:val="18"/>
                      <w:szCs w:val="18"/>
                    </w:rPr>
                  </w:pPr>
                  <w:r>
                    <w:rPr>
                      <w:rFonts w:ascii="Arial" w:hAnsi="Arial" w:cs="Arial"/>
                      <w:b/>
                      <w:sz w:val="18"/>
                      <w:szCs w:val="18"/>
                    </w:rPr>
                    <w:t>GRADUAL HYMN</w:t>
                  </w:r>
                </w:p>
                <w:p w14:paraId="5FECCAE1" w14:textId="77777777" w:rsidR="006A1551" w:rsidRDefault="006A1551" w:rsidP="006A1551">
                  <w:pPr>
                    <w:spacing w:after="0"/>
                    <w:jc w:val="center"/>
                    <w:rPr>
                      <w:rFonts w:ascii="Arial" w:hAnsi="Arial" w:cs="Arial"/>
                      <w:b/>
                      <w:sz w:val="18"/>
                      <w:szCs w:val="18"/>
                    </w:rPr>
                  </w:pPr>
                </w:p>
                <w:p w14:paraId="1A300CD5" w14:textId="77777777" w:rsidR="006A1551" w:rsidRDefault="006A1551" w:rsidP="006A1551">
                  <w:pPr>
                    <w:spacing w:after="0"/>
                    <w:jc w:val="center"/>
                    <w:rPr>
                      <w:rFonts w:ascii="Arial" w:hAnsi="Arial" w:cs="Arial"/>
                      <w:i/>
                      <w:sz w:val="18"/>
                      <w:szCs w:val="18"/>
                    </w:rPr>
                  </w:pPr>
                  <w:r>
                    <w:rPr>
                      <w:rFonts w:ascii="Arial" w:hAnsi="Arial" w:cs="Arial"/>
                      <w:i/>
                      <w:sz w:val="18"/>
                      <w:szCs w:val="18"/>
                    </w:rPr>
                    <w:t>Do not be afraid,</w:t>
                  </w:r>
                </w:p>
                <w:p w14:paraId="4068FADB" w14:textId="77777777" w:rsidR="006A1551" w:rsidRDefault="006A1551" w:rsidP="006A1551">
                  <w:pPr>
                    <w:spacing w:after="0"/>
                    <w:jc w:val="center"/>
                    <w:rPr>
                      <w:rFonts w:ascii="Arial" w:hAnsi="Arial" w:cs="Arial"/>
                      <w:i/>
                      <w:sz w:val="18"/>
                      <w:szCs w:val="18"/>
                    </w:rPr>
                  </w:pPr>
                  <w:r>
                    <w:rPr>
                      <w:rFonts w:ascii="Arial" w:hAnsi="Arial" w:cs="Arial"/>
                      <w:i/>
                      <w:sz w:val="18"/>
                      <w:szCs w:val="18"/>
                    </w:rPr>
                    <w:t>for I have redeemed you.</w:t>
                  </w:r>
                </w:p>
                <w:p w14:paraId="166C753C" w14:textId="77777777" w:rsidR="006A1551" w:rsidRDefault="006A1551" w:rsidP="006A1551">
                  <w:pPr>
                    <w:spacing w:after="0"/>
                    <w:jc w:val="center"/>
                    <w:rPr>
                      <w:rFonts w:ascii="Arial" w:hAnsi="Arial" w:cs="Arial"/>
                      <w:i/>
                      <w:sz w:val="18"/>
                      <w:szCs w:val="18"/>
                    </w:rPr>
                  </w:pPr>
                  <w:r>
                    <w:rPr>
                      <w:rFonts w:ascii="Arial" w:hAnsi="Arial" w:cs="Arial"/>
                      <w:i/>
                      <w:sz w:val="18"/>
                      <w:szCs w:val="18"/>
                    </w:rPr>
                    <w:t>I have called you by your name;</w:t>
                  </w:r>
                </w:p>
                <w:p w14:paraId="59DA31D2" w14:textId="77777777" w:rsidR="006A1551" w:rsidRDefault="006A1551" w:rsidP="006A1551">
                  <w:pPr>
                    <w:spacing w:after="0"/>
                    <w:jc w:val="center"/>
                    <w:rPr>
                      <w:rFonts w:ascii="Arial" w:hAnsi="Arial" w:cs="Arial"/>
                      <w:i/>
                      <w:sz w:val="18"/>
                      <w:szCs w:val="18"/>
                    </w:rPr>
                  </w:pPr>
                  <w:r>
                    <w:rPr>
                      <w:rFonts w:ascii="Arial" w:hAnsi="Arial" w:cs="Arial"/>
                      <w:i/>
                      <w:sz w:val="18"/>
                      <w:szCs w:val="18"/>
                    </w:rPr>
                    <w:t>you are mine.</w:t>
                  </w:r>
                </w:p>
                <w:p w14:paraId="22B639E1" w14:textId="77777777" w:rsidR="006A1551" w:rsidRDefault="006A1551" w:rsidP="006A1551">
                  <w:pPr>
                    <w:spacing w:after="0"/>
                    <w:jc w:val="center"/>
                    <w:rPr>
                      <w:rFonts w:ascii="Arial" w:hAnsi="Arial" w:cs="Arial"/>
                      <w:i/>
                      <w:sz w:val="18"/>
                      <w:szCs w:val="18"/>
                    </w:rPr>
                  </w:pPr>
                </w:p>
                <w:p w14:paraId="43D7387E" w14:textId="77777777" w:rsidR="006A1551" w:rsidRDefault="006A1551" w:rsidP="006A1551">
                  <w:pPr>
                    <w:spacing w:after="0"/>
                    <w:jc w:val="center"/>
                    <w:rPr>
                      <w:rFonts w:ascii="Arial" w:hAnsi="Arial" w:cs="Arial"/>
                      <w:sz w:val="18"/>
                      <w:szCs w:val="18"/>
                    </w:rPr>
                  </w:pPr>
                  <w:r>
                    <w:rPr>
                      <w:rFonts w:ascii="Arial" w:hAnsi="Arial" w:cs="Arial"/>
                      <w:sz w:val="18"/>
                      <w:szCs w:val="18"/>
                    </w:rPr>
                    <w:t>When you walk through the waters,</w:t>
                  </w:r>
                </w:p>
                <w:p w14:paraId="329F05C0" w14:textId="77777777" w:rsidR="006A1551" w:rsidRDefault="006A1551" w:rsidP="006A1551">
                  <w:pPr>
                    <w:spacing w:after="0"/>
                    <w:jc w:val="center"/>
                    <w:rPr>
                      <w:rFonts w:ascii="Arial" w:hAnsi="Arial" w:cs="Arial"/>
                      <w:sz w:val="18"/>
                      <w:szCs w:val="18"/>
                    </w:rPr>
                  </w:pPr>
                  <w:r>
                    <w:rPr>
                      <w:rFonts w:ascii="Arial" w:hAnsi="Arial" w:cs="Arial"/>
                      <w:sz w:val="18"/>
                      <w:szCs w:val="18"/>
                    </w:rPr>
                    <w:t>I’ll be with you.</w:t>
                  </w:r>
                </w:p>
                <w:p w14:paraId="19AC77A3" w14:textId="77777777" w:rsidR="006A1551" w:rsidRDefault="006A1551" w:rsidP="006A1551">
                  <w:pPr>
                    <w:spacing w:after="0"/>
                    <w:jc w:val="center"/>
                    <w:rPr>
                      <w:rFonts w:ascii="Arial" w:hAnsi="Arial" w:cs="Arial"/>
                      <w:sz w:val="18"/>
                      <w:szCs w:val="18"/>
                    </w:rPr>
                  </w:pPr>
                  <w:r>
                    <w:rPr>
                      <w:rFonts w:ascii="Arial" w:hAnsi="Arial" w:cs="Arial"/>
                      <w:sz w:val="18"/>
                      <w:szCs w:val="18"/>
                    </w:rPr>
                    <w:t>You will never sink beneath the waves.</w:t>
                  </w:r>
                </w:p>
                <w:p w14:paraId="08765660" w14:textId="77777777" w:rsidR="006A1551" w:rsidRDefault="006A1551" w:rsidP="006A1551">
                  <w:pPr>
                    <w:spacing w:after="0"/>
                    <w:jc w:val="center"/>
                    <w:rPr>
                      <w:rFonts w:ascii="Arial" w:hAnsi="Arial" w:cs="Arial"/>
                      <w:sz w:val="18"/>
                      <w:szCs w:val="18"/>
                    </w:rPr>
                  </w:pPr>
                </w:p>
                <w:p w14:paraId="3EDC5028" w14:textId="77777777" w:rsidR="006A1551" w:rsidRDefault="006A1551" w:rsidP="006A1551">
                  <w:pPr>
                    <w:spacing w:after="0"/>
                    <w:jc w:val="center"/>
                    <w:rPr>
                      <w:rFonts w:ascii="Arial" w:hAnsi="Arial" w:cs="Arial"/>
                      <w:sz w:val="18"/>
                      <w:szCs w:val="18"/>
                    </w:rPr>
                  </w:pPr>
                  <w:r>
                    <w:rPr>
                      <w:rFonts w:ascii="Arial" w:hAnsi="Arial" w:cs="Arial"/>
                      <w:sz w:val="18"/>
                      <w:szCs w:val="18"/>
                    </w:rPr>
                    <w:t>When the fire is burning</w:t>
                  </w:r>
                </w:p>
                <w:p w14:paraId="24FBD99D" w14:textId="77777777" w:rsidR="006A1551" w:rsidRDefault="006A1551" w:rsidP="006A1551">
                  <w:pPr>
                    <w:spacing w:after="0"/>
                    <w:jc w:val="center"/>
                    <w:rPr>
                      <w:rFonts w:ascii="Arial" w:hAnsi="Arial" w:cs="Arial"/>
                      <w:sz w:val="18"/>
                      <w:szCs w:val="18"/>
                    </w:rPr>
                  </w:pPr>
                  <w:r>
                    <w:rPr>
                      <w:rFonts w:ascii="Arial" w:hAnsi="Arial" w:cs="Arial"/>
                      <w:sz w:val="18"/>
                      <w:szCs w:val="18"/>
                    </w:rPr>
                    <w:t>all around you,</w:t>
                  </w:r>
                </w:p>
                <w:p w14:paraId="6CD80FA9" w14:textId="77777777" w:rsidR="006A1551" w:rsidRDefault="006A1551" w:rsidP="006A1551">
                  <w:pPr>
                    <w:spacing w:after="0"/>
                    <w:jc w:val="center"/>
                    <w:rPr>
                      <w:rFonts w:ascii="Arial" w:hAnsi="Arial" w:cs="Arial"/>
                      <w:sz w:val="18"/>
                      <w:szCs w:val="18"/>
                    </w:rPr>
                  </w:pPr>
                  <w:r>
                    <w:rPr>
                      <w:rFonts w:ascii="Arial" w:hAnsi="Arial" w:cs="Arial"/>
                      <w:sz w:val="18"/>
                      <w:szCs w:val="18"/>
                    </w:rPr>
                    <w:t>you will never be consumed</w:t>
                  </w:r>
                </w:p>
                <w:p w14:paraId="37DDA601" w14:textId="77777777" w:rsidR="006A1551" w:rsidRDefault="006A1551" w:rsidP="006A1551">
                  <w:pPr>
                    <w:spacing w:after="0"/>
                    <w:jc w:val="center"/>
                    <w:rPr>
                      <w:rFonts w:ascii="Arial" w:hAnsi="Arial" w:cs="Arial"/>
                      <w:sz w:val="18"/>
                      <w:szCs w:val="18"/>
                    </w:rPr>
                  </w:pPr>
                  <w:r>
                    <w:rPr>
                      <w:rFonts w:ascii="Arial" w:hAnsi="Arial" w:cs="Arial"/>
                      <w:sz w:val="18"/>
                      <w:szCs w:val="18"/>
                    </w:rPr>
                    <w:t>by the flames.</w:t>
                  </w:r>
                </w:p>
                <w:p w14:paraId="4D364583" w14:textId="77777777" w:rsidR="006A1551" w:rsidRDefault="006A1551" w:rsidP="006A1551">
                  <w:pPr>
                    <w:spacing w:after="0"/>
                    <w:jc w:val="center"/>
                    <w:rPr>
                      <w:rFonts w:ascii="Arial" w:hAnsi="Arial" w:cs="Arial"/>
                      <w:sz w:val="18"/>
                      <w:szCs w:val="18"/>
                    </w:rPr>
                  </w:pPr>
                </w:p>
                <w:p w14:paraId="36158191" w14:textId="77777777" w:rsidR="006A1551" w:rsidRDefault="006A1551" w:rsidP="006A1551">
                  <w:pPr>
                    <w:spacing w:after="0"/>
                    <w:jc w:val="center"/>
                    <w:rPr>
                      <w:rFonts w:ascii="Arial" w:hAnsi="Arial" w:cs="Arial"/>
                      <w:sz w:val="18"/>
                      <w:szCs w:val="18"/>
                    </w:rPr>
                  </w:pPr>
                  <w:r>
                    <w:rPr>
                      <w:rFonts w:ascii="Arial" w:hAnsi="Arial" w:cs="Arial"/>
                      <w:sz w:val="18"/>
                      <w:szCs w:val="18"/>
                    </w:rPr>
                    <w:t>When the fear of loneliness</w:t>
                  </w:r>
                </w:p>
                <w:p w14:paraId="72185C62" w14:textId="77777777" w:rsidR="006A1551" w:rsidRDefault="006A1551" w:rsidP="006A1551">
                  <w:pPr>
                    <w:spacing w:after="0"/>
                    <w:jc w:val="center"/>
                    <w:rPr>
                      <w:rFonts w:ascii="Arial" w:hAnsi="Arial" w:cs="Arial"/>
                      <w:sz w:val="18"/>
                      <w:szCs w:val="18"/>
                    </w:rPr>
                  </w:pPr>
                  <w:r>
                    <w:rPr>
                      <w:rFonts w:ascii="Arial" w:hAnsi="Arial" w:cs="Arial"/>
                      <w:sz w:val="18"/>
                      <w:szCs w:val="18"/>
                    </w:rPr>
                    <w:t>is looming,</w:t>
                  </w:r>
                </w:p>
                <w:p w14:paraId="2B9D0B19" w14:textId="77777777" w:rsidR="006A1551" w:rsidRDefault="006A1551" w:rsidP="006A1551">
                  <w:pPr>
                    <w:spacing w:after="0"/>
                    <w:jc w:val="center"/>
                    <w:rPr>
                      <w:rFonts w:ascii="Arial" w:hAnsi="Arial" w:cs="Arial"/>
                      <w:sz w:val="18"/>
                      <w:szCs w:val="18"/>
                    </w:rPr>
                  </w:pPr>
                  <w:r>
                    <w:rPr>
                      <w:rFonts w:ascii="Arial" w:hAnsi="Arial" w:cs="Arial"/>
                      <w:sz w:val="18"/>
                      <w:szCs w:val="18"/>
                    </w:rPr>
                    <w:t>then remember I am at your side.</w:t>
                  </w:r>
                </w:p>
                <w:p w14:paraId="42BF7C59" w14:textId="77777777" w:rsidR="006A1551" w:rsidRDefault="006A1551" w:rsidP="006A1551">
                  <w:pPr>
                    <w:spacing w:after="0"/>
                    <w:jc w:val="center"/>
                    <w:rPr>
                      <w:rFonts w:ascii="Arial" w:hAnsi="Arial" w:cs="Arial"/>
                      <w:sz w:val="18"/>
                      <w:szCs w:val="18"/>
                    </w:rPr>
                  </w:pPr>
                </w:p>
                <w:p w14:paraId="471239FF" w14:textId="77777777" w:rsidR="006A1551" w:rsidRDefault="006A1551" w:rsidP="006A1551">
                  <w:pPr>
                    <w:spacing w:after="0"/>
                    <w:jc w:val="center"/>
                    <w:rPr>
                      <w:rFonts w:ascii="Arial" w:hAnsi="Arial" w:cs="Arial"/>
                      <w:sz w:val="18"/>
                      <w:szCs w:val="18"/>
                    </w:rPr>
                  </w:pPr>
                  <w:r>
                    <w:rPr>
                      <w:rFonts w:ascii="Arial" w:hAnsi="Arial" w:cs="Arial"/>
                      <w:sz w:val="18"/>
                      <w:szCs w:val="18"/>
                    </w:rPr>
                    <w:t>When you dwell in the exile</w:t>
                  </w:r>
                </w:p>
                <w:p w14:paraId="2147D969" w14:textId="77777777" w:rsidR="006A1551" w:rsidRDefault="006A1551" w:rsidP="006A1551">
                  <w:pPr>
                    <w:spacing w:after="0"/>
                    <w:jc w:val="center"/>
                    <w:rPr>
                      <w:rFonts w:ascii="Arial" w:hAnsi="Arial" w:cs="Arial"/>
                      <w:sz w:val="18"/>
                      <w:szCs w:val="18"/>
                    </w:rPr>
                  </w:pPr>
                  <w:r>
                    <w:rPr>
                      <w:rFonts w:ascii="Arial" w:hAnsi="Arial" w:cs="Arial"/>
                      <w:sz w:val="18"/>
                      <w:szCs w:val="18"/>
                    </w:rPr>
                    <w:t>of the stranger,</w:t>
                  </w:r>
                </w:p>
                <w:p w14:paraId="5C6C4897" w14:textId="77777777" w:rsidR="006A1551" w:rsidRDefault="006A1551" w:rsidP="006A1551">
                  <w:pPr>
                    <w:spacing w:after="0"/>
                    <w:jc w:val="center"/>
                    <w:rPr>
                      <w:rFonts w:ascii="Arial" w:hAnsi="Arial" w:cs="Arial"/>
                      <w:sz w:val="18"/>
                      <w:szCs w:val="18"/>
                    </w:rPr>
                  </w:pPr>
                  <w:r>
                    <w:rPr>
                      <w:rFonts w:ascii="Arial" w:hAnsi="Arial" w:cs="Arial"/>
                      <w:sz w:val="18"/>
                      <w:szCs w:val="18"/>
                    </w:rPr>
                    <w:t>remember you are precious in my eyes.</w:t>
                  </w:r>
                </w:p>
                <w:p w14:paraId="4129B294" w14:textId="77777777" w:rsidR="006A1551" w:rsidRDefault="006A1551" w:rsidP="006A1551">
                  <w:pPr>
                    <w:spacing w:after="0"/>
                    <w:jc w:val="center"/>
                    <w:rPr>
                      <w:rFonts w:ascii="Arial" w:hAnsi="Arial" w:cs="Arial"/>
                      <w:sz w:val="18"/>
                      <w:szCs w:val="18"/>
                    </w:rPr>
                  </w:pPr>
                </w:p>
                <w:p w14:paraId="77B4BCEA" w14:textId="77777777" w:rsidR="006A1551" w:rsidRDefault="006A1551" w:rsidP="006A1551">
                  <w:pPr>
                    <w:spacing w:after="0"/>
                    <w:jc w:val="center"/>
                    <w:rPr>
                      <w:rFonts w:ascii="Arial" w:hAnsi="Arial" w:cs="Arial"/>
                      <w:sz w:val="18"/>
                      <w:szCs w:val="18"/>
                    </w:rPr>
                  </w:pPr>
                  <w:r>
                    <w:rPr>
                      <w:rFonts w:ascii="Arial" w:hAnsi="Arial" w:cs="Arial"/>
                      <w:sz w:val="18"/>
                      <w:szCs w:val="18"/>
                    </w:rPr>
                    <w:t>You are mine, O my child;</w:t>
                  </w:r>
                </w:p>
                <w:p w14:paraId="6BC06573" w14:textId="77777777" w:rsidR="006A1551" w:rsidRDefault="006A1551" w:rsidP="006A1551">
                  <w:pPr>
                    <w:spacing w:after="0"/>
                    <w:jc w:val="center"/>
                    <w:rPr>
                      <w:rFonts w:ascii="Arial" w:hAnsi="Arial" w:cs="Arial"/>
                      <w:sz w:val="18"/>
                      <w:szCs w:val="18"/>
                    </w:rPr>
                  </w:pPr>
                  <w:r>
                    <w:rPr>
                      <w:rFonts w:ascii="Arial" w:hAnsi="Arial" w:cs="Arial"/>
                      <w:sz w:val="18"/>
                      <w:szCs w:val="18"/>
                    </w:rPr>
                    <w:t>I am your Father,</w:t>
                  </w:r>
                </w:p>
                <w:p w14:paraId="4F00E423" w14:textId="77777777" w:rsidR="006A1551" w:rsidRPr="006A1551" w:rsidRDefault="006A1551" w:rsidP="006A1551">
                  <w:pPr>
                    <w:spacing w:after="0"/>
                    <w:jc w:val="center"/>
                    <w:rPr>
                      <w:rFonts w:ascii="Arial" w:hAnsi="Arial" w:cs="Arial"/>
                      <w:sz w:val="18"/>
                      <w:szCs w:val="18"/>
                    </w:rPr>
                  </w:pPr>
                  <w:r>
                    <w:rPr>
                      <w:rFonts w:ascii="Arial" w:hAnsi="Arial" w:cs="Arial"/>
                      <w:sz w:val="18"/>
                      <w:szCs w:val="18"/>
                    </w:rPr>
                    <w:t>and I love you with a perfect love.</w:t>
                  </w:r>
                </w:p>
              </w:txbxContent>
            </v:textbox>
          </v:shape>
        </w:pict>
      </w:r>
    </w:p>
    <w:p w14:paraId="68130126"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34F53103"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0F120740"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09E1A94"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1620D56"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56DB1DF3"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59308CB"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D6C8E67"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8BD7337"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7DA35067"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12F51741"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46CE845A"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8103B70"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15F27805"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366C323E"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55B1775"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35242B29"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418F6D82"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7281D3D8"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43A2A01"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5A2C2081"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7D701B5E"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0AAAE1C"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36F46B6C"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E103E29"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8A107A4"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0501AF21"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4AFB70E1"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7538C1BD"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06EB4B2E"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7626A3DA"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ACD88B3"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2CE47A73"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6032C3BB"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0D1A0BA0"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408A8D77" w14:textId="77777777" w:rsidR="00D27504" w:rsidRPr="00D27504" w:rsidRDefault="00D27504" w:rsidP="00D27504">
      <w:pPr>
        <w:spacing w:after="0" w:line="240" w:lineRule="auto"/>
        <w:jc w:val="center"/>
        <w:rPr>
          <w:rFonts w:ascii="Arial" w:eastAsia="Times New Roman" w:hAnsi="Arial" w:cs="Arial"/>
          <w:b/>
          <w:bCs/>
          <w:sz w:val="20"/>
          <w:szCs w:val="28"/>
          <w:u w:val="single"/>
          <w:lang w:eastAsia="en-GB"/>
        </w:rPr>
      </w:pPr>
      <w:r w:rsidRPr="00D27504">
        <w:rPr>
          <w:rFonts w:ascii="Arial" w:eastAsia="Times New Roman" w:hAnsi="Arial" w:cs="Arial"/>
          <w:b/>
          <w:bCs/>
          <w:sz w:val="20"/>
          <w:szCs w:val="28"/>
          <w:u w:val="single"/>
          <w:lang w:eastAsia="en-GB"/>
        </w:rPr>
        <w:t>Plough Sunday</w:t>
      </w:r>
    </w:p>
    <w:p w14:paraId="1E61EA18" w14:textId="77777777" w:rsidR="00D27504" w:rsidRPr="00D27504" w:rsidRDefault="00D27504" w:rsidP="00D27504">
      <w:pPr>
        <w:spacing w:after="0" w:line="240" w:lineRule="auto"/>
        <w:jc w:val="center"/>
        <w:rPr>
          <w:rFonts w:ascii="Arial" w:eastAsia="Times New Roman" w:hAnsi="Arial" w:cs="Arial"/>
          <w:b/>
          <w:bCs/>
          <w:sz w:val="20"/>
          <w:szCs w:val="28"/>
          <w:u w:val="single"/>
          <w:lang w:eastAsia="en-GB"/>
        </w:rPr>
      </w:pPr>
    </w:p>
    <w:p w14:paraId="227CB8B2" w14:textId="5539296F" w:rsidR="00D27504" w:rsidRPr="00D27504" w:rsidRDefault="00D27504" w:rsidP="00D27504">
      <w:pPr>
        <w:spacing w:after="0"/>
        <w:jc w:val="both"/>
        <w:rPr>
          <w:rFonts w:ascii="Arial" w:eastAsia="Times New Roman" w:hAnsi="Arial" w:cs="Arial"/>
          <w:i/>
          <w:iCs/>
          <w:sz w:val="20"/>
          <w:szCs w:val="28"/>
          <w:lang w:eastAsia="en-GB"/>
        </w:rPr>
      </w:pPr>
      <w:r w:rsidRPr="00D27504">
        <w:rPr>
          <w:rFonts w:ascii="Arial" w:eastAsia="Times New Roman" w:hAnsi="Arial" w:cs="Arial"/>
          <w:i/>
          <w:iCs/>
          <w:sz w:val="20"/>
          <w:szCs w:val="28"/>
          <w:lang w:eastAsia="en-GB"/>
        </w:rPr>
        <w:t>The observance of Plough Sunday on the First Sunday of Epiphany goes back to Victorian times, but behind it there is a much older observance, associated with the first working day after</w:t>
      </w:r>
      <w:r>
        <w:rPr>
          <w:rFonts w:ascii="Arial" w:eastAsia="Times New Roman" w:hAnsi="Arial" w:cs="Arial"/>
          <w:i/>
          <w:iCs/>
          <w:sz w:val="20"/>
          <w:szCs w:val="28"/>
          <w:lang w:eastAsia="en-GB"/>
        </w:rPr>
        <w:t xml:space="preserve"> </w:t>
      </w:r>
      <w:r w:rsidRPr="00D27504">
        <w:rPr>
          <w:rFonts w:ascii="Arial" w:eastAsia="Times New Roman" w:hAnsi="Arial" w:cs="Arial"/>
          <w:i/>
          <w:iCs/>
          <w:sz w:val="20"/>
          <w:szCs w:val="28"/>
          <w:lang w:eastAsia="en-GB"/>
        </w:rPr>
        <w:t>Christmas. In medieval times some ploughs were kept in the parish church, and some churches kept a ‘plough-light’. In days when work was scarce in winter, the observance looked forward to the time of sowing with the promise of a harvest to come. Some Christian communities have reintroduced it as a focus for asking a blessing on human labour near the start of the calendar year.</w:t>
      </w:r>
    </w:p>
    <w:p w14:paraId="43B48899" w14:textId="77777777" w:rsidR="00D27504" w:rsidRDefault="00D27504" w:rsidP="0037318F">
      <w:pPr>
        <w:spacing w:after="0" w:line="240" w:lineRule="auto"/>
        <w:jc w:val="center"/>
        <w:rPr>
          <w:rFonts w:ascii="Arial" w:eastAsia="Times New Roman" w:hAnsi="Arial" w:cs="Arial"/>
          <w:b/>
          <w:bCs/>
          <w:sz w:val="20"/>
          <w:szCs w:val="28"/>
          <w:u w:val="single"/>
          <w:lang w:eastAsia="en-GB"/>
        </w:rPr>
      </w:pPr>
    </w:p>
    <w:p w14:paraId="3184E01F" w14:textId="0CF7606B" w:rsidR="00D27504" w:rsidRDefault="00D27504" w:rsidP="0037318F">
      <w:pPr>
        <w:spacing w:after="0" w:line="240" w:lineRule="auto"/>
        <w:jc w:val="center"/>
        <w:rPr>
          <w:rFonts w:ascii="Arial" w:eastAsia="Times New Roman" w:hAnsi="Arial" w:cs="Arial"/>
          <w:b/>
          <w:bCs/>
          <w:sz w:val="20"/>
          <w:szCs w:val="28"/>
          <w:u w:val="single"/>
          <w:lang w:eastAsia="en-GB"/>
        </w:rPr>
      </w:pPr>
    </w:p>
    <w:p w14:paraId="093A9B3A" w14:textId="77777777" w:rsidR="00D27504" w:rsidRDefault="00D27504" w:rsidP="0037318F">
      <w:pPr>
        <w:spacing w:after="0" w:line="240" w:lineRule="auto"/>
        <w:jc w:val="center"/>
        <w:rPr>
          <w:rFonts w:ascii="Arial" w:eastAsia="Times New Roman" w:hAnsi="Arial" w:cs="Arial"/>
          <w:b/>
          <w:bCs/>
          <w:sz w:val="20"/>
          <w:szCs w:val="28"/>
          <w:u w:val="single"/>
          <w:lang w:eastAsia="en-GB"/>
        </w:rPr>
      </w:pPr>
      <w:bookmarkStart w:id="5" w:name="_GoBack"/>
      <w:bookmarkEnd w:id="5"/>
    </w:p>
    <w:p w14:paraId="7D03B1BA" w14:textId="704A83FB" w:rsidR="00347FEF" w:rsidRPr="00ED79A7" w:rsidRDefault="00D27504" w:rsidP="0037318F">
      <w:pPr>
        <w:spacing w:after="0" w:line="240" w:lineRule="auto"/>
        <w:jc w:val="center"/>
        <w:rPr>
          <w:rFonts w:ascii="Arial" w:eastAsia="Times New Roman" w:hAnsi="Arial" w:cs="Arial"/>
          <w:b/>
          <w:bCs/>
          <w:sz w:val="20"/>
          <w:szCs w:val="28"/>
          <w:u w:val="single"/>
          <w:lang w:eastAsia="en-GB"/>
        </w:rPr>
      </w:pPr>
      <w:r>
        <w:rPr>
          <w:rFonts w:ascii="Arial" w:eastAsia="Times New Roman" w:hAnsi="Arial" w:cs="Arial"/>
          <w:b/>
          <w:bCs/>
          <w:sz w:val="20"/>
          <w:szCs w:val="28"/>
          <w:u w:val="single"/>
          <w:lang w:eastAsia="en-GB"/>
        </w:rPr>
        <w:t xml:space="preserve">                                        </w:t>
      </w:r>
      <w:r w:rsidR="00B308E6">
        <w:rPr>
          <w:rFonts w:ascii="Arial" w:eastAsia="Times New Roman" w:hAnsi="Arial" w:cs="Arial"/>
          <w:b/>
          <w:bCs/>
          <w:sz w:val="20"/>
          <w:szCs w:val="28"/>
          <w:u w:val="single"/>
          <w:lang w:eastAsia="en-GB"/>
        </w:rPr>
        <w:t>_________________</w:t>
      </w:r>
    </w:p>
    <w:sectPr w:rsidR="00347FEF" w:rsidRPr="00ED79A7" w:rsidSect="000B2AA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B2AA2"/>
    <w:rsid w:val="000107F2"/>
    <w:rsid w:val="00010827"/>
    <w:rsid w:val="00036F56"/>
    <w:rsid w:val="00046A68"/>
    <w:rsid w:val="0007163B"/>
    <w:rsid w:val="00072590"/>
    <w:rsid w:val="00097DC7"/>
    <w:rsid w:val="000B2AA2"/>
    <w:rsid w:val="000B489B"/>
    <w:rsid w:val="000C7E83"/>
    <w:rsid w:val="000D3147"/>
    <w:rsid w:val="000D3320"/>
    <w:rsid w:val="000D4C46"/>
    <w:rsid w:val="000D5FEB"/>
    <w:rsid w:val="000F1A9E"/>
    <w:rsid w:val="001002E3"/>
    <w:rsid w:val="0012702F"/>
    <w:rsid w:val="001316EB"/>
    <w:rsid w:val="001340F9"/>
    <w:rsid w:val="00150469"/>
    <w:rsid w:val="001633BA"/>
    <w:rsid w:val="00167577"/>
    <w:rsid w:val="00173D9A"/>
    <w:rsid w:val="00193F7C"/>
    <w:rsid w:val="00195D99"/>
    <w:rsid w:val="001A18F6"/>
    <w:rsid w:val="001A3AE5"/>
    <w:rsid w:val="001B7752"/>
    <w:rsid w:val="001B7D37"/>
    <w:rsid w:val="001D635D"/>
    <w:rsid w:val="001E16BD"/>
    <w:rsid w:val="001E295D"/>
    <w:rsid w:val="001F4F40"/>
    <w:rsid w:val="00205333"/>
    <w:rsid w:val="00213472"/>
    <w:rsid w:val="0022753D"/>
    <w:rsid w:val="00227EFF"/>
    <w:rsid w:val="002364F9"/>
    <w:rsid w:val="002438B3"/>
    <w:rsid w:val="002475FB"/>
    <w:rsid w:val="00253429"/>
    <w:rsid w:val="00262043"/>
    <w:rsid w:val="002657F5"/>
    <w:rsid w:val="002752C3"/>
    <w:rsid w:val="002778F8"/>
    <w:rsid w:val="00285586"/>
    <w:rsid w:val="002A7D60"/>
    <w:rsid w:val="002B238D"/>
    <w:rsid w:val="002C620B"/>
    <w:rsid w:val="002D4E65"/>
    <w:rsid w:val="002D7D71"/>
    <w:rsid w:val="002E6926"/>
    <w:rsid w:val="00310B34"/>
    <w:rsid w:val="00320CDD"/>
    <w:rsid w:val="003228FB"/>
    <w:rsid w:val="00323349"/>
    <w:rsid w:val="00336265"/>
    <w:rsid w:val="003379AE"/>
    <w:rsid w:val="003428F2"/>
    <w:rsid w:val="0034547F"/>
    <w:rsid w:val="00347FEF"/>
    <w:rsid w:val="003515EC"/>
    <w:rsid w:val="00361366"/>
    <w:rsid w:val="0037318F"/>
    <w:rsid w:val="00380A44"/>
    <w:rsid w:val="00382E8B"/>
    <w:rsid w:val="0039015F"/>
    <w:rsid w:val="003A472C"/>
    <w:rsid w:val="003A6397"/>
    <w:rsid w:val="003B0093"/>
    <w:rsid w:val="003B1F07"/>
    <w:rsid w:val="003B5EC1"/>
    <w:rsid w:val="003C2CF6"/>
    <w:rsid w:val="003C3ABE"/>
    <w:rsid w:val="003D0523"/>
    <w:rsid w:val="003D6E26"/>
    <w:rsid w:val="003E029C"/>
    <w:rsid w:val="003E0624"/>
    <w:rsid w:val="003F530A"/>
    <w:rsid w:val="00400230"/>
    <w:rsid w:val="00412483"/>
    <w:rsid w:val="00415444"/>
    <w:rsid w:val="00416B84"/>
    <w:rsid w:val="00424174"/>
    <w:rsid w:val="0042531C"/>
    <w:rsid w:val="004276C2"/>
    <w:rsid w:val="00433EC0"/>
    <w:rsid w:val="00436FEA"/>
    <w:rsid w:val="0044381E"/>
    <w:rsid w:val="00445AC2"/>
    <w:rsid w:val="0044688F"/>
    <w:rsid w:val="0046651B"/>
    <w:rsid w:val="00475AA1"/>
    <w:rsid w:val="00482C1C"/>
    <w:rsid w:val="004874BB"/>
    <w:rsid w:val="00492F2A"/>
    <w:rsid w:val="004A3F19"/>
    <w:rsid w:val="004B46A4"/>
    <w:rsid w:val="004D4051"/>
    <w:rsid w:val="004F3B69"/>
    <w:rsid w:val="004F72C4"/>
    <w:rsid w:val="00512449"/>
    <w:rsid w:val="005153EA"/>
    <w:rsid w:val="00531AB8"/>
    <w:rsid w:val="00541D21"/>
    <w:rsid w:val="00544F1D"/>
    <w:rsid w:val="0054699D"/>
    <w:rsid w:val="0055393B"/>
    <w:rsid w:val="00556BA7"/>
    <w:rsid w:val="00557486"/>
    <w:rsid w:val="0056012E"/>
    <w:rsid w:val="00561F48"/>
    <w:rsid w:val="0057658C"/>
    <w:rsid w:val="005850E5"/>
    <w:rsid w:val="005871F0"/>
    <w:rsid w:val="00593B8D"/>
    <w:rsid w:val="005A2B36"/>
    <w:rsid w:val="005B1A73"/>
    <w:rsid w:val="005B6B12"/>
    <w:rsid w:val="005C0BDC"/>
    <w:rsid w:val="005C20A2"/>
    <w:rsid w:val="005C2EFC"/>
    <w:rsid w:val="005C4690"/>
    <w:rsid w:val="005D5E9C"/>
    <w:rsid w:val="005E2443"/>
    <w:rsid w:val="005E4538"/>
    <w:rsid w:val="0060638D"/>
    <w:rsid w:val="00630B01"/>
    <w:rsid w:val="00630D76"/>
    <w:rsid w:val="006327D0"/>
    <w:rsid w:val="00634A22"/>
    <w:rsid w:val="00636C27"/>
    <w:rsid w:val="00646664"/>
    <w:rsid w:val="00650F9F"/>
    <w:rsid w:val="006545F5"/>
    <w:rsid w:val="00655C32"/>
    <w:rsid w:val="00663205"/>
    <w:rsid w:val="00666D5C"/>
    <w:rsid w:val="0067107F"/>
    <w:rsid w:val="0068456A"/>
    <w:rsid w:val="00693793"/>
    <w:rsid w:val="006A0E1C"/>
    <w:rsid w:val="006A1551"/>
    <w:rsid w:val="006A4AA5"/>
    <w:rsid w:val="006A4BAB"/>
    <w:rsid w:val="006A4BE0"/>
    <w:rsid w:val="006C434F"/>
    <w:rsid w:val="006C667E"/>
    <w:rsid w:val="006D01B6"/>
    <w:rsid w:val="006D4D9E"/>
    <w:rsid w:val="006E49A1"/>
    <w:rsid w:val="00727338"/>
    <w:rsid w:val="00732E54"/>
    <w:rsid w:val="00734367"/>
    <w:rsid w:val="007442E0"/>
    <w:rsid w:val="00754ED1"/>
    <w:rsid w:val="007704B4"/>
    <w:rsid w:val="0078468D"/>
    <w:rsid w:val="00785E94"/>
    <w:rsid w:val="00790AFA"/>
    <w:rsid w:val="007931B0"/>
    <w:rsid w:val="00797511"/>
    <w:rsid w:val="007A3475"/>
    <w:rsid w:val="007A6A30"/>
    <w:rsid w:val="007A7725"/>
    <w:rsid w:val="007A7D26"/>
    <w:rsid w:val="007D3E60"/>
    <w:rsid w:val="007D768B"/>
    <w:rsid w:val="007E30E9"/>
    <w:rsid w:val="007E4C11"/>
    <w:rsid w:val="007E5487"/>
    <w:rsid w:val="0080483C"/>
    <w:rsid w:val="008103EE"/>
    <w:rsid w:val="0081226A"/>
    <w:rsid w:val="008345A4"/>
    <w:rsid w:val="00834B7C"/>
    <w:rsid w:val="00844240"/>
    <w:rsid w:val="008521FE"/>
    <w:rsid w:val="00852C3B"/>
    <w:rsid w:val="008616DF"/>
    <w:rsid w:val="00866105"/>
    <w:rsid w:val="008808D2"/>
    <w:rsid w:val="00881728"/>
    <w:rsid w:val="0088756C"/>
    <w:rsid w:val="008D312C"/>
    <w:rsid w:val="008E48EA"/>
    <w:rsid w:val="008F45D1"/>
    <w:rsid w:val="00901037"/>
    <w:rsid w:val="009076CD"/>
    <w:rsid w:val="00945D73"/>
    <w:rsid w:val="00952E64"/>
    <w:rsid w:val="00963771"/>
    <w:rsid w:val="00990331"/>
    <w:rsid w:val="009A0505"/>
    <w:rsid w:val="009A5EBF"/>
    <w:rsid w:val="009A6550"/>
    <w:rsid w:val="009B288A"/>
    <w:rsid w:val="009C3F6E"/>
    <w:rsid w:val="009C6FBE"/>
    <w:rsid w:val="009D29BA"/>
    <w:rsid w:val="009E1E1E"/>
    <w:rsid w:val="009E435D"/>
    <w:rsid w:val="009E6097"/>
    <w:rsid w:val="009F446F"/>
    <w:rsid w:val="009F5F3D"/>
    <w:rsid w:val="009F7815"/>
    <w:rsid w:val="00A15662"/>
    <w:rsid w:val="00A24271"/>
    <w:rsid w:val="00A40C9A"/>
    <w:rsid w:val="00A4330D"/>
    <w:rsid w:val="00A53EA4"/>
    <w:rsid w:val="00A57AAC"/>
    <w:rsid w:val="00A65930"/>
    <w:rsid w:val="00A65D4E"/>
    <w:rsid w:val="00A81EB2"/>
    <w:rsid w:val="00A837A1"/>
    <w:rsid w:val="00A859FA"/>
    <w:rsid w:val="00A90E95"/>
    <w:rsid w:val="00AA1C0F"/>
    <w:rsid w:val="00AA48FD"/>
    <w:rsid w:val="00AA7F13"/>
    <w:rsid w:val="00AB3482"/>
    <w:rsid w:val="00AC29B9"/>
    <w:rsid w:val="00AC40EF"/>
    <w:rsid w:val="00AD0D40"/>
    <w:rsid w:val="00AF01D5"/>
    <w:rsid w:val="00AF3390"/>
    <w:rsid w:val="00AF4FA9"/>
    <w:rsid w:val="00B12467"/>
    <w:rsid w:val="00B15E5B"/>
    <w:rsid w:val="00B205E2"/>
    <w:rsid w:val="00B20F57"/>
    <w:rsid w:val="00B23987"/>
    <w:rsid w:val="00B308E6"/>
    <w:rsid w:val="00B37E6A"/>
    <w:rsid w:val="00B40F1F"/>
    <w:rsid w:val="00B44ECD"/>
    <w:rsid w:val="00B536F4"/>
    <w:rsid w:val="00B60E6C"/>
    <w:rsid w:val="00B61F43"/>
    <w:rsid w:val="00B75C04"/>
    <w:rsid w:val="00B811A4"/>
    <w:rsid w:val="00B84FD4"/>
    <w:rsid w:val="00B92816"/>
    <w:rsid w:val="00B96F46"/>
    <w:rsid w:val="00BA1F51"/>
    <w:rsid w:val="00BA226D"/>
    <w:rsid w:val="00BA73AA"/>
    <w:rsid w:val="00BC38A9"/>
    <w:rsid w:val="00BC5A5E"/>
    <w:rsid w:val="00BD2215"/>
    <w:rsid w:val="00BF1A3E"/>
    <w:rsid w:val="00BF1F9B"/>
    <w:rsid w:val="00BF60A5"/>
    <w:rsid w:val="00C256C3"/>
    <w:rsid w:val="00C26046"/>
    <w:rsid w:val="00C2648D"/>
    <w:rsid w:val="00C357DD"/>
    <w:rsid w:val="00C37CDA"/>
    <w:rsid w:val="00C50498"/>
    <w:rsid w:val="00C50DD0"/>
    <w:rsid w:val="00C53478"/>
    <w:rsid w:val="00C67EA3"/>
    <w:rsid w:val="00C7361D"/>
    <w:rsid w:val="00C81AA0"/>
    <w:rsid w:val="00C8307C"/>
    <w:rsid w:val="00C90CFC"/>
    <w:rsid w:val="00C93657"/>
    <w:rsid w:val="00C958AF"/>
    <w:rsid w:val="00CA00AA"/>
    <w:rsid w:val="00CA1D84"/>
    <w:rsid w:val="00CA49C8"/>
    <w:rsid w:val="00CB52AB"/>
    <w:rsid w:val="00CB544B"/>
    <w:rsid w:val="00CD3AFF"/>
    <w:rsid w:val="00CD5BF5"/>
    <w:rsid w:val="00CF4746"/>
    <w:rsid w:val="00D27410"/>
    <w:rsid w:val="00D27504"/>
    <w:rsid w:val="00D27CDA"/>
    <w:rsid w:val="00D31D23"/>
    <w:rsid w:val="00D3285E"/>
    <w:rsid w:val="00D53640"/>
    <w:rsid w:val="00D61729"/>
    <w:rsid w:val="00D71C07"/>
    <w:rsid w:val="00D821EE"/>
    <w:rsid w:val="00D928D9"/>
    <w:rsid w:val="00D96ED0"/>
    <w:rsid w:val="00DB4300"/>
    <w:rsid w:val="00DC23DF"/>
    <w:rsid w:val="00DE5066"/>
    <w:rsid w:val="00DF3E7F"/>
    <w:rsid w:val="00DF573F"/>
    <w:rsid w:val="00E1138C"/>
    <w:rsid w:val="00E17960"/>
    <w:rsid w:val="00E20597"/>
    <w:rsid w:val="00E2176C"/>
    <w:rsid w:val="00E2321D"/>
    <w:rsid w:val="00E57575"/>
    <w:rsid w:val="00E652BA"/>
    <w:rsid w:val="00E66CF3"/>
    <w:rsid w:val="00E908F6"/>
    <w:rsid w:val="00E90BDE"/>
    <w:rsid w:val="00EA127E"/>
    <w:rsid w:val="00EA3EFE"/>
    <w:rsid w:val="00EB01B9"/>
    <w:rsid w:val="00EB1827"/>
    <w:rsid w:val="00EB5763"/>
    <w:rsid w:val="00EC39C9"/>
    <w:rsid w:val="00EC7EA9"/>
    <w:rsid w:val="00ED79A7"/>
    <w:rsid w:val="00EF1331"/>
    <w:rsid w:val="00EF32DF"/>
    <w:rsid w:val="00F1140B"/>
    <w:rsid w:val="00F27369"/>
    <w:rsid w:val="00F27A27"/>
    <w:rsid w:val="00F40317"/>
    <w:rsid w:val="00F4507F"/>
    <w:rsid w:val="00F553B6"/>
    <w:rsid w:val="00F725E3"/>
    <w:rsid w:val="00F800B6"/>
    <w:rsid w:val="00F80104"/>
    <w:rsid w:val="00F87BE7"/>
    <w:rsid w:val="00F9426B"/>
    <w:rsid w:val="00FB3AFE"/>
    <w:rsid w:val="00FC4F0F"/>
    <w:rsid w:val="00FE654E"/>
    <w:rsid w:val="00FF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7CF5B"/>
  <w15:docId w15:val="{9E7F1FF9-779A-164C-8542-6499133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A2"/>
    <w:rPr>
      <w:rFonts w:ascii="Tahoma" w:hAnsi="Tahoma" w:cs="Tahoma"/>
      <w:sz w:val="16"/>
      <w:szCs w:val="16"/>
    </w:rPr>
  </w:style>
  <w:style w:type="character" w:styleId="Hyperlink">
    <w:name w:val="Hyperlink"/>
    <w:basedOn w:val="DefaultParagraphFont"/>
    <w:uiPriority w:val="99"/>
    <w:unhideWhenUsed/>
    <w:rsid w:val="000B2AA2"/>
    <w:rPr>
      <w:color w:val="0000FF" w:themeColor="hyperlink"/>
      <w:u w:val="single"/>
    </w:rPr>
  </w:style>
  <w:style w:type="character" w:customStyle="1" w:styleId="center">
    <w:name w:val="center"/>
    <w:basedOn w:val="DefaultParagraphFont"/>
    <w:rsid w:val="005C4690"/>
  </w:style>
  <w:style w:type="paragraph" w:styleId="NormalWeb">
    <w:name w:val="Normal (Web)"/>
    <w:basedOn w:val="Normal"/>
    <w:uiPriority w:val="99"/>
    <w:semiHidden/>
    <w:unhideWhenUsed/>
    <w:rsid w:val="00C37CD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paractl">
    <w:name w:val="b_paractl"/>
    <w:basedOn w:val="Normal"/>
    <w:rsid w:val="00EA127E"/>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53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4593">
      <w:bodyDiv w:val="1"/>
      <w:marLeft w:val="0"/>
      <w:marRight w:val="0"/>
      <w:marTop w:val="0"/>
      <w:marBottom w:val="0"/>
      <w:divBdr>
        <w:top w:val="none" w:sz="0" w:space="0" w:color="auto"/>
        <w:left w:val="none" w:sz="0" w:space="0" w:color="auto"/>
        <w:bottom w:val="none" w:sz="0" w:space="0" w:color="auto"/>
        <w:right w:val="none" w:sz="0" w:space="0" w:color="auto"/>
      </w:divBdr>
    </w:div>
    <w:div w:id="513111576">
      <w:bodyDiv w:val="1"/>
      <w:marLeft w:val="0"/>
      <w:marRight w:val="0"/>
      <w:marTop w:val="0"/>
      <w:marBottom w:val="0"/>
      <w:divBdr>
        <w:top w:val="none" w:sz="0" w:space="0" w:color="auto"/>
        <w:left w:val="none" w:sz="0" w:space="0" w:color="auto"/>
        <w:bottom w:val="none" w:sz="0" w:space="0" w:color="auto"/>
        <w:right w:val="none" w:sz="0" w:space="0" w:color="auto"/>
      </w:divBdr>
      <w:divsChild>
        <w:div w:id="1674607148">
          <w:marLeft w:val="0"/>
          <w:marRight w:val="0"/>
          <w:marTop w:val="0"/>
          <w:marBottom w:val="0"/>
          <w:divBdr>
            <w:top w:val="none" w:sz="0" w:space="0" w:color="auto"/>
            <w:left w:val="none" w:sz="0" w:space="0" w:color="auto"/>
            <w:bottom w:val="none" w:sz="0" w:space="0" w:color="auto"/>
            <w:right w:val="none" w:sz="0" w:space="0" w:color="auto"/>
          </w:divBdr>
          <w:divsChild>
            <w:div w:id="1368985937">
              <w:marLeft w:val="-1500"/>
              <w:marRight w:val="0"/>
              <w:marTop w:val="45"/>
              <w:marBottom w:val="225"/>
              <w:divBdr>
                <w:top w:val="none" w:sz="0" w:space="0" w:color="auto"/>
                <w:left w:val="none" w:sz="0" w:space="0" w:color="auto"/>
                <w:bottom w:val="none" w:sz="0" w:space="0" w:color="auto"/>
                <w:right w:val="none" w:sz="0" w:space="0" w:color="auto"/>
              </w:divBdr>
              <w:divsChild>
                <w:div w:id="399333551">
                  <w:marLeft w:val="0"/>
                  <w:marRight w:val="0"/>
                  <w:marTop w:val="0"/>
                  <w:marBottom w:val="0"/>
                  <w:divBdr>
                    <w:top w:val="none" w:sz="0" w:space="0" w:color="auto"/>
                    <w:left w:val="none" w:sz="0" w:space="0" w:color="auto"/>
                    <w:bottom w:val="none" w:sz="0" w:space="0" w:color="auto"/>
                    <w:right w:val="none" w:sz="0" w:space="0" w:color="auto"/>
                  </w:divBdr>
                  <w:divsChild>
                    <w:div w:id="425343551">
                      <w:marLeft w:val="0"/>
                      <w:marRight w:val="0"/>
                      <w:marTop w:val="0"/>
                      <w:marBottom w:val="0"/>
                      <w:divBdr>
                        <w:top w:val="none" w:sz="0" w:space="0" w:color="auto"/>
                        <w:left w:val="none" w:sz="0" w:space="0" w:color="auto"/>
                        <w:bottom w:val="none" w:sz="0" w:space="0" w:color="auto"/>
                        <w:right w:val="none" w:sz="0" w:space="0" w:color="auto"/>
                      </w:divBdr>
                      <w:divsChild>
                        <w:div w:id="1699349882">
                          <w:marLeft w:val="0"/>
                          <w:marRight w:val="0"/>
                          <w:marTop w:val="0"/>
                          <w:marBottom w:val="0"/>
                          <w:divBdr>
                            <w:top w:val="none" w:sz="0" w:space="0" w:color="auto"/>
                            <w:left w:val="none" w:sz="0" w:space="0" w:color="auto"/>
                            <w:bottom w:val="none" w:sz="0" w:space="0" w:color="auto"/>
                            <w:right w:val="none" w:sz="0" w:space="0" w:color="auto"/>
                          </w:divBdr>
                          <w:divsChild>
                            <w:div w:id="335310131">
                              <w:marLeft w:val="0"/>
                              <w:marRight w:val="0"/>
                              <w:marTop w:val="0"/>
                              <w:marBottom w:val="0"/>
                              <w:divBdr>
                                <w:top w:val="none" w:sz="0" w:space="0" w:color="auto"/>
                                <w:left w:val="none" w:sz="0" w:space="0" w:color="auto"/>
                                <w:bottom w:val="none" w:sz="0" w:space="0" w:color="auto"/>
                                <w:right w:val="none" w:sz="0" w:space="0" w:color="auto"/>
                              </w:divBdr>
                              <w:divsChild>
                                <w:div w:id="9650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13144">
      <w:bodyDiv w:val="1"/>
      <w:marLeft w:val="0"/>
      <w:marRight w:val="0"/>
      <w:marTop w:val="0"/>
      <w:marBottom w:val="0"/>
      <w:divBdr>
        <w:top w:val="none" w:sz="0" w:space="0" w:color="auto"/>
        <w:left w:val="none" w:sz="0" w:space="0" w:color="auto"/>
        <w:bottom w:val="none" w:sz="0" w:space="0" w:color="auto"/>
        <w:right w:val="none" w:sz="0" w:space="0" w:color="auto"/>
      </w:divBdr>
    </w:div>
    <w:div w:id="663239075">
      <w:bodyDiv w:val="1"/>
      <w:marLeft w:val="0"/>
      <w:marRight w:val="0"/>
      <w:marTop w:val="0"/>
      <w:marBottom w:val="0"/>
      <w:divBdr>
        <w:top w:val="none" w:sz="0" w:space="0" w:color="auto"/>
        <w:left w:val="none" w:sz="0" w:space="0" w:color="auto"/>
        <w:bottom w:val="none" w:sz="0" w:space="0" w:color="auto"/>
        <w:right w:val="none" w:sz="0" w:space="0" w:color="auto"/>
      </w:divBdr>
    </w:div>
    <w:div w:id="776217703">
      <w:bodyDiv w:val="1"/>
      <w:marLeft w:val="0"/>
      <w:marRight w:val="0"/>
      <w:marTop w:val="0"/>
      <w:marBottom w:val="0"/>
      <w:divBdr>
        <w:top w:val="none" w:sz="0" w:space="0" w:color="auto"/>
        <w:left w:val="none" w:sz="0" w:space="0" w:color="auto"/>
        <w:bottom w:val="none" w:sz="0" w:space="0" w:color="auto"/>
        <w:right w:val="none" w:sz="0" w:space="0" w:color="auto"/>
      </w:divBdr>
    </w:div>
    <w:div w:id="878905530">
      <w:bodyDiv w:val="1"/>
      <w:marLeft w:val="0"/>
      <w:marRight w:val="0"/>
      <w:marTop w:val="0"/>
      <w:marBottom w:val="0"/>
      <w:divBdr>
        <w:top w:val="none" w:sz="0" w:space="0" w:color="auto"/>
        <w:left w:val="none" w:sz="0" w:space="0" w:color="auto"/>
        <w:bottom w:val="none" w:sz="0" w:space="0" w:color="auto"/>
        <w:right w:val="none" w:sz="0" w:space="0" w:color="auto"/>
      </w:divBdr>
    </w:div>
    <w:div w:id="939337401">
      <w:bodyDiv w:val="1"/>
      <w:marLeft w:val="0"/>
      <w:marRight w:val="0"/>
      <w:marTop w:val="0"/>
      <w:marBottom w:val="0"/>
      <w:divBdr>
        <w:top w:val="none" w:sz="0" w:space="0" w:color="auto"/>
        <w:left w:val="none" w:sz="0" w:space="0" w:color="auto"/>
        <w:bottom w:val="none" w:sz="0" w:space="0" w:color="auto"/>
        <w:right w:val="none" w:sz="0" w:space="0" w:color="auto"/>
      </w:divBdr>
    </w:div>
    <w:div w:id="9743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sncs.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exbaker@priests.uk.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5727-F153-854F-BA8A-CA222D0B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Alexander David Laing Baker</cp:lastModifiedBy>
  <cp:revision>10</cp:revision>
  <cp:lastPrinted>2020-01-08T09:03:00Z</cp:lastPrinted>
  <dcterms:created xsi:type="dcterms:W3CDTF">2020-01-07T12:19:00Z</dcterms:created>
  <dcterms:modified xsi:type="dcterms:W3CDTF">2020-01-11T19:12:00Z</dcterms:modified>
</cp:coreProperties>
</file>