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601"/>
      </w:tblGrid>
      <w:tr w:rsidR="00D94817" w14:paraId="1F006E05" w14:textId="77777777" w:rsidTr="00765D96">
        <w:tc>
          <w:tcPr>
            <w:tcW w:w="4491" w:type="dxa"/>
            <w:vAlign w:val="center"/>
          </w:tcPr>
          <w:p w14:paraId="6B487934" w14:textId="77777777" w:rsidR="00D94817" w:rsidRDefault="00DB566E" w:rsidP="00425C86">
            <w:pPr>
              <w:jc w:val="center"/>
              <w:rPr>
                <w:rFonts w:ascii="Verdana" w:hAnsi="Verdana"/>
              </w:rPr>
            </w:pPr>
            <w:r>
              <w:rPr>
                <w:rFonts w:ascii="Verdana" w:hAnsi="Verdana"/>
                <w:noProof/>
              </w:rPr>
              <mc:AlternateContent>
                <mc:Choice Requires="wps">
                  <w:drawing>
                    <wp:inline distT="0" distB="0" distL="0" distR="0" wp14:anchorId="76BFF501" wp14:editId="3D271BCD">
                      <wp:extent cx="2714625" cy="6477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4625" cy="647700"/>
                              </a:xfrm>
                              <a:prstGeom prst="rect">
                                <a:avLst/>
                              </a:prstGeom>
                              <a:extLst>
                                <a:ext uri="{AF507438-7753-43E0-B8FC-AC1667EBCBE1}">
                                  <a14:hiddenEffects xmlns:a14="http://schemas.microsoft.com/office/drawing/2010/main">
                                    <a:effectLst/>
                                  </a14:hiddenEffects>
                                </a:ext>
                              </a:extLst>
                            </wps:spPr>
                            <wps:txbx>
                              <w:txbxContent>
                                <w:p w14:paraId="1279CCDD" w14:textId="77777777" w:rsidR="00DB566E" w:rsidRPr="000F2C47" w:rsidRDefault="00DB566E" w:rsidP="00DB566E">
                                  <w:pPr>
                                    <w:pStyle w:val="NormalWeb"/>
                                    <w:spacing w:after="0"/>
                                    <w:jc w:val="center"/>
                                    <w:rPr>
                                      <w:color w:val="984806" w:themeColor="accent6" w:themeShade="80"/>
                                    </w:rPr>
                                  </w:pPr>
                                  <w:r w:rsidRPr="000F2C47">
                                    <w:rPr>
                                      <w:rFonts w:ascii="Arial Black" w:hAnsi="Arial Black"/>
                                      <w:color w:val="984806" w:themeColor="accent6" w:themeShade="80"/>
                                      <w:sz w:val="72"/>
                                      <w:szCs w:val="72"/>
                                      <w14:textOutline w14:w="9525" w14:cap="flat" w14:cmpd="sng" w14:algn="ctr">
                                        <w14:solidFill>
                                          <w14:srgbClr w14:val="000000"/>
                                        </w14:solidFill>
                                        <w14:prstDash w14:val="solid"/>
                                        <w14:round/>
                                      </w14:textOutline>
                                    </w:rPr>
                                    <w:t>AGAPE</w:t>
                                  </w:r>
                                </w:p>
                              </w:txbxContent>
                            </wps:txbx>
                            <wps:bodyPr wrap="square" numCol="1" fromWordArt="1">
                              <a:prstTxWarp prst="textPlain">
                                <a:avLst>
                                  <a:gd name="adj" fmla="val 50000"/>
                                </a:avLst>
                              </a:prstTxWarp>
                              <a:spAutoFit/>
                            </wps:bodyPr>
                          </wps:wsp>
                        </a:graphicData>
                      </a:graphic>
                    </wp:inline>
                  </w:drawing>
                </mc:Choice>
                <mc:Fallback>
                  <w:pict>
                    <v:shapetype w14:anchorId="76BFF501" id="_x0000_t202" coordsize="21600,21600" o:spt="202" path="m,l,21600r21600,l21600,xe">
                      <v:stroke joinstyle="miter"/>
                      <v:path gradientshapeok="t" o:connecttype="rect"/>
                    </v:shapetype>
                    <v:shape id="WordArt 1" o:spid="_x0000_s1026" type="#_x0000_t202" style="width:213.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" filled="f" stroked="f">
                      <o:lock v:ext="edit" shapetype="t"/>
                      <v:textbox style="mso-fit-shape-to-text:t">
                        <w:txbxContent>
                          <w:p w14:paraId="1279CCDD" w14:textId="77777777" w:rsidR="00DB566E" w:rsidRPr="000F2C47" w:rsidRDefault="00DB566E" w:rsidP="00DB566E">
                            <w:pPr>
                              <w:pStyle w:val="NormalWeb"/>
                              <w:spacing w:after="0"/>
                              <w:jc w:val="center"/>
                              <w:rPr>
                                <w:color w:val="984806" w:themeColor="accent6" w:themeShade="80"/>
                              </w:rPr>
                            </w:pPr>
                            <w:r w:rsidRPr="000F2C47">
                              <w:rPr>
                                <w:rFonts w:ascii="Arial Black" w:hAnsi="Arial Black"/>
                                <w:color w:val="984806" w:themeColor="accent6" w:themeShade="80"/>
                                <w:sz w:val="72"/>
                                <w:szCs w:val="72"/>
                                <w14:textOutline w14:w="9525" w14:cap="flat" w14:cmpd="sng" w14:algn="ctr">
                                  <w14:solidFill>
                                    <w14:srgbClr w14:val="000000"/>
                                  </w14:solidFill>
                                  <w14:prstDash w14:val="solid"/>
                                  <w14:round/>
                                </w14:textOutline>
                              </w:rPr>
                              <w:t>AGAPE</w:t>
                            </w:r>
                          </w:p>
                        </w:txbxContent>
                      </v:textbox>
                      <w10:anchorlock/>
                    </v:shape>
                  </w:pict>
                </mc:Fallback>
              </mc:AlternateContent>
            </w:r>
          </w:p>
        </w:tc>
        <w:tc>
          <w:tcPr>
            <w:tcW w:w="6281" w:type="dxa"/>
          </w:tcPr>
          <w:p w14:paraId="565E9D7A" w14:textId="77777777" w:rsidR="00895908" w:rsidRPr="00D65651" w:rsidRDefault="00895908" w:rsidP="00895908">
            <w:pPr>
              <w:jc w:val="center"/>
              <w:rPr>
                <w:rFonts w:ascii="Verdana" w:hAnsi="Verdana"/>
                <w:sz w:val="40"/>
                <w:szCs w:val="40"/>
              </w:rPr>
            </w:pPr>
            <w:r w:rsidRPr="00D65651">
              <w:rPr>
                <w:rFonts w:ascii="Verdana" w:hAnsi="Verdana"/>
                <w:sz w:val="40"/>
                <w:szCs w:val="40"/>
              </w:rPr>
              <w:t>Suffolk Heights Benefice</w:t>
            </w:r>
          </w:p>
          <w:p w14:paraId="06CC2638" w14:textId="77777777" w:rsidR="00895908" w:rsidRDefault="00895908" w:rsidP="00895908">
            <w:pPr>
              <w:jc w:val="center"/>
              <w:rPr>
                <w:rFonts w:ascii="Verdana" w:hAnsi="Verdana"/>
                <w:sz w:val="18"/>
                <w:szCs w:val="18"/>
              </w:rPr>
            </w:pPr>
            <w:r w:rsidRPr="00D65651">
              <w:rPr>
                <w:rFonts w:ascii="Verdana" w:hAnsi="Verdana"/>
                <w:sz w:val="18"/>
                <w:szCs w:val="18"/>
              </w:rPr>
              <w:t>Parishes of All Saints’, Chedburgh; All Saints’, Chevington;</w:t>
            </w:r>
          </w:p>
          <w:p w14:paraId="60E2DE1A" w14:textId="77777777" w:rsidR="00895908" w:rsidRDefault="00895908" w:rsidP="00895908">
            <w:pPr>
              <w:jc w:val="center"/>
              <w:rPr>
                <w:rFonts w:ascii="Verdana" w:hAnsi="Verdana"/>
                <w:sz w:val="18"/>
                <w:szCs w:val="18"/>
              </w:rPr>
            </w:pPr>
            <w:r w:rsidRPr="00D65651">
              <w:rPr>
                <w:rFonts w:ascii="Verdana" w:hAnsi="Verdana"/>
                <w:sz w:val="18"/>
                <w:szCs w:val="18"/>
              </w:rPr>
              <w:t>St Mary</w:t>
            </w:r>
            <w:r w:rsidR="00CB1CA4">
              <w:rPr>
                <w:rFonts w:ascii="Verdana" w:hAnsi="Verdana"/>
                <w:sz w:val="18"/>
                <w:szCs w:val="18"/>
              </w:rPr>
              <w:t xml:space="preserve"> the Virgin</w:t>
            </w:r>
            <w:r w:rsidRPr="00D65651">
              <w:rPr>
                <w:rFonts w:ascii="Verdana" w:hAnsi="Verdana"/>
                <w:sz w:val="18"/>
                <w:szCs w:val="18"/>
              </w:rPr>
              <w:t xml:space="preserve">, </w:t>
            </w:r>
            <w:proofErr w:type="spellStart"/>
            <w:r w:rsidRPr="00D65651">
              <w:rPr>
                <w:rFonts w:ascii="Verdana" w:hAnsi="Verdana"/>
                <w:sz w:val="18"/>
                <w:szCs w:val="18"/>
              </w:rPr>
              <w:t>Depden</w:t>
            </w:r>
            <w:proofErr w:type="spellEnd"/>
            <w:r w:rsidRPr="00D65651">
              <w:rPr>
                <w:rFonts w:ascii="Verdana" w:hAnsi="Verdana"/>
                <w:sz w:val="18"/>
                <w:szCs w:val="18"/>
              </w:rPr>
              <w:t>; St Edmund’s, Hargrave;</w:t>
            </w:r>
          </w:p>
          <w:p w14:paraId="7A6F6847" w14:textId="77777777" w:rsidR="00D94817" w:rsidRDefault="00895908" w:rsidP="00895908">
            <w:pPr>
              <w:jc w:val="center"/>
              <w:rPr>
                <w:rFonts w:ascii="Verdana" w:hAnsi="Verdana"/>
              </w:rPr>
            </w:pPr>
            <w:r w:rsidRPr="00D65651">
              <w:rPr>
                <w:rFonts w:ascii="Verdana" w:hAnsi="Verdana"/>
                <w:sz w:val="18"/>
                <w:szCs w:val="18"/>
              </w:rPr>
              <w:t xml:space="preserve">St Mary’s, </w:t>
            </w:r>
            <w:proofErr w:type="spellStart"/>
            <w:r w:rsidRPr="00D65651">
              <w:rPr>
                <w:rFonts w:ascii="Verdana" w:hAnsi="Verdana"/>
                <w:sz w:val="18"/>
                <w:szCs w:val="18"/>
              </w:rPr>
              <w:t>Hawkedon</w:t>
            </w:r>
            <w:proofErr w:type="spellEnd"/>
            <w:r w:rsidRPr="00D65651">
              <w:rPr>
                <w:rFonts w:ascii="Verdana" w:hAnsi="Verdana"/>
                <w:sz w:val="18"/>
                <w:szCs w:val="18"/>
              </w:rPr>
              <w:t>; and All Saints’ Rede</w:t>
            </w:r>
          </w:p>
        </w:tc>
      </w:tr>
    </w:tbl>
    <w:p w14:paraId="6E8983F7" w14:textId="5C56EAE5" w:rsidR="000F2C47" w:rsidRDefault="00090DCA" w:rsidP="000F2C47">
      <w:pPr>
        <w:ind w:right="-1"/>
        <w:jc w:val="right"/>
        <w:rPr>
          <w:rFonts w:ascii="Arial Black" w:eastAsiaTheme="minorEastAsia" w:hAnsi="Arial Black"/>
          <w:color w:val="984806" w:themeColor="accent6" w:themeShade="80"/>
          <w:sz w:val="72"/>
          <w:szCs w:val="72"/>
          <w:lang w:eastAsia="en-GB"/>
          <w14:textOutline w14:w="9525" w14:cap="flat" w14:cmpd="sng" w14:algn="ctr">
            <w14:solidFill>
              <w14:srgbClr w14:val="000000"/>
            </w14:solidFill>
            <w14:prstDash w14:val="solid"/>
            <w14:round/>
          </w14:textOutline>
        </w:rPr>
      </w:pPr>
      <w:r>
        <w:rPr>
          <w:rFonts w:ascii="Arial Black" w:eastAsiaTheme="minorEastAsia" w:hAnsi="Arial Black"/>
          <w:color w:val="984806" w:themeColor="accent6" w:themeShade="80"/>
          <w:sz w:val="72"/>
          <w:szCs w:val="72"/>
          <w:lang w:eastAsia="en-GB"/>
          <w14:textOutline w14:w="9525" w14:cap="flat" w14:cmpd="sng" w14:algn="ctr">
            <w14:solidFill>
              <w14:srgbClr w14:val="000000"/>
            </w14:solidFill>
            <w14:prstDash w14:val="solid"/>
            <w14:round/>
          </w14:textOutline>
        </w:rPr>
        <w:t>February</w:t>
      </w:r>
      <w:r w:rsidR="000F2C47" w:rsidRPr="000F2C47">
        <w:rPr>
          <w:rFonts w:ascii="Arial Black" w:eastAsiaTheme="minorEastAsia" w:hAnsi="Arial Black"/>
          <w:color w:val="984806" w:themeColor="accent6" w:themeShade="80"/>
          <w:sz w:val="72"/>
          <w:szCs w:val="72"/>
          <w:lang w:eastAsia="en-GB"/>
          <w14:textOutline w14:w="9525" w14:cap="flat" w14:cmpd="sng" w14:algn="ctr">
            <w14:solidFill>
              <w14:srgbClr w14:val="000000"/>
            </w14:solidFill>
            <w14:prstDash w14:val="solid"/>
            <w14:round/>
          </w14:textOutline>
        </w:rPr>
        <w:t xml:space="preserve"> 201</w:t>
      </w:r>
      <w:r w:rsidR="00C134A8">
        <w:rPr>
          <w:rFonts w:ascii="Arial Black" w:eastAsiaTheme="minorEastAsia" w:hAnsi="Arial Black"/>
          <w:color w:val="984806" w:themeColor="accent6" w:themeShade="80"/>
          <w:sz w:val="72"/>
          <w:szCs w:val="72"/>
          <w:lang w:eastAsia="en-GB"/>
          <w14:textOutline w14:w="9525" w14:cap="flat" w14:cmpd="sng" w14:algn="ctr">
            <w14:solidFill>
              <w14:srgbClr w14:val="000000"/>
            </w14:solidFill>
            <w14:prstDash w14:val="solid"/>
            <w14:round/>
          </w14:textOutline>
        </w:rPr>
        <w:t>9</w:t>
      </w:r>
    </w:p>
    <w:p w14:paraId="4BF37D6B" w14:textId="77777777" w:rsidR="0069514B" w:rsidRPr="0069514B" w:rsidRDefault="0069514B" w:rsidP="00090DCA">
      <w:pPr>
        <w:ind w:right="-1"/>
        <w:rPr>
          <w:rFonts w:ascii="Verdana" w:eastAsiaTheme="minorEastAsia" w:hAnsi="Verdana"/>
          <w:sz w:val="8"/>
          <w:szCs w:val="8"/>
          <w:lang w:eastAsia="en-GB"/>
        </w:rPr>
      </w:pPr>
    </w:p>
    <w:p w14:paraId="2D94357B" w14:textId="54778007" w:rsidR="00090DCA" w:rsidRPr="00944929" w:rsidRDefault="00090DCA" w:rsidP="00090DCA">
      <w:pPr>
        <w:jc w:val="center"/>
        <w:rPr>
          <w:rFonts w:ascii="Verdana" w:hAnsi="Verdana"/>
          <w:b/>
          <w:color w:val="FF9900"/>
          <w:sz w:val="48"/>
          <w:szCs w:val="48"/>
          <w:lang w:val="en-US"/>
        </w:rPr>
      </w:pPr>
      <w:r w:rsidRPr="00944929">
        <w:rPr>
          <w:rFonts w:ascii="Verdana" w:hAnsi="Verdana"/>
          <w:b/>
          <w:color w:val="FF9900"/>
          <w:sz w:val="48"/>
          <w:szCs w:val="48"/>
          <w:lang w:val="en-US"/>
        </w:rPr>
        <w:t>CANDLEMAS</w:t>
      </w:r>
    </w:p>
    <w:p w14:paraId="29D47285" w14:textId="5A8C62D3" w:rsidR="00090DCA" w:rsidRPr="00944929" w:rsidRDefault="00090DCA" w:rsidP="00090DCA">
      <w:pPr>
        <w:jc w:val="center"/>
        <w:rPr>
          <w:rFonts w:ascii="Verdana" w:hAnsi="Verdana"/>
          <w:color w:val="FF9900"/>
          <w:sz w:val="32"/>
          <w:szCs w:val="32"/>
          <w:lang w:val="en-US"/>
        </w:rPr>
      </w:pPr>
      <w:r w:rsidRPr="00944929">
        <w:rPr>
          <w:rFonts w:ascii="Verdana" w:hAnsi="Verdana"/>
          <w:b/>
          <w:color w:val="FF9900"/>
          <w:sz w:val="32"/>
          <w:szCs w:val="32"/>
          <w:lang w:val="en-US"/>
        </w:rPr>
        <w:t>The Feast of the Presentation of Christ in the Temple</w:t>
      </w:r>
    </w:p>
    <w:p w14:paraId="563A330E" w14:textId="23407E41" w:rsidR="00090DCA" w:rsidRPr="0030563A" w:rsidRDefault="00A132D5" w:rsidP="00090DCA">
      <w:pPr>
        <w:jc w:val="center"/>
        <w:rPr>
          <w:rFonts w:ascii="Verdana" w:hAnsi="Verdana"/>
          <w:color w:val="2E3337"/>
          <w:sz w:val="16"/>
          <w:szCs w:val="16"/>
          <w:lang w:val="en-US"/>
        </w:rPr>
      </w:pPr>
      <w:r>
        <w:rPr>
          <w:rFonts w:ascii="Verdana" w:eastAsiaTheme="minorEastAsia" w:hAnsi="Verdana"/>
          <w:noProof/>
          <w:lang w:eastAsia="en-GB"/>
        </w:rPr>
        <w:drawing>
          <wp:anchor distT="0" distB="0" distL="114300" distR="114300" simplePos="0" relativeHeight="251660288" behindDoc="1" locked="0" layoutInCell="1" allowOverlap="1" wp14:anchorId="6680FCCB" wp14:editId="50AD4D48">
            <wp:simplePos x="0" y="0"/>
            <wp:positionH relativeFrom="column">
              <wp:posOffset>4129405</wp:posOffset>
            </wp:positionH>
            <wp:positionV relativeFrom="paragraph">
              <wp:posOffset>26035</wp:posOffset>
            </wp:positionV>
            <wp:extent cx="1962785" cy="2121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785" cy="2121535"/>
                    </a:xfrm>
                    <a:prstGeom prst="rect">
                      <a:avLst/>
                    </a:prstGeom>
                    <a:noFill/>
                  </pic:spPr>
                </pic:pic>
              </a:graphicData>
            </a:graphic>
            <wp14:sizeRelH relativeFrom="page">
              <wp14:pctWidth>0</wp14:pctWidth>
            </wp14:sizeRelH>
            <wp14:sizeRelV relativeFrom="page">
              <wp14:pctHeight>0</wp14:pctHeight>
            </wp14:sizeRelV>
          </wp:anchor>
        </w:drawing>
      </w:r>
    </w:p>
    <w:p w14:paraId="144737CA" w14:textId="77777777" w:rsidR="00A132D5" w:rsidRPr="0069514B" w:rsidRDefault="00090DCA" w:rsidP="00090DCA">
      <w:pPr>
        <w:rPr>
          <w:rFonts w:ascii="Verdana" w:hAnsi="Verdana"/>
          <w:sz w:val="22"/>
          <w:szCs w:val="22"/>
        </w:rPr>
      </w:pPr>
      <w:r w:rsidRPr="0069514B">
        <w:rPr>
          <w:rFonts w:ascii="Verdana" w:hAnsi="Verdana"/>
          <w:sz w:val="22"/>
          <w:szCs w:val="22"/>
        </w:rPr>
        <w:t xml:space="preserve">That moment, when Simeon takes the babe in his arms, </w:t>
      </w:r>
    </w:p>
    <w:p w14:paraId="11C578A8" w14:textId="7C383B48" w:rsidR="00090DCA" w:rsidRPr="0069514B" w:rsidRDefault="00090DCA" w:rsidP="00090DCA">
      <w:pPr>
        <w:rPr>
          <w:rFonts w:ascii="Verdana" w:hAnsi="Verdana"/>
          <w:sz w:val="22"/>
          <w:szCs w:val="22"/>
        </w:rPr>
      </w:pPr>
      <w:r w:rsidRPr="0069514B">
        <w:rPr>
          <w:rFonts w:ascii="Verdana" w:hAnsi="Verdana"/>
          <w:sz w:val="22"/>
          <w:szCs w:val="22"/>
        </w:rPr>
        <w:t>echoes through the centuries:</w:t>
      </w:r>
    </w:p>
    <w:p w14:paraId="5FB26CF7" w14:textId="3DF46F47" w:rsidR="00090DCA" w:rsidRPr="0069514B" w:rsidRDefault="00090DCA" w:rsidP="00090DCA">
      <w:pPr>
        <w:rPr>
          <w:rFonts w:ascii="Verdana" w:hAnsi="Verdana"/>
          <w:sz w:val="8"/>
          <w:szCs w:val="8"/>
        </w:rPr>
      </w:pPr>
    </w:p>
    <w:p w14:paraId="5B0B38D0" w14:textId="42A7DAF7" w:rsidR="00090DCA" w:rsidRPr="0069514B" w:rsidRDefault="00090DCA" w:rsidP="00090DCA">
      <w:pPr>
        <w:rPr>
          <w:rFonts w:ascii="Verdana" w:hAnsi="Verdana"/>
          <w:sz w:val="22"/>
          <w:szCs w:val="22"/>
        </w:rPr>
      </w:pPr>
      <w:r w:rsidRPr="0069514B">
        <w:rPr>
          <w:rFonts w:ascii="Verdana" w:hAnsi="Verdana"/>
          <w:sz w:val="22"/>
          <w:szCs w:val="22"/>
        </w:rPr>
        <w:t xml:space="preserve">Lord, now </w:t>
      </w:r>
      <w:proofErr w:type="spellStart"/>
      <w:r w:rsidRPr="0069514B">
        <w:rPr>
          <w:rFonts w:ascii="Verdana" w:hAnsi="Verdana"/>
          <w:sz w:val="22"/>
          <w:szCs w:val="22"/>
        </w:rPr>
        <w:t>lettest</w:t>
      </w:r>
      <w:proofErr w:type="spellEnd"/>
      <w:r w:rsidRPr="0069514B">
        <w:rPr>
          <w:rFonts w:ascii="Verdana" w:hAnsi="Verdana"/>
          <w:sz w:val="22"/>
          <w:szCs w:val="22"/>
        </w:rPr>
        <w:t xml:space="preserve"> thou thy servant depart in peace:</w:t>
      </w:r>
    </w:p>
    <w:p w14:paraId="588F71C8" w14:textId="5C3290C0" w:rsidR="00090DCA" w:rsidRPr="0069514B" w:rsidRDefault="00090DCA" w:rsidP="00090DCA">
      <w:pPr>
        <w:rPr>
          <w:rFonts w:ascii="Verdana" w:hAnsi="Verdana"/>
          <w:sz w:val="22"/>
          <w:szCs w:val="22"/>
        </w:rPr>
      </w:pPr>
      <w:r w:rsidRPr="0069514B">
        <w:rPr>
          <w:rFonts w:ascii="Verdana" w:hAnsi="Verdana"/>
          <w:sz w:val="22"/>
          <w:szCs w:val="22"/>
        </w:rPr>
        <w:t>according to thy word.</w:t>
      </w:r>
    </w:p>
    <w:p w14:paraId="120CE6EB" w14:textId="77777777" w:rsidR="00090DCA" w:rsidRPr="0069514B" w:rsidRDefault="00090DCA" w:rsidP="00090DCA">
      <w:pPr>
        <w:rPr>
          <w:rFonts w:ascii="Verdana" w:hAnsi="Verdana"/>
          <w:sz w:val="8"/>
          <w:szCs w:val="8"/>
        </w:rPr>
      </w:pPr>
    </w:p>
    <w:p w14:paraId="14037002" w14:textId="77777777" w:rsidR="00090DCA" w:rsidRPr="0069514B" w:rsidRDefault="00090DCA" w:rsidP="00090DCA">
      <w:pPr>
        <w:rPr>
          <w:rFonts w:ascii="Verdana" w:hAnsi="Verdana"/>
          <w:sz w:val="22"/>
          <w:szCs w:val="22"/>
        </w:rPr>
      </w:pPr>
      <w:r w:rsidRPr="0069514B">
        <w:rPr>
          <w:rFonts w:ascii="Verdana" w:hAnsi="Verdana"/>
          <w:sz w:val="22"/>
          <w:szCs w:val="22"/>
        </w:rPr>
        <w:t>For mine eyes have seen:</w:t>
      </w:r>
    </w:p>
    <w:p w14:paraId="62ECBDC3" w14:textId="77777777" w:rsidR="00090DCA" w:rsidRPr="0069514B" w:rsidRDefault="00090DCA" w:rsidP="00090DCA">
      <w:pPr>
        <w:rPr>
          <w:rFonts w:ascii="Verdana" w:hAnsi="Verdana"/>
          <w:sz w:val="22"/>
          <w:szCs w:val="22"/>
        </w:rPr>
      </w:pPr>
      <w:r w:rsidRPr="0069514B">
        <w:rPr>
          <w:rFonts w:ascii="Verdana" w:hAnsi="Verdana"/>
          <w:sz w:val="22"/>
          <w:szCs w:val="22"/>
        </w:rPr>
        <w:t>thy salvation;</w:t>
      </w:r>
    </w:p>
    <w:p w14:paraId="2F38D528" w14:textId="77777777" w:rsidR="00090DCA" w:rsidRPr="0069514B" w:rsidRDefault="00090DCA" w:rsidP="00090DCA">
      <w:pPr>
        <w:rPr>
          <w:rFonts w:ascii="Verdana" w:hAnsi="Verdana"/>
          <w:sz w:val="8"/>
          <w:szCs w:val="8"/>
        </w:rPr>
      </w:pPr>
    </w:p>
    <w:p w14:paraId="325627EA" w14:textId="77777777" w:rsidR="00090DCA" w:rsidRPr="0069514B" w:rsidRDefault="00090DCA" w:rsidP="00090DCA">
      <w:pPr>
        <w:rPr>
          <w:rFonts w:ascii="Verdana" w:hAnsi="Verdana"/>
          <w:sz w:val="22"/>
          <w:szCs w:val="22"/>
        </w:rPr>
      </w:pPr>
      <w:r w:rsidRPr="0069514B">
        <w:rPr>
          <w:rFonts w:ascii="Verdana" w:hAnsi="Verdana"/>
          <w:sz w:val="22"/>
          <w:szCs w:val="22"/>
        </w:rPr>
        <w:t>Which thou hast prepared</w:t>
      </w:r>
    </w:p>
    <w:p w14:paraId="2E460151" w14:textId="77777777" w:rsidR="00090DCA" w:rsidRPr="0069514B" w:rsidRDefault="00090DCA" w:rsidP="00090DCA">
      <w:pPr>
        <w:rPr>
          <w:rFonts w:ascii="Verdana" w:hAnsi="Verdana"/>
          <w:sz w:val="22"/>
          <w:szCs w:val="22"/>
        </w:rPr>
      </w:pPr>
      <w:r w:rsidRPr="0069514B">
        <w:rPr>
          <w:rFonts w:ascii="Verdana" w:hAnsi="Verdana"/>
          <w:sz w:val="22"/>
          <w:szCs w:val="22"/>
        </w:rPr>
        <w:t>before the face of all people;</w:t>
      </w:r>
    </w:p>
    <w:p w14:paraId="4EAD5AF0" w14:textId="77777777" w:rsidR="00090DCA" w:rsidRPr="0069514B" w:rsidRDefault="00090DCA" w:rsidP="00090DCA">
      <w:pPr>
        <w:rPr>
          <w:rFonts w:ascii="Verdana" w:hAnsi="Verdana"/>
          <w:sz w:val="8"/>
          <w:szCs w:val="8"/>
        </w:rPr>
      </w:pPr>
    </w:p>
    <w:p w14:paraId="6B869335" w14:textId="77777777" w:rsidR="00090DCA" w:rsidRPr="0069514B" w:rsidRDefault="00090DCA" w:rsidP="00090DCA">
      <w:pPr>
        <w:rPr>
          <w:rFonts w:ascii="Verdana" w:hAnsi="Verdana"/>
          <w:sz w:val="22"/>
          <w:szCs w:val="22"/>
        </w:rPr>
      </w:pPr>
      <w:r w:rsidRPr="0069514B">
        <w:rPr>
          <w:rFonts w:ascii="Verdana" w:hAnsi="Verdana"/>
          <w:sz w:val="22"/>
          <w:szCs w:val="22"/>
        </w:rPr>
        <w:t>To be a light to lighten the Gentiles:</w:t>
      </w:r>
    </w:p>
    <w:p w14:paraId="24CA5948" w14:textId="77777777" w:rsidR="00090DCA" w:rsidRPr="0069514B" w:rsidRDefault="00090DCA" w:rsidP="00090DCA">
      <w:pPr>
        <w:rPr>
          <w:rFonts w:ascii="Verdana" w:hAnsi="Verdana"/>
          <w:sz w:val="22"/>
          <w:szCs w:val="22"/>
        </w:rPr>
      </w:pPr>
      <w:r w:rsidRPr="0069514B">
        <w:rPr>
          <w:rFonts w:ascii="Verdana" w:hAnsi="Verdana"/>
          <w:sz w:val="22"/>
          <w:szCs w:val="22"/>
        </w:rPr>
        <w:t>and to be the glory of thy people Israel.</w:t>
      </w:r>
    </w:p>
    <w:p w14:paraId="01CFF0E8" w14:textId="77777777" w:rsidR="00090DCA" w:rsidRPr="0069514B" w:rsidRDefault="00090DCA" w:rsidP="00090DCA">
      <w:pPr>
        <w:rPr>
          <w:rFonts w:ascii="Verdana" w:hAnsi="Verdana"/>
          <w:sz w:val="22"/>
          <w:szCs w:val="22"/>
        </w:rPr>
      </w:pPr>
    </w:p>
    <w:p w14:paraId="18ED3219" w14:textId="7DA6D7DD" w:rsidR="00A132D5" w:rsidRPr="0069514B" w:rsidRDefault="00090DCA" w:rsidP="00A132D5">
      <w:pPr>
        <w:rPr>
          <w:rFonts w:ascii="Verdana" w:hAnsi="Verdana"/>
          <w:sz w:val="22"/>
          <w:szCs w:val="22"/>
        </w:rPr>
      </w:pPr>
      <w:r w:rsidRPr="0069514B">
        <w:rPr>
          <w:rFonts w:ascii="Verdana" w:hAnsi="Verdana"/>
          <w:sz w:val="22"/>
          <w:szCs w:val="22"/>
        </w:rPr>
        <w:t xml:space="preserve">It was a very special moment.  God’s gift in Christ is for all peoples, a love that continues to unfold through our living God’s life on earth.  </w:t>
      </w:r>
    </w:p>
    <w:p w14:paraId="0744CC55" w14:textId="77777777" w:rsidR="00090DCA" w:rsidRPr="0069514B" w:rsidRDefault="00090DCA" w:rsidP="00090DCA">
      <w:pPr>
        <w:rPr>
          <w:rFonts w:ascii="Verdana" w:hAnsi="Verdana"/>
          <w:sz w:val="8"/>
          <w:szCs w:val="8"/>
        </w:rPr>
      </w:pPr>
    </w:p>
    <w:p w14:paraId="5EBBE3A4" w14:textId="49C5B55F" w:rsidR="00090DCA" w:rsidRPr="0069514B" w:rsidRDefault="00E712A6" w:rsidP="00A132D5">
      <w:pPr>
        <w:rPr>
          <w:rFonts w:ascii="Verdana" w:hAnsi="Verdana"/>
          <w:i/>
          <w:sz w:val="22"/>
          <w:szCs w:val="22"/>
        </w:rPr>
      </w:pPr>
      <w:r w:rsidRPr="0069514B">
        <w:rPr>
          <w:rFonts w:ascii="Verdana" w:hAnsi="Verdana"/>
          <w:sz w:val="22"/>
          <w:szCs w:val="22"/>
        </w:rPr>
        <w:drawing>
          <wp:anchor distT="0" distB="0" distL="114300" distR="114300" simplePos="0" relativeHeight="251659264" behindDoc="1" locked="0" layoutInCell="1" allowOverlap="1" wp14:anchorId="358F606F" wp14:editId="3B87A557">
            <wp:simplePos x="0" y="0"/>
            <wp:positionH relativeFrom="column">
              <wp:posOffset>2005173</wp:posOffset>
            </wp:positionH>
            <wp:positionV relativeFrom="paragraph">
              <wp:posOffset>1157605</wp:posOffset>
            </wp:positionV>
            <wp:extent cx="2209309" cy="2838450"/>
            <wp:effectExtent l="190500" t="152400" r="191135" b="152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5654" t="13694" r="8970" b="8164"/>
                    <a:stretch/>
                  </pic:blipFill>
                  <pic:spPr bwMode="auto">
                    <a:xfrm rot="489871">
                      <a:off x="0" y="0"/>
                      <a:ext cx="2209309"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14B">
        <w:rPr>
          <w:rFonts w:ascii="Verdana" w:hAnsi="Verdana"/>
          <w:sz w:val="22"/>
          <w:szCs w:val="22"/>
        </w:rPr>
        <w:drawing>
          <wp:anchor distT="0" distB="0" distL="114300" distR="114300" simplePos="0" relativeHeight="251658240" behindDoc="1" locked="0" layoutInCell="1" allowOverlap="1" wp14:anchorId="74C9EC53" wp14:editId="212CAA58">
            <wp:simplePos x="0" y="0"/>
            <wp:positionH relativeFrom="margin">
              <wp:posOffset>-209550</wp:posOffset>
            </wp:positionH>
            <wp:positionV relativeFrom="paragraph">
              <wp:posOffset>1050925</wp:posOffset>
            </wp:positionV>
            <wp:extent cx="2658110" cy="31623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58110" cy="3162300"/>
                    </a:xfrm>
                    <a:prstGeom prst="rect">
                      <a:avLst/>
                    </a:prstGeom>
                  </pic:spPr>
                </pic:pic>
              </a:graphicData>
            </a:graphic>
            <wp14:sizeRelH relativeFrom="page">
              <wp14:pctWidth>0</wp14:pctWidth>
            </wp14:sizeRelH>
            <wp14:sizeRelV relativeFrom="page">
              <wp14:pctHeight>0</wp14:pctHeight>
            </wp14:sizeRelV>
          </wp:anchor>
        </w:drawing>
      </w:r>
      <w:r w:rsidR="0069514B" w:rsidRPr="0069514B">
        <w:rPr>
          <w:rFonts w:ascii="Verdana" w:hAnsi="Verdana"/>
          <w:b/>
          <w:sz w:val="22"/>
          <w:szCs w:val="22"/>
        </w:rPr>
        <w:t>Messy Church</w:t>
      </w:r>
      <w:r w:rsidR="0069514B" w:rsidRPr="0069514B">
        <w:rPr>
          <w:rFonts w:ascii="Verdana" w:hAnsi="Verdana"/>
          <w:sz w:val="22"/>
          <w:szCs w:val="22"/>
        </w:rPr>
        <w:t xml:space="preserve"> meets on Saturday 2</w:t>
      </w:r>
      <w:r w:rsidR="0069514B" w:rsidRPr="0069514B">
        <w:rPr>
          <w:rFonts w:ascii="Verdana" w:hAnsi="Verdana"/>
          <w:sz w:val="22"/>
          <w:szCs w:val="22"/>
          <w:vertAlign w:val="superscript"/>
        </w:rPr>
        <w:t>nd</w:t>
      </w:r>
      <w:r w:rsidR="0069514B" w:rsidRPr="0069514B">
        <w:rPr>
          <w:rFonts w:ascii="Verdana" w:hAnsi="Verdana"/>
          <w:sz w:val="22"/>
          <w:szCs w:val="22"/>
        </w:rPr>
        <w:t xml:space="preserve"> in Hargrave Village Hall between 4 and 6pm</w:t>
      </w:r>
      <w:r w:rsidR="0069514B" w:rsidRPr="0069514B">
        <w:rPr>
          <w:rFonts w:ascii="Verdana" w:hAnsi="Verdana"/>
          <w:sz w:val="22"/>
          <w:szCs w:val="22"/>
        </w:rPr>
        <w:t xml:space="preserve"> in preparation for the </w:t>
      </w:r>
      <w:r w:rsidR="0069514B" w:rsidRPr="0069514B">
        <w:rPr>
          <w:rFonts w:ascii="Verdana" w:hAnsi="Verdana"/>
          <w:b/>
          <w:sz w:val="22"/>
          <w:szCs w:val="22"/>
        </w:rPr>
        <w:t>Candlemas Praise</w:t>
      </w:r>
      <w:r w:rsidR="0069514B" w:rsidRPr="0069514B">
        <w:rPr>
          <w:rFonts w:ascii="Verdana" w:hAnsi="Verdana"/>
          <w:sz w:val="22"/>
          <w:szCs w:val="22"/>
        </w:rPr>
        <w:t xml:space="preserve"> at Har</w:t>
      </w:r>
      <w:r w:rsidR="0069514B">
        <w:rPr>
          <w:rFonts w:ascii="Verdana" w:hAnsi="Verdana"/>
          <w:sz w:val="22"/>
          <w:szCs w:val="22"/>
        </w:rPr>
        <w:t>grave on Sunday 3</w:t>
      </w:r>
      <w:r w:rsidR="0069514B" w:rsidRPr="0069514B">
        <w:rPr>
          <w:rFonts w:ascii="Verdana" w:hAnsi="Verdana"/>
          <w:sz w:val="22"/>
          <w:szCs w:val="22"/>
          <w:vertAlign w:val="superscript"/>
        </w:rPr>
        <w:t>rd</w:t>
      </w:r>
      <w:r w:rsidR="0069514B">
        <w:rPr>
          <w:rFonts w:ascii="Verdana" w:hAnsi="Verdana"/>
          <w:sz w:val="22"/>
          <w:szCs w:val="22"/>
        </w:rPr>
        <w:t xml:space="preserve"> at 11am.  </w:t>
      </w:r>
      <w:r w:rsidR="0069514B" w:rsidRPr="0069514B">
        <w:rPr>
          <w:rFonts w:ascii="Verdana" w:hAnsi="Verdana"/>
          <w:sz w:val="22"/>
          <w:szCs w:val="22"/>
        </w:rPr>
        <w:t xml:space="preserve">Then there will be a </w:t>
      </w:r>
      <w:r w:rsidR="00090DCA" w:rsidRPr="0069514B">
        <w:rPr>
          <w:rFonts w:ascii="Verdana" w:hAnsi="Verdana"/>
          <w:b/>
          <w:sz w:val="22"/>
          <w:szCs w:val="22"/>
        </w:rPr>
        <w:t>Taizé</w:t>
      </w:r>
      <w:r w:rsidR="00090DCA" w:rsidRPr="0069514B">
        <w:rPr>
          <w:rFonts w:ascii="Verdana" w:hAnsi="Verdana"/>
          <w:b/>
          <w:sz w:val="22"/>
          <w:szCs w:val="22"/>
        </w:rPr>
        <w:t xml:space="preserve"> Communion</w:t>
      </w:r>
      <w:r w:rsidR="00090DCA" w:rsidRPr="0069514B">
        <w:rPr>
          <w:rFonts w:ascii="Verdana" w:hAnsi="Verdana"/>
          <w:sz w:val="22"/>
          <w:szCs w:val="22"/>
        </w:rPr>
        <w:t xml:space="preserve"> </w:t>
      </w:r>
      <w:r w:rsidR="00090DCA" w:rsidRPr="0069514B">
        <w:rPr>
          <w:rFonts w:ascii="Verdana" w:hAnsi="Verdana"/>
          <w:sz w:val="22"/>
          <w:szCs w:val="22"/>
        </w:rPr>
        <w:t xml:space="preserve">at </w:t>
      </w:r>
      <w:r w:rsidR="00090DCA" w:rsidRPr="0069514B">
        <w:rPr>
          <w:rFonts w:ascii="Verdana" w:hAnsi="Verdana"/>
          <w:sz w:val="22"/>
          <w:szCs w:val="22"/>
        </w:rPr>
        <w:t>All Saints’, Chevington</w:t>
      </w:r>
      <w:r w:rsidR="0069514B" w:rsidRPr="0069514B">
        <w:rPr>
          <w:rFonts w:ascii="Verdana" w:hAnsi="Verdana"/>
          <w:sz w:val="22"/>
          <w:szCs w:val="22"/>
        </w:rPr>
        <w:t xml:space="preserve"> </w:t>
      </w:r>
      <w:r w:rsidR="0069514B">
        <w:rPr>
          <w:rFonts w:ascii="Verdana" w:hAnsi="Verdana"/>
          <w:sz w:val="22"/>
          <w:szCs w:val="22"/>
        </w:rPr>
        <w:t>on Sunday, 3</w:t>
      </w:r>
      <w:r w:rsidR="0069514B" w:rsidRPr="0069514B">
        <w:rPr>
          <w:rFonts w:ascii="Verdana" w:hAnsi="Verdana"/>
          <w:sz w:val="22"/>
          <w:szCs w:val="22"/>
          <w:vertAlign w:val="superscript"/>
        </w:rPr>
        <w:t>rd</w:t>
      </w:r>
      <w:r w:rsidR="0069514B">
        <w:rPr>
          <w:rFonts w:ascii="Verdana" w:hAnsi="Verdana"/>
          <w:sz w:val="22"/>
          <w:szCs w:val="22"/>
        </w:rPr>
        <w:t xml:space="preserve"> February </w:t>
      </w:r>
      <w:r w:rsidR="0069514B" w:rsidRPr="0069514B">
        <w:rPr>
          <w:rFonts w:ascii="Verdana" w:hAnsi="Verdana"/>
          <w:sz w:val="22"/>
          <w:szCs w:val="22"/>
        </w:rPr>
        <w:t>at 6</w:t>
      </w:r>
      <w:proofErr w:type="gramStart"/>
      <w:r w:rsidR="0069514B" w:rsidRPr="0069514B">
        <w:rPr>
          <w:rFonts w:ascii="Verdana" w:hAnsi="Verdana"/>
          <w:sz w:val="22"/>
          <w:szCs w:val="22"/>
        </w:rPr>
        <w:t xml:space="preserve">pm </w:t>
      </w:r>
      <w:r w:rsidR="00283BBB" w:rsidRPr="0069514B">
        <w:rPr>
          <w:rFonts w:ascii="Verdana" w:hAnsi="Verdana"/>
          <w:sz w:val="22"/>
          <w:szCs w:val="22"/>
        </w:rPr>
        <w:t>.</w:t>
      </w:r>
      <w:proofErr w:type="gramEnd"/>
      <w:r w:rsidR="00A132D5" w:rsidRPr="0069514B">
        <w:rPr>
          <w:rFonts w:ascii="Verdana" w:hAnsi="Verdana"/>
          <w:sz w:val="22"/>
          <w:szCs w:val="22"/>
        </w:rPr>
        <w:t xml:space="preserve">  This offers an </w:t>
      </w:r>
      <w:r w:rsidR="00A132D5" w:rsidRPr="0069514B">
        <w:rPr>
          <w:rFonts w:ascii="Verdana" w:hAnsi="Verdana"/>
          <w:sz w:val="22"/>
          <w:szCs w:val="22"/>
        </w:rPr>
        <w:t>opportunity to be quiet and reflect on Simeon’s Prayer, that God may grant us the grace to use aright the time that is left to us on earth; that he will dispel the darkness in our lives, and strengthen us to follow the steps of Jesus Christ, in the way that leads to the fullness of eternal life.</w:t>
      </w:r>
      <w:r w:rsidR="00A132D5" w:rsidRPr="0069514B">
        <w:rPr>
          <w:rFonts w:ascii="Verdana" w:hAnsi="Verdana"/>
          <w:sz w:val="22"/>
          <w:szCs w:val="22"/>
        </w:rPr>
        <w:t xml:space="preserve">  </w:t>
      </w:r>
      <w:r w:rsidR="00283BBB" w:rsidRPr="0069514B">
        <w:rPr>
          <w:rFonts w:ascii="Verdana" w:hAnsi="Verdana"/>
          <w:i/>
          <w:sz w:val="22"/>
          <w:szCs w:val="22"/>
        </w:rPr>
        <w:t xml:space="preserve">Please </w:t>
      </w:r>
      <w:r w:rsidR="00090DCA" w:rsidRPr="0069514B">
        <w:rPr>
          <w:rFonts w:ascii="Verdana" w:hAnsi="Verdana"/>
          <w:i/>
          <w:sz w:val="22"/>
          <w:szCs w:val="22"/>
        </w:rPr>
        <w:t xml:space="preserve">join </w:t>
      </w:r>
      <w:r w:rsidR="00283BBB" w:rsidRPr="0069514B">
        <w:rPr>
          <w:rFonts w:ascii="Verdana" w:hAnsi="Verdana"/>
          <w:i/>
          <w:sz w:val="22"/>
          <w:szCs w:val="22"/>
        </w:rPr>
        <w:t>in our worship</w:t>
      </w:r>
      <w:r w:rsidR="00090DCA" w:rsidRPr="0069514B">
        <w:rPr>
          <w:rFonts w:ascii="Verdana" w:hAnsi="Verdana"/>
          <w:i/>
          <w:sz w:val="22"/>
          <w:szCs w:val="22"/>
        </w:rPr>
        <w:t xml:space="preserve"> on this special day.</w:t>
      </w:r>
    </w:p>
    <w:p w14:paraId="6918FAF8" w14:textId="7D052768" w:rsidR="00090DCA" w:rsidRPr="00283BBB" w:rsidRDefault="00090DCA" w:rsidP="00090DCA">
      <w:pPr>
        <w:rPr>
          <w:rFonts w:ascii="Verdana" w:hAnsi="Verdana"/>
          <w:i/>
          <w:sz w:val="16"/>
        </w:rPr>
      </w:pPr>
    </w:p>
    <w:p w14:paraId="4AE389A0" w14:textId="37050270" w:rsidR="00090DCA" w:rsidRPr="0030563A" w:rsidRDefault="00283BBB" w:rsidP="00090DCA">
      <w:pPr>
        <w:ind w:right="-1"/>
        <w:rPr>
          <w:rFonts w:ascii="Verdana" w:eastAsiaTheme="minorEastAsia" w:hAnsi="Verdana"/>
          <w:b/>
          <w:lang w:eastAsia="en-GB"/>
        </w:rPr>
      </w:pPr>
      <w:r w:rsidRPr="0030563A">
        <w:rPr>
          <w:rFonts w:ascii="Verdana" w:eastAsiaTheme="minorEastAsia" w:hAnsi="Verdana"/>
          <w:b/>
          <w:color w:val="FF0000"/>
          <w:lang w:eastAsia="en-GB"/>
        </w:rPr>
        <w:t>From the Christmas Tree Prayer Tags</w:t>
      </w:r>
    </w:p>
    <w:p w14:paraId="347E4206" w14:textId="52CF8FC3" w:rsidR="00090DCA" w:rsidRDefault="00090DCA" w:rsidP="00283BBB">
      <w:pPr>
        <w:ind w:right="-1"/>
        <w:jc w:val="center"/>
        <w:rPr>
          <w:rFonts w:ascii="Verdana" w:eastAsiaTheme="minorEastAsia" w:hAnsi="Verdana"/>
          <w:lang w:eastAsia="en-GB"/>
        </w:rPr>
      </w:pPr>
    </w:p>
    <w:p w14:paraId="25F21D48" w14:textId="374C6C1D" w:rsidR="00090DCA" w:rsidRDefault="00090DCA" w:rsidP="00E712A6">
      <w:pPr>
        <w:ind w:left="7230" w:right="-1"/>
        <w:rPr>
          <w:rFonts w:ascii="Verdana" w:eastAsiaTheme="minorEastAsia" w:hAnsi="Verdana"/>
          <w:lang w:eastAsia="en-GB"/>
        </w:rPr>
      </w:pPr>
    </w:p>
    <w:p w14:paraId="04A54085" w14:textId="1B7BF464" w:rsidR="00E712A6" w:rsidRDefault="00E712A6" w:rsidP="00944929">
      <w:pPr>
        <w:spacing w:line="276" w:lineRule="auto"/>
        <w:ind w:left="6237" w:right="-398"/>
        <w:jc w:val="center"/>
        <w:rPr>
          <w:rFonts w:ascii="Verdana" w:eastAsiaTheme="minorEastAsia" w:hAnsi="Verdana"/>
          <w:lang w:eastAsia="en-GB"/>
        </w:rPr>
      </w:pPr>
      <w:r>
        <w:rPr>
          <w:rFonts w:ascii="Verdana" w:eastAsiaTheme="minorEastAsia" w:hAnsi="Verdana"/>
          <w:lang w:eastAsia="en-GB"/>
        </w:rPr>
        <w:t>Do join us at</w:t>
      </w:r>
    </w:p>
    <w:p w14:paraId="45D61306" w14:textId="77777777" w:rsidR="00944929" w:rsidRDefault="00E712A6" w:rsidP="00944929">
      <w:pPr>
        <w:spacing w:line="276" w:lineRule="auto"/>
        <w:ind w:left="6237" w:right="-398"/>
        <w:jc w:val="center"/>
        <w:rPr>
          <w:rFonts w:ascii="Verdana" w:eastAsiaTheme="minorEastAsia" w:hAnsi="Verdana"/>
          <w:lang w:eastAsia="en-GB"/>
        </w:rPr>
      </w:pPr>
      <w:r>
        <w:rPr>
          <w:rFonts w:ascii="Verdana" w:eastAsiaTheme="minorEastAsia" w:hAnsi="Verdana"/>
          <w:lang w:eastAsia="en-GB"/>
        </w:rPr>
        <w:t xml:space="preserve">All Saints’, Chevington for </w:t>
      </w:r>
    </w:p>
    <w:p w14:paraId="32B48863" w14:textId="1758D452" w:rsidR="00E712A6" w:rsidRDefault="00E712A6" w:rsidP="00944929">
      <w:pPr>
        <w:spacing w:line="276" w:lineRule="auto"/>
        <w:ind w:left="6237" w:right="-398"/>
        <w:jc w:val="center"/>
        <w:rPr>
          <w:rFonts w:ascii="Verdana" w:eastAsiaTheme="minorEastAsia" w:hAnsi="Verdana"/>
          <w:lang w:eastAsia="en-GB"/>
        </w:rPr>
      </w:pPr>
      <w:r>
        <w:rPr>
          <w:rFonts w:ascii="Verdana" w:eastAsiaTheme="minorEastAsia" w:hAnsi="Verdana"/>
          <w:lang w:eastAsia="en-GB"/>
        </w:rPr>
        <w:t>Morning Prayer</w:t>
      </w:r>
    </w:p>
    <w:p w14:paraId="4C683AE9" w14:textId="77777777" w:rsidR="00E712A6" w:rsidRDefault="00E712A6" w:rsidP="00944929">
      <w:pPr>
        <w:spacing w:line="276" w:lineRule="auto"/>
        <w:ind w:left="6237" w:right="-398"/>
        <w:jc w:val="center"/>
        <w:rPr>
          <w:rFonts w:ascii="Verdana" w:eastAsiaTheme="minorEastAsia" w:hAnsi="Verdana"/>
          <w:lang w:eastAsia="en-GB"/>
        </w:rPr>
      </w:pPr>
      <w:r>
        <w:rPr>
          <w:rFonts w:ascii="Verdana" w:eastAsiaTheme="minorEastAsia" w:hAnsi="Verdana"/>
          <w:lang w:eastAsia="en-GB"/>
        </w:rPr>
        <w:t>on Friday, 25</w:t>
      </w:r>
      <w:r w:rsidRPr="00E712A6">
        <w:rPr>
          <w:rFonts w:ascii="Verdana" w:eastAsiaTheme="minorEastAsia" w:hAnsi="Verdana"/>
          <w:vertAlign w:val="superscript"/>
          <w:lang w:eastAsia="en-GB"/>
        </w:rPr>
        <w:t>th</w:t>
      </w:r>
      <w:r>
        <w:rPr>
          <w:rFonts w:ascii="Verdana" w:eastAsiaTheme="minorEastAsia" w:hAnsi="Verdana"/>
          <w:lang w:eastAsia="en-GB"/>
        </w:rPr>
        <w:t xml:space="preserve"> January </w:t>
      </w:r>
    </w:p>
    <w:p w14:paraId="1DFF66AB" w14:textId="14CE60E7" w:rsidR="00E712A6" w:rsidRDefault="00E712A6" w:rsidP="00944929">
      <w:pPr>
        <w:spacing w:line="276" w:lineRule="auto"/>
        <w:ind w:left="6237" w:right="-398"/>
        <w:jc w:val="center"/>
        <w:rPr>
          <w:rFonts w:ascii="Verdana" w:eastAsiaTheme="minorEastAsia" w:hAnsi="Verdana"/>
          <w:lang w:eastAsia="en-GB"/>
        </w:rPr>
      </w:pPr>
      <w:r>
        <w:rPr>
          <w:rFonts w:ascii="Verdana" w:eastAsiaTheme="minorEastAsia" w:hAnsi="Verdana"/>
          <w:lang w:eastAsia="en-GB"/>
        </w:rPr>
        <w:t>at 9.30am</w:t>
      </w:r>
    </w:p>
    <w:p w14:paraId="615BD80A" w14:textId="6EE3D986" w:rsidR="00E712A6" w:rsidRDefault="00E712A6" w:rsidP="00944929">
      <w:pPr>
        <w:spacing w:line="276" w:lineRule="auto"/>
        <w:ind w:left="6237" w:right="-398"/>
        <w:jc w:val="center"/>
        <w:rPr>
          <w:rFonts w:ascii="Verdana" w:eastAsiaTheme="minorEastAsia" w:hAnsi="Verdana"/>
          <w:lang w:eastAsia="en-GB"/>
        </w:rPr>
      </w:pPr>
      <w:r>
        <w:rPr>
          <w:rFonts w:ascii="Verdana" w:eastAsiaTheme="minorEastAsia" w:hAnsi="Verdana"/>
          <w:lang w:eastAsia="en-GB"/>
        </w:rPr>
        <w:t>on the</w:t>
      </w:r>
    </w:p>
    <w:p w14:paraId="2BA0FE67" w14:textId="77777777" w:rsidR="00944929" w:rsidRPr="00944929" w:rsidRDefault="00E712A6" w:rsidP="00944929">
      <w:pPr>
        <w:spacing w:line="276" w:lineRule="auto"/>
        <w:ind w:left="6237" w:right="-398"/>
        <w:jc w:val="center"/>
        <w:rPr>
          <w:rFonts w:ascii="Verdana" w:eastAsiaTheme="minorEastAsia" w:hAnsi="Verdana"/>
          <w:b/>
          <w:sz w:val="28"/>
          <w:szCs w:val="28"/>
          <w:lang w:eastAsia="en-GB"/>
        </w:rPr>
      </w:pPr>
      <w:r w:rsidRPr="00944929">
        <w:rPr>
          <w:rFonts w:ascii="Verdana" w:eastAsiaTheme="minorEastAsia" w:hAnsi="Verdana"/>
          <w:b/>
          <w:sz w:val="28"/>
          <w:szCs w:val="28"/>
          <w:lang w:eastAsia="en-GB"/>
        </w:rPr>
        <w:t xml:space="preserve">Feast of the </w:t>
      </w:r>
    </w:p>
    <w:p w14:paraId="2185CF6F" w14:textId="7A806B4A" w:rsidR="00090DCA" w:rsidRPr="00944929" w:rsidRDefault="00E712A6" w:rsidP="00944929">
      <w:pPr>
        <w:spacing w:line="276" w:lineRule="auto"/>
        <w:ind w:left="6237" w:right="-398"/>
        <w:jc w:val="center"/>
        <w:rPr>
          <w:rFonts w:ascii="Verdana" w:eastAsiaTheme="minorEastAsia" w:hAnsi="Verdana"/>
          <w:b/>
          <w:sz w:val="28"/>
          <w:szCs w:val="28"/>
          <w:lang w:eastAsia="en-GB"/>
        </w:rPr>
      </w:pPr>
      <w:r w:rsidRPr="00944929">
        <w:rPr>
          <w:rFonts w:ascii="Verdana" w:eastAsiaTheme="minorEastAsia" w:hAnsi="Verdana"/>
          <w:b/>
          <w:sz w:val="28"/>
          <w:szCs w:val="28"/>
          <w:lang w:eastAsia="en-GB"/>
        </w:rPr>
        <w:t>Conversion of St Paul</w:t>
      </w:r>
    </w:p>
    <w:p w14:paraId="7C1BECBC" w14:textId="5655F2B0" w:rsidR="00090DCA" w:rsidRDefault="00090DCA" w:rsidP="00E712A6">
      <w:pPr>
        <w:ind w:left="7230" w:right="-1"/>
        <w:rPr>
          <w:rFonts w:ascii="Verdana" w:eastAsiaTheme="minorEastAsia" w:hAnsi="Verdana"/>
          <w:lang w:eastAsia="en-GB"/>
        </w:rPr>
      </w:pPr>
    </w:p>
    <w:p w14:paraId="3A4C36A9" w14:textId="18D9BA61" w:rsidR="00090DCA" w:rsidRDefault="00090DCA" w:rsidP="00E712A6">
      <w:pPr>
        <w:ind w:left="7230" w:right="-1"/>
        <w:rPr>
          <w:rFonts w:ascii="Verdana" w:eastAsiaTheme="minorEastAsia" w:hAnsi="Verdana"/>
          <w:lang w:eastAsia="en-GB"/>
        </w:rPr>
      </w:pPr>
    </w:p>
    <w:p w14:paraId="73CFCB90" w14:textId="05C15996" w:rsidR="00090DCA" w:rsidRDefault="00090DCA" w:rsidP="00E712A6">
      <w:pPr>
        <w:ind w:left="7230" w:right="-1"/>
        <w:rPr>
          <w:rFonts w:ascii="Verdana" w:eastAsiaTheme="minorEastAsia" w:hAnsi="Verdana"/>
          <w:lang w:eastAsia="en-GB"/>
        </w:rPr>
      </w:pPr>
    </w:p>
    <w:p w14:paraId="0D245D9B" w14:textId="25326E4A" w:rsidR="00090DCA" w:rsidRDefault="00090DCA" w:rsidP="00E712A6">
      <w:pPr>
        <w:ind w:left="7230" w:right="-1"/>
        <w:rPr>
          <w:rFonts w:ascii="Verdana" w:eastAsiaTheme="minorEastAsia" w:hAnsi="Verdana"/>
          <w:lang w:eastAsia="en-GB"/>
        </w:rPr>
      </w:pPr>
    </w:p>
    <w:p w14:paraId="3A350290" w14:textId="7787E816" w:rsidR="00254CC5" w:rsidRPr="002A4254" w:rsidRDefault="00254CC5" w:rsidP="00DA441A">
      <w:pPr>
        <w:rPr>
          <w:rFonts w:ascii="Verdana" w:hAnsi="Verdana"/>
          <w:sz w:val="8"/>
          <w:szCs w:val="8"/>
        </w:rPr>
      </w:pPr>
      <w:r w:rsidRPr="002A4254">
        <w:rPr>
          <w:rFonts w:ascii="Verdana" w:hAnsi="Verdana"/>
        </w:rPr>
        <w:t>______________</w:t>
      </w:r>
      <w:r w:rsidR="00D94817" w:rsidRPr="002A4254">
        <w:rPr>
          <w:rFonts w:ascii="Verdana" w:hAnsi="Verdana"/>
        </w:rPr>
        <w:t>__</w:t>
      </w:r>
      <w:r w:rsidRPr="002A4254">
        <w:rPr>
          <w:rFonts w:ascii="Verdana" w:hAnsi="Verdana"/>
        </w:rPr>
        <w:t>__________________________________________________</w:t>
      </w:r>
    </w:p>
    <w:p w14:paraId="1EB013B3" w14:textId="2E202BF9" w:rsidR="00D94817" w:rsidRPr="002A4254" w:rsidRDefault="00D94817" w:rsidP="00D94817">
      <w:pPr>
        <w:rPr>
          <w:rFonts w:ascii="Verdana" w:hAnsi="Verdana"/>
        </w:rPr>
      </w:pPr>
      <w:r w:rsidRPr="002A4254">
        <w:rPr>
          <w:rFonts w:ascii="Verdana" w:hAnsi="Verdana"/>
        </w:rPr>
        <w:t xml:space="preserve">From the </w:t>
      </w:r>
      <w:r w:rsidR="00341B00">
        <w:rPr>
          <w:rFonts w:ascii="Verdana" w:hAnsi="Verdana"/>
        </w:rPr>
        <w:t>Rectory</w:t>
      </w:r>
      <w:r w:rsidRPr="002A4254">
        <w:rPr>
          <w:rFonts w:ascii="Verdana" w:hAnsi="Verdana"/>
        </w:rPr>
        <w:tab/>
      </w:r>
      <w:r w:rsidRPr="002A4254">
        <w:rPr>
          <w:rFonts w:ascii="Verdana" w:hAnsi="Verdana"/>
        </w:rPr>
        <w:tab/>
      </w:r>
      <w:r w:rsidRPr="002A4254">
        <w:rPr>
          <w:rFonts w:ascii="Verdana" w:hAnsi="Verdana"/>
        </w:rPr>
        <w:tab/>
      </w:r>
      <w:r w:rsidRPr="002A4254">
        <w:rPr>
          <w:rFonts w:ascii="Verdana" w:hAnsi="Verdana"/>
        </w:rPr>
        <w:tab/>
      </w:r>
      <w:r w:rsidRPr="002A4254">
        <w:rPr>
          <w:rFonts w:ascii="Verdana" w:hAnsi="Verdana"/>
        </w:rPr>
        <w:tab/>
      </w:r>
      <w:r w:rsidRPr="002A4254">
        <w:rPr>
          <w:rFonts w:ascii="Verdana" w:hAnsi="Verdana"/>
        </w:rPr>
        <w:tab/>
      </w:r>
      <w:r w:rsidRPr="002A4254">
        <w:rPr>
          <w:rFonts w:ascii="Verdana" w:hAnsi="Verdana"/>
        </w:rPr>
        <w:tab/>
      </w:r>
      <w:r w:rsidRPr="002A4254">
        <w:rPr>
          <w:rFonts w:ascii="Verdana" w:hAnsi="Verdana"/>
        </w:rPr>
        <w:tab/>
      </w:r>
      <w:r w:rsidR="00341B00">
        <w:rPr>
          <w:rFonts w:ascii="Verdana" w:hAnsi="Verdana"/>
        </w:rPr>
        <w:tab/>
        <w:t>01284 850857</w:t>
      </w:r>
    </w:p>
    <w:p w14:paraId="5F9304B9" w14:textId="6F552FD3" w:rsidR="00090DCA" w:rsidRDefault="00D012C7">
      <w:pPr>
        <w:rPr>
          <w:rFonts w:ascii="Verdana" w:eastAsiaTheme="minorEastAsia" w:hAnsi="Verdana"/>
          <w:lang w:eastAsia="en-GB"/>
        </w:rPr>
      </w:pPr>
      <w:r w:rsidRPr="00D012C7">
        <w:rPr>
          <w:rFonts w:ascii="Verdana" w:hAnsi="Verdana"/>
        </w:rPr>
        <w:t>Chevington</w:t>
      </w:r>
      <w:r>
        <w:tab/>
      </w:r>
      <w:r>
        <w:tab/>
      </w:r>
      <w:r>
        <w:tab/>
      </w:r>
      <w:r>
        <w:tab/>
      </w:r>
      <w:r>
        <w:tab/>
      </w:r>
      <w:r>
        <w:tab/>
      </w:r>
      <w:r>
        <w:tab/>
      </w:r>
      <w:r>
        <w:tab/>
      </w:r>
      <w:hyperlink r:id="rId9" w:history="1">
        <w:r w:rsidR="00341B00">
          <w:rPr>
            <w:rStyle w:val="Hyperlink"/>
            <w:rFonts w:ascii="Verdana" w:hAnsi="Verdana"/>
          </w:rPr>
          <w:t>mlima001@btinternet.com</w:t>
        </w:r>
      </w:hyperlink>
      <w:r w:rsidR="00090DCA">
        <w:rPr>
          <w:rFonts w:ascii="Verdana" w:eastAsiaTheme="minorEastAsia" w:hAnsi="Verdana"/>
          <w:lang w:eastAsia="en-GB"/>
        </w:rPr>
        <w:br w:type="page"/>
      </w:r>
    </w:p>
    <w:p w14:paraId="18BF2DF2" w14:textId="5C3CEE1D" w:rsidR="00A132D5" w:rsidRDefault="00A132D5" w:rsidP="00A132D5">
      <w:pPr>
        <w:pBdr>
          <w:top w:val="single" w:sz="4" w:space="1" w:color="auto"/>
          <w:left w:val="single" w:sz="4" w:space="4" w:color="auto"/>
          <w:bottom w:val="single" w:sz="4" w:space="1" w:color="auto"/>
          <w:right w:val="single" w:sz="4" w:space="4" w:color="auto"/>
        </w:pBdr>
        <w:jc w:val="center"/>
        <w:rPr>
          <w:rFonts w:ascii="Verdana" w:hAnsi="Verdana" w:cs="Arial"/>
          <w:b/>
          <w:color w:val="000000"/>
          <w:sz w:val="28"/>
          <w:szCs w:val="28"/>
          <w:shd w:val="clear" w:color="auto" w:fill="FFFFFF"/>
        </w:rPr>
      </w:pPr>
      <w:r w:rsidRPr="00A132D5">
        <w:rPr>
          <w:rFonts w:ascii="Verdana" w:hAnsi="Verdana" w:cs="Arial"/>
          <w:b/>
          <w:color w:val="000000"/>
          <w:sz w:val="28"/>
          <w:szCs w:val="28"/>
          <w:shd w:val="clear" w:color="auto" w:fill="FFFFFF"/>
        </w:rPr>
        <w:lastRenderedPageBreak/>
        <w:t>WEEK OF PRAYER FOR CHRISTIAN UNITY</w:t>
      </w:r>
    </w:p>
    <w:p w14:paraId="2887B4E4" w14:textId="1B53005A" w:rsidR="00A132D5" w:rsidRPr="00A132D5" w:rsidRDefault="00A132D5" w:rsidP="00A132D5">
      <w:pPr>
        <w:pBdr>
          <w:top w:val="single" w:sz="4" w:space="1" w:color="auto"/>
          <w:left w:val="single" w:sz="4" w:space="4" w:color="auto"/>
          <w:bottom w:val="single" w:sz="4" w:space="1" w:color="auto"/>
          <w:right w:val="single" w:sz="4" w:space="4" w:color="auto"/>
        </w:pBdr>
        <w:jc w:val="center"/>
        <w:rPr>
          <w:rFonts w:ascii="Verdana" w:hAnsi="Verdana" w:cs="Arial"/>
          <w:b/>
          <w:color w:val="000000"/>
          <w:sz w:val="28"/>
          <w:szCs w:val="28"/>
          <w:shd w:val="clear" w:color="auto" w:fill="FFFFFF"/>
        </w:rPr>
      </w:pPr>
      <w:r>
        <w:rPr>
          <w:rFonts w:ascii="Verdana" w:hAnsi="Verdana" w:cs="Arial"/>
          <w:b/>
          <w:color w:val="000000"/>
          <w:sz w:val="28"/>
          <w:szCs w:val="28"/>
          <w:shd w:val="clear" w:color="auto" w:fill="FFFFFF"/>
        </w:rPr>
        <w:t>(January 18</w:t>
      </w:r>
      <w:r w:rsidRPr="00A132D5">
        <w:rPr>
          <w:rFonts w:ascii="Verdana" w:hAnsi="Verdana" w:cs="Arial"/>
          <w:b/>
          <w:color w:val="000000"/>
          <w:sz w:val="28"/>
          <w:szCs w:val="28"/>
          <w:shd w:val="clear" w:color="auto" w:fill="FFFFFF"/>
          <w:vertAlign w:val="superscript"/>
        </w:rPr>
        <w:t>th</w:t>
      </w:r>
      <w:r>
        <w:rPr>
          <w:rFonts w:ascii="Verdana" w:hAnsi="Verdana" w:cs="Arial"/>
          <w:b/>
          <w:color w:val="000000"/>
          <w:sz w:val="28"/>
          <w:szCs w:val="28"/>
          <w:shd w:val="clear" w:color="auto" w:fill="FFFFFF"/>
        </w:rPr>
        <w:t xml:space="preserve"> to January 25</w:t>
      </w:r>
      <w:r w:rsidRPr="00A132D5">
        <w:rPr>
          <w:rFonts w:ascii="Verdana" w:hAnsi="Verdana" w:cs="Arial"/>
          <w:b/>
          <w:color w:val="000000"/>
          <w:sz w:val="28"/>
          <w:szCs w:val="28"/>
          <w:shd w:val="clear" w:color="auto" w:fill="FFFFFF"/>
          <w:vertAlign w:val="superscript"/>
        </w:rPr>
        <w:t>th</w:t>
      </w:r>
      <w:r>
        <w:rPr>
          <w:rFonts w:ascii="Verdana" w:hAnsi="Verdana" w:cs="Arial"/>
          <w:b/>
          <w:color w:val="000000"/>
          <w:sz w:val="28"/>
          <w:szCs w:val="28"/>
          <w:shd w:val="clear" w:color="auto" w:fill="FFFFFF"/>
        </w:rPr>
        <w:t>)</w:t>
      </w:r>
    </w:p>
    <w:p w14:paraId="79525CA3" w14:textId="77777777" w:rsidR="00A132D5" w:rsidRPr="00A132D5" w:rsidRDefault="00A132D5" w:rsidP="00A132D5">
      <w:pPr>
        <w:pBdr>
          <w:top w:val="single" w:sz="4" w:space="1" w:color="auto"/>
          <w:left w:val="single" w:sz="4" w:space="4" w:color="auto"/>
          <w:bottom w:val="single" w:sz="4" w:space="1" w:color="auto"/>
          <w:right w:val="single" w:sz="4" w:space="4" w:color="auto"/>
        </w:pBdr>
        <w:jc w:val="center"/>
        <w:rPr>
          <w:rFonts w:ascii="Verdana" w:hAnsi="Verdana" w:cs="Arial"/>
          <w:color w:val="000000"/>
          <w:sz w:val="8"/>
          <w:szCs w:val="8"/>
          <w:shd w:val="clear" w:color="auto" w:fill="FFFFFF"/>
        </w:rPr>
      </w:pPr>
    </w:p>
    <w:p w14:paraId="67B8D8DA" w14:textId="77777777" w:rsidR="00A132D5" w:rsidRPr="00A132D5" w:rsidRDefault="00A132D5" w:rsidP="00A132D5">
      <w:pPr>
        <w:pBdr>
          <w:top w:val="single" w:sz="4" w:space="1" w:color="auto"/>
          <w:left w:val="single" w:sz="4" w:space="4" w:color="auto"/>
          <w:bottom w:val="single" w:sz="4" w:space="1" w:color="auto"/>
          <w:right w:val="single" w:sz="4" w:space="4" w:color="auto"/>
        </w:pBdr>
        <w:jc w:val="center"/>
        <w:rPr>
          <w:rFonts w:ascii="Comic Sans MS" w:hAnsi="Comic Sans MS" w:cs="Arial"/>
          <w:sz w:val="22"/>
          <w:szCs w:val="22"/>
          <w:lang w:val="en-US"/>
        </w:rPr>
      </w:pPr>
      <w:r w:rsidRPr="00A132D5">
        <w:rPr>
          <w:rFonts w:ascii="Verdana" w:hAnsi="Verdana" w:cs="Arial"/>
          <w:i/>
          <w:iCs/>
          <w:sz w:val="22"/>
          <w:szCs w:val="22"/>
        </w:rPr>
        <w:t xml:space="preserve">Heavenly Father you have called us in the Body of your Son Jesus Christ to continue his work of reconciliation and reveal you to humankind.  Forgive us the sins which tear us apart; give us the courage to overcome our fears and to seek that unity which is your gift and your will, through Jesus Christ our Lord.  </w:t>
      </w:r>
      <w:r w:rsidRPr="00A132D5">
        <w:rPr>
          <w:rFonts w:ascii="Verdana" w:hAnsi="Verdana"/>
          <w:sz w:val="22"/>
          <w:szCs w:val="22"/>
        </w:rPr>
        <w:t>Amen</w:t>
      </w:r>
    </w:p>
    <w:p w14:paraId="3964208D" w14:textId="77777777" w:rsidR="00A132D5" w:rsidRPr="00A132D5" w:rsidRDefault="00A132D5" w:rsidP="00A132D5">
      <w:pPr>
        <w:pBdr>
          <w:top w:val="single" w:sz="4" w:space="1" w:color="auto"/>
          <w:left w:val="single" w:sz="4" w:space="4" w:color="auto"/>
          <w:bottom w:val="single" w:sz="4" w:space="1" w:color="auto"/>
          <w:right w:val="single" w:sz="4" w:space="4" w:color="auto"/>
        </w:pBdr>
        <w:jc w:val="center"/>
        <w:rPr>
          <w:rFonts w:ascii="Verdana" w:hAnsi="Verdana" w:cs="Arial"/>
          <w:color w:val="000000"/>
          <w:sz w:val="22"/>
          <w:szCs w:val="22"/>
          <w:shd w:val="clear" w:color="auto" w:fill="FFFFFF"/>
        </w:rPr>
      </w:pPr>
    </w:p>
    <w:p w14:paraId="514196A4" w14:textId="77777777" w:rsidR="00A132D5" w:rsidRPr="00A132D5" w:rsidRDefault="00A132D5" w:rsidP="00A132D5">
      <w:pPr>
        <w:pBdr>
          <w:top w:val="single" w:sz="4" w:space="1" w:color="auto"/>
          <w:left w:val="single" w:sz="4" w:space="4" w:color="auto"/>
          <w:bottom w:val="single" w:sz="4" w:space="1" w:color="auto"/>
          <w:right w:val="single" w:sz="4" w:space="4" w:color="auto"/>
        </w:pBdr>
        <w:jc w:val="center"/>
        <w:rPr>
          <w:rFonts w:ascii="Comic Sans MS" w:hAnsi="Comic Sans MS" w:cs="Arial"/>
          <w:color w:val="000000"/>
          <w:shd w:val="clear" w:color="auto" w:fill="FFFFFF"/>
        </w:rPr>
      </w:pPr>
      <w:r w:rsidRPr="00A132D5">
        <w:rPr>
          <w:rFonts w:ascii="Comic Sans MS" w:hAnsi="Comic Sans MS" w:cs="Arial"/>
          <w:color w:val="000000"/>
          <w:shd w:val="clear" w:color="auto" w:fill="FFFFFF"/>
        </w:rPr>
        <w:t>The Week of Prayer for Christian Unity is an international Christian ecumenical observance kept annually over eight days between 18 January (Feast of the Confession of St Peter) and 25 January (Feast of the Conversion of Paul).  The theme, chosen this year by the Church in Indonesia, is ‘Justice, only justice, you shall pursue’ (cf. Deuteronomy 16.</w:t>
      </w:r>
      <w:r w:rsidRPr="00A132D5">
        <w:rPr>
          <w:rFonts w:ascii="Comic Sans MS" w:hAnsi="Comic Sans MS" w:cs="Arial"/>
          <w:color w:val="000000"/>
          <w:shd w:val="clear" w:color="auto" w:fill="FFFFFF"/>
          <w:vertAlign w:val="superscript"/>
        </w:rPr>
        <w:t>20</w:t>
      </w:r>
      <w:r w:rsidRPr="00A132D5">
        <w:rPr>
          <w:rFonts w:ascii="Comic Sans MS" w:hAnsi="Comic Sans MS" w:cs="Arial"/>
          <w:color w:val="000000"/>
          <w:shd w:val="clear" w:color="auto" w:fill="FFFFFF"/>
        </w:rPr>
        <w:t xml:space="preserve">).  Speaking powerfully to the local churches throughout Indonesia, the theme also recognises this common need throughout the world.  Only by heeding Jesus’ prayer, ‘that they all may be one’ can we witness to living Christian unity in diversity.  We are all called together to form a united witness for justice and so Christian unity becomes a means of Christ’s healing grace for the brokenness of the world. </w:t>
      </w:r>
    </w:p>
    <w:p w14:paraId="0BD736FF" w14:textId="3C745481" w:rsidR="00A132D5" w:rsidRPr="00944929" w:rsidRDefault="000B2F8D" w:rsidP="000B2F8D">
      <w:pPr>
        <w:ind w:left="4962"/>
        <w:rPr>
          <w:rFonts w:ascii="Verdana" w:eastAsiaTheme="minorEastAsia" w:hAnsi="Verdana"/>
          <w:b/>
          <w:color w:val="FF0000"/>
          <w:sz w:val="32"/>
          <w:szCs w:val="32"/>
          <w:lang w:eastAsia="en-GB"/>
        </w:rPr>
      </w:pPr>
      <w:r w:rsidRPr="00944929">
        <w:rPr>
          <w:b/>
          <w:color w:val="FF0000"/>
        </w:rPr>
        <w:drawing>
          <wp:anchor distT="0" distB="0" distL="114300" distR="114300" simplePos="0" relativeHeight="251661312" behindDoc="1" locked="0" layoutInCell="1" allowOverlap="1" wp14:anchorId="33FD4D1A" wp14:editId="7EDFB8FE">
            <wp:simplePos x="0" y="0"/>
            <wp:positionH relativeFrom="column">
              <wp:posOffset>-375920</wp:posOffset>
            </wp:positionH>
            <wp:positionV relativeFrom="paragraph">
              <wp:posOffset>33655</wp:posOffset>
            </wp:positionV>
            <wp:extent cx="3352165" cy="42767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52165" cy="4276725"/>
                    </a:xfrm>
                    <a:prstGeom prst="rect">
                      <a:avLst/>
                    </a:prstGeom>
                  </pic:spPr>
                </pic:pic>
              </a:graphicData>
            </a:graphic>
            <wp14:sizeRelH relativeFrom="page">
              <wp14:pctWidth>0</wp14:pctWidth>
            </wp14:sizeRelH>
            <wp14:sizeRelV relativeFrom="page">
              <wp14:pctHeight>0</wp14:pctHeight>
            </wp14:sizeRelV>
          </wp:anchor>
        </w:drawing>
      </w:r>
      <w:r w:rsidR="0069514B" w:rsidRPr="00944929">
        <w:rPr>
          <w:rFonts w:ascii="Verdana" w:eastAsiaTheme="minorEastAsia" w:hAnsi="Verdana"/>
          <w:b/>
          <w:color w:val="FF0000"/>
          <w:sz w:val="32"/>
          <w:szCs w:val="32"/>
          <w:lang w:eastAsia="en-GB"/>
        </w:rPr>
        <w:t>CHURCH ELECTORAL ROLL</w:t>
      </w:r>
    </w:p>
    <w:p w14:paraId="1F7C468C" w14:textId="323655B5" w:rsidR="0069514B" w:rsidRPr="000B2F8D" w:rsidRDefault="0069514B" w:rsidP="0069514B">
      <w:pPr>
        <w:ind w:left="4962"/>
        <w:jc w:val="center"/>
        <w:rPr>
          <w:rFonts w:ascii="Verdana" w:eastAsiaTheme="minorEastAsia" w:hAnsi="Verdana"/>
          <w:b/>
          <w:sz w:val="12"/>
          <w:szCs w:val="12"/>
          <w:lang w:eastAsia="en-GB"/>
        </w:rPr>
      </w:pPr>
    </w:p>
    <w:p w14:paraId="6982C131" w14:textId="7832BDAB" w:rsidR="0069514B" w:rsidRDefault="0069514B" w:rsidP="0069514B">
      <w:pPr>
        <w:ind w:left="4962"/>
        <w:jc w:val="center"/>
        <w:rPr>
          <w:rFonts w:ascii="Verdana" w:eastAsiaTheme="minorEastAsia" w:hAnsi="Verdana"/>
          <w:lang w:eastAsia="en-GB"/>
        </w:rPr>
      </w:pPr>
      <w:r>
        <w:rPr>
          <w:rFonts w:ascii="Verdana" w:eastAsiaTheme="minorEastAsia" w:hAnsi="Verdana"/>
          <w:lang w:eastAsia="en-GB"/>
        </w:rPr>
        <w:t xml:space="preserve">Every six years the electoral roll </w:t>
      </w:r>
      <w:proofErr w:type="gramStart"/>
      <w:r>
        <w:rPr>
          <w:rFonts w:ascii="Verdana" w:eastAsiaTheme="minorEastAsia" w:hAnsi="Verdana"/>
          <w:lang w:eastAsia="en-GB"/>
        </w:rPr>
        <w:t>has to</w:t>
      </w:r>
      <w:proofErr w:type="gramEnd"/>
      <w:r>
        <w:rPr>
          <w:rFonts w:ascii="Verdana" w:eastAsiaTheme="minorEastAsia" w:hAnsi="Verdana"/>
          <w:lang w:eastAsia="en-GB"/>
        </w:rPr>
        <w:t xml:space="preserve"> be updated.  This is currently underway.  Please return your form as soon as possible in readiness for the </w:t>
      </w:r>
      <w:r w:rsidRPr="00944929">
        <w:rPr>
          <w:rFonts w:ascii="Verdana" w:eastAsiaTheme="minorEastAsia" w:hAnsi="Verdana"/>
          <w:b/>
          <w:color w:val="FF0000"/>
          <w:lang w:eastAsia="en-GB"/>
        </w:rPr>
        <w:t>Annual Parochial Church Meeting</w:t>
      </w:r>
      <w:r w:rsidR="000B2F8D" w:rsidRPr="00944929">
        <w:rPr>
          <w:rFonts w:ascii="Verdana" w:eastAsiaTheme="minorEastAsia" w:hAnsi="Verdana"/>
          <w:b/>
          <w:color w:val="FF0000"/>
          <w:lang w:eastAsia="en-GB"/>
        </w:rPr>
        <w:t>,</w:t>
      </w:r>
      <w:r>
        <w:rPr>
          <w:rFonts w:ascii="Verdana" w:eastAsiaTheme="minorEastAsia" w:hAnsi="Verdana"/>
          <w:lang w:eastAsia="en-GB"/>
        </w:rPr>
        <w:t xml:space="preserve"> details of which are as follows:</w:t>
      </w:r>
    </w:p>
    <w:p w14:paraId="252A0C83" w14:textId="592EBBA1" w:rsidR="0069514B" w:rsidRPr="000B2F8D" w:rsidRDefault="0069514B" w:rsidP="0069514B">
      <w:pPr>
        <w:ind w:left="4962"/>
        <w:jc w:val="center"/>
        <w:rPr>
          <w:rFonts w:ascii="Verdana" w:eastAsiaTheme="minorEastAsia" w:hAnsi="Verdana"/>
          <w:b/>
          <w:sz w:val="12"/>
          <w:szCs w:val="12"/>
          <w:lang w:eastAsia="en-GB"/>
        </w:rPr>
      </w:pPr>
    </w:p>
    <w:p w14:paraId="56D4E078" w14:textId="4C999EF7" w:rsidR="0069514B" w:rsidRDefault="000B2F8D" w:rsidP="0069514B">
      <w:pPr>
        <w:ind w:left="4962"/>
        <w:rPr>
          <w:rFonts w:ascii="Verdana" w:eastAsiaTheme="minorEastAsia" w:hAnsi="Verdana"/>
          <w:lang w:eastAsia="en-GB"/>
        </w:rPr>
      </w:pPr>
      <w:r w:rsidRPr="00944929">
        <w:rPr>
          <w:rFonts w:ascii="Verdana" w:eastAsiaTheme="minorEastAsia" w:hAnsi="Verdana"/>
          <w:b/>
          <w:lang w:eastAsia="en-GB"/>
        </w:rPr>
        <w:t>All Saints’, Chedburgh</w:t>
      </w:r>
      <w:r>
        <w:rPr>
          <w:rFonts w:ascii="Verdana" w:eastAsiaTheme="minorEastAsia" w:hAnsi="Verdana"/>
          <w:lang w:eastAsia="en-GB"/>
        </w:rPr>
        <w:t xml:space="preserve"> on Sunday, 24</w:t>
      </w:r>
      <w:r w:rsidRPr="000B2F8D">
        <w:rPr>
          <w:rFonts w:ascii="Verdana" w:eastAsiaTheme="minorEastAsia" w:hAnsi="Verdana"/>
          <w:vertAlign w:val="superscript"/>
          <w:lang w:eastAsia="en-GB"/>
        </w:rPr>
        <w:t>th</w:t>
      </w:r>
      <w:r>
        <w:rPr>
          <w:rFonts w:ascii="Verdana" w:eastAsiaTheme="minorEastAsia" w:hAnsi="Verdana"/>
          <w:lang w:eastAsia="en-GB"/>
        </w:rPr>
        <w:t xml:space="preserve"> March at 10.45am;</w:t>
      </w:r>
    </w:p>
    <w:p w14:paraId="765708C6" w14:textId="03F8786A" w:rsidR="000B2F8D" w:rsidRPr="000B2F8D" w:rsidRDefault="000B2F8D" w:rsidP="000B2F8D">
      <w:pPr>
        <w:ind w:left="4962"/>
        <w:jc w:val="center"/>
        <w:rPr>
          <w:rFonts w:ascii="Verdana" w:eastAsiaTheme="minorEastAsia" w:hAnsi="Verdana"/>
          <w:b/>
          <w:sz w:val="12"/>
          <w:szCs w:val="12"/>
          <w:lang w:eastAsia="en-GB"/>
        </w:rPr>
      </w:pPr>
    </w:p>
    <w:p w14:paraId="6E301DF2" w14:textId="535249D7" w:rsidR="000B2F8D" w:rsidRDefault="000B2F8D" w:rsidP="0069514B">
      <w:pPr>
        <w:ind w:left="4962"/>
        <w:rPr>
          <w:rFonts w:ascii="Verdana" w:eastAsiaTheme="minorEastAsia" w:hAnsi="Verdana"/>
          <w:lang w:eastAsia="en-GB"/>
        </w:rPr>
      </w:pPr>
      <w:r w:rsidRPr="00944929">
        <w:rPr>
          <w:rFonts w:ascii="Verdana" w:eastAsiaTheme="minorEastAsia" w:hAnsi="Verdana"/>
          <w:b/>
          <w:lang w:eastAsia="en-GB"/>
        </w:rPr>
        <w:t>All Saints’, Chevington</w:t>
      </w:r>
      <w:r>
        <w:rPr>
          <w:rFonts w:ascii="Verdana" w:eastAsiaTheme="minorEastAsia" w:hAnsi="Verdana"/>
          <w:lang w:eastAsia="en-GB"/>
        </w:rPr>
        <w:t xml:space="preserve"> on Sunday, 17</w:t>
      </w:r>
      <w:r w:rsidRPr="000B2F8D">
        <w:rPr>
          <w:rFonts w:ascii="Verdana" w:eastAsiaTheme="minorEastAsia" w:hAnsi="Verdana"/>
          <w:vertAlign w:val="superscript"/>
          <w:lang w:eastAsia="en-GB"/>
        </w:rPr>
        <w:t>th</w:t>
      </w:r>
      <w:r>
        <w:rPr>
          <w:rFonts w:ascii="Verdana" w:eastAsiaTheme="minorEastAsia" w:hAnsi="Verdana"/>
          <w:lang w:eastAsia="en-GB"/>
        </w:rPr>
        <w:t xml:space="preserve"> March at 9am</w:t>
      </w:r>
    </w:p>
    <w:p w14:paraId="7F44B710" w14:textId="0A2FD5C7" w:rsidR="0069514B" w:rsidRPr="000B2F8D" w:rsidRDefault="0069514B" w:rsidP="000B2F8D">
      <w:pPr>
        <w:ind w:left="4962"/>
        <w:jc w:val="center"/>
        <w:rPr>
          <w:rFonts w:ascii="Verdana" w:eastAsiaTheme="minorEastAsia" w:hAnsi="Verdana"/>
          <w:b/>
          <w:sz w:val="12"/>
          <w:szCs w:val="12"/>
          <w:lang w:eastAsia="en-GB"/>
        </w:rPr>
      </w:pPr>
    </w:p>
    <w:p w14:paraId="6828FB99" w14:textId="4EC60AB0" w:rsidR="0069514B" w:rsidRDefault="000B2F8D" w:rsidP="0069514B">
      <w:pPr>
        <w:ind w:left="4962"/>
        <w:rPr>
          <w:rFonts w:ascii="Verdana" w:eastAsiaTheme="minorEastAsia" w:hAnsi="Verdana"/>
          <w:lang w:eastAsia="en-GB"/>
        </w:rPr>
      </w:pPr>
      <w:r w:rsidRPr="00944929">
        <w:rPr>
          <w:rFonts w:ascii="Verdana" w:eastAsiaTheme="minorEastAsia" w:hAnsi="Verdana"/>
          <w:b/>
          <w:lang w:eastAsia="en-GB"/>
        </w:rPr>
        <w:t xml:space="preserve">St Mary’s, </w:t>
      </w:r>
      <w:proofErr w:type="spellStart"/>
      <w:r w:rsidRPr="00944929">
        <w:rPr>
          <w:rFonts w:ascii="Verdana" w:eastAsiaTheme="minorEastAsia" w:hAnsi="Verdana"/>
          <w:b/>
          <w:lang w:eastAsia="en-GB"/>
        </w:rPr>
        <w:t>Depden</w:t>
      </w:r>
      <w:proofErr w:type="spellEnd"/>
      <w:r>
        <w:rPr>
          <w:rFonts w:ascii="Verdana" w:eastAsiaTheme="minorEastAsia" w:hAnsi="Verdana"/>
          <w:lang w:eastAsia="en-GB"/>
        </w:rPr>
        <w:t xml:space="preserve"> on Sunday, 17</w:t>
      </w:r>
      <w:r w:rsidRPr="000B2F8D">
        <w:rPr>
          <w:rFonts w:ascii="Verdana" w:eastAsiaTheme="minorEastAsia" w:hAnsi="Verdana"/>
          <w:vertAlign w:val="superscript"/>
          <w:lang w:eastAsia="en-GB"/>
        </w:rPr>
        <w:t>th</w:t>
      </w:r>
      <w:r>
        <w:rPr>
          <w:rFonts w:ascii="Verdana" w:eastAsiaTheme="minorEastAsia" w:hAnsi="Verdana"/>
          <w:lang w:eastAsia="en-GB"/>
        </w:rPr>
        <w:t xml:space="preserve"> March at 11am;</w:t>
      </w:r>
    </w:p>
    <w:p w14:paraId="73E53142" w14:textId="3A9FA80A" w:rsidR="000B2F8D" w:rsidRPr="000B2F8D" w:rsidRDefault="000B2F8D" w:rsidP="000B2F8D">
      <w:pPr>
        <w:ind w:left="4962"/>
        <w:jc w:val="center"/>
        <w:rPr>
          <w:rFonts w:ascii="Verdana" w:eastAsiaTheme="minorEastAsia" w:hAnsi="Verdana"/>
          <w:b/>
          <w:sz w:val="12"/>
          <w:szCs w:val="12"/>
          <w:lang w:eastAsia="en-GB"/>
        </w:rPr>
      </w:pPr>
    </w:p>
    <w:p w14:paraId="19FE533D" w14:textId="513096C5" w:rsidR="000B2F8D" w:rsidRDefault="000B2F8D" w:rsidP="0069514B">
      <w:pPr>
        <w:ind w:left="4962"/>
        <w:rPr>
          <w:rFonts w:ascii="Verdana" w:eastAsiaTheme="minorEastAsia" w:hAnsi="Verdana"/>
          <w:lang w:eastAsia="en-GB"/>
        </w:rPr>
      </w:pPr>
      <w:r w:rsidRPr="00944929">
        <w:rPr>
          <w:rFonts w:ascii="Verdana" w:eastAsiaTheme="minorEastAsia" w:hAnsi="Verdana"/>
          <w:b/>
          <w:lang w:eastAsia="en-GB"/>
        </w:rPr>
        <w:t>St Edmund’s, Hargrave</w:t>
      </w:r>
      <w:r>
        <w:rPr>
          <w:rFonts w:ascii="Verdana" w:eastAsiaTheme="minorEastAsia" w:hAnsi="Verdana"/>
          <w:lang w:eastAsia="en-GB"/>
        </w:rPr>
        <w:t xml:space="preserve"> on Sunday, 17</w:t>
      </w:r>
      <w:r w:rsidRPr="000B2F8D">
        <w:rPr>
          <w:rFonts w:ascii="Verdana" w:eastAsiaTheme="minorEastAsia" w:hAnsi="Verdana"/>
          <w:vertAlign w:val="superscript"/>
          <w:lang w:eastAsia="en-GB"/>
        </w:rPr>
        <w:t>th</w:t>
      </w:r>
      <w:r>
        <w:rPr>
          <w:rFonts w:ascii="Verdana" w:eastAsiaTheme="minorEastAsia" w:hAnsi="Verdana"/>
          <w:lang w:eastAsia="en-GB"/>
        </w:rPr>
        <w:t xml:space="preserve"> March at 3pm;</w:t>
      </w:r>
    </w:p>
    <w:p w14:paraId="35895A8C" w14:textId="716373AA" w:rsidR="000B2F8D" w:rsidRPr="000B2F8D" w:rsidRDefault="000B2F8D" w:rsidP="000B2F8D">
      <w:pPr>
        <w:ind w:left="4962"/>
        <w:jc w:val="center"/>
        <w:rPr>
          <w:rFonts w:ascii="Verdana" w:eastAsiaTheme="minorEastAsia" w:hAnsi="Verdana"/>
          <w:b/>
          <w:sz w:val="12"/>
          <w:szCs w:val="12"/>
          <w:lang w:eastAsia="en-GB"/>
        </w:rPr>
      </w:pPr>
    </w:p>
    <w:p w14:paraId="0F59338D" w14:textId="2D0AA1FC" w:rsidR="000B2F8D" w:rsidRDefault="000B2F8D" w:rsidP="0069514B">
      <w:pPr>
        <w:ind w:left="4962"/>
        <w:rPr>
          <w:rFonts w:ascii="Verdana" w:eastAsiaTheme="minorEastAsia" w:hAnsi="Verdana"/>
          <w:lang w:eastAsia="en-GB"/>
        </w:rPr>
      </w:pPr>
      <w:r w:rsidRPr="00944929">
        <w:rPr>
          <w:rFonts w:ascii="Verdana" w:eastAsiaTheme="minorEastAsia" w:hAnsi="Verdana"/>
          <w:b/>
          <w:lang w:eastAsia="en-GB"/>
        </w:rPr>
        <w:t xml:space="preserve">St Mary’s, </w:t>
      </w:r>
      <w:proofErr w:type="spellStart"/>
      <w:r w:rsidRPr="00944929">
        <w:rPr>
          <w:rFonts w:ascii="Verdana" w:eastAsiaTheme="minorEastAsia" w:hAnsi="Verdana"/>
          <w:b/>
          <w:lang w:eastAsia="en-GB"/>
        </w:rPr>
        <w:t>Hawkedon</w:t>
      </w:r>
      <w:proofErr w:type="spellEnd"/>
      <w:r>
        <w:rPr>
          <w:rFonts w:ascii="Verdana" w:eastAsiaTheme="minorEastAsia" w:hAnsi="Verdana"/>
          <w:lang w:eastAsia="en-GB"/>
        </w:rPr>
        <w:t xml:space="preserve"> on Sunday, 10</w:t>
      </w:r>
      <w:r w:rsidRPr="000B2F8D">
        <w:rPr>
          <w:rFonts w:ascii="Verdana" w:eastAsiaTheme="minorEastAsia" w:hAnsi="Verdana"/>
          <w:vertAlign w:val="superscript"/>
          <w:lang w:eastAsia="en-GB"/>
        </w:rPr>
        <w:t>th</w:t>
      </w:r>
      <w:r>
        <w:rPr>
          <w:rFonts w:ascii="Verdana" w:eastAsiaTheme="minorEastAsia" w:hAnsi="Verdana"/>
          <w:lang w:eastAsia="en-GB"/>
        </w:rPr>
        <w:t xml:space="preserve"> March at 9am; and</w:t>
      </w:r>
    </w:p>
    <w:p w14:paraId="7AFBA2BD" w14:textId="77777777" w:rsidR="000B2F8D" w:rsidRPr="000B2F8D" w:rsidRDefault="000B2F8D" w:rsidP="000B2F8D">
      <w:pPr>
        <w:ind w:left="4962"/>
        <w:jc w:val="center"/>
        <w:rPr>
          <w:rFonts w:ascii="Verdana" w:eastAsiaTheme="minorEastAsia" w:hAnsi="Verdana"/>
          <w:b/>
          <w:sz w:val="12"/>
          <w:szCs w:val="12"/>
          <w:lang w:eastAsia="en-GB"/>
        </w:rPr>
      </w:pPr>
    </w:p>
    <w:p w14:paraId="3C5B93CE" w14:textId="0BF515AB" w:rsidR="000B2F8D" w:rsidRDefault="000B2F8D" w:rsidP="0069514B">
      <w:pPr>
        <w:ind w:left="4962"/>
        <w:rPr>
          <w:rFonts w:ascii="Verdana" w:eastAsiaTheme="minorEastAsia" w:hAnsi="Verdana"/>
          <w:lang w:eastAsia="en-GB"/>
        </w:rPr>
      </w:pPr>
      <w:r w:rsidRPr="00944929">
        <w:rPr>
          <w:rFonts w:ascii="Verdana" w:eastAsiaTheme="minorEastAsia" w:hAnsi="Verdana"/>
          <w:b/>
          <w:lang w:eastAsia="en-GB"/>
        </w:rPr>
        <w:t>All Saints’, Rede</w:t>
      </w:r>
      <w:r>
        <w:rPr>
          <w:rFonts w:ascii="Verdana" w:eastAsiaTheme="minorEastAsia" w:hAnsi="Verdana"/>
          <w:lang w:eastAsia="en-GB"/>
        </w:rPr>
        <w:t xml:space="preserve"> on Sunday, 14</w:t>
      </w:r>
      <w:r w:rsidRPr="000B2F8D">
        <w:rPr>
          <w:rFonts w:ascii="Verdana" w:eastAsiaTheme="minorEastAsia" w:hAnsi="Verdana"/>
          <w:vertAlign w:val="superscript"/>
          <w:lang w:eastAsia="en-GB"/>
        </w:rPr>
        <w:t>th</w:t>
      </w:r>
      <w:r>
        <w:rPr>
          <w:rFonts w:ascii="Verdana" w:eastAsiaTheme="minorEastAsia" w:hAnsi="Verdana"/>
          <w:lang w:eastAsia="en-GB"/>
        </w:rPr>
        <w:t xml:space="preserve"> April at 10.45am</w:t>
      </w:r>
      <w:r w:rsidR="00944929">
        <w:rPr>
          <w:rFonts w:ascii="Verdana" w:eastAsiaTheme="minorEastAsia" w:hAnsi="Verdana"/>
          <w:lang w:eastAsia="en-GB"/>
        </w:rPr>
        <w:t>.</w:t>
      </w:r>
    </w:p>
    <w:p w14:paraId="16C32C28" w14:textId="22655AC3" w:rsidR="0069514B" w:rsidRDefault="0069514B" w:rsidP="0069514B">
      <w:pPr>
        <w:ind w:left="4962"/>
        <w:rPr>
          <w:rFonts w:ascii="Verdana" w:eastAsiaTheme="minorEastAsia" w:hAnsi="Verdana"/>
          <w:sz w:val="8"/>
          <w:szCs w:val="8"/>
          <w:lang w:eastAsia="en-GB"/>
        </w:rPr>
      </w:pPr>
    </w:p>
    <w:p w14:paraId="2557AE47" w14:textId="77777777" w:rsidR="00944929" w:rsidRPr="000B2F8D" w:rsidRDefault="00944929" w:rsidP="0069514B">
      <w:pPr>
        <w:ind w:left="4962"/>
        <w:rPr>
          <w:rFonts w:ascii="Verdana" w:eastAsiaTheme="minorEastAsia" w:hAnsi="Verdana"/>
          <w:sz w:val="8"/>
          <w:szCs w:val="8"/>
          <w:lang w:eastAsia="en-GB"/>
        </w:rPr>
      </w:pPr>
    </w:p>
    <w:p w14:paraId="1BFC30CF" w14:textId="77777777" w:rsidR="0069514B" w:rsidRPr="0069514B" w:rsidRDefault="0069514B" w:rsidP="0069514B">
      <w:pPr>
        <w:pBdr>
          <w:top w:val="single" w:sz="4" w:space="1" w:color="auto"/>
          <w:left w:val="single" w:sz="4" w:space="4" w:color="auto"/>
          <w:bottom w:val="single" w:sz="4" w:space="1" w:color="auto"/>
          <w:right w:val="single" w:sz="4" w:space="4" w:color="auto"/>
        </w:pBdr>
        <w:autoSpaceDE w:val="0"/>
        <w:autoSpaceDN w:val="0"/>
        <w:adjustRightInd w:val="0"/>
        <w:ind w:right="90"/>
        <w:jc w:val="center"/>
        <w:rPr>
          <w:rFonts w:ascii="Verdana" w:hAnsi="Verdana"/>
          <w:b/>
        </w:rPr>
      </w:pPr>
      <w:r w:rsidRPr="0069514B">
        <w:rPr>
          <w:rFonts w:ascii="Verdana" w:hAnsi="Verdana"/>
          <w:b/>
        </w:rPr>
        <w:t>LENT LUNCHES</w:t>
      </w:r>
    </w:p>
    <w:p w14:paraId="34E9436D" w14:textId="77777777" w:rsidR="0069514B" w:rsidRPr="0069514B" w:rsidRDefault="0069514B" w:rsidP="0069514B">
      <w:pPr>
        <w:pBdr>
          <w:top w:val="single" w:sz="4" w:space="1" w:color="auto"/>
          <w:left w:val="single" w:sz="4" w:space="4" w:color="auto"/>
          <w:bottom w:val="single" w:sz="4" w:space="1" w:color="auto"/>
          <w:right w:val="single" w:sz="4" w:space="4" w:color="auto"/>
        </w:pBdr>
        <w:autoSpaceDE w:val="0"/>
        <w:autoSpaceDN w:val="0"/>
        <w:adjustRightInd w:val="0"/>
        <w:ind w:right="90"/>
        <w:rPr>
          <w:rFonts w:ascii="Verdana" w:hAnsi="Verdana"/>
          <w:sz w:val="8"/>
          <w:szCs w:val="8"/>
        </w:rPr>
      </w:pPr>
    </w:p>
    <w:p w14:paraId="7C08BF91" w14:textId="22EC8658" w:rsidR="0069514B" w:rsidRDefault="0069514B" w:rsidP="0069514B">
      <w:pPr>
        <w:pBdr>
          <w:top w:val="single" w:sz="4" w:space="1" w:color="auto"/>
          <w:left w:val="single" w:sz="4" w:space="4" w:color="auto"/>
          <w:bottom w:val="single" w:sz="4" w:space="1" w:color="auto"/>
          <w:right w:val="single" w:sz="4" w:space="4" w:color="auto"/>
        </w:pBdr>
        <w:ind w:right="90"/>
        <w:rPr>
          <w:rFonts w:ascii="Verdana" w:hAnsi="Verdana"/>
          <w:sz w:val="22"/>
          <w:szCs w:val="22"/>
        </w:rPr>
      </w:pPr>
      <w:r>
        <w:rPr>
          <w:rFonts w:ascii="Verdana" w:hAnsi="Verdana"/>
          <w:sz w:val="22"/>
          <w:szCs w:val="22"/>
        </w:rPr>
        <w:t>On Ash Wednesday (March 6</w:t>
      </w:r>
      <w:r w:rsidRPr="0069514B">
        <w:rPr>
          <w:rFonts w:ascii="Verdana" w:hAnsi="Verdana"/>
          <w:sz w:val="22"/>
          <w:szCs w:val="22"/>
          <w:vertAlign w:val="superscript"/>
        </w:rPr>
        <w:t>th</w:t>
      </w:r>
      <w:r>
        <w:rPr>
          <w:rFonts w:ascii="Verdana" w:hAnsi="Verdana"/>
          <w:sz w:val="22"/>
          <w:szCs w:val="22"/>
        </w:rPr>
        <w:t>) there will be Communion with the Imposition of Ashes at All Saints’, Chevington at 7.30pm</w:t>
      </w:r>
    </w:p>
    <w:p w14:paraId="79291CF6" w14:textId="77777777" w:rsidR="0069514B" w:rsidRPr="0069514B" w:rsidRDefault="0069514B" w:rsidP="0069514B">
      <w:pPr>
        <w:pBdr>
          <w:top w:val="single" w:sz="4" w:space="1" w:color="auto"/>
          <w:left w:val="single" w:sz="4" w:space="4" w:color="auto"/>
          <w:bottom w:val="single" w:sz="4" w:space="1" w:color="auto"/>
          <w:right w:val="single" w:sz="4" w:space="4" w:color="auto"/>
        </w:pBdr>
        <w:autoSpaceDE w:val="0"/>
        <w:autoSpaceDN w:val="0"/>
        <w:adjustRightInd w:val="0"/>
        <w:ind w:right="90"/>
        <w:rPr>
          <w:rFonts w:ascii="Verdana" w:hAnsi="Verdana"/>
          <w:sz w:val="8"/>
          <w:szCs w:val="8"/>
        </w:rPr>
      </w:pPr>
    </w:p>
    <w:p w14:paraId="73CC7859" w14:textId="76AA2A63" w:rsidR="0069514B" w:rsidRPr="0069514B" w:rsidRDefault="0069514B" w:rsidP="0069514B">
      <w:pPr>
        <w:pBdr>
          <w:top w:val="single" w:sz="4" w:space="1" w:color="auto"/>
          <w:left w:val="single" w:sz="4" w:space="4" w:color="auto"/>
          <w:bottom w:val="single" w:sz="4" w:space="1" w:color="auto"/>
          <w:right w:val="single" w:sz="4" w:space="4" w:color="auto"/>
        </w:pBdr>
        <w:ind w:right="90"/>
        <w:rPr>
          <w:rFonts w:ascii="Verdana" w:hAnsi="Verdana"/>
          <w:sz w:val="22"/>
          <w:szCs w:val="22"/>
        </w:rPr>
      </w:pPr>
      <w:r w:rsidRPr="0069514B">
        <w:rPr>
          <w:rFonts w:ascii="Verdana" w:hAnsi="Verdana"/>
          <w:sz w:val="22"/>
          <w:szCs w:val="22"/>
        </w:rPr>
        <w:t>During Lent, there will be a soup and cheese lunch at noon in the following Village Halls:</w:t>
      </w:r>
    </w:p>
    <w:p w14:paraId="0631E0AD" w14:textId="30C5A740" w:rsidR="0069514B" w:rsidRPr="0069514B" w:rsidRDefault="0069514B" w:rsidP="0069514B">
      <w:pPr>
        <w:pBdr>
          <w:top w:val="single" w:sz="4" w:space="1" w:color="auto"/>
          <w:left w:val="single" w:sz="4" w:space="4" w:color="auto"/>
          <w:bottom w:val="single" w:sz="4" w:space="1" w:color="auto"/>
          <w:right w:val="single" w:sz="4" w:space="4" w:color="auto"/>
        </w:pBdr>
        <w:ind w:left="1843" w:right="90" w:hanging="1843"/>
        <w:rPr>
          <w:rFonts w:ascii="Verdana" w:hAnsi="Verdana"/>
          <w:sz w:val="22"/>
          <w:szCs w:val="22"/>
        </w:rPr>
      </w:pPr>
      <w:r>
        <w:rPr>
          <w:rFonts w:ascii="Verdana" w:hAnsi="Verdana"/>
          <w:sz w:val="22"/>
          <w:szCs w:val="22"/>
        </w:rPr>
        <w:t xml:space="preserve">                </w:t>
      </w:r>
      <w:r w:rsidRPr="0069514B">
        <w:rPr>
          <w:rFonts w:ascii="Verdana" w:hAnsi="Verdana"/>
          <w:sz w:val="22"/>
          <w:szCs w:val="22"/>
        </w:rPr>
        <w:t>Wednesday, 13</w:t>
      </w:r>
      <w:r w:rsidRPr="0069514B">
        <w:rPr>
          <w:rFonts w:ascii="Verdana" w:hAnsi="Verdana"/>
          <w:sz w:val="22"/>
          <w:szCs w:val="22"/>
          <w:vertAlign w:val="superscript"/>
        </w:rPr>
        <w:t>th</w:t>
      </w:r>
      <w:r w:rsidRPr="0069514B">
        <w:rPr>
          <w:rFonts w:ascii="Verdana" w:hAnsi="Verdana"/>
          <w:sz w:val="22"/>
          <w:szCs w:val="22"/>
        </w:rPr>
        <w:t xml:space="preserve"> March in Hargrave Village Hall;</w:t>
      </w:r>
    </w:p>
    <w:p w14:paraId="42850784" w14:textId="4A0CDB3F" w:rsidR="0069514B" w:rsidRPr="0069514B" w:rsidRDefault="0069514B" w:rsidP="0069514B">
      <w:pPr>
        <w:pBdr>
          <w:top w:val="single" w:sz="4" w:space="1" w:color="auto"/>
          <w:left w:val="single" w:sz="4" w:space="4" w:color="auto"/>
          <w:bottom w:val="single" w:sz="4" w:space="1" w:color="auto"/>
          <w:right w:val="single" w:sz="4" w:space="4" w:color="auto"/>
        </w:pBdr>
        <w:ind w:left="1843" w:right="90" w:hanging="1843"/>
        <w:rPr>
          <w:rFonts w:ascii="Verdana" w:hAnsi="Verdana"/>
          <w:sz w:val="22"/>
          <w:szCs w:val="22"/>
        </w:rPr>
      </w:pPr>
      <w:r>
        <w:rPr>
          <w:rFonts w:ascii="Verdana" w:hAnsi="Verdana"/>
          <w:sz w:val="22"/>
          <w:szCs w:val="22"/>
        </w:rPr>
        <w:t xml:space="preserve">                </w:t>
      </w:r>
      <w:r w:rsidRPr="0069514B">
        <w:rPr>
          <w:rFonts w:ascii="Verdana" w:hAnsi="Verdana"/>
          <w:sz w:val="22"/>
          <w:szCs w:val="22"/>
        </w:rPr>
        <w:t>Wednesday, 27</w:t>
      </w:r>
      <w:r w:rsidRPr="0069514B">
        <w:rPr>
          <w:rFonts w:ascii="Verdana" w:hAnsi="Verdana"/>
          <w:sz w:val="22"/>
          <w:szCs w:val="22"/>
          <w:vertAlign w:val="superscript"/>
        </w:rPr>
        <w:t>th</w:t>
      </w:r>
      <w:r w:rsidRPr="0069514B">
        <w:rPr>
          <w:rFonts w:ascii="Verdana" w:hAnsi="Verdana"/>
          <w:sz w:val="22"/>
          <w:szCs w:val="22"/>
        </w:rPr>
        <w:t xml:space="preserve"> March in Rede Village Hall; and</w:t>
      </w:r>
    </w:p>
    <w:p w14:paraId="047E356A" w14:textId="05106CFC" w:rsidR="0069514B" w:rsidRPr="0069514B" w:rsidRDefault="0069514B" w:rsidP="0069514B">
      <w:pPr>
        <w:pBdr>
          <w:top w:val="single" w:sz="4" w:space="1" w:color="auto"/>
          <w:left w:val="single" w:sz="4" w:space="4" w:color="auto"/>
          <w:bottom w:val="single" w:sz="4" w:space="1" w:color="auto"/>
          <w:right w:val="single" w:sz="4" w:space="4" w:color="auto"/>
        </w:pBdr>
        <w:ind w:left="1843" w:right="90" w:hanging="1843"/>
        <w:rPr>
          <w:rFonts w:ascii="Verdana" w:hAnsi="Verdana"/>
          <w:sz w:val="22"/>
          <w:szCs w:val="22"/>
        </w:rPr>
      </w:pPr>
      <w:r>
        <w:rPr>
          <w:rFonts w:ascii="Verdana" w:hAnsi="Verdana"/>
          <w:sz w:val="22"/>
          <w:szCs w:val="22"/>
        </w:rPr>
        <w:t xml:space="preserve">                </w:t>
      </w:r>
      <w:r w:rsidRPr="0069514B">
        <w:rPr>
          <w:rFonts w:ascii="Verdana" w:hAnsi="Verdana"/>
          <w:sz w:val="22"/>
          <w:szCs w:val="22"/>
        </w:rPr>
        <w:t>Wednesday, 10</w:t>
      </w:r>
      <w:r w:rsidRPr="0069514B">
        <w:rPr>
          <w:rFonts w:ascii="Verdana" w:hAnsi="Verdana"/>
          <w:sz w:val="22"/>
          <w:szCs w:val="22"/>
          <w:vertAlign w:val="superscript"/>
        </w:rPr>
        <w:t>th</w:t>
      </w:r>
      <w:r w:rsidRPr="0069514B">
        <w:rPr>
          <w:rFonts w:ascii="Verdana" w:hAnsi="Verdana"/>
          <w:sz w:val="22"/>
          <w:szCs w:val="22"/>
        </w:rPr>
        <w:t xml:space="preserve"> April in Chevington Village Hall.</w:t>
      </w:r>
    </w:p>
    <w:p w14:paraId="78D3CA8B" w14:textId="77777777" w:rsidR="0069514B" w:rsidRPr="0069514B" w:rsidRDefault="0069514B" w:rsidP="0069514B">
      <w:pPr>
        <w:pBdr>
          <w:top w:val="single" w:sz="4" w:space="1" w:color="auto"/>
          <w:left w:val="single" w:sz="4" w:space="4" w:color="auto"/>
          <w:bottom w:val="single" w:sz="4" w:space="1" w:color="auto"/>
          <w:right w:val="single" w:sz="4" w:space="4" w:color="auto"/>
        </w:pBdr>
        <w:autoSpaceDE w:val="0"/>
        <w:autoSpaceDN w:val="0"/>
        <w:adjustRightInd w:val="0"/>
        <w:ind w:right="90"/>
        <w:rPr>
          <w:rFonts w:ascii="Verdana" w:hAnsi="Verdana"/>
          <w:sz w:val="8"/>
          <w:szCs w:val="8"/>
        </w:rPr>
      </w:pPr>
    </w:p>
    <w:p w14:paraId="700E28AF" w14:textId="77777777" w:rsidR="0069514B" w:rsidRPr="0069514B" w:rsidRDefault="0069514B" w:rsidP="0069514B">
      <w:pPr>
        <w:pBdr>
          <w:top w:val="single" w:sz="4" w:space="1" w:color="auto"/>
          <w:left w:val="single" w:sz="4" w:space="4" w:color="auto"/>
          <w:bottom w:val="single" w:sz="4" w:space="1" w:color="auto"/>
          <w:right w:val="single" w:sz="4" w:space="4" w:color="auto"/>
        </w:pBdr>
        <w:ind w:right="90"/>
        <w:rPr>
          <w:rFonts w:ascii="Verdana" w:hAnsi="Verdana"/>
          <w:sz w:val="22"/>
          <w:szCs w:val="22"/>
        </w:rPr>
      </w:pPr>
      <w:r w:rsidRPr="0069514B">
        <w:rPr>
          <w:rFonts w:ascii="Verdana" w:hAnsi="Verdana"/>
          <w:sz w:val="22"/>
          <w:szCs w:val="22"/>
        </w:rPr>
        <w:t>On Maundy Thursday, April 18</w:t>
      </w:r>
      <w:r w:rsidRPr="0069514B">
        <w:rPr>
          <w:rFonts w:ascii="Verdana" w:hAnsi="Verdana"/>
          <w:sz w:val="22"/>
          <w:szCs w:val="22"/>
          <w:vertAlign w:val="superscript"/>
        </w:rPr>
        <w:t>th</w:t>
      </w:r>
      <w:r w:rsidRPr="0069514B">
        <w:rPr>
          <w:rFonts w:ascii="Verdana" w:hAnsi="Verdana"/>
          <w:sz w:val="22"/>
          <w:szCs w:val="22"/>
        </w:rPr>
        <w:t xml:space="preserve"> there will be an Agape Supper in Chevington Village Hall at 7pm. </w:t>
      </w:r>
    </w:p>
    <w:p w14:paraId="6A3BBAE2" w14:textId="77777777" w:rsidR="0069514B" w:rsidRPr="0069514B" w:rsidRDefault="0069514B" w:rsidP="0069514B">
      <w:pPr>
        <w:pBdr>
          <w:top w:val="single" w:sz="4" w:space="1" w:color="auto"/>
          <w:left w:val="single" w:sz="4" w:space="4" w:color="auto"/>
          <w:bottom w:val="single" w:sz="4" w:space="1" w:color="auto"/>
          <w:right w:val="single" w:sz="4" w:space="4" w:color="auto"/>
        </w:pBdr>
        <w:autoSpaceDE w:val="0"/>
        <w:autoSpaceDN w:val="0"/>
        <w:adjustRightInd w:val="0"/>
        <w:ind w:right="90"/>
        <w:rPr>
          <w:rFonts w:ascii="Verdana" w:hAnsi="Verdana"/>
          <w:sz w:val="8"/>
          <w:szCs w:val="8"/>
        </w:rPr>
      </w:pPr>
    </w:p>
    <w:p w14:paraId="12EE3BC5" w14:textId="67C8E4F4" w:rsidR="00A132D5" w:rsidRDefault="0069514B" w:rsidP="000B2F8D">
      <w:pPr>
        <w:pBdr>
          <w:top w:val="single" w:sz="4" w:space="1" w:color="auto"/>
          <w:left w:val="single" w:sz="4" w:space="4" w:color="auto"/>
          <w:bottom w:val="single" w:sz="4" w:space="1" w:color="auto"/>
          <w:right w:val="single" w:sz="4" w:space="4" w:color="auto"/>
        </w:pBdr>
        <w:ind w:right="90"/>
        <w:rPr>
          <w:rFonts w:ascii="Verdana" w:eastAsiaTheme="minorEastAsia" w:hAnsi="Verdana"/>
          <w:lang w:eastAsia="en-GB"/>
        </w:rPr>
      </w:pPr>
      <w:r w:rsidRPr="0069514B">
        <w:rPr>
          <w:rFonts w:ascii="Verdana" w:hAnsi="Verdana"/>
          <w:sz w:val="22"/>
          <w:szCs w:val="22"/>
        </w:rPr>
        <w:t xml:space="preserve">Donations are invited in support of the church’s work in </w:t>
      </w:r>
      <w:proofErr w:type="spellStart"/>
      <w:r w:rsidRPr="0069514B">
        <w:rPr>
          <w:rFonts w:ascii="Verdana" w:hAnsi="Verdana"/>
          <w:sz w:val="22"/>
          <w:szCs w:val="22"/>
        </w:rPr>
        <w:t>Kagera</w:t>
      </w:r>
      <w:proofErr w:type="spellEnd"/>
      <w:r w:rsidRPr="0069514B">
        <w:rPr>
          <w:rFonts w:ascii="Verdana" w:hAnsi="Verdana"/>
          <w:sz w:val="22"/>
          <w:szCs w:val="22"/>
        </w:rPr>
        <w:t>, Tanzania</w:t>
      </w:r>
      <w:r w:rsidR="00A132D5">
        <w:rPr>
          <w:rFonts w:ascii="Verdana" w:eastAsiaTheme="minorEastAsia" w:hAnsi="Verdana"/>
          <w:lang w:eastAsia="en-GB"/>
        </w:rPr>
        <w:br w:type="page"/>
      </w:r>
    </w:p>
    <w:p w14:paraId="4ABFE53A" w14:textId="5D66F061" w:rsidR="00374E33" w:rsidRPr="00A132D5" w:rsidRDefault="00374E33" w:rsidP="00A132D5">
      <w:pPr>
        <w:ind w:right="-1"/>
        <w:jc w:val="center"/>
        <w:rPr>
          <w:rFonts w:ascii="Verdana" w:eastAsiaTheme="minorEastAsia" w:hAnsi="Verdana"/>
          <w:b/>
          <w:lang w:eastAsia="en-GB"/>
        </w:rPr>
      </w:pPr>
      <w:r w:rsidRPr="00A132D5">
        <w:rPr>
          <w:rFonts w:ascii="Verdana" w:eastAsiaTheme="minorEastAsia" w:hAnsi="Verdana"/>
          <w:b/>
          <w:lang w:eastAsia="en-GB"/>
        </w:rPr>
        <w:lastRenderedPageBreak/>
        <w:t>A reflection on the ‘Calling’ of St Paul</w:t>
      </w:r>
    </w:p>
    <w:p w14:paraId="3EC9C414" w14:textId="77777777" w:rsidR="00374E33" w:rsidRDefault="00374E33" w:rsidP="00374E33">
      <w:pPr>
        <w:rPr>
          <w:sz w:val="16"/>
        </w:rPr>
      </w:pPr>
    </w:p>
    <w:p w14:paraId="5D73FD38" w14:textId="11B7DA26" w:rsidR="00374E33" w:rsidRDefault="00374E33" w:rsidP="00374E33">
      <w:pPr>
        <w:rPr>
          <w:rFonts w:ascii="Arial" w:hAnsi="Arial" w:cs="Arial"/>
          <w:i/>
          <w:iCs/>
          <w:sz w:val="20"/>
        </w:rPr>
      </w:pPr>
      <w:r>
        <w:t>‘</w:t>
      </w:r>
      <w:r>
        <w:rPr>
          <w:rFonts w:ascii="Arial" w:hAnsi="Arial" w:cs="Arial"/>
          <w:i/>
          <w:iCs/>
        </w:rPr>
        <w:t xml:space="preserve">Go, for he is an instrument whom I have chosen to bring my name before Gentiles and kings and before the people of Israel’.  </w:t>
      </w:r>
      <w:r>
        <w:rPr>
          <w:rFonts w:ascii="Arial" w:hAnsi="Arial" w:cs="Arial"/>
          <w:i/>
          <w:iCs/>
          <w:sz w:val="20"/>
        </w:rPr>
        <w:t>(Acts 9:15)</w:t>
      </w:r>
    </w:p>
    <w:p w14:paraId="45C631E6" w14:textId="77777777" w:rsidR="00374E33" w:rsidRPr="00944929" w:rsidRDefault="00374E33" w:rsidP="00374E33">
      <w:pPr>
        <w:rPr>
          <w:sz w:val="12"/>
          <w:szCs w:val="12"/>
        </w:rPr>
      </w:pPr>
    </w:p>
    <w:p w14:paraId="5F751540" w14:textId="52C38E1B" w:rsidR="00374E33" w:rsidRDefault="00374E33" w:rsidP="00374E33">
      <w:pPr>
        <w:rPr>
          <w:rFonts w:ascii="Arial" w:hAnsi="Arial" w:cs="Arial"/>
        </w:rPr>
      </w:pPr>
      <w:r>
        <w:rPr>
          <w:rFonts w:ascii="Arial" w:hAnsi="Arial" w:cs="Arial"/>
        </w:rPr>
        <w:t>On January 25</w:t>
      </w:r>
      <w:r>
        <w:rPr>
          <w:rFonts w:ascii="Arial" w:hAnsi="Arial" w:cs="Arial"/>
          <w:vertAlign w:val="superscript"/>
        </w:rPr>
        <w:t>th</w:t>
      </w:r>
      <w:r>
        <w:rPr>
          <w:rFonts w:ascii="Arial" w:hAnsi="Arial" w:cs="Arial"/>
        </w:rPr>
        <w:t xml:space="preserve"> we celebrate this famous event in Paul’s life where, on the road to Damascus, he received his calling from Christ.  Through the vision, courage and the hands of Ananias, in the tiny house of Judas in Straight Street, Paul was empowered by the Holy Spirit to proclaim that: ‘Jesus is the Son of God’.  This event was not a ‘conversion’, for Paul never lost his faith in God, nor his zealousness to do God’s will.  But it was a ‘calling’, as he was chosen by God to proclaim the good news to many peoples.</w:t>
      </w:r>
    </w:p>
    <w:p w14:paraId="29BD2A25" w14:textId="77777777" w:rsidR="00374E33" w:rsidRPr="00944929" w:rsidRDefault="00374E33" w:rsidP="00374E33">
      <w:pPr>
        <w:rPr>
          <w:sz w:val="12"/>
          <w:szCs w:val="12"/>
        </w:rPr>
      </w:pPr>
    </w:p>
    <w:p w14:paraId="59068483" w14:textId="4601FE82" w:rsidR="00374E33" w:rsidRDefault="00374E33" w:rsidP="00374E33">
      <w:pPr>
        <w:rPr>
          <w:rFonts w:ascii="Arial" w:hAnsi="Arial" w:cs="Arial"/>
        </w:rPr>
      </w:pPr>
      <w:r>
        <w:rPr>
          <w:rFonts w:ascii="Arial" w:hAnsi="Arial" w:cs="Arial"/>
        </w:rPr>
        <w:t xml:space="preserve">The perception of children never ceases to amaze me.  This week, in studying the history of the </w:t>
      </w:r>
      <w:proofErr w:type="spellStart"/>
      <w:r>
        <w:rPr>
          <w:rFonts w:ascii="Arial" w:hAnsi="Arial" w:cs="Arial"/>
        </w:rPr>
        <w:t>Tenach</w:t>
      </w:r>
      <w:proofErr w:type="spellEnd"/>
      <w:r>
        <w:rPr>
          <w:rFonts w:ascii="Arial" w:hAnsi="Arial" w:cs="Arial"/>
        </w:rPr>
        <w:t xml:space="preserve"> (the Hebrew Bible), or the Old Testament as we name it, we reflected that these were the scriptures that Jesus, as a Jew, knew.  Their thinking, as </w:t>
      </w:r>
      <w:proofErr w:type="gramStart"/>
      <w:r>
        <w:rPr>
          <w:rFonts w:ascii="Arial" w:hAnsi="Arial" w:cs="Arial"/>
        </w:rPr>
        <w:t>10 year</w:t>
      </w:r>
      <w:proofErr w:type="gramEnd"/>
      <w:r>
        <w:rPr>
          <w:rFonts w:ascii="Arial" w:hAnsi="Arial" w:cs="Arial"/>
        </w:rPr>
        <w:t xml:space="preserve"> olds, caused them to ask: ‘If Jesus was a Jew, and we are called to follow Jesus, why are we called Christians?’  </w:t>
      </w:r>
    </w:p>
    <w:p w14:paraId="6A1682D5" w14:textId="77777777" w:rsidR="00374E33" w:rsidRPr="00944929" w:rsidRDefault="00374E33" w:rsidP="00374E33">
      <w:pPr>
        <w:rPr>
          <w:sz w:val="12"/>
          <w:szCs w:val="12"/>
        </w:rPr>
      </w:pPr>
    </w:p>
    <w:p w14:paraId="7CA61F22" w14:textId="06B5114D" w:rsidR="00374E33" w:rsidRDefault="00374E33" w:rsidP="00374E33">
      <w:pPr>
        <w:rPr>
          <w:rFonts w:ascii="Arial" w:hAnsi="Arial" w:cs="Arial"/>
        </w:rPr>
      </w:pPr>
      <w:r>
        <w:rPr>
          <w:rFonts w:ascii="Arial" w:hAnsi="Arial" w:cs="Arial"/>
        </w:rPr>
        <w:t>Over the years we, as a Church, have implicitly inferred that Jesus was a Christian and have more explicitly taught that Paul was the first Christian, hence the feast day of the ‘Conversion of St Paul’ on January 25</w:t>
      </w:r>
      <w:r>
        <w:rPr>
          <w:rFonts w:ascii="Arial" w:hAnsi="Arial" w:cs="Arial"/>
          <w:vertAlign w:val="superscript"/>
        </w:rPr>
        <w:t>th</w:t>
      </w:r>
      <w:r>
        <w:rPr>
          <w:rFonts w:ascii="Arial" w:hAnsi="Arial" w:cs="Arial"/>
        </w:rPr>
        <w:t>.  In Advent we reflected on heresy, the historical and contemporary bad thinking about God.  Such inaccurate thinking also characterises our understanding of the early Church history and consequent assumptions about Jesus and Paul.</w:t>
      </w:r>
    </w:p>
    <w:p w14:paraId="0C0561ED" w14:textId="5B4A7E3B" w:rsidR="00374E33" w:rsidRPr="00944929" w:rsidRDefault="00374E33" w:rsidP="00374E33">
      <w:pPr>
        <w:rPr>
          <w:sz w:val="12"/>
          <w:szCs w:val="12"/>
        </w:rPr>
      </w:pPr>
    </w:p>
    <w:p w14:paraId="458A7D44" w14:textId="2F2EEF1C" w:rsidR="00374E33" w:rsidRDefault="00374E33" w:rsidP="00374E33">
      <w:pPr>
        <w:rPr>
          <w:rFonts w:ascii="Arial" w:hAnsi="Arial" w:cs="Arial"/>
        </w:rPr>
      </w:pPr>
      <w:r>
        <w:rPr>
          <w:rFonts w:ascii="Arial" w:hAnsi="Arial" w:cs="Arial"/>
        </w:rPr>
        <w:t>I have no doubt that Paul would never have imagined that his letters to specific communities in specific contexts would become part of the Scriptures within the New Testament.  His letters contain advice, but also his own wrestling with life and beliefs, as he seeks to theologise what his own calling and the commitment of the embryonic faith communities in their cultural contexts, means.   In his last letter, to the Romans, considered the most developed theologically, he affirms his identity as a Jew – ‘I myself am an Israelite, a descendant of Abraham, a member of the tribe of Benjamin.</w:t>
      </w:r>
      <w:proofErr w:type="gramStart"/>
      <w:r>
        <w:rPr>
          <w:rFonts w:ascii="Arial" w:hAnsi="Arial" w:cs="Arial"/>
        </w:rPr>
        <w:t>’</w:t>
      </w:r>
      <w:r>
        <w:rPr>
          <w:rFonts w:ascii="Arial" w:hAnsi="Arial" w:cs="Arial"/>
          <w:i/>
          <w:iCs/>
          <w:sz w:val="20"/>
        </w:rPr>
        <w:t>(</w:t>
      </w:r>
      <w:proofErr w:type="gramEnd"/>
      <w:r>
        <w:rPr>
          <w:rFonts w:ascii="Arial" w:hAnsi="Arial" w:cs="Arial"/>
          <w:i/>
          <w:iCs/>
          <w:sz w:val="20"/>
        </w:rPr>
        <w:t>Romans 11:1)</w:t>
      </w:r>
      <w:r>
        <w:rPr>
          <w:rFonts w:ascii="Arial" w:hAnsi="Arial" w:cs="Arial"/>
        </w:rPr>
        <w:t xml:space="preserve">  Interestingly, he never gives detailed references to any aspects of Jesus’ life or ministry.  His arguments are steeped in quotations from the Holy Scriptures.  ‘For there is no distinction between Jew and Greek; the same Lord is Lord of all and is generous to all who call on him.  For, “Everyone who calls on the name of the Lord shall be saved.”’  </w:t>
      </w:r>
      <w:r>
        <w:rPr>
          <w:rFonts w:ascii="Arial" w:hAnsi="Arial" w:cs="Arial"/>
          <w:sz w:val="20"/>
        </w:rPr>
        <w:t>(</w:t>
      </w:r>
      <w:r>
        <w:rPr>
          <w:rFonts w:ascii="Arial" w:hAnsi="Arial" w:cs="Arial"/>
          <w:i/>
          <w:iCs/>
          <w:sz w:val="20"/>
        </w:rPr>
        <w:t>Romans 10: 12-13 cf. Joel 2: 32)</w:t>
      </w:r>
      <w:r>
        <w:rPr>
          <w:rFonts w:ascii="Arial" w:hAnsi="Arial" w:cs="Arial"/>
          <w:i/>
          <w:iCs/>
        </w:rPr>
        <w:t xml:space="preserve">  </w:t>
      </w:r>
    </w:p>
    <w:p w14:paraId="6CF46E12" w14:textId="2D13D564" w:rsidR="00374E33" w:rsidRPr="00944929" w:rsidRDefault="00374E33" w:rsidP="00374E33">
      <w:pPr>
        <w:rPr>
          <w:sz w:val="12"/>
          <w:szCs w:val="12"/>
        </w:rPr>
      </w:pPr>
    </w:p>
    <w:p w14:paraId="782F969B" w14:textId="2BE0D483" w:rsidR="00374E33" w:rsidRDefault="00374E33" w:rsidP="00374E33">
      <w:pPr>
        <w:rPr>
          <w:rFonts w:ascii="Arial" w:hAnsi="Arial" w:cs="Arial"/>
        </w:rPr>
      </w:pPr>
      <w:r>
        <w:rPr>
          <w:rFonts w:ascii="Arial" w:hAnsi="Arial" w:cs="Arial"/>
        </w:rPr>
        <w:t xml:space="preserve">Jewish identity was defined through God’s covenant with His people, in the giving of the Law.  Law in its widest sense was conveyed by the 613 commandments contained in the Torah, not to become a rod of judgment, but a means of loving and worshipping God.  Paul affirms that ‘the law is holy, and the commandment is holy and just and good’ </w:t>
      </w:r>
      <w:r>
        <w:rPr>
          <w:rFonts w:ascii="Arial" w:hAnsi="Arial" w:cs="Arial"/>
          <w:i/>
          <w:iCs/>
          <w:sz w:val="20"/>
        </w:rPr>
        <w:t xml:space="preserve">(Romans 7: 12) </w:t>
      </w:r>
      <w:r>
        <w:rPr>
          <w:rFonts w:ascii="Arial" w:hAnsi="Arial" w:cs="Arial"/>
        </w:rPr>
        <w:t>and ‘I delight in the law of God in my inmost self,</w:t>
      </w:r>
      <w:proofErr w:type="gramStart"/>
      <w:r>
        <w:rPr>
          <w:rFonts w:ascii="Arial" w:hAnsi="Arial" w:cs="Arial"/>
        </w:rPr>
        <w:t xml:space="preserve">’  </w:t>
      </w:r>
      <w:r>
        <w:rPr>
          <w:rFonts w:ascii="Arial" w:hAnsi="Arial" w:cs="Arial"/>
          <w:i/>
          <w:iCs/>
          <w:sz w:val="20"/>
        </w:rPr>
        <w:t>(</w:t>
      </w:r>
      <w:proofErr w:type="gramEnd"/>
      <w:r>
        <w:rPr>
          <w:rFonts w:ascii="Arial" w:hAnsi="Arial" w:cs="Arial"/>
          <w:i/>
          <w:iCs/>
          <w:sz w:val="20"/>
        </w:rPr>
        <w:t>Romans 7: 22)</w:t>
      </w:r>
      <w:r>
        <w:rPr>
          <w:rFonts w:ascii="Arial" w:hAnsi="Arial" w:cs="Arial"/>
        </w:rPr>
        <w:t>.  The call to love God and to love our neighbour presents a timeless challenge to God’s people.</w:t>
      </w:r>
    </w:p>
    <w:p w14:paraId="54B1B211" w14:textId="033E322B" w:rsidR="00374E33" w:rsidRPr="00944929" w:rsidRDefault="00374E33" w:rsidP="00374E33">
      <w:pPr>
        <w:rPr>
          <w:sz w:val="12"/>
          <w:szCs w:val="12"/>
        </w:rPr>
      </w:pPr>
    </w:p>
    <w:p w14:paraId="40091675" w14:textId="173CAD8D" w:rsidR="00374E33" w:rsidRDefault="00374E33" w:rsidP="00374E33">
      <w:pPr>
        <w:rPr>
          <w:rFonts w:ascii="Arial" w:hAnsi="Arial" w:cs="Arial"/>
          <w:i/>
          <w:iCs/>
          <w:sz w:val="20"/>
        </w:rPr>
      </w:pPr>
      <w:r>
        <w:rPr>
          <w:rFonts w:ascii="Arial" w:hAnsi="Arial" w:cs="Arial"/>
        </w:rPr>
        <w:t xml:space="preserve">Paul’s vision was developed through his encounter with Christ, to continue to make God’s glory known in the world.  ‘Do not be conformed to this world, but be transformed by the renewing of your minds, so that you may discern what is the will of God – what is good and acceptable and perfect.’ </w:t>
      </w:r>
      <w:r>
        <w:rPr>
          <w:rFonts w:ascii="Arial" w:hAnsi="Arial" w:cs="Arial"/>
          <w:i/>
          <w:iCs/>
          <w:sz w:val="20"/>
        </w:rPr>
        <w:t>(Romans 12: 2</w:t>
      </w:r>
      <w:proofErr w:type="gramStart"/>
      <w:r>
        <w:rPr>
          <w:rFonts w:ascii="Arial" w:hAnsi="Arial" w:cs="Arial"/>
          <w:i/>
          <w:iCs/>
          <w:sz w:val="20"/>
        </w:rPr>
        <w:t xml:space="preserve">)  </w:t>
      </w:r>
      <w:r>
        <w:rPr>
          <w:rFonts w:ascii="Arial" w:hAnsi="Arial" w:cs="Arial"/>
        </w:rPr>
        <w:t>We</w:t>
      </w:r>
      <w:proofErr w:type="gramEnd"/>
      <w:r>
        <w:rPr>
          <w:rFonts w:ascii="Arial" w:hAnsi="Arial" w:cs="Arial"/>
        </w:rPr>
        <w:t xml:space="preserve"> are called like Paul, to ‘Go’ to be ‘instruments of thy peace’ </w:t>
      </w:r>
      <w:r>
        <w:rPr>
          <w:rFonts w:ascii="Arial" w:hAnsi="Arial" w:cs="Arial"/>
          <w:sz w:val="20"/>
        </w:rPr>
        <w:t>(Francis of Assisi)</w:t>
      </w:r>
      <w:r>
        <w:rPr>
          <w:rFonts w:ascii="Arial" w:hAnsi="Arial" w:cs="Arial"/>
        </w:rPr>
        <w:t xml:space="preserve"> and to reflect wisely on our Jewish spiritual heritage:  ‘For who has known the mind of the Lord?’  </w:t>
      </w:r>
      <w:r>
        <w:rPr>
          <w:rFonts w:ascii="Arial" w:hAnsi="Arial" w:cs="Arial"/>
          <w:i/>
          <w:iCs/>
          <w:sz w:val="20"/>
        </w:rPr>
        <w:t xml:space="preserve">(Isaiah 40: 13/ Romans 11: 34)  </w:t>
      </w:r>
    </w:p>
    <w:p w14:paraId="37AF7001" w14:textId="6976C3A3" w:rsidR="00374E33" w:rsidRPr="00944929" w:rsidRDefault="00374E33" w:rsidP="00374E33">
      <w:pPr>
        <w:rPr>
          <w:sz w:val="12"/>
          <w:szCs w:val="12"/>
        </w:rPr>
      </w:pPr>
    </w:p>
    <w:p w14:paraId="6068A69C" w14:textId="74B1252C" w:rsidR="00374E33" w:rsidRDefault="00374E33" w:rsidP="00374E33">
      <w:pPr>
        <w:rPr>
          <w:rFonts w:ascii="Arial" w:hAnsi="Arial" w:cs="Arial"/>
        </w:rPr>
      </w:pPr>
      <w:r>
        <w:rPr>
          <w:rFonts w:ascii="Arial" w:hAnsi="Arial" w:cs="Arial"/>
        </w:rPr>
        <w:t>We too are descendants of Abraham.  Do our lives show that we are children of the same heavenly Father?</w:t>
      </w:r>
    </w:p>
    <w:p w14:paraId="644C02BC" w14:textId="17E359CD" w:rsidR="00944929" w:rsidRPr="005434FB" w:rsidRDefault="00944929" w:rsidP="00374E33">
      <w:pPr>
        <w:rPr>
          <w:rFonts w:ascii="Arial" w:hAnsi="Arial" w:cs="Arial"/>
          <w:sz w:val="8"/>
          <w:szCs w:val="8"/>
        </w:rPr>
      </w:pPr>
    </w:p>
    <w:p w14:paraId="475AEF9B" w14:textId="1CC76441" w:rsidR="005434FB" w:rsidRPr="002004BF" w:rsidRDefault="005434FB" w:rsidP="00543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noProof/>
        </w:rPr>
        <w:drawing>
          <wp:anchor distT="0" distB="0" distL="114300" distR="114300" simplePos="0" relativeHeight="251662336" behindDoc="0" locked="0" layoutInCell="1" allowOverlap="1" wp14:anchorId="5A1A5490" wp14:editId="27E9A7DE">
            <wp:simplePos x="0" y="0"/>
            <wp:positionH relativeFrom="margin">
              <wp:align>left</wp:align>
            </wp:positionH>
            <wp:positionV relativeFrom="paragraph">
              <wp:posOffset>27305</wp:posOffset>
            </wp:positionV>
            <wp:extent cx="1226185" cy="1172384"/>
            <wp:effectExtent l="0" t="0" r="0" b="8890"/>
            <wp:wrapThrough wrapText="bothSides">
              <wp:wrapPolygon edited="0">
                <wp:start x="0" y="0"/>
                <wp:lineTo x="0" y="21413"/>
                <wp:lineTo x="21141" y="21413"/>
                <wp:lineTo x="2114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185" cy="1172384"/>
                    </a:xfrm>
                    <a:prstGeom prst="rect">
                      <a:avLst/>
                    </a:prstGeom>
                    <a:noFill/>
                  </pic:spPr>
                </pic:pic>
              </a:graphicData>
            </a:graphic>
            <wp14:sizeRelH relativeFrom="page">
              <wp14:pctWidth>0</wp14:pctWidth>
            </wp14:sizeRelH>
            <wp14:sizeRelV relativeFrom="page">
              <wp14:pctHeight>0</wp14:pctHeight>
            </wp14:sizeRelV>
          </wp:anchor>
        </w:drawing>
      </w:r>
      <w:r w:rsidRPr="002004BF">
        <w:rPr>
          <w:rFonts w:ascii="Verdana" w:hAnsi="Verdana"/>
        </w:rPr>
        <w:t>Simon has not just become the incurable romantic!  But this is a familiar symbol of February 14</w:t>
      </w:r>
      <w:r w:rsidRPr="002004BF">
        <w:rPr>
          <w:rFonts w:ascii="Verdana" w:hAnsi="Verdana"/>
          <w:vertAlign w:val="superscript"/>
        </w:rPr>
        <w:t>th</w:t>
      </w:r>
      <w:r w:rsidRPr="002004BF">
        <w:rPr>
          <w:rFonts w:ascii="Verdana" w:hAnsi="Verdana"/>
        </w:rPr>
        <w:t xml:space="preserve"> – known to you all as Valentine’s </w:t>
      </w:r>
      <w:r>
        <w:rPr>
          <w:rFonts w:ascii="Verdana" w:hAnsi="Verdana"/>
        </w:rPr>
        <w:t>D</w:t>
      </w:r>
      <w:r w:rsidRPr="002004BF">
        <w:rPr>
          <w:rFonts w:ascii="Verdana" w:hAnsi="Verdana"/>
        </w:rPr>
        <w:t xml:space="preserve">ay. </w:t>
      </w:r>
      <w:r>
        <w:rPr>
          <w:rFonts w:ascii="Verdana" w:hAnsi="Verdana"/>
        </w:rPr>
        <w:t xml:space="preserve">Less well-known is that </w:t>
      </w:r>
      <w:r>
        <w:rPr>
          <w:rFonts w:ascii="Verdana" w:hAnsi="Verdana"/>
        </w:rPr>
        <w:t>Valentine</w:t>
      </w:r>
      <w:r>
        <w:rPr>
          <w:rFonts w:ascii="Verdana" w:hAnsi="Verdana"/>
        </w:rPr>
        <w:t xml:space="preserve"> was martyred in Rome in the third century. His connection with love is a mystery, but he certainly should be the patron saint of commerce for it is estimated that we spend £958 million celebrating this day with gifts, flowers and meals!</w:t>
      </w:r>
      <w:r>
        <w:rPr>
          <w:rFonts w:ascii="Verdana" w:hAnsi="Verdana"/>
        </w:rPr>
        <w:t xml:space="preserve"> </w:t>
      </w:r>
      <w:bookmarkStart w:id="0" w:name="_GoBack"/>
      <w:bookmarkEnd w:id="0"/>
    </w:p>
    <w:p w14:paraId="43E88840" w14:textId="61593121" w:rsidR="00A132D5" w:rsidRDefault="00A132D5">
      <w:pPr>
        <w:rPr>
          <w:rFonts w:ascii="Verdana" w:hAnsi="Verdana"/>
          <w:color w:val="2E3337"/>
          <w:sz w:val="22"/>
          <w:szCs w:val="22"/>
          <w:lang w:val="en-US"/>
        </w:rPr>
      </w:pPr>
      <w:r>
        <w:rPr>
          <w:rFonts w:ascii="Verdana" w:hAnsi="Verdana"/>
          <w:color w:val="2E3337"/>
          <w:sz w:val="22"/>
          <w:szCs w:val="22"/>
          <w:lang w:val="en-US"/>
        </w:rPr>
        <w:br w:type="page"/>
      </w:r>
    </w:p>
    <w:sectPr w:rsidR="00A132D5" w:rsidSect="00A132D5">
      <w:type w:val="continuous"/>
      <w:pgSz w:w="11906" w:h="16838"/>
      <w:pgMar w:top="567" w:right="907" w:bottom="907" w:left="907"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D1"/>
    <w:rsid w:val="00024167"/>
    <w:rsid w:val="00025423"/>
    <w:rsid w:val="000305DC"/>
    <w:rsid w:val="00090DCA"/>
    <w:rsid w:val="00096ACA"/>
    <w:rsid w:val="000B2F8D"/>
    <w:rsid w:val="000B3C7F"/>
    <w:rsid w:val="000B406C"/>
    <w:rsid w:val="000B5470"/>
    <w:rsid w:val="000C47E6"/>
    <w:rsid w:val="000D3281"/>
    <w:rsid w:val="000E13BB"/>
    <w:rsid w:val="000F2C47"/>
    <w:rsid w:val="000F41B6"/>
    <w:rsid w:val="000F4C92"/>
    <w:rsid w:val="001306F8"/>
    <w:rsid w:val="00140A05"/>
    <w:rsid w:val="001410FE"/>
    <w:rsid w:val="001462B4"/>
    <w:rsid w:val="001524FA"/>
    <w:rsid w:val="00156123"/>
    <w:rsid w:val="00191346"/>
    <w:rsid w:val="00205F70"/>
    <w:rsid w:val="00220F91"/>
    <w:rsid w:val="00227564"/>
    <w:rsid w:val="00246BAE"/>
    <w:rsid w:val="002510DC"/>
    <w:rsid w:val="00254C96"/>
    <w:rsid w:val="00254CC5"/>
    <w:rsid w:val="002708E7"/>
    <w:rsid w:val="00282163"/>
    <w:rsid w:val="00283BBB"/>
    <w:rsid w:val="0029098B"/>
    <w:rsid w:val="002A4254"/>
    <w:rsid w:val="002B4AFA"/>
    <w:rsid w:val="00300508"/>
    <w:rsid w:val="0030563A"/>
    <w:rsid w:val="00311AD2"/>
    <w:rsid w:val="00312371"/>
    <w:rsid w:val="003156DE"/>
    <w:rsid w:val="003218C8"/>
    <w:rsid w:val="00324394"/>
    <w:rsid w:val="00330814"/>
    <w:rsid w:val="00341B00"/>
    <w:rsid w:val="00360154"/>
    <w:rsid w:val="00360407"/>
    <w:rsid w:val="00366F1A"/>
    <w:rsid w:val="00372BD1"/>
    <w:rsid w:val="00374E33"/>
    <w:rsid w:val="00392DDD"/>
    <w:rsid w:val="0039435F"/>
    <w:rsid w:val="003B0BA5"/>
    <w:rsid w:val="003D7FE5"/>
    <w:rsid w:val="003E6DE9"/>
    <w:rsid w:val="00400653"/>
    <w:rsid w:val="004033D2"/>
    <w:rsid w:val="004050A8"/>
    <w:rsid w:val="0040686E"/>
    <w:rsid w:val="004228AE"/>
    <w:rsid w:val="00425C86"/>
    <w:rsid w:val="00426BDD"/>
    <w:rsid w:val="004862FE"/>
    <w:rsid w:val="00487E8F"/>
    <w:rsid w:val="0049575E"/>
    <w:rsid w:val="004A3C58"/>
    <w:rsid w:val="004B41F3"/>
    <w:rsid w:val="004B69AF"/>
    <w:rsid w:val="004D01CB"/>
    <w:rsid w:val="004D0956"/>
    <w:rsid w:val="004D3A3C"/>
    <w:rsid w:val="004E4BAA"/>
    <w:rsid w:val="004E6EED"/>
    <w:rsid w:val="005171A3"/>
    <w:rsid w:val="00520F01"/>
    <w:rsid w:val="005221CD"/>
    <w:rsid w:val="005434FB"/>
    <w:rsid w:val="0055235B"/>
    <w:rsid w:val="00553A21"/>
    <w:rsid w:val="00560489"/>
    <w:rsid w:val="00565675"/>
    <w:rsid w:val="00573AD6"/>
    <w:rsid w:val="005917BC"/>
    <w:rsid w:val="00593F1A"/>
    <w:rsid w:val="005A18D3"/>
    <w:rsid w:val="005A5BFA"/>
    <w:rsid w:val="005D129E"/>
    <w:rsid w:val="005D164F"/>
    <w:rsid w:val="0060030E"/>
    <w:rsid w:val="0060605B"/>
    <w:rsid w:val="006226E7"/>
    <w:rsid w:val="00627917"/>
    <w:rsid w:val="00635C28"/>
    <w:rsid w:val="00676E8B"/>
    <w:rsid w:val="00691100"/>
    <w:rsid w:val="00691920"/>
    <w:rsid w:val="0069514B"/>
    <w:rsid w:val="006A5712"/>
    <w:rsid w:val="006C506D"/>
    <w:rsid w:val="006C5F24"/>
    <w:rsid w:val="006C7ABE"/>
    <w:rsid w:val="006D4793"/>
    <w:rsid w:val="00701877"/>
    <w:rsid w:val="0070652C"/>
    <w:rsid w:val="007132F3"/>
    <w:rsid w:val="00732F15"/>
    <w:rsid w:val="0073586B"/>
    <w:rsid w:val="00740537"/>
    <w:rsid w:val="00750EE2"/>
    <w:rsid w:val="00763A3F"/>
    <w:rsid w:val="00765D96"/>
    <w:rsid w:val="00771040"/>
    <w:rsid w:val="00775E72"/>
    <w:rsid w:val="00790DD7"/>
    <w:rsid w:val="00794421"/>
    <w:rsid w:val="007A686B"/>
    <w:rsid w:val="007B0778"/>
    <w:rsid w:val="007B129C"/>
    <w:rsid w:val="007C4728"/>
    <w:rsid w:val="007C4921"/>
    <w:rsid w:val="007C5399"/>
    <w:rsid w:val="007E1A37"/>
    <w:rsid w:val="007F496F"/>
    <w:rsid w:val="007F69C6"/>
    <w:rsid w:val="008251B1"/>
    <w:rsid w:val="00831F08"/>
    <w:rsid w:val="00832C97"/>
    <w:rsid w:val="00852021"/>
    <w:rsid w:val="00857DB1"/>
    <w:rsid w:val="00863D31"/>
    <w:rsid w:val="00865810"/>
    <w:rsid w:val="00866411"/>
    <w:rsid w:val="008704FE"/>
    <w:rsid w:val="008872CB"/>
    <w:rsid w:val="00895908"/>
    <w:rsid w:val="008A02DC"/>
    <w:rsid w:val="008A41B7"/>
    <w:rsid w:val="008B46F1"/>
    <w:rsid w:val="008F5159"/>
    <w:rsid w:val="00916CF3"/>
    <w:rsid w:val="00923F53"/>
    <w:rsid w:val="00924523"/>
    <w:rsid w:val="00944929"/>
    <w:rsid w:val="00977738"/>
    <w:rsid w:val="00997115"/>
    <w:rsid w:val="009A2768"/>
    <w:rsid w:val="009B0FD8"/>
    <w:rsid w:val="009B1EEF"/>
    <w:rsid w:val="009C18B9"/>
    <w:rsid w:val="009C1EB0"/>
    <w:rsid w:val="009D4E24"/>
    <w:rsid w:val="00A024CE"/>
    <w:rsid w:val="00A115C9"/>
    <w:rsid w:val="00A132D5"/>
    <w:rsid w:val="00A1377C"/>
    <w:rsid w:val="00A305FB"/>
    <w:rsid w:val="00A42918"/>
    <w:rsid w:val="00A4602A"/>
    <w:rsid w:val="00A5104C"/>
    <w:rsid w:val="00A7000B"/>
    <w:rsid w:val="00A86069"/>
    <w:rsid w:val="00AB5E0B"/>
    <w:rsid w:val="00AC57C5"/>
    <w:rsid w:val="00AF16D4"/>
    <w:rsid w:val="00B03EC8"/>
    <w:rsid w:val="00B06695"/>
    <w:rsid w:val="00B07B41"/>
    <w:rsid w:val="00B302A6"/>
    <w:rsid w:val="00B43563"/>
    <w:rsid w:val="00B43712"/>
    <w:rsid w:val="00B5754A"/>
    <w:rsid w:val="00B848F8"/>
    <w:rsid w:val="00BA7ED7"/>
    <w:rsid w:val="00BB035E"/>
    <w:rsid w:val="00BB5BDF"/>
    <w:rsid w:val="00BC012B"/>
    <w:rsid w:val="00BC7C7E"/>
    <w:rsid w:val="00BD00D4"/>
    <w:rsid w:val="00BE5C25"/>
    <w:rsid w:val="00BF30C3"/>
    <w:rsid w:val="00C02226"/>
    <w:rsid w:val="00C134A8"/>
    <w:rsid w:val="00C178E6"/>
    <w:rsid w:val="00C36BB9"/>
    <w:rsid w:val="00C53CF1"/>
    <w:rsid w:val="00C80462"/>
    <w:rsid w:val="00C87FBB"/>
    <w:rsid w:val="00CA229C"/>
    <w:rsid w:val="00CA706C"/>
    <w:rsid w:val="00CB1B81"/>
    <w:rsid w:val="00CB1CA4"/>
    <w:rsid w:val="00CB7E4E"/>
    <w:rsid w:val="00CC2204"/>
    <w:rsid w:val="00CD4143"/>
    <w:rsid w:val="00CD5FD4"/>
    <w:rsid w:val="00CE48D9"/>
    <w:rsid w:val="00CE5BD6"/>
    <w:rsid w:val="00CF5EB7"/>
    <w:rsid w:val="00D012C7"/>
    <w:rsid w:val="00D0172A"/>
    <w:rsid w:val="00D26292"/>
    <w:rsid w:val="00D31241"/>
    <w:rsid w:val="00D31AB1"/>
    <w:rsid w:val="00D33BD7"/>
    <w:rsid w:val="00D450E9"/>
    <w:rsid w:val="00D57400"/>
    <w:rsid w:val="00D65774"/>
    <w:rsid w:val="00D911A3"/>
    <w:rsid w:val="00D94817"/>
    <w:rsid w:val="00DA441A"/>
    <w:rsid w:val="00DB566E"/>
    <w:rsid w:val="00DC3995"/>
    <w:rsid w:val="00DC6565"/>
    <w:rsid w:val="00DD1846"/>
    <w:rsid w:val="00DE28C0"/>
    <w:rsid w:val="00DF507F"/>
    <w:rsid w:val="00E10E9D"/>
    <w:rsid w:val="00E205FA"/>
    <w:rsid w:val="00E24F07"/>
    <w:rsid w:val="00E2773F"/>
    <w:rsid w:val="00E51CB0"/>
    <w:rsid w:val="00E649E2"/>
    <w:rsid w:val="00E712A6"/>
    <w:rsid w:val="00E81968"/>
    <w:rsid w:val="00EB2944"/>
    <w:rsid w:val="00ED3B62"/>
    <w:rsid w:val="00EF7BE4"/>
    <w:rsid w:val="00F1210E"/>
    <w:rsid w:val="00F30FA5"/>
    <w:rsid w:val="00F32431"/>
    <w:rsid w:val="00F41E62"/>
    <w:rsid w:val="00F443F4"/>
    <w:rsid w:val="00F54587"/>
    <w:rsid w:val="00F61937"/>
    <w:rsid w:val="00F66987"/>
    <w:rsid w:val="00F74CCA"/>
    <w:rsid w:val="00F77886"/>
    <w:rsid w:val="00FA0B60"/>
    <w:rsid w:val="00FD27FC"/>
    <w:rsid w:val="00FE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60"/>
    </o:shapedefaults>
    <o:shapelayout v:ext="edit">
      <o:idmap v:ext="edit" data="1"/>
    </o:shapelayout>
  </w:shapeDefaults>
  <w:decimalSymbol w:val="."/>
  <w:listSeparator w:val=","/>
  <w14:docId w14:val="79A7EB72"/>
  <w15:docId w15:val="{B3452040-6D6B-43EC-9C71-9573CF5E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30E"/>
    <w:rPr>
      <w:sz w:val="24"/>
      <w:szCs w:val="24"/>
      <w:lang w:eastAsia="en-US"/>
    </w:rPr>
  </w:style>
  <w:style w:type="paragraph" w:styleId="Heading1">
    <w:name w:val="heading 1"/>
    <w:basedOn w:val="Normal"/>
    <w:next w:val="Normal"/>
    <w:qFormat/>
    <w:rsid w:val="0060030E"/>
    <w:pPr>
      <w:keepNext/>
      <w:jc w:val="right"/>
      <w:outlineLvl w:val="0"/>
    </w:pPr>
    <w:rPr>
      <w:rFonts w:ascii="Verdana" w:hAnsi="Verdana"/>
      <w:sz w:val="44"/>
    </w:rPr>
  </w:style>
  <w:style w:type="paragraph" w:styleId="Heading2">
    <w:name w:val="heading 2"/>
    <w:basedOn w:val="Normal"/>
    <w:next w:val="Normal"/>
    <w:qFormat/>
    <w:rsid w:val="0060030E"/>
    <w:pPr>
      <w:keepNext/>
      <w:jc w:val="center"/>
      <w:outlineLvl w:val="1"/>
    </w:pPr>
    <w:rPr>
      <w:rFonts w:ascii="Verdana" w:hAnsi="Verdana"/>
      <w:sz w:val="40"/>
    </w:rPr>
  </w:style>
  <w:style w:type="paragraph" w:styleId="Heading3">
    <w:name w:val="heading 3"/>
    <w:basedOn w:val="Normal"/>
    <w:next w:val="Normal"/>
    <w:qFormat/>
    <w:rsid w:val="0060030E"/>
    <w:pPr>
      <w:keepNext/>
      <w:jc w:val="right"/>
      <w:outlineLvl w:val="2"/>
    </w:pPr>
    <w:rPr>
      <w:rFonts w:ascii="Verdana" w:hAnsi="Verdana"/>
      <w:sz w:val="28"/>
    </w:rPr>
  </w:style>
  <w:style w:type="paragraph" w:styleId="Heading4">
    <w:name w:val="heading 4"/>
    <w:basedOn w:val="Normal"/>
    <w:next w:val="Normal"/>
    <w:qFormat/>
    <w:rsid w:val="0060030E"/>
    <w:pPr>
      <w:keepNext/>
      <w:jc w:val="center"/>
      <w:outlineLvl w:val="3"/>
    </w:pPr>
    <w:rPr>
      <w:rFonts w:ascii="Verdana" w:hAnsi="Verdana"/>
      <w:sz w:val="44"/>
    </w:rPr>
  </w:style>
  <w:style w:type="paragraph" w:styleId="Heading5">
    <w:name w:val="heading 5"/>
    <w:basedOn w:val="Normal"/>
    <w:next w:val="Normal"/>
    <w:qFormat/>
    <w:rsid w:val="0060030E"/>
    <w:pPr>
      <w:keepNext/>
      <w:outlineLvl w:val="4"/>
    </w:pPr>
    <w:rPr>
      <w:rFonts w:ascii="Verdana" w:hAnsi="Verdana"/>
      <w:b/>
      <w:bCs/>
    </w:rPr>
  </w:style>
  <w:style w:type="paragraph" w:styleId="Heading6">
    <w:name w:val="heading 6"/>
    <w:basedOn w:val="Normal"/>
    <w:next w:val="Normal"/>
    <w:qFormat/>
    <w:rsid w:val="0060030E"/>
    <w:pPr>
      <w:keepNext/>
      <w:jc w:val="center"/>
      <w:outlineLvl w:val="5"/>
    </w:pPr>
    <w:rPr>
      <w:rFonts w:ascii="Verdana" w:hAnsi="Verdana"/>
      <w:b/>
      <w:bCs/>
      <w:sz w:val="44"/>
    </w:rPr>
  </w:style>
  <w:style w:type="paragraph" w:styleId="Heading7">
    <w:name w:val="heading 7"/>
    <w:basedOn w:val="Normal"/>
    <w:next w:val="Normal"/>
    <w:qFormat/>
    <w:rsid w:val="0060030E"/>
    <w:pPr>
      <w:keepNext/>
      <w:jc w:val="center"/>
      <w:outlineLvl w:val="6"/>
    </w:pPr>
    <w:rPr>
      <w:rFonts w:ascii="Verdana" w:hAnsi="Verdana"/>
      <w:b/>
      <w:bCs/>
      <w:sz w:val="40"/>
    </w:rPr>
  </w:style>
  <w:style w:type="paragraph" w:styleId="Heading8">
    <w:name w:val="heading 8"/>
    <w:basedOn w:val="Normal"/>
    <w:next w:val="Normal"/>
    <w:link w:val="Heading8Char"/>
    <w:uiPriority w:val="9"/>
    <w:semiHidden/>
    <w:unhideWhenUsed/>
    <w:qFormat/>
    <w:rsid w:val="00C53C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3C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030E"/>
    <w:pPr>
      <w:jc w:val="center"/>
    </w:pPr>
    <w:rPr>
      <w:rFonts w:ascii="Verdana" w:hAnsi="Verdana"/>
    </w:rPr>
  </w:style>
  <w:style w:type="paragraph" w:styleId="BodyText2">
    <w:name w:val="Body Text 2"/>
    <w:basedOn w:val="Normal"/>
    <w:semiHidden/>
    <w:rsid w:val="0060030E"/>
    <w:pPr>
      <w:jc w:val="center"/>
    </w:pPr>
    <w:rPr>
      <w:rFonts w:ascii="Verdana" w:hAnsi="Verdana"/>
      <w:sz w:val="40"/>
    </w:rPr>
  </w:style>
  <w:style w:type="character" w:styleId="Hyperlink">
    <w:name w:val="Hyperlink"/>
    <w:basedOn w:val="DefaultParagraphFont"/>
    <w:semiHidden/>
    <w:rsid w:val="0060030E"/>
    <w:rPr>
      <w:color w:val="0000FF"/>
      <w:u w:val="single"/>
    </w:rPr>
  </w:style>
  <w:style w:type="paragraph" w:styleId="NormalWeb">
    <w:name w:val="Normal (Web)"/>
    <w:basedOn w:val="Normal"/>
    <w:semiHidden/>
    <w:unhideWhenUsed/>
    <w:rsid w:val="00997115"/>
    <w:pPr>
      <w:spacing w:after="225"/>
    </w:pPr>
    <w:rPr>
      <w:lang w:eastAsia="en-GB"/>
    </w:rPr>
  </w:style>
  <w:style w:type="paragraph" w:styleId="FootnoteText">
    <w:name w:val="footnote text"/>
    <w:basedOn w:val="Normal"/>
    <w:link w:val="FootnoteTextChar"/>
    <w:semiHidden/>
    <w:rsid w:val="00A115C9"/>
    <w:rPr>
      <w:sz w:val="20"/>
      <w:szCs w:val="20"/>
    </w:rPr>
  </w:style>
  <w:style w:type="character" w:customStyle="1" w:styleId="FootnoteTextChar">
    <w:name w:val="Footnote Text Char"/>
    <w:basedOn w:val="DefaultParagraphFont"/>
    <w:link w:val="FootnoteText"/>
    <w:semiHidden/>
    <w:rsid w:val="00A115C9"/>
    <w:rPr>
      <w:lang w:eastAsia="en-US"/>
    </w:rPr>
  </w:style>
  <w:style w:type="paragraph" w:styleId="NoSpacing">
    <w:name w:val="No Spacing"/>
    <w:qFormat/>
    <w:rsid w:val="00924523"/>
    <w:rPr>
      <w:rFonts w:ascii="Calibri" w:eastAsia="Calibri" w:hAnsi="Calibri"/>
      <w:sz w:val="22"/>
      <w:szCs w:val="22"/>
      <w:lang w:eastAsia="en-US"/>
    </w:rPr>
  </w:style>
  <w:style w:type="character" w:customStyle="1" w:styleId="contentitemdetail">
    <w:name w:val="contentitemdetail"/>
    <w:basedOn w:val="DefaultParagraphFont"/>
    <w:rsid w:val="004862FE"/>
  </w:style>
  <w:style w:type="paragraph" w:customStyle="1" w:styleId="yiv1297222547msonormal">
    <w:name w:val="yiv1297222547msonormal"/>
    <w:basedOn w:val="Normal"/>
    <w:rsid w:val="00140A05"/>
    <w:pPr>
      <w:spacing w:before="100" w:beforeAutospacing="1" w:after="100" w:afterAutospacing="1"/>
    </w:pPr>
    <w:rPr>
      <w:rFonts w:eastAsiaTheme="minorHAnsi"/>
      <w:lang w:eastAsia="en-GB"/>
    </w:rPr>
  </w:style>
  <w:style w:type="character" w:customStyle="1" w:styleId="yiv1297222547apple-style-span">
    <w:name w:val="yiv1297222547apple-style-span"/>
    <w:basedOn w:val="DefaultParagraphFont"/>
    <w:rsid w:val="00140A05"/>
  </w:style>
  <w:style w:type="table" w:styleId="TableGrid">
    <w:name w:val="Table Grid"/>
    <w:basedOn w:val="TableNormal"/>
    <w:uiPriority w:val="59"/>
    <w:rsid w:val="00F545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A0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134A8"/>
    <w:rPr>
      <w:color w:val="605E5C"/>
      <w:shd w:val="clear" w:color="auto" w:fill="E1DFDD"/>
    </w:rPr>
  </w:style>
  <w:style w:type="character" w:customStyle="1" w:styleId="Heading8Char">
    <w:name w:val="Heading 8 Char"/>
    <w:basedOn w:val="DefaultParagraphFont"/>
    <w:link w:val="Heading8"/>
    <w:uiPriority w:val="9"/>
    <w:semiHidden/>
    <w:rsid w:val="00C53CF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53CF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3996">
      <w:bodyDiv w:val="1"/>
      <w:marLeft w:val="0"/>
      <w:marRight w:val="0"/>
      <w:marTop w:val="0"/>
      <w:marBottom w:val="0"/>
      <w:divBdr>
        <w:top w:val="none" w:sz="0" w:space="0" w:color="auto"/>
        <w:left w:val="none" w:sz="0" w:space="0" w:color="auto"/>
        <w:bottom w:val="none" w:sz="0" w:space="0" w:color="auto"/>
        <w:right w:val="none" w:sz="0" w:space="0" w:color="auto"/>
      </w:divBdr>
    </w:div>
    <w:div w:id="501898979">
      <w:bodyDiv w:val="1"/>
      <w:marLeft w:val="0"/>
      <w:marRight w:val="0"/>
      <w:marTop w:val="0"/>
      <w:marBottom w:val="0"/>
      <w:divBdr>
        <w:top w:val="none" w:sz="0" w:space="0" w:color="auto"/>
        <w:left w:val="none" w:sz="0" w:space="0" w:color="auto"/>
        <w:bottom w:val="none" w:sz="0" w:space="0" w:color="auto"/>
        <w:right w:val="none" w:sz="0" w:space="0" w:color="auto"/>
      </w:divBdr>
    </w:div>
    <w:div w:id="610628295">
      <w:bodyDiv w:val="1"/>
      <w:marLeft w:val="0"/>
      <w:marRight w:val="0"/>
      <w:marTop w:val="0"/>
      <w:marBottom w:val="15"/>
      <w:divBdr>
        <w:top w:val="none" w:sz="0" w:space="0" w:color="auto"/>
        <w:left w:val="none" w:sz="0" w:space="0" w:color="auto"/>
        <w:bottom w:val="none" w:sz="0" w:space="0" w:color="auto"/>
        <w:right w:val="none" w:sz="0" w:space="0" w:color="auto"/>
      </w:divBdr>
      <w:divsChild>
        <w:div w:id="305626795">
          <w:marLeft w:val="0"/>
          <w:marRight w:val="0"/>
          <w:marTop w:val="0"/>
          <w:marBottom w:val="0"/>
          <w:divBdr>
            <w:top w:val="none" w:sz="0" w:space="0" w:color="auto"/>
            <w:left w:val="none" w:sz="0" w:space="0" w:color="auto"/>
            <w:bottom w:val="none" w:sz="0" w:space="0" w:color="auto"/>
            <w:right w:val="none" w:sz="0" w:space="0" w:color="auto"/>
          </w:divBdr>
          <w:divsChild>
            <w:div w:id="805705370">
              <w:marLeft w:val="0"/>
              <w:marRight w:val="0"/>
              <w:marTop w:val="0"/>
              <w:marBottom w:val="0"/>
              <w:divBdr>
                <w:top w:val="none" w:sz="0" w:space="0" w:color="auto"/>
                <w:left w:val="none" w:sz="0" w:space="0" w:color="auto"/>
                <w:bottom w:val="none" w:sz="0" w:space="0" w:color="auto"/>
                <w:right w:val="none" w:sz="0" w:space="0" w:color="auto"/>
              </w:divBdr>
              <w:divsChild>
                <w:div w:id="1040714837">
                  <w:marLeft w:val="0"/>
                  <w:marRight w:val="0"/>
                  <w:marTop w:val="0"/>
                  <w:marBottom w:val="0"/>
                  <w:divBdr>
                    <w:top w:val="none" w:sz="0" w:space="0" w:color="auto"/>
                    <w:left w:val="none" w:sz="0" w:space="0" w:color="auto"/>
                    <w:bottom w:val="none" w:sz="0" w:space="0" w:color="auto"/>
                    <w:right w:val="none" w:sz="0" w:space="0" w:color="auto"/>
                  </w:divBdr>
                  <w:divsChild>
                    <w:div w:id="779178074">
                      <w:marLeft w:val="0"/>
                      <w:marRight w:val="0"/>
                      <w:marTop w:val="0"/>
                      <w:marBottom w:val="0"/>
                      <w:divBdr>
                        <w:top w:val="none" w:sz="0" w:space="0" w:color="auto"/>
                        <w:left w:val="none" w:sz="0" w:space="0" w:color="auto"/>
                        <w:bottom w:val="none" w:sz="0" w:space="0" w:color="auto"/>
                        <w:right w:val="none" w:sz="0" w:space="0" w:color="auto"/>
                      </w:divBdr>
                      <w:divsChild>
                        <w:div w:id="451173524">
                          <w:marLeft w:val="-195"/>
                          <w:marRight w:val="0"/>
                          <w:marTop w:val="0"/>
                          <w:marBottom w:val="0"/>
                          <w:divBdr>
                            <w:top w:val="none" w:sz="0" w:space="0" w:color="auto"/>
                            <w:left w:val="none" w:sz="0" w:space="0" w:color="auto"/>
                            <w:bottom w:val="none" w:sz="0" w:space="0" w:color="auto"/>
                            <w:right w:val="none" w:sz="0" w:space="0" w:color="auto"/>
                          </w:divBdr>
                          <w:divsChild>
                            <w:div w:id="769590126">
                              <w:marLeft w:val="0"/>
                              <w:marRight w:val="-195"/>
                              <w:marTop w:val="0"/>
                              <w:marBottom w:val="0"/>
                              <w:divBdr>
                                <w:top w:val="none" w:sz="0" w:space="0" w:color="auto"/>
                                <w:left w:val="none" w:sz="0" w:space="0" w:color="auto"/>
                                <w:bottom w:val="none" w:sz="0" w:space="0" w:color="auto"/>
                                <w:right w:val="none" w:sz="0" w:space="0" w:color="auto"/>
                              </w:divBdr>
                              <w:divsChild>
                                <w:div w:id="988051943">
                                  <w:marLeft w:val="0"/>
                                  <w:marRight w:val="0"/>
                                  <w:marTop w:val="0"/>
                                  <w:marBottom w:val="0"/>
                                  <w:divBdr>
                                    <w:top w:val="none" w:sz="0" w:space="0" w:color="auto"/>
                                    <w:left w:val="none" w:sz="0" w:space="0" w:color="auto"/>
                                    <w:bottom w:val="none" w:sz="0" w:space="0" w:color="auto"/>
                                    <w:right w:val="none" w:sz="0" w:space="0" w:color="auto"/>
                                  </w:divBdr>
                                  <w:divsChild>
                                    <w:div w:id="572591600">
                                      <w:marLeft w:val="0"/>
                                      <w:marRight w:val="0"/>
                                      <w:marTop w:val="0"/>
                                      <w:marBottom w:val="0"/>
                                      <w:divBdr>
                                        <w:top w:val="none" w:sz="0" w:space="0" w:color="auto"/>
                                        <w:left w:val="none" w:sz="0" w:space="0" w:color="auto"/>
                                        <w:bottom w:val="none" w:sz="0" w:space="0" w:color="auto"/>
                                        <w:right w:val="none" w:sz="0" w:space="0" w:color="auto"/>
                                      </w:divBdr>
                                      <w:divsChild>
                                        <w:div w:id="599486943">
                                          <w:marLeft w:val="0"/>
                                          <w:marRight w:val="0"/>
                                          <w:marTop w:val="0"/>
                                          <w:marBottom w:val="0"/>
                                          <w:divBdr>
                                            <w:top w:val="none" w:sz="0" w:space="0" w:color="auto"/>
                                            <w:left w:val="none" w:sz="0" w:space="0" w:color="auto"/>
                                            <w:bottom w:val="none" w:sz="0" w:space="0" w:color="auto"/>
                                            <w:right w:val="none" w:sz="0" w:space="0" w:color="auto"/>
                                          </w:divBdr>
                                          <w:divsChild>
                                            <w:div w:id="1332373402">
                                              <w:marLeft w:val="0"/>
                                              <w:marRight w:val="0"/>
                                              <w:marTop w:val="0"/>
                                              <w:marBottom w:val="0"/>
                                              <w:divBdr>
                                                <w:top w:val="none" w:sz="0" w:space="0" w:color="auto"/>
                                                <w:left w:val="none" w:sz="0" w:space="0" w:color="auto"/>
                                                <w:bottom w:val="none" w:sz="0" w:space="0" w:color="auto"/>
                                                <w:right w:val="none" w:sz="0" w:space="0" w:color="auto"/>
                                              </w:divBdr>
                                              <w:divsChild>
                                                <w:div w:id="1014769465">
                                                  <w:marLeft w:val="0"/>
                                                  <w:marRight w:val="0"/>
                                                  <w:marTop w:val="0"/>
                                                  <w:marBottom w:val="0"/>
                                                  <w:divBdr>
                                                    <w:top w:val="none" w:sz="0" w:space="0" w:color="auto"/>
                                                    <w:left w:val="none" w:sz="0" w:space="0" w:color="auto"/>
                                                    <w:bottom w:val="none" w:sz="0" w:space="0" w:color="auto"/>
                                                    <w:right w:val="none" w:sz="0" w:space="0" w:color="auto"/>
                                                  </w:divBdr>
                                                  <w:divsChild>
                                                    <w:div w:id="1487092988">
                                                      <w:marLeft w:val="0"/>
                                                      <w:marRight w:val="0"/>
                                                      <w:marTop w:val="0"/>
                                                      <w:marBottom w:val="0"/>
                                                      <w:divBdr>
                                                        <w:top w:val="none" w:sz="0" w:space="0" w:color="auto"/>
                                                        <w:left w:val="none" w:sz="0" w:space="0" w:color="auto"/>
                                                        <w:bottom w:val="none" w:sz="0" w:space="0" w:color="auto"/>
                                                        <w:right w:val="none" w:sz="0" w:space="0" w:color="auto"/>
                                                      </w:divBdr>
                                                      <w:divsChild>
                                                        <w:div w:id="345448389">
                                                          <w:marLeft w:val="0"/>
                                                          <w:marRight w:val="0"/>
                                                          <w:marTop w:val="0"/>
                                                          <w:marBottom w:val="0"/>
                                                          <w:divBdr>
                                                            <w:top w:val="none" w:sz="0" w:space="0" w:color="auto"/>
                                                            <w:left w:val="none" w:sz="0" w:space="0" w:color="auto"/>
                                                            <w:bottom w:val="none" w:sz="0" w:space="0" w:color="auto"/>
                                                            <w:right w:val="none" w:sz="0" w:space="0" w:color="auto"/>
                                                          </w:divBdr>
                                                          <w:divsChild>
                                                            <w:div w:id="1240596851">
                                                              <w:marLeft w:val="150"/>
                                                              <w:marRight w:val="150"/>
                                                              <w:marTop w:val="0"/>
                                                              <w:marBottom w:val="0"/>
                                                              <w:divBdr>
                                                                <w:top w:val="none" w:sz="0" w:space="0" w:color="auto"/>
                                                                <w:left w:val="none" w:sz="0" w:space="0" w:color="auto"/>
                                                                <w:bottom w:val="none" w:sz="0" w:space="0" w:color="auto"/>
                                                                <w:right w:val="none" w:sz="0" w:space="0" w:color="auto"/>
                                                              </w:divBdr>
                                                              <w:divsChild>
                                                                <w:div w:id="2101095129">
                                                                  <w:marLeft w:val="0"/>
                                                                  <w:marRight w:val="0"/>
                                                                  <w:marTop w:val="0"/>
                                                                  <w:marBottom w:val="0"/>
                                                                  <w:divBdr>
                                                                    <w:top w:val="none" w:sz="0" w:space="0" w:color="auto"/>
                                                                    <w:left w:val="none" w:sz="0" w:space="0" w:color="auto"/>
                                                                    <w:bottom w:val="none" w:sz="0" w:space="0" w:color="auto"/>
                                                                    <w:right w:val="none" w:sz="0" w:space="0" w:color="auto"/>
                                                                  </w:divBdr>
                                                                  <w:divsChild>
                                                                    <w:div w:id="805464511">
                                                                      <w:marLeft w:val="0"/>
                                                                      <w:marRight w:val="0"/>
                                                                      <w:marTop w:val="0"/>
                                                                      <w:marBottom w:val="0"/>
                                                                      <w:divBdr>
                                                                        <w:top w:val="none" w:sz="0" w:space="0" w:color="auto"/>
                                                                        <w:left w:val="none" w:sz="0" w:space="0" w:color="auto"/>
                                                                        <w:bottom w:val="none" w:sz="0" w:space="0" w:color="auto"/>
                                                                        <w:right w:val="none" w:sz="0" w:space="0" w:color="auto"/>
                                                                      </w:divBdr>
                                                                      <w:divsChild>
                                                                        <w:div w:id="425613353">
                                                                          <w:marLeft w:val="0"/>
                                                                          <w:marRight w:val="0"/>
                                                                          <w:marTop w:val="0"/>
                                                                          <w:marBottom w:val="0"/>
                                                                          <w:divBdr>
                                                                            <w:top w:val="none" w:sz="0" w:space="0" w:color="auto"/>
                                                                            <w:left w:val="none" w:sz="0" w:space="0" w:color="auto"/>
                                                                            <w:bottom w:val="none" w:sz="0" w:space="0" w:color="auto"/>
                                                                            <w:right w:val="none" w:sz="0" w:space="0" w:color="auto"/>
                                                                          </w:divBdr>
                                                                          <w:divsChild>
                                                                            <w:div w:id="161701145">
                                                                              <w:marLeft w:val="0"/>
                                                                              <w:marRight w:val="0"/>
                                                                              <w:marTop w:val="0"/>
                                                                              <w:marBottom w:val="0"/>
                                                                              <w:divBdr>
                                                                                <w:top w:val="none" w:sz="0" w:space="0" w:color="auto"/>
                                                                                <w:left w:val="none" w:sz="0" w:space="0" w:color="auto"/>
                                                                                <w:bottom w:val="none" w:sz="0" w:space="0" w:color="auto"/>
                                                                                <w:right w:val="none" w:sz="0" w:space="0" w:color="auto"/>
                                                                              </w:divBdr>
                                                                              <w:divsChild>
                                                                                <w:div w:id="991106924">
                                                                                  <w:marLeft w:val="0"/>
                                                                                  <w:marRight w:val="0"/>
                                                                                  <w:marTop w:val="0"/>
                                                                                  <w:marBottom w:val="0"/>
                                                                                  <w:divBdr>
                                                                                    <w:top w:val="none" w:sz="0" w:space="0" w:color="auto"/>
                                                                                    <w:left w:val="none" w:sz="0" w:space="0" w:color="auto"/>
                                                                                    <w:bottom w:val="none" w:sz="0" w:space="0" w:color="auto"/>
                                                                                    <w:right w:val="none" w:sz="0" w:space="0" w:color="auto"/>
                                                                                  </w:divBdr>
                                                                                  <w:divsChild>
                                                                                    <w:div w:id="805775591">
                                                                                      <w:marLeft w:val="0"/>
                                                                                      <w:marRight w:val="0"/>
                                                                                      <w:marTop w:val="0"/>
                                                                                      <w:marBottom w:val="0"/>
                                                                                      <w:divBdr>
                                                                                        <w:top w:val="none" w:sz="0" w:space="0" w:color="auto"/>
                                                                                        <w:left w:val="none" w:sz="0" w:space="0" w:color="auto"/>
                                                                                        <w:bottom w:val="none" w:sz="0" w:space="0" w:color="auto"/>
                                                                                        <w:right w:val="none" w:sz="0" w:space="0" w:color="auto"/>
                                                                                      </w:divBdr>
                                                                                      <w:divsChild>
                                                                                        <w:div w:id="130901851">
                                                                                          <w:marLeft w:val="0"/>
                                                                                          <w:marRight w:val="0"/>
                                                                                          <w:marTop w:val="0"/>
                                                                                          <w:marBottom w:val="0"/>
                                                                                          <w:divBdr>
                                                                                            <w:top w:val="none" w:sz="0" w:space="0" w:color="auto"/>
                                                                                            <w:left w:val="none" w:sz="0" w:space="0" w:color="auto"/>
                                                                                            <w:bottom w:val="none" w:sz="0" w:space="0" w:color="auto"/>
                                                                                            <w:right w:val="none" w:sz="0" w:space="0" w:color="auto"/>
                                                                                          </w:divBdr>
                                                                                          <w:divsChild>
                                                                                            <w:div w:id="1324505111">
                                                                                              <w:marLeft w:val="-225"/>
                                                                                              <w:marRight w:val="-225"/>
                                                                                              <w:marTop w:val="0"/>
                                                                                              <w:marBottom w:val="0"/>
                                                                                              <w:divBdr>
                                                                                                <w:top w:val="none" w:sz="0" w:space="0" w:color="auto"/>
                                                                                                <w:left w:val="none" w:sz="0" w:space="0" w:color="auto"/>
                                                                                                <w:bottom w:val="none" w:sz="0" w:space="0" w:color="auto"/>
                                                                                                <w:right w:val="none" w:sz="0" w:space="0" w:color="auto"/>
                                                                                              </w:divBdr>
                                                                                              <w:divsChild>
                                                                                                <w:div w:id="1942640718">
                                                                                                  <w:marLeft w:val="0"/>
                                                                                                  <w:marRight w:val="0"/>
                                                                                                  <w:marTop w:val="0"/>
                                                                                                  <w:marBottom w:val="0"/>
                                                                                                  <w:divBdr>
                                                                                                    <w:top w:val="none" w:sz="0" w:space="0" w:color="auto"/>
                                                                                                    <w:left w:val="none" w:sz="0" w:space="0" w:color="auto"/>
                                                                                                    <w:bottom w:val="none" w:sz="0" w:space="0" w:color="auto"/>
                                                                                                    <w:right w:val="none" w:sz="0" w:space="0" w:color="auto"/>
                                                                                                  </w:divBdr>
                                                                                                  <w:divsChild>
                                                                                                    <w:div w:id="1285187044">
                                                                                                      <w:marLeft w:val="0"/>
                                                                                                      <w:marRight w:val="0"/>
                                                                                                      <w:marTop w:val="0"/>
                                                                                                      <w:marBottom w:val="0"/>
                                                                                                      <w:divBdr>
                                                                                                        <w:top w:val="none" w:sz="0" w:space="0" w:color="auto"/>
                                                                                                        <w:left w:val="none" w:sz="0" w:space="0" w:color="auto"/>
                                                                                                        <w:bottom w:val="none" w:sz="0" w:space="0" w:color="auto"/>
                                                                                                        <w:right w:val="none" w:sz="0" w:space="0" w:color="auto"/>
                                                                                                      </w:divBdr>
                                                                                                      <w:divsChild>
                                                                                                        <w:div w:id="884559042">
                                                                                                          <w:marLeft w:val="0"/>
                                                                                                          <w:marRight w:val="0"/>
                                                                                                          <w:marTop w:val="0"/>
                                                                                                          <w:marBottom w:val="0"/>
                                                                                                          <w:divBdr>
                                                                                                            <w:top w:val="none" w:sz="0" w:space="0" w:color="auto"/>
                                                                                                            <w:left w:val="none" w:sz="0" w:space="0" w:color="auto"/>
                                                                                                            <w:bottom w:val="none" w:sz="0" w:space="0" w:color="auto"/>
                                                                                                            <w:right w:val="none" w:sz="0" w:space="0" w:color="auto"/>
                                                                                                          </w:divBdr>
                                                                                                          <w:divsChild>
                                                                                                            <w:div w:id="1609316791">
                                                                                                              <w:marLeft w:val="30"/>
                                                                                                              <w:marRight w:val="30"/>
                                                                                                              <w:marTop w:val="0"/>
                                                                                                              <w:marBottom w:val="0"/>
                                                                                                              <w:divBdr>
                                                                                                                <w:top w:val="none" w:sz="0" w:space="0" w:color="auto"/>
                                                                                                                <w:left w:val="none" w:sz="0" w:space="0" w:color="auto"/>
                                                                                                                <w:bottom w:val="none" w:sz="0" w:space="0" w:color="auto"/>
                                                                                                                <w:right w:val="none" w:sz="0" w:space="0" w:color="auto"/>
                                                                                                              </w:divBdr>
                                                                                                              <w:divsChild>
                                                                                                                <w:div w:id="11885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169564">
      <w:bodyDiv w:val="1"/>
      <w:marLeft w:val="0"/>
      <w:marRight w:val="0"/>
      <w:marTop w:val="0"/>
      <w:marBottom w:val="0"/>
      <w:divBdr>
        <w:top w:val="none" w:sz="0" w:space="0" w:color="auto"/>
        <w:left w:val="none" w:sz="0" w:space="0" w:color="auto"/>
        <w:bottom w:val="none" w:sz="0" w:space="0" w:color="auto"/>
        <w:right w:val="none" w:sz="0" w:space="0" w:color="auto"/>
      </w:divBdr>
    </w:div>
    <w:div w:id="858936213">
      <w:bodyDiv w:val="1"/>
      <w:marLeft w:val="0"/>
      <w:marRight w:val="0"/>
      <w:marTop w:val="0"/>
      <w:marBottom w:val="0"/>
      <w:divBdr>
        <w:top w:val="none" w:sz="0" w:space="0" w:color="auto"/>
        <w:left w:val="none" w:sz="0" w:space="0" w:color="auto"/>
        <w:bottom w:val="none" w:sz="0" w:space="0" w:color="auto"/>
        <w:right w:val="none" w:sz="0" w:space="0" w:color="auto"/>
      </w:divBdr>
    </w:div>
    <w:div w:id="880631876">
      <w:bodyDiv w:val="1"/>
      <w:marLeft w:val="0"/>
      <w:marRight w:val="0"/>
      <w:marTop w:val="0"/>
      <w:marBottom w:val="0"/>
      <w:divBdr>
        <w:top w:val="none" w:sz="0" w:space="0" w:color="auto"/>
        <w:left w:val="none" w:sz="0" w:space="0" w:color="auto"/>
        <w:bottom w:val="none" w:sz="0" w:space="0" w:color="auto"/>
        <w:right w:val="none" w:sz="0" w:space="0" w:color="auto"/>
      </w:divBdr>
    </w:div>
    <w:div w:id="999427935">
      <w:bodyDiv w:val="1"/>
      <w:marLeft w:val="0"/>
      <w:marRight w:val="0"/>
      <w:marTop w:val="0"/>
      <w:marBottom w:val="0"/>
      <w:divBdr>
        <w:top w:val="none" w:sz="0" w:space="0" w:color="auto"/>
        <w:left w:val="none" w:sz="0" w:space="0" w:color="auto"/>
        <w:bottom w:val="none" w:sz="0" w:space="0" w:color="auto"/>
        <w:right w:val="none" w:sz="0" w:space="0" w:color="auto"/>
      </w:divBdr>
    </w:div>
    <w:div w:id="1467820591">
      <w:bodyDiv w:val="1"/>
      <w:marLeft w:val="0"/>
      <w:marRight w:val="0"/>
      <w:marTop w:val="0"/>
      <w:marBottom w:val="0"/>
      <w:divBdr>
        <w:top w:val="none" w:sz="0" w:space="0" w:color="auto"/>
        <w:left w:val="none" w:sz="0" w:space="0" w:color="auto"/>
        <w:bottom w:val="none" w:sz="0" w:space="0" w:color="auto"/>
        <w:right w:val="none" w:sz="0" w:space="0" w:color="auto"/>
      </w:divBdr>
    </w:div>
    <w:div w:id="1538657967">
      <w:bodyDiv w:val="1"/>
      <w:marLeft w:val="0"/>
      <w:marRight w:val="0"/>
      <w:marTop w:val="0"/>
      <w:marBottom w:val="0"/>
      <w:divBdr>
        <w:top w:val="none" w:sz="0" w:space="0" w:color="auto"/>
        <w:left w:val="none" w:sz="0" w:space="0" w:color="auto"/>
        <w:bottom w:val="none" w:sz="0" w:space="0" w:color="auto"/>
        <w:right w:val="none" w:sz="0" w:space="0" w:color="auto"/>
      </w:divBdr>
    </w:div>
    <w:div w:id="21448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admin@copthorne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E868-DC1D-4C0D-BAAE-1076B995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Links>
    <vt:vector size="12" baseType="variant">
      <vt:variant>
        <vt:i4>3145749</vt:i4>
      </vt:variant>
      <vt:variant>
        <vt:i4>1082</vt:i4>
      </vt:variant>
      <vt:variant>
        <vt:i4>1025</vt:i4>
      </vt:variant>
      <vt:variant>
        <vt:i4>1</vt:i4>
      </vt:variant>
      <vt:variant>
        <vt:lpwstr>..\..\Program Files\Microsoft Office\Clipart\Pub60Cor\HH02166_.wmf</vt:lpwstr>
      </vt:variant>
      <vt:variant>
        <vt:lpwstr/>
      </vt:variant>
      <vt:variant>
        <vt:i4>8060983</vt:i4>
      </vt:variant>
      <vt:variant>
        <vt:i4>-1</vt:i4>
      </vt:variant>
      <vt:variant>
        <vt:i4>1029</vt:i4>
      </vt:variant>
      <vt:variant>
        <vt:i4>1</vt:i4>
      </vt:variant>
      <vt:variant>
        <vt:lpwstr>http://www.painsley.org.uk/re/signposts/y7/1-5advent&amp;christmas/xtingle.gif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HILL</dc:creator>
  <cp:keywords/>
  <dc:description/>
  <cp:lastModifiedBy>Simon Hill</cp:lastModifiedBy>
  <cp:revision>7</cp:revision>
  <cp:lastPrinted>2017-10-05T11:55:00Z</cp:lastPrinted>
  <dcterms:created xsi:type="dcterms:W3CDTF">2019-01-09T13:25:00Z</dcterms:created>
  <dcterms:modified xsi:type="dcterms:W3CDTF">2019-01-12T18:04:00Z</dcterms:modified>
</cp:coreProperties>
</file>