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827"/>
      </w:tblGrid>
      <w:tr w:rsidR="00E70571" w14:paraId="49AFE44D" w14:textId="77777777" w:rsidTr="0075000A">
        <w:tc>
          <w:tcPr>
            <w:tcW w:w="3369" w:type="dxa"/>
            <w:shd w:val="clear" w:color="auto" w:fill="auto"/>
          </w:tcPr>
          <w:p w14:paraId="1B6EF625" w14:textId="2CF2AF89" w:rsidR="00F67BBB" w:rsidRDefault="00C7210D" w:rsidP="0058358D">
            <w:pPr>
              <w:jc w:val="center"/>
              <w:rPr>
                <w:rFonts w:ascii="Verdana" w:hAnsi="Verdana"/>
                <w:b/>
                <w:sz w:val="26"/>
                <w:szCs w:val="26"/>
              </w:rPr>
            </w:pPr>
            <w:r>
              <w:rPr>
                <w:rFonts w:ascii="Verdana" w:hAnsi="Verdana"/>
                <w:b/>
                <w:sz w:val="26"/>
                <w:szCs w:val="26"/>
              </w:rPr>
              <w:t>FIRST</w:t>
            </w:r>
            <w:r w:rsidR="001843C0">
              <w:rPr>
                <w:rFonts w:ascii="Verdana" w:hAnsi="Verdana"/>
                <w:b/>
                <w:sz w:val="26"/>
                <w:szCs w:val="26"/>
              </w:rPr>
              <w:t xml:space="preserve"> </w:t>
            </w:r>
            <w:r w:rsidR="00F67BBB">
              <w:rPr>
                <w:rFonts w:ascii="Verdana" w:hAnsi="Verdana"/>
                <w:b/>
                <w:sz w:val="26"/>
                <w:szCs w:val="26"/>
              </w:rPr>
              <w:t xml:space="preserve">SUNDAY </w:t>
            </w:r>
          </w:p>
          <w:p w14:paraId="7B89CA3F" w14:textId="23399FB7" w:rsidR="004C6898" w:rsidRPr="00983056" w:rsidRDefault="00F67BBB" w:rsidP="0058358D">
            <w:pPr>
              <w:jc w:val="center"/>
              <w:rPr>
                <w:rFonts w:ascii="Verdana" w:hAnsi="Verdana"/>
                <w:b/>
                <w:sz w:val="26"/>
                <w:szCs w:val="26"/>
              </w:rPr>
            </w:pPr>
            <w:r>
              <w:rPr>
                <w:rFonts w:ascii="Verdana" w:hAnsi="Verdana"/>
                <w:b/>
                <w:sz w:val="26"/>
                <w:szCs w:val="26"/>
              </w:rPr>
              <w:t xml:space="preserve">OF </w:t>
            </w:r>
            <w:r w:rsidR="00C7210D">
              <w:rPr>
                <w:rFonts w:ascii="Verdana" w:hAnsi="Verdana"/>
                <w:b/>
                <w:sz w:val="26"/>
                <w:szCs w:val="26"/>
              </w:rPr>
              <w:t>CHRISTMAS</w:t>
            </w:r>
          </w:p>
          <w:p w14:paraId="7020C7C6" w14:textId="77777777" w:rsidR="00E70571" w:rsidRPr="00BF68B9" w:rsidRDefault="00E70571" w:rsidP="0058358D">
            <w:pPr>
              <w:jc w:val="center"/>
              <w:rPr>
                <w:rFonts w:ascii="Verdana" w:hAnsi="Verdana"/>
                <w:sz w:val="22"/>
                <w:szCs w:val="22"/>
              </w:rPr>
            </w:pPr>
            <w:r w:rsidRPr="00BF68B9">
              <w:rPr>
                <w:rFonts w:ascii="Verdana" w:hAnsi="Verdana"/>
                <w:b/>
                <w:sz w:val="22"/>
                <w:szCs w:val="22"/>
              </w:rPr>
              <w:t>PEWS NEWS</w:t>
            </w:r>
          </w:p>
          <w:p w14:paraId="349CDE8E" w14:textId="18B10CC0" w:rsidR="00E70571" w:rsidRPr="00BF68B9" w:rsidRDefault="00C7210D" w:rsidP="00715E05">
            <w:pPr>
              <w:jc w:val="center"/>
              <w:rPr>
                <w:rFonts w:ascii="Verdana" w:hAnsi="Verdana"/>
                <w:sz w:val="20"/>
                <w:szCs w:val="20"/>
              </w:rPr>
            </w:pPr>
            <w:r>
              <w:rPr>
                <w:rFonts w:ascii="Verdana" w:hAnsi="Verdana"/>
                <w:sz w:val="20"/>
                <w:szCs w:val="20"/>
              </w:rPr>
              <w:t>30</w:t>
            </w:r>
            <w:r w:rsidRPr="00C7210D">
              <w:rPr>
                <w:rFonts w:ascii="Verdana" w:hAnsi="Verdana"/>
                <w:sz w:val="20"/>
                <w:szCs w:val="20"/>
                <w:vertAlign w:val="superscript"/>
              </w:rPr>
              <w:t>th</w:t>
            </w:r>
            <w:r>
              <w:rPr>
                <w:rFonts w:ascii="Verdana" w:hAnsi="Verdana"/>
                <w:sz w:val="20"/>
                <w:szCs w:val="20"/>
              </w:rPr>
              <w:t xml:space="preserve"> </w:t>
            </w:r>
            <w:r w:rsidR="00D411EF">
              <w:rPr>
                <w:rFonts w:ascii="Verdana" w:hAnsi="Verdana"/>
                <w:sz w:val="20"/>
                <w:szCs w:val="20"/>
              </w:rPr>
              <w:t>December</w:t>
            </w:r>
            <w:r w:rsidR="00277BBA">
              <w:rPr>
                <w:rFonts w:ascii="Verdana" w:hAnsi="Verdana"/>
                <w:sz w:val="20"/>
                <w:szCs w:val="20"/>
              </w:rPr>
              <w:t xml:space="preserve"> 201</w:t>
            </w:r>
            <w:r w:rsidR="00994A22">
              <w:rPr>
                <w:rFonts w:ascii="Verdana" w:hAnsi="Verdana"/>
                <w:sz w:val="20"/>
                <w:szCs w:val="20"/>
              </w:rPr>
              <w:t>8</w:t>
            </w:r>
          </w:p>
        </w:tc>
        <w:tc>
          <w:tcPr>
            <w:tcW w:w="3827" w:type="dxa"/>
            <w:shd w:val="clear" w:color="auto" w:fill="auto"/>
            <w:vAlign w:val="center"/>
          </w:tcPr>
          <w:p w14:paraId="0112CF85" w14:textId="77777777" w:rsidR="00E70571" w:rsidRPr="0075000A" w:rsidRDefault="0075000A" w:rsidP="0075000A">
            <w:pPr>
              <w:jc w:val="center"/>
              <w:rPr>
                <w:rFonts w:ascii="Verdana" w:hAnsi="Verdana"/>
                <w:b/>
                <w:sz w:val="32"/>
                <w:szCs w:val="32"/>
              </w:rPr>
            </w:pPr>
            <w:r w:rsidRPr="0075000A">
              <w:rPr>
                <w:rFonts w:ascii="Verdana" w:hAnsi="Verdana"/>
                <w:b/>
                <w:noProof/>
                <w:sz w:val="32"/>
                <w:szCs w:val="32"/>
                <w:lang w:eastAsia="en-GB"/>
              </w:rPr>
              <w:t>SUFFOLK HEIGHTS BENEFICE</w:t>
            </w:r>
          </w:p>
        </w:tc>
      </w:tr>
    </w:tbl>
    <w:p w14:paraId="7BD646A5" w14:textId="77777777" w:rsidR="00E70571" w:rsidRPr="00D14474" w:rsidRDefault="00E70571" w:rsidP="00E70571">
      <w:pPr>
        <w:pStyle w:val="BodyText2"/>
        <w:autoSpaceDE w:val="0"/>
        <w:autoSpaceDN w:val="0"/>
        <w:adjustRightInd w:val="0"/>
        <w:rPr>
          <w:color w:val="444444"/>
          <w:sz w:val="8"/>
          <w:szCs w:val="8"/>
        </w:rPr>
      </w:pPr>
    </w:p>
    <w:p w14:paraId="75D60A5A" w14:textId="77777777" w:rsidR="008015AD" w:rsidRPr="00C15045" w:rsidRDefault="008015AD" w:rsidP="008015AD">
      <w:pPr>
        <w:pStyle w:val="Heading1"/>
        <w:spacing w:before="0"/>
        <w:rPr>
          <w:rFonts w:ascii="Verdana" w:hAnsi="Verdana"/>
          <w:b w:val="0"/>
          <w:color w:val="auto"/>
          <w:sz w:val="22"/>
          <w:szCs w:val="22"/>
        </w:rPr>
      </w:pPr>
      <w:r w:rsidRPr="00C15045">
        <w:rPr>
          <w:rFonts w:ascii="Verdana" w:hAnsi="Verdana"/>
          <w:b w:val="0"/>
          <w:color w:val="auto"/>
          <w:sz w:val="22"/>
          <w:szCs w:val="22"/>
        </w:rPr>
        <w:t>Almighty God, who wonderfully created us in your own image and yet more wonderfully restored us through your Son Jesus Christ: grant that, as he came to share in our humanity, so we may share the life of his divinity; who is alive and reigns with you, in the unity of the Holy Spirit, one God, now and for ever.  Amen</w:t>
      </w:r>
    </w:p>
    <w:p w14:paraId="2F581D7A" w14:textId="77777777" w:rsidR="008015AD" w:rsidRPr="00C15045" w:rsidRDefault="008015AD" w:rsidP="008015AD">
      <w:pPr>
        <w:jc w:val="right"/>
        <w:rPr>
          <w:rFonts w:ascii="Verdana" w:hAnsi="Verdana"/>
          <w:i/>
          <w:sz w:val="18"/>
          <w:szCs w:val="18"/>
        </w:rPr>
      </w:pPr>
      <w:r w:rsidRPr="00C15045">
        <w:rPr>
          <w:rFonts w:ascii="Verdana" w:hAnsi="Verdana"/>
          <w:i/>
          <w:sz w:val="18"/>
          <w:szCs w:val="18"/>
        </w:rPr>
        <w:t>Collect for the First Sunday of Christmas</w:t>
      </w:r>
    </w:p>
    <w:p w14:paraId="2C6F0AD3" w14:textId="7685297B" w:rsidR="00820500" w:rsidRDefault="00820500" w:rsidP="00820500">
      <w:pPr>
        <w:autoSpaceDE w:val="0"/>
        <w:autoSpaceDN w:val="0"/>
        <w:adjustRightInd w:val="0"/>
        <w:jc w:val="right"/>
        <w:rPr>
          <w:rFonts w:ascii="Verdana" w:hAnsi="Verdana"/>
          <w:i/>
          <w:iCs/>
          <w:sz w:val="8"/>
          <w:szCs w:val="8"/>
        </w:rPr>
      </w:pPr>
    </w:p>
    <w:p w14:paraId="037E313F" w14:textId="77777777" w:rsidR="001843C0" w:rsidRDefault="001843C0" w:rsidP="001843C0">
      <w:pPr>
        <w:rPr>
          <w:rFonts w:ascii="Verdana" w:hAnsi="Verdana"/>
          <w:iCs/>
          <w:sz w:val="22"/>
          <w:szCs w:val="22"/>
        </w:rPr>
      </w:pPr>
      <w:r w:rsidRPr="00D37AED">
        <w:rPr>
          <w:rFonts w:ascii="Verdana" w:hAnsi="Verdana"/>
          <w:b/>
          <w:iCs/>
          <w:sz w:val="22"/>
          <w:szCs w:val="22"/>
        </w:rPr>
        <w:t>Plough Sunday</w:t>
      </w:r>
      <w:r>
        <w:rPr>
          <w:rFonts w:ascii="Verdana" w:hAnsi="Verdana"/>
          <w:iCs/>
          <w:sz w:val="22"/>
          <w:szCs w:val="22"/>
        </w:rPr>
        <w:t xml:space="preserve"> at Rede on Sunday, January 20</w:t>
      </w:r>
      <w:r w:rsidRPr="00120737">
        <w:rPr>
          <w:rFonts w:ascii="Verdana" w:hAnsi="Verdana"/>
          <w:iCs/>
          <w:sz w:val="22"/>
          <w:szCs w:val="22"/>
          <w:vertAlign w:val="superscript"/>
        </w:rPr>
        <w:t>th</w:t>
      </w:r>
      <w:r>
        <w:rPr>
          <w:rFonts w:ascii="Verdana" w:hAnsi="Verdana"/>
          <w:iCs/>
          <w:sz w:val="22"/>
          <w:szCs w:val="22"/>
        </w:rPr>
        <w:t xml:space="preserve"> at 11am at which our preacher will be the Bishop of Dunwich; followed by a Plough Lunch in the Village Hall.  For catering purposes, please could you let either Simon Pratten (</w:t>
      </w:r>
      <w:hyperlink r:id="rId6" w:history="1">
        <w:r w:rsidRPr="0089086D">
          <w:rPr>
            <w:rStyle w:val="Hyperlink"/>
            <w:rFonts w:ascii="Verdana" w:hAnsi="Verdana"/>
            <w:iCs/>
            <w:sz w:val="22"/>
            <w:szCs w:val="22"/>
          </w:rPr>
          <w:t>simonpratten@outlook.com</w:t>
        </w:r>
      </w:hyperlink>
      <w:r>
        <w:rPr>
          <w:rFonts w:ascii="Verdana" w:hAnsi="Verdana"/>
          <w:iCs/>
          <w:sz w:val="22"/>
          <w:szCs w:val="22"/>
        </w:rPr>
        <w:t xml:space="preserve">) or </w:t>
      </w:r>
      <w:proofErr w:type="gramStart"/>
      <w:r>
        <w:rPr>
          <w:rFonts w:ascii="Verdana" w:hAnsi="Verdana"/>
          <w:iCs/>
          <w:sz w:val="22"/>
          <w:szCs w:val="22"/>
        </w:rPr>
        <w:t>myself</w:t>
      </w:r>
      <w:proofErr w:type="gramEnd"/>
      <w:r>
        <w:rPr>
          <w:rFonts w:ascii="Verdana" w:hAnsi="Verdana"/>
          <w:iCs/>
          <w:sz w:val="22"/>
          <w:szCs w:val="22"/>
        </w:rPr>
        <w:t xml:space="preserve"> know if you would like to stay for lunch.</w:t>
      </w:r>
    </w:p>
    <w:p w14:paraId="1B33F197" w14:textId="480DA458" w:rsidR="001843C0" w:rsidRPr="00600FA1" w:rsidRDefault="001843C0" w:rsidP="001843C0">
      <w:pPr>
        <w:rPr>
          <w:rFonts w:ascii="Verdana" w:hAnsi="Verdana"/>
          <w:color w:val="000000"/>
          <w:sz w:val="16"/>
          <w:szCs w:val="16"/>
        </w:rPr>
      </w:pPr>
    </w:p>
    <w:p w14:paraId="5BF1AA71" w14:textId="77777777" w:rsidR="00B952E1" w:rsidRPr="00600FA1" w:rsidRDefault="00B952E1" w:rsidP="00600FA1">
      <w:pPr>
        <w:pBdr>
          <w:top w:val="single" w:sz="4" w:space="1" w:color="auto"/>
          <w:left w:val="single" w:sz="4" w:space="4" w:color="auto"/>
          <w:bottom w:val="single" w:sz="4" w:space="1" w:color="auto"/>
          <w:right w:val="single" w:sz="4" w:space="4" w:color="auto"/>
        </w:pBdr>
        <w:jc w:val="center"/>
        <w:rPr>
          <w:rFonts w:ascii="Comic Sans MS" w:hAnsi="Comic Sans MS" w:cs="Arial"/>
          <w:color w:val="000000"/>
          <w:lang w:val="en-US"/>
        </w:rPr>
      </w:pPr>
      <w:r w:rsidRPr="00600FA1">
        <w:rPr>
          <w:rFonts w:ascii="Comic Sans MS" w:hAnsi="Comic Sans MS" w:cs="Arial"/>
          <w:color w:val="000000"/>
          <w:lang w:val="en-US"/>
        </w:rPr>
        <w:t>God and Father of our Lord Jesus Christ, whose years never fail and whose mercies are new each returning day; let the radiance of your Spirit renew our lives, warming our hearts and giving light to our minds; that we may pass the coming year in joyful obedience and firm faith; through him who is the beginning and the end, your Son, Jesus Christ our Lord.  Amen</w:t>
      </w:r>
    </w:p>
    <w:p w14:paraId="3CA84444" w14:textId="1E4FC8A9" w:rsidR="00B952E1" w:rsidRPr="00600FA1" w:rsidRDefault="00B952E1" w:rsidP="001843C0">
      <w:pPr>
        <w:rPr>
          <w:rFonts w:ascii="Verdana" w:hAnsi="Verdana"/>
          <w:color w:val="000000"/>
          <w:sz w:val="16"/>
          <w:szCs w:val="16"/>
        </w:rPr>
      </w:pPr>
    </w:p>
    <w:p w14:paraId="4F114263" w14:textId="5C495BAD" w:rsidR="00600FA1" w:rsidRPr="00600FA1" w:rsidRDefault="00600FA1" w:rsidP="00600FA1">
      <w:pPr>
        <w:jc w:val="center"/>
        <w:rPr>
          <w:rFonts w:ascii="Verdana" w:hAnsi="Verdana"/>
          <w:sz w:val="22"/>
          <w:szCs w:val="22"/>
        </w:rPr>
      </w:pPr>
      <w:r w:rsidRPr="00600FA1">
        <w:rPr>
          <w:rFonts w:ascii="Verdana" w:hAnsi="Verdana"/>
          <w:sz w:val="22"/>
          <w:szCs w:val="22"/>
        </w:rPr>
        <w:t xml:space="preserve">There will be a </w:t>
      </w:r>
      <w:r w:rsidRPr="00600FA1">
        <w:rPr>
          <w:rFonts w:ascii="Verdana" w:hAnsi="Verdana"/>
          <w:b/>
          <w:sz w:val="22"/>
          <w:szCs w:val="22"/>
        </w:rPr>
        <w:t>Coffee Morning for the Children's Society</w:t>
      </w:r>
    </w:p>
    <w:p w14:paraId="642CC201" w14:textId="78BB5F5F" w:rsidR="00600FA1" w:rsidRPr="00600FA1" w:rsidRDefault="00600FA1" w:rsidP="00600FA1">
      <w:pPr>
        <w:jc w:val="center"/>
        <w:rPr>
          <w:rFonts w:ascii="Verdana" w:hAnsi="Verdana"/>
          <w:sz w:val="22"/>
          <w:szCs w:val="22"/>
        </w:rPr>
      </w:pPr>
      <w:r w:rsidRPr="00600FA1">
        <w:rPr>
          <w:rFonts w:ascii="Verdana" w:hAnsi="Verdana"/>
          <w:sz w:val="22"/>
          <w:szCs w:val="22"/>
        </w:rPr>
        <w:t>at Ann Sadler's house, 3 Tennis Field, Chevington</w:t>
      </w:r>
    </w:p>
    <w:p w14:paraId="241B8BBD" w14:textId="054EF649" w:rsidR="00600FA1" w:rsidRPr="00600FA1" w:rsidRDefault="00600FA1" w:rsidP="00600FA1">
      <w:pPr>
        <w:jc w:val="center"/>
        <w:rPr>
          <w:rFonts w:ascii="Verdana" w:hAnsi="Verdana"/>
          <w:sz w:val="22"/>
          <w:szCs w:val="22"/>
        </w:rPr>
      </w:pPr>
      <w:r w:rsidRPr="00600FA1">
        <w:rPr>
          <w:rFonts w:ascii="Verdana" w:hAnsi="Verdana"/>
          <w:sz w:val="22"/>
          <w:szCs w:val="22"/>
        </w:rPr>
        <w:t>on Saturday 19th January 2019.</w:t>
      </w:r>
    </w:p>
    <w:p w14:paraId="4FCC904D" w14:textId="77777777" w:rsidR="00600FA1" w:rsidRPr="00600FA1" w:rsidRDefault="00600FA1" w:rsidP="00600FA1">
      <w:pPr>
        <w:jc w:val="center"/>
        <w:rPr>
          <w:rFonts w:ascii="Verdana" w:hAnsi="Verdana"/>
          <w:sz w:val="22"/>
          <w:szCs w:val="22"/>
        </w:rPr>
      </w:pPr>
      <w:r w:rsidRPr="00600FA1">
        <w:rPr>
          <w:rFonts w:ascii="Verdana" w:hAnsi="Verdana"/>
          <w:sz w:val="22"/>
          <w:szCs w:val="22"/>
        </w:rPr>
        <w:t>10.00 a.m. - 12 noon.</w:t>
      </w:r>
    </w:p>
    <w:p w14:paraId="2ECC8E11" w14:textId="12FE9268" w:rsidR="00600FA1" w:rsidRPr="00600FA1" w:rsidRDefault="00600FA1" w:rsidP="00600FA1">
      <w:pPr>
        <w:jc w:val="center"/>
        <w:rPr>
          <w:rFonts w:ascii="Verdana" w:hAnsi="Verdana"/>
          <w:sz w:val="22"/>
          <w:szCs w:val="22"/>
        </w:rPr>
      </w:pPr>
      <w:r w:rsidRPr="00600FA1">
        <w:rPr>
          <w:rFonts w:ascii="Verdana" w:hAnsi="Verdana"/>
          <w:sz w:val="22"/>
          <w:szCs w:val="22"/>
        </w:rPr>
        <w:t xml:space="preserve">£1.00 </w:t>
      </w:r>
      <w:proofErr w:type="gramStart"/>
      <w:r w:rsidRPr="00600FA1">
        <w:rPr>
          <w:rFonts w:ascii="Verdana" w:hAnsi="Verdana"/>
          <w:sz w:val="22"/>
          <w:szCs w:val="22"/>
        </w:rPr>
        <w:t>entry</w:t>
      </w:r>
      <w:r w:rsidRPr="00600FA1">
        <w:rPr>
          <w:rFonts w:ascii="Verdana" w:hAnsi="Verdana"/>
          <w:sz w:val="22"/>
          <w:szCs w:val="22"/>
        </w:rPr>
        <w:t xml:space="preserve">  </w:t>
      </w:r>
      <w:r w:rsidRPr="00600FA1">
        <w:rPr>
          <w:rFonts w:ascii="Verdana" w:hAnsi="Verdana"/>
          <w:sz w:val="22"/>
          <w:szCs w:val="22"/>
        </w:rPr>
        <w:t>Raffle</w:t>
      </w:r>
      <w:proofErr w:type="gramEnd"/>
      <w:r w:rsidRPr="00600FA1">
        <w:rPr>
          <w:rFonts w:ascii="Verdana" w:hAnsi="Verdana"/>
          <w:sz w:val="22"/>
          <w:szCs w:val="22"/>
        </w:rPr>
        <w:t xml:space="preserve"> and Bring and Buy</w:t>
      </w:r>
    </w:p>
    <w:p w14:paraId="7872DBA5" w14:textId="77777777" w:rsidR="00600FA1" w:rsidRPr="00600FA1" w:rsidRDefault="00600FA1" w:rsidP="00600FA1">
      <w:pPr>
        <w:jc w:val="center"/>
        <w:rPr>
          <w:rFonts w:ascii="Verdana" w:hAnsi="Verdana"/>
          <w:sz w:val="22"/>
          <w:szCs w:val="22"/>
        </w:rPr>
      </w:pPr>
      <w:r w:rsidRPr="00600FA1">
        <w:rPr>
          <w:rFonts w:ascii="Verdana" w:hAnsi="Verdana"/>
          <w:sz w:val="22"/>
          <w:szCs w:val="22"/>
        </w:rPr>
        <w:t>Everyone welcome</w:t>
      </w:r>
    </w:p>
    <w:p w14:paraId="0867D7B1" w14:textId="3C26894E" w:rsidR="00B952E1" w:rsidRPr="00600FA1" w:rsidRDefault="00600FA1" w:rsidP="00600FA1">
      <w:pPr>
        <w:jc w:val="center"/>
        <w:rPr>
          <w:rFonts w:ascii="Verdana" w:hAnsi="Verdana"/>
          <w:color w:val="000000"/>
          <w:sz w:val="22"/>
          <w:szCs w:val="22"/>
        </w:rPr>
      </w:pPr>
      <w:r w:rsidRPr="00600FA1">
        <w:rPr>
          <w:rFonts w:ascii="Verdana" w:hAnsi="Verdana"/>
          <w:color w:val="000000"/>
          <w:sz w:val="22"/>
          <w:szCs w:val="22"/>
        </w:rPr>
        <w:t>Please bring your Children Society box for counting.</w:t>
      </w:r>
    </w:p>
    <w:p w14:paraId="48F1360B" w14:textId="68B3210E" w:rsidR="00B952E1" w:rsidRPr="00600FA1" w:rsidRDefault="00B952E1" w:rsidP="001843C0">
      <w:pPr>
        <w:rPr>
          <w:rFonts w:ascii="Verdana" w:hAnsi="Verdana"/>
          <w:color w:val="000000"/>
          <w:sz w:val="16"/>
          <w:szCs w:val="16"/>
        </w:rPr>
      </w:pPr>
    </w:p>
    <w:p w14:paraId="3B0806DB" w14:textId="3DFBC132" w:rsidR="00B952E1" w:rsidRDefault="00B952E1" w:rsidP="001843C0">
      <w:pPr>
        <w:rPr>
          <w:rFonts w:ascii="Verdana" w:hAnsi="Verdana"/>
          <w:color w:val="000000"/>
          <w:sz w:val="4"/>
          <w:szCs w:val="4"/>
        </w:rPr>
      </w:pPr>
    </w:p>
    <w:p w14:paraId="3AFF1998" w14:textId="71A0AFF6" w:rsidR="007344B4" w:rsidRDefault="0078171D" w:rsidP="009E1632">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i/>
          <w:sz w:val="22"/>
        </w:rPr>
      </w:pPr>
      <w:r>
        <w:rPr>
          <w:i/>
          <w:sz w:val="22"/>
        </w:rPr>
        <w:t xml:space="preserve">There will be no </w:t>
      </w:r>
      <w:r w:rsidR="00062960" w:rsidRPr="00D37AED">
        <w:rPr>
          <w:i/>
          <w:sz w:val="22"/>
        </w:rPr>
        <w:t xml:space="preserve">Morning Prayer at Chevington on Friday </w:t>
      </w:r>
      <w:r w:rsidR="008015AD">
        <w:rPr>
          <w:i/>
          <w:sz w:val="22"/>
        </w:rPr>
        <w:t>4</w:t>
      </w:r>
      <w:r w:rsidR="008015AD" w:rsidRPr="008015AD">
        <w:rPr>
          <w:i/>
          <w:sz w:val="22"/>
          <w:vertAlign w:val="superscript"/>
        </w:rPr>
        <w:t>th</w:t>
      </w:r>
      <w:r w:rsidR="008015AD">
        <w:rPr>
          <w:i/>
          <w:sz w:val="22"/>
        </w:rPr>
        <w:t xml:space="preserve"> </w:t>
      </w:r>
    </w:p>
    <w:p w14:paraId="5233565D" w14:textId="77777777" w:rsidR="00120737" w:rsidRDefault="00120737" w:rsidP="00120737">
      <w:pPr>
        <w:rPr>
          <w:rFonts w:ascii="Verdana" w:hAnsi="Verdana"/>
          <w:b/>
          <w:sz w:val="22"/>
          <w:szCs w:val="22"/>
        </w:rPr>
      </w:pPr>
      <w:r>
        <w:rPr>
          <w:rFonts w:ascii="Verdana" w:hAnsi="Verdana"/>
          <w:b/>
          <w:sz w:val="22"/>
          <w:szCs w:val="22"/>
        </w:rPr>
        <w:t>_____________________________________________</w:t>
      </w:r>
    </w:p>
    <w:p w14:paraId="16851F3B" w14:textId="4CB1D7A8" w:rsidR="00120737" w:rsidRDefault="00120737" w:rsidP="00120737">
      <w:pPr>
        <w:jc w:val="center"/>
        <w:rPr>
          <w:rFonts w:ascii="Verdana" w:hAnsi="Verdana"/>
          <w:i/>
          <w:sz w:val="20"/>
          <w:szCs w:val="20"/>
        </w:rPr>
      </w:pPr>
      <w:r w:rsidRPr="00577C09">
        <w:rPr>
          <w:rFonts w:ascii="Verdana" w:hAnsi="Verdana"/>
          <w:i/>
          <w:sz w:val="20"/>
          <w:szCs w:val="20"/>
        </w:rPr>
        <w:t xml:space="preserve">Printed by the Parish Office </w:t>
      </w:r>
      <w:r>
        <w:rPr>
          <w:rFonts w:ascii="Verdana" w:hAnsi="Verdana"/>
          <w:i/>
          <w:sz w:val="20"/>
          <w:szCs w:val="20"/>
        </w:rPr>
        <w:t xml:space="preserve">                        </w:t>
      </w:r>
      <w:r w:rsidRPr="00577C09">
        <w:rPr>
          <w:rFonts w:ascii="Verdana" w:hAnsi="Verdana"/>
          <w:i/>
          <w:sz w:val="20"/>
          <w:szCs w:val="20"/>
        </w:rPr>
        <w:t>Rev Dr Simon Hill (Rector)</w:t>
      </w:r>
    </w:p>
    <w:p w14:paraId="6785A6FF" w14:textId="072448C2" w:rsidR="00820500" w:rsidRDefault="00120737" w:rsidP="001843C0">
      <w:pPr>
        <w:jc w:val="right"/>
        <w:rPr>
          <w:i/>
          <w:iCs/>
          <w:szCs w:val="18"/>
        </w:rPr>
      </w:pPr>
      <w:proofErr w:type="gramStart"/>
      <w:r w:rsidRPr="00577C09">
        <w:rPr>
          <w:rFonts w:ascii="Verdana" w:hAnsi="Verdana"/>
          <w:i/>
          <w:sz w:val="20"/>
          <w:szCs w:val="20"/>
        </w:rPr>
        <w:t>mlima001@btintern</w:t>
      </w:r>
      <w:bookmarkStart w:id="0" w:name="_GoBack"/>
      <w:bookmarkEnd w:id="0"/>
      <w:r w:rsidRPr="00577C09">
        <w:rPr>
          <w:rFonts w:ascii="Verdana" w:hAnsi="Verdana"/>
          <w:i/>
          <w:sz w:val="20"/>
          <w:szCs w:val="20"/>
        </w:rPr>
        <w:t>et.com  01284</w:t>
      </w:r>
      <w:proofErr w:type="gramEnd"/>
      <w:r w:rsidRPr="00577C09">
        <w:rPr>
          <w:rFonts w:ascii="Verdana" w:hAnsi="Verdana"/>
          <w:i/>
          <w:sz w:val="20"/>
          <w:szCs w:val="20"/>
        </w:rPr>
        <w:t xml:space="preserve"> 850857</w:t>
      </w:r>
      <w:r>
        <w:rPr>
          <w:sz w:val="22"/>
        </w:rPr>
        <w:t xml:space="preserve"> </w:t>
      </w:r>
      <w:r w:rsidR="00241060">
        <w:rPr>
          <w:sz w:val="22"/>
        </w:rPr>
        <w:t xml:space="preserve"> </w:t>
      </w:r>
      <w:r w:rsidR="00820500">
        <w:rPr>
          <w:i/>
          <w:iCs/>
          <w:szCs w:val="18"/>
        </w:rPr>
        <w:br w:type="page"/>
      </w:r>
    </w:p>
    <w:p w14:paraId="6D34C189" w14:textId="77777777" w:rsidR="008015AD" w:rsidRDefault="008015AD">
      <w:pPr>
        <w:rPr>
          <w:rStyle w:val="text"/>
          <w:rFonts w:ascii="Verdana" w:hAnsi="Verdana" w:cs="Arial"/>
          <w:color w:val="000000"/>
          <w:sz w:val="22"/>
          <w:szCs w:val="22"/>
          <w:shd w:val="clear" w:color="auto" w:fill="FFFFFF"/>
        </w:rPr>
      </w:pPr>
    </w:p>
    <w:p w14:paraId="5CB4CF2B" w14:textId="7EAD2A6D" w:rsidR="00B952E1" w:rsidRPr="00B952E1" w:rsidRDefault="00B952E1" w:rsidP="00B952E1">
      <w:pPr>
        <w:pStyle w:val="Heading1"/>
        <w:rPr>
          <w:rFonts w:ascii="Verdana" w:hAnsi="Verdana"/>
          <w:color w:val="auto"/>
          <w:sz w:val="24"/>
          <w:szCs w:val="24"/>
        </w:rPr>
      </w:pPr>
      <w:r>
        <w:rPr>
          <w:rFonts w:ascii="Verdana" w:hAnsi="Verdana"/>
          <w:noProof/>
          <w:color w:val="auto"/>
          <w:sz w:val="24"/>
          <w:szCs w:val="24"/>
        </w:rPr>
        <w:drawing>
          <wp:anchor distT="0" distB="0" distL="114300" distR="114300" simplePos="0" relativeHeight="251658240" behindDoc="1" locked="0" layoutInCell="1" allowOverlap="1" wp14:anchorId="4AFAD9F3" wp14:editId="4E8C2630">
            <wp:simplePos x="0" y="0"/>
            <wp:positionH relativeFrom="margin">
              <wp:posOffset>0</wp:posOffset>
            </wp:positionH>
            <wp:positionV relativeFrom="paragraph">
              <wp:posOffset>4445</wp:posOffset>
            </wp:positionV>
            <wp:extent cx="1024063" cy="50196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063" cy="5019675"/>
                    </a:xfrm>
                    <a:prstGeom prst="rect">
                      <a:avLst/>
                    </a:prstGeom>
                    <a:noFill/>
                  </pic:spPr>
                </pic:pic>
              </a:graphicData>
            </a:graphic>
            <wp14:sizeRelH relativeFrom="page">
              <wp14:pctWidth>0</wp14:pctWidth>
            </wp14:sizeRelH>
            <wp14:sizeRelV relativeFrom="page">
              <wp14:pctHeight>0</wp14:pctHeight>
            </wp14:sizeRelV>
          </wp:anchor>
        </w:drawing>
      </w:r>
    </w:p>
    <w:p w14:paraId="08456CF0" w14:textId="2C77E49C" w:rsidR="00B952E1" w:rsidRPr="00B952E1" w:rsidRDefault="00B952E1" w:rsidP="00B952E1">
      <w:pPr>
        <w:pStyle w:val="Heading1"/>
        <w:ind w:left="1985"/>
        <w:jc w:val="center"/>
        <w:rPr>
          <w:rFonts w:ascii="Verdana" w:hAnsi="Verdana"/>
          <w:color w:val="auto"/>
          <w:sz w:val="40"/>
          <w:szCs w:val="40"/>
        </w:rPr>
      </w:pPr>
      <w:r w:rsidRPr="00B952E1">
        <w:rPr>
          <w:rFonts w:ascii="Verdana" w:hAnsi="Verdana"/>
          <w:color w:val="auto"/>
          <w:sz w:val="40"/>
          <w:szCs w:val="40"/>
        </w:rPr>
        <w:t>EPIPHANY CAROL SERVICE</w:t>
      </w:r>
    </w:p>
    <w:p w14:paraId="6A70DBDF" w14:textId="77777777" w:rsidR="00B952E1" w:rsidRPr="00B952E1" w:rsidRDefault="00B952E1" w:rsidP="00B952E1">
      <w:pPr>
        <w:ind w:left="1985"/>
        <w:jc w:val="center"/>
        <w:rPr>
          <w:rFonts w:ascii="Verdana" w:hAnsi="Verdana"/>
          <w:sz w:val="40"/>
          <w:szCs w:val="40"/>
        </w:rPr>
      </w:pPr>
    </w:p>
    <w:p w14:paraId="06AFEC0E" w14:textId="77777777" w:rsidR="00B952E1" w:rsidRPr="00B952E1" w:rsidRDefault="00B952E1" w:rsidP="00B952E1">
      <w:pPr>
        <w:ind w:left="1985"/>
        <w:jc w:val="center"/>
        <w:rPr>
          <w:rFonts w:ascii="Verdana" w:hAnsi="Verdana"/>
        </w:rPr>
      </w:pPr>
    </w:p>
    <w:p w14:paraId="25FF9A19" w14:textId="77777777" w:rsidR="00B952E1" w:rsidRPr="00B952E1" w:rsidRDefault="00B952E1" w:rsidP="00B952E1">
      <w:pPr>
        <w:ind w:left="1985"/>
        <w:jc w:val="center"/>
        <w:rPr>
          <w:rFonts w:ascii="Verdana" w:hAnsi="Verdana"/>
        </w:rPr>
      </w:pPr>
    </w:p>
    <w:p w14:paraId="59C76FB9" w14:textId="77777777" w:rsidR="00B952E1" w:rsidRPr="00B952E1" w:rsidRDefault="00B952E1" w:rsidP="00B952E1">
      <w:pPr>
        <w:ind w:left="1985"/>
        <w:jc w:val="center"/>
        <w:rPr>
          <w:rFonts w:ascii="Verdana" w:hAnsi="Verdana"/>
        </w:rPr>
      </w:pPr>
    </w:p>
    <w:p w14:paraId="5315E05A" w14:textId="77777777" w:rsidR="00B952E1" w:rsidRPr="00B952E1" w:rsidRDefault="00B952E1" w:rsidP="00B952E1">
      <w:pPr>
        <w:ind w:left="1985"/>
        <w:jc w:val="center"/>
        <w:rPr>
          <w:rFonts w:ascii="Verdana" w:hAnsi="Verdana"/>
        </w:rPr>
      </w:pPr>
      <w:r w:rsidRPr="00B952E1">
        <w:rPr>
          <w:rFonts w:ascii="Verdana" w:hAnsi="Verdana"/>
        </w:rPr>
        <w:t>‘From the rising of the sun to its setting, your glory is proclaimed in all the world.’</w:t>
      </w:r>
    </w:p>
    <w:p w14:paraId="094CB5DD" w14:textId="77777777" w:rsidR="00B952E1" w:rsidRPr="00B952E1" w:rsidRDefault="00B952E1" w:rsidP="00B952E1">
      <w:pPr>
        <w:ind w:left="1985"/>
        <w:jc w:val="center"/>
        <w:rPr>
          <w:rFonts w:ascii="Verdana" w:hAnsi="Verdana"/>
        </w:rPr>
      </w:pPr>
    </w:p>
    <w:p w14:paraId="5EE9989B" w14:textId="77777777" w:rsidR="00B952E1" w:rsidRPr="00B952E1" w:rsidRDefault="00B952E1" w:rsidP="00B952E1">
      <w:pPr>
        <w:ind w:left="1985"/>
        <w:jc w:val="center"/>
        <w:rPr>
          <w:rFonts w:ascii="Verdana" w:hAnsi="Verdana"/>
        </w:rPr>
      </w:pPr>
    </w:p>
    <w:p w14:paraId="42904A6D" w14:textId="77777777" w:rsidR="00B952E1" w:rsidRPr="00B952E1" w:rsidRDefault="00B952E1" w:rsidP="00B952E1">
      <w:pPr>
        <w:ind w:left="1985"/>
        <w:jc w:val="center"/>
        <w:rPr>
          <w:rFonts w:ascii="Verdana" w:hAnsi="Verdana"/>
        </w:rPr>
      </w:pPr>
    </w:p>
    <w:p w14:paraId="34840274" w14:textId="77777777" w:rsidR="00B952E1" w:rsidRPr="00B952E1" w:rsidRDefault="00B952E1" w:rsidP="00B952E1">
      <w:pPr>
        <w:ind w:left="1985"/>
        <w:jc w:val="center"/>
        <w:rPr>
          <w:rFonts w:ascii="Verdana" w:hAnsi="Verdana"/>
        </w:rPr>
      </w:pPr>
    </w:p>
    <w:p w14:paraId="475EE139" w14:textId="77777777" w:rsidR="00B952E1" w:rsidRPr="00B952E1" w:rsidRDefault="00B952E1" w:rsidP="00B952E1">
      <w:pPr>
        <w:ind w:left="1985"/>
        <w:jc w:val="center"/>
        <w:rPr>
          <w:rFonts w:ascii="Verdana" w:hAnsi="Verdana"/>
          <w:b/>
          <w:sz w:val="32"/>
          <w:szCs w:val="32"/>
        </w:rPr>
      </w:pPr>
      <w:r w:rsidRPr="00B952E1">
        <w:rPr>
          <w:rFonts w:ascii="Verdana" w:hAnsi="Verdana"/>
          <w:b/>
          <w:sz w:val="32"/>
          <w:szCs w:val="32"/>
        </w:rPr>
        <w:t>All Saints’, Chevington</w:t>
      </w:r>
    </w:p>
    <w:p w14:paraId="1DF333AE" w14:textId="5977335F" w:rsidR="00B952E1" w:rsidRDefault="00B952E1" w:rsidP="00B952E1">
      <w:pPr>
        <w:ind w:left="1985"/>
        <w:jc w:val="center"/>
        <w:rPr>
          <w:rFonts w:ascii="Verdana" w:hAnsi="Verdana"/>
          <w:sz w:val="32"/>
          <w:szCs w:val="32"/>
        </w:rPr>
      </w:pPr>
      <w:r w:rsidRPr="00B952E1">
        <w:rPr>
          <w:rFonts w:ascii="Verdana" w:hAnsi="Verdana"/>
          <w:sz w:val="32"/>
          <w:szCs w:val="32"/>
        </w:rPr>
        <w:t>Sunday, 6</w:t>
      </w:r>
      <w:r w:rsidRPr="00B952E1">
        <w:rPr>
          <w:rFonts w:ascii="Verdana" w:hAnsi="Verdana"/>
          <w:sz w:val="32"/>
          <w:szCs w:val="32"/>
          <w:vertAlign w:val="superscript"/>
        </w:rPr>
        <w:t>th</w:t>
      </w:r>
      <w:r w:rsidRPr="00B952E1">
        <w:rPr>
          <w:rFonts w:ascii="Verdana" w:hAnsi="Verdana"/>
          <w:sz w:val="32"/>
          <w:szCs w:val="32"/>
        </w:rPr>
        <w:t xml:space="preserve"> January 2019</w:t>
      </w:r>
    </w:p>
    <w:p w14:paraId="4CFAB986" w14:textId="1AE5C8A8" w:rsidR="00B952E1" w:rsidRPr="00B952E1" w:rsidRDefault="00B952E1" w:rsidP="00B952E1">
      <w:pPr>
        <w:ind w:left="1985"/>
        <w:jc w:val="center"/>
        <w:rPr>
          <w:rFonts w:ascii="Verdana" w:hAnsi="Verdana"/>
          <w:sz w:val="32"/>
          <w:szCs w:val="32"/>
        </w:rPr>
      </w:pPr>
      <w:r>
        <w:rPr>
          <w:rFonts w:ascii="Verdana" w:hAnsi="Verdana"/>
          <w:sz w:val="32"/>
          <w:szCs w:val="32"/>
        </w:rPr>
        <w:t>at 10.30am</w:t>
      </w:r>
    </w:p>
    <w:p w14:paraId="1D84168A" w14:textId="77777777" w:rsidR="008015AD" w:rsidRPr="00B952E1" w:rsidRDefault="008015AD">
      <w:pPr>
        <w:ind w:left="1985"/>
        <w:rPr>
          <w:rStyle w:val="text"/>
          <w:rFonts w:ascii="Verdana" w:hAnsi="Verdana" w:cs="Arial"/>
          <w:shd w:val="clear" w:color="auto" w:fill="FFFFFF"/>
        </w:rPr>
      </w:pPr>
    </w:p>
    <w:p w14:paraId="05C313AB" w14:textId="77777777" w:rsidR="008015AD" w:rsidRPr="00B952E1" w:rsidRDefault="008015AD">
      <w:pPr>
        <w:rPr>
          <w:rStyle w:val="text"/>
          <w:rFonts w:ascii="Verdana" w:hAnsi="Verdana" w:cs="Arial"/>
          <w:shd w:val="clear" w:color="auto" w:fill="FFFFFF"/>
        </w:rPr>
      </w:pPr>
    </w:p>
    <w:p w14:paraId="5E3CEC27" w14:textId="77777777" w:rsidR="008015AD" w:rsidRPr="00B952E1" w:rsidRDefault="008015AD">
      <w:pPr>
        <w:rPr>
          <w:rStyle w:val="text"/>
          <w:rFonts w:ascii="Verdana" w:hAnsi="Verdana" w:cs="Arial"/>
          <w:shd w:val="clear" w:color="auto" w:fill="FFFFFF"/>
        </w:rPr>
      </w:pPr>
    </w:p>
    <w:p w14:paraId="453DBE6A" w14:textId="77777777" w:rsidR="008015AD" w:rsidRDefault="008015AD">
      <w:pPr>
        <w:rPr>
          <w:rStyle w:val="text"/>
          <w:rFonts w:ascii="Verdana" w:hAnsi="Verdana" w:cs="Arial"/>
          <w:color w:val="000000"/>
          <w:sz w:val="22"/>
          <w:szCs w:val="22"/>
          <w:shd w:val="clear" w:color="auto" w:fill="FFFFFF"/>
        </w:rPr>
      </w:pPr>
    </w:p>
    <w:p w14:paraId="6BA0341B" w14:textId="77777777" w:rsidR="008015AD" w:rsidRDefault="008015AD">
      <w:pPr>
        <w:rPr>
          <w:rStyle w:val="text"/>
          <w:rFonts w:ascii="Verdana" w:hAnsi="Verdana" w:cs="Arial"/>
          <w:color w:val="000000"/>
          <w:sz w:val="22"/>
          <w:szCs w:val="22"/>
          <w:shd w:val="clear" w:color="auto" w:fill="FFFFFF"/>
        </w:rPr>
      </w:pPr>
    </w:p>
    <w:p w14:paraId="74E24FA3" w14:textId="5869E1C7" w:rsidR="00B952E1" w:rsidRPr="004A692D" w:rsidRDefault="00B952E1" w:rsidP="00B952E1">
      <w:pPr>
        <w:pBdr>
          <w:top w:val="single" w:sz="4" w:space="1" w:color="auto"/>
          <w:left w:val="single" w:sz="4" w:space="4" w:color="auto"/>
          <w:bottom w:val="single" w:sz="4" w:space="1" w:color="auto"/>
          <w:right w:val="single" w:sz="4" w:space="4" w:color="auto"/>
        </w:pBdr>
        <w:jc w:val="center"/>
        <w:rPr>
          <w:rFonts w:ascii="Verdana" w:hAnsi="Verdana"/>
          <w:i/>
          <w:sz w:val="22"/>
          <w:szCs w:val="22"/>
          <w:lang w:val="en-US"/>
        </w:rPr>
      </w:pPr>
      <w:r w:rsidRPr="004A692D">
        <w:rPr>
          <w:rFonts w:ascii="Verdana" w:hAnsi="Verdana"/>
          <w:i/>
          <w:sz w:val="22"/>
          <w:szCs w:val="22"/>
          <w:lang w:val="en-US"/>
        </w:rPr>
        <w:t xml:space="preserve">Church Finances:  Following on from my </w:t>
      </w:r>
      <w:r>
        <w:rPr>
          <w:rFonts w:ascii="Verdana" w:hAnsi="Verdana"/>
          <w:i/>
          <w:sz w:val="22"/>
          <w:szCs w:val="22"/>
          <w:lang w:val="en-US"/>
        </w:rPr>
        <w:t xml:space="preserve">earlier </w:t>
      </w:r>
      <w:r w:rsidRPr="004A692D">
        <w:rPr>
          <w:rFonts w:ascii="Verdana" w:hAnsi="Verdana"/>
          <w:i/>
          <w:sz w:val="22"/>
          <w:szCs w:val="22"/>
          <w:lang w:val="en-US"/>
        </w:rPr>
        <w:t>appeal, please would you review your giving for 201</w:t>
      </w:r>
      <w:r>
        <w:rPr>
          <w:rFonts w:ascii="Verdana" w:hAnsi="Verdana"/>
          <w:i/>
          <w:sz w:val="22"/>
          <w:szCs w:val="22"/>
          <w:lang w:val="en-US"/>
        </w:rPr>
        <w:t>9</w:t>
      </w:r>
      <w:r w:rsidRPr="004A692D">
        <w:rPr>
          <w:rFonts w:ascii="Verdana" w:hAnsi="Verdana"/>
          <w:i/>
          <w:sz w:val="22"/>
          <w:szCs w:val="22"/>
          <w:lang w:val="en-US"/>
        </w:rPr>
        <w:t xml:space="preserve">.  We would like to cover the </w:t>
      </w:r>
      <w:r>
        <w:rPr>
          <w:rFonts w:ascii="Verdana" w:hAnsi="Verdana"/>
          <w:i/>
          <w:sz w:val="22"/>
          <w:szCs w:val="22"/>
          <w:lang w:val="en-US"/>
        </w:rPr>
        <w:t>5</w:t>
      </w:r>
      <w:r w:rsidRPr="004A692D">
        <w:rPr>
          <w:rFonts w:ascii="Verdana" w:hAnsi="Verdana"/>
          <w:i/>
          <w:sz w:val="22"/>
          <w:szCs w:val="22"/>
          <w:lang w:val="en-US"/>
        </w:rPr>
        <w:t xml:space="preserve"> percent increase in our parish share contribution, which is paid to the diocese, through increased giving rather than through fund raising or drawing on reserves!  Please ask if you would like to arrange a Standing order, or if you would like weekly envelopes to help with your giving. Thank you.</w:t>
      </w:r>
    </w:p>
    <w:p w14:paraId="0B6172C5" w14:textId="77777777" w:rsidR="008015AD" w:rsidRDefault="008015AD">
      <w:pPr>
        <w:rPr>
          <w:rStyle w:val="text"/>
          <w:rFonts w:ascii="Verdana" w:hAnsi="Verdana" w:cs="Arial"/>
          <w:color w:val="000000"/>
          <w:sz w:val="22"/>
          <w:szCs w:val="22"/>
          <w:shd w:val="clear" w:color="auto" w:fill="FFFFFF"/>
        </w:rPr>
      </w:pPr>
    </w:p>
    <w:p w14:paraId="2F2290AA" w14:textId="77777777" w:rsidR="008015AD" w:rsidRDefault="008015AD">
      <w:pPr>
        <w:rPr>
          <w:rStyle w:val="text"/>
          <w:rFonts w:ascii="Verdana" w:hAnsi="Verdana" w:cs="Arial"/>
          <w:color w:val="000000"/>
          <w:sz w:val="22"/>
          <w:szCs w:val="22"/>
          <w:shd w:val="clear" w:color="auto" w:fill="FFFFFF"/>
        </w:rPr>
      </w:pPr>
    </w:p>
    <w:p w14:paraId="03CD90C7" w14:textId="6D9CC3A3" w:rsidR="00B952E1" w:rsidRPr="00C15045" w:rsidRDefault="00B952E1" w:rsidP="00B952E1">
      <w:pPr>
        <w:autoSpaceDE w:val="0"/>
        <w:autoSpaceDN w:val="0"/>
        <w:adjustRightInd w:val="0"/>
        <w:jc w:val="right"/>
        <w:rPr>
          <w:rFonts w:ascii="Verdana" w:hAnsi="Verdana"/>
          <w:b/>
          <w:bCs/>
          <w:sz w:val="22"/>
          <w:szCs w:val="22"/>
          <w:lang w:val="en-US"/>
        </w:rPr>
      </w:pPr>
      <w:r>
        <w:rPr>
          <w:rFonts w:ascii="Verdana" w:hAnsi="Verdana"/>
          <w:b/>
          <w:bCs/>
          <w:sz w:val="22"/>
          <w:szCs w:val="22"/>
          <w:lang w:val="en-US"/>
        </w:rPr>
        <w:lastRenderedPageBreak/>
        <w:t xml:space="preserve">Reading </w:t>
      </w:r>
      <w:r w:rsidRPr="00C15045">
        <w:rPr>
          <w:rFonts w:ascii="Verdana" w:hAnsi="Verdana"/>
          <w:sz w:val="22"/>
          <w:szCs w:val="22"/>
          <w:lang w:val="en-US"/>
        </w:rPr>
        <w:t>(Colossians 3.</w:t>
      </w:r>
      <w:r w:rsidRPr="00C15045">
        <w:rPr>
          <w:rFonts w:ascii="Verdana" w:hAnsi="Verdana"/>
          <w:sz w:val="22"/>
          <w:szCs w:val="22"/>
          <w:vertAlign w:val="superscript"/>
          <w:lang w:val="en-US"/>
        </w:rPr>
        <w:t>12-17</w:t>
      </w:r>
      <w:r w:rsidRPr="00C15045">
        <w:rPr>
          <w:rFonts w:ascii="Verdana" w:hAnsi="Verdana"/>
          <w:sz w:val="22"/>
          <w:szCs w:val="22"/>
          <w:lang w:val="en-US"/>
        </w:rPr>
        <w:t>)</w:t>
      </w:r>
    </w:p>
    <w:p w14:paraId="0037D267" w14:textId="77777777" w:rsidR="00B952E1" w:rsidRPr="00C15045" w:rsidRDefault="00B952E1" w:rsidP="00B952E1">
      <w:pPr>
        <w:autoSpaceDE w:val="0"/>
        <w:autoSpaceDN w:val="0"/>
        <w:adjustRightInd w:val="0"/>
        <w:rPr>
          <w:rFonts w:ascii="Verdana" w:hAnsi="Verdana"/>
          <w:sz w:val="8"/>
          <w:szCs w:val="8"/>
          <w:lang w:val="en-US"/>
        </w:rPr>
      </w:pPr>
    </w:p>
    <w:p w14:paraId="788F5E0E" w14:textId="77777777" w:rsidR="00B952E1" w:rsidRPr="00C15045" w:rsidRDefault="00B952E1" w:rsidP="00B952E1">
      <w:pPr>
        <w:pStyle w:val="BodyText2"/>
        <w:autoSpaceDE w:val="0"/>
        <w:autoSpaceDN w:val="0"/>
        <w:adjustRightInd w:val="0"/>
        <w:rPr>
          <w:sz w:val="22"/>
          <w:lang w:val="en-US"/>
        </w:rPr>
      </w:pPr>
      <w:r w:rsidRPr="00C15045">
        <w:rPr>
          <w:sz w:val="22"/>
          <w:lang w:val="en-US"/>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2F183879" w14:textId="77777777" w:rsidR="00B952E1" w:rsidRPr="00C15045" w:rsidRDefault="00B952E1" w:rsidP="00B952E1">
      <w:pPr>
        <w:autoSpaceDE w:val="0"/>
        <w:autoSpaceDN w:val="0"/>
        <w:adjustRightInd w:val="0"/>
        <w:jc w:val="right"/>
        <w:rPr>
          <w:rFonts w:ascii="Verdana" w:hAnsi="Verdana"/>
          <w:b/>
          <w:bCs/>
          <w:sz w:val="22"/>
          <w:szCs w:val="22"/>
          <w:lang w:val="en-US"/>
        </w:rPr>
      </w:pPr>
      <w:r>
        <w:rPr>
          <w:rFonts w:ascii="Verdana" w:hAnsi="Verdana"/>
          <w:b/>
          <w:bCs/>
          <w:sz w:val="22"/>
          <w:szCs w:val="22"/>
          <w:lang w:val="en-US"/>
        </w:rPr>
        <w:t>G</w:t>
      </w:r>
      <w:r w:rsidRPr="00C15045">
        <w:rPr>
          <w:rFonts w:ascii="Verdana" w:hAnsi="Verdana"/>
          <w:b/>
          <w:bCs/>
          <w:sz w:val="22"/>
          <w:szCs w:val="22"/>
          <w:lang w:val="en-US"/>
        </w:rPr>
        <w:t xml:space="preserve">OSPEL </w:t>
      </w:r>
      <w:r w:rsidRPr="00C15045">
        <w:rPr>
          <w:rFonts w:ascii="Verdana" w:hAnsi="Verdana"/>
          <w:sz w:val="22"/>
          <w:szCs w:val="22"/>
          <w:lang w:val="en-US"/>
        </w:rPr>
        <w:t>(Luke 2.</w:t>
      </w:r>
      <w:r w:rsidRPr="00C15045">
        <w:rPr>
          <w:rFonts w:ascii="Verdana" w:hAnsi="Verdana"/>
          <w:sz w:val="22"/>
          <w:szCs w:val="22"/>
          <w:vertAlign w:val="superscript"/>
          <w:lang w:val="en-US"/>
        </w:rPr>
        <w:t>41-52</w:t>
      </w:r>
      <w:r w:rsidRPr="00C15045">
        <w:rPr>
          <w:rFonts w:ascii="Verdana" w:hAnsi="Verdana"/>
          <w:sz w:val="22"/>
          <w:szCs w:val="22"/>
          <w:lang w:val="en-US"/>
        </w:rPr>
        <w:t>)</w:t>
      </w:r>
    </w:p>
    <w:p w14:paraId="4F3B45B5" w14:textId="77777777" w:rsidR="00B952E1" w:rsidRPr="00C15045" w:rsidRDefault="00B952E1" w:rsidP="00B952E1">
      <w:pPr>
        <w:autoSpaceDE w:val="0"/>
        <w:autoSpaceDN w:val="0"/>
        <w:adjustRightInd w:val="0"/>
        <w:rPr>
          <w:rFonts w:ascii="Verdana" w:hAnsi="Verdana"/>
          <w:sz w:val="8"/>
          <w:szCs w:val="8"/>
          <w:lang w:val="en-US"/>
        </w:rPr>
      </w:pPr>
    </w:p>
    <w:p w14:paraId="2FEE2319" w14:textId="77777777" w:rsidR="00B952E1" w:rsidRDefault="00B952E1" w:rsidP="00B952E1">
      <w:pPr>
        <w:autoSpaceDE w:val="0"/>
        <w:autoSpaceDN w:val="0"/>
        <w:adjustRightInd w:val="0"/>
        <w:spacing w:after="120"/>
        <w:rPr>
          <w:rFonts w:ascii="Verdana" w:hAnsi="Verdana"/>
          <w:sz w:val="22"/>
          <w:szCs w:val="22"/>
          <w:lang w:val="en-US"/>
        </w:rPr>
      </w:pPr>
      <w:r w:rsidRPr="00C15045">
        <w:rPr>
          <w:rFonts w:ascii="Verdana" w:hAnsi="Verdana"/>
          <w:sz w:val="22"/>
          <w:szCs w:val="22"/>
          <w:lang w:val="en-US"/>
        </w:rPr>
        <w:t xml:space="preserve">Every year the parents of Jesus went to Jerusalem for the festival of the Passover.  And when he was twelve years old, they went up as usual for the festival.  When the festival was </w:t>
      </w:r>
      <w:proofErr w:type="gramStart"/>
      <w:r w:rsidRPr="00C15045">
        <w:rPr>
          <w:rFonts w:ascii="Verdana" w:hAnsi="Verdana"/>
          <w:sz w:val="22"/>
          <w:szCs w:val="22"/>
          <w:lang w:val="en-US"/>
        </w:rPr>
        <w:t>ended</w:t>
      </w:r>
      <w:proofErr w:type="gramEnd"/>
      <w:r w:rsidRPr="00C15045">
        <w:rPr>
          <w:rFonts w:ascii="Verdana" w:hAnsi="Verdana"/>
          <w:sz w:val="22"/>
          <w:szCs w:val="22"/>
          <w:lang w:val="en-US"/>
        </w:rPr>
        <w:t xml:space="preserve"> and they started to return, the boy Jesus stayed behind in Jerusalem, but his parents did not know it.  </w:t>
      </w:r>
      <w:proofErr w:type="gramStart"/>
      <w:r w:rsidRPr="00C15045">
        <w:rPr>
          <w:rFonts w:ascii="Verdana" w:hAnsi="Verdana"/>
          <w:sz w:val="22"/>
          <w:szCs w:val="22"/>
          <w:lang w:val="en-US"/>
        </w:rPr>
        <w:t>Assuming that</w:t>
      </w:r>
      <w:proofErr w:type="gramEnd"/>
      <w:r w:rsidRPr="00C15045">
        <w:rPr>
          <w:rFonts w:ascii="Verdana" w:hAnsi="Verdana"/>
          <w:sz w:val="22"/>
          <w:szCs w:val="22"/>
          <w:lang w:val="en-US"/>
        </w:rPr>
        <w:t xml:space="preserve"> he was in the group of </w:t>
      </w:r>
      <w:proofErr w:type="spellStart"/>
      <w:r w:rsidRPr="00C15045">
        <w:rPr>
          <w:rFonts w:ascii="Verdana" w:hAnsi="Verdana"/>
          <w:sz w:val="22"/>
          <w:szCs w:val="22"/>
          <w:lang w:val="en-US"/>
        </w:rPr>
        <w:t>travellers</w:t>
      </w:r>
      <w:proofErr w:type="spellEnd"/>
      <w:r w:rsidRPr="00C15045">
        <w:rPr>
          <w:rFonts w:ascii="Verdana" w:hAnsi="Verdana"/>
          <w:sz w:val="22"/>
          <w:szCs w:val="22"/>
          <w:lang w:val="en-US"/>
        </w:rPr>
        <w:t xml:space="preserve">, they went a day’s journey.  Then they started to look for him among their relatives and friends.  When they did not find him, they returned to Jerusalem to search for him.  After three days they found him in the temple, sitting among the teachers, listening to them and asking them questions.  And all who heard him were amazed at his understanding and his answers.  </w:t>
      </w:r>
    </w:p>
    <w:p w14:paraId="5DC53099" w14:textId="77777777" w:rsidR="00B952E1" w:rsidRPr="00C15045" w:rsidRDefault="00B952E1" w:rsidP="00B952E1">
      <w:pPr>
        <w:autoSpaceDE w:val="0"/>
        <w:autoSpaceDN w:val="0"/>
        <w:adjustRightInd w:val="0"/>
        <w:spacing w:after="120"/>
        <w:rPr>
          <w:rFonts w:ascii="Verdana" w:hAnsi="Verdana"/>
          <w:sz w:val="22"/>
          <w:szCs w:val="22"/>
          <w:lang w:val="en-US"/>
        </w:rPr>
      </w:pPr>
      <w:r w:rsidRPr="00C15045">
        <w:rPr>
          <w:rFonts w:ascii="Verdana" w:hAnsi="Verdana"/>
          <w:sz w:val="22"/>
          <w:szCs w:val="22"/>
          <w:lang w:val="en-US"/>
        </w:rPr>
        <w:t xml:space="preserve">When his parents saw </w:t>
      </w:r>
      <w:proofErr w:type="gramStart"/>
      <w:r w:rsidRPr="00C15045">
        <w:rPr>
          <w:rFonts w:ascii="Verdana" w:hAnsi="Verdana"/>
          <w:sz w:val="22"/>
          <w:szCs w:val="22"/>
          <w:lang w:val="en-US"/>
        </w:rPr>
        <w:t>him</w:t>
      </w:r>
      <w:proofErr w:type="gramEnd"/>
      <w:r w:rsidRPr="00C15045">
        <w:rPr>
          <w:rFonts w:ascii="Verdana" w:hAnsi="Verdana"/>
          <w:sz w:val="22"/>
          <w:szCs w:val="22"/>
          <w:lang w:val="en-US"/>
        </w:rPr>
        <w:t xml:space="preserve"> they were astonished; and his mother said to him, ‘Child, why have you treated us like this?  Look, your father and I have been searching for you in great anxiety.’ He said to them, ‘Why were you searching for me?  Did you not know that I must be in my Father’s house?’ But they did not understand what he said to them.  Then he went down with them and came to </w:t>
      </w:r>
      <w:proofErr w:type="gramStart"/>
      <w:r w:rsidRPr="00C15045">
        <w:rPr>
          <w:rFonts w:ascii="Verdana" w:hAnsi="Verdana"/>
          <w:sz w:val="22"/>
          <w:szCs w:val="22"/>
          <w:lang w:val="en-US"/>
        </w:rPr>
        <w:t>Nazareth, and</w:t>
      </w:r>
      <w:proofErr w:type="gramEnd"/>
      <w:r w:rsidRPr="00C15045">
        <w:rPr>
          <w:rFonts w:ascii="Verdana" w:hAnsi="Verdana"/>
          <w:sz w:val="22"/>
          <w:szCs w:val="22"/>
          <w:lang w:val="en-US"/>
        </w:rPr>
        <w:t xml:space="preserve"> was obedient to them.  His mother treasured all these things in her heart. And Jesus increased in wisdom and in years, and in divine and human </w:t>
      </w:r>
      <w:proofErr w:type="spellStart"/>
      <w:r w:rsidRPr="00C15045">
        <w:rPr>
          <w:rFonts w:ascii="Verdana" w:hAnsi="Verdana"/>
          <w:sz w:val="22"/>
          <w:szCs w:val="22"/>
          <w:lang w:val="en-US"/>
        </w:rPr>
        <w:t>favour</w:t>
      </w:r>
      <w:proofErr w:type="spellEnd"/>
      <w:r w:rsidRPr="00C15045">
        <w:rPr>
          <w:rFonts w:ascii="Verdana" w:hAnsi="Verdana"/>
          <w:sz w:val="22"/>
          <w:szCs w:val="22"/>
          <w:lang w:val="en-US"/>
        </w:rPr>
        <w:t>.</w:t>
      </w:r>
    </w:p>
    <w:p w14:paraId="3340FE3F" w14:textId="3201D771" w:rsidR="004E2F24" w:rsidRDefault="004E2F24">
      <w:pPr>
        <w:rPr>
          <w:rStyle w:val="text"/>
          <w:rFonts w:ascii="Verdana" w:hAnsi="Verdana" w:cs="Arial"/>
          <w:color w:val="000000"/>
          <w:sz w:val="22"/>
          <w:szCs w:val="22"/>
          <w:shd w:val="clear" w:color="auto" w:fill="FFFFFF"/>
        </w:rPr>
      </w:pPr>
      <w:r>
        <w:rPr>
          <w:rStyle w:val="text"/>
          <w:rFonts w:ascii="Verdana" w:hAnsi="Verdana" w:cs="Arial"/>
          <w:color w:val="000000"/>
          <w:sz w:val="22"/>
          <w:szCs w:val="22"/>
          <w:shd w:val="clear" w:color="auto" w:fill="FFFFFF"/>
        </w:rPr>
        <w:br w:type="page"/>
      </w:r>
    </w:p>
    <w:p w14:paraId="2A26006F" w14:textId="77777777" w:rsidR="00820500" w:rsidRPr="00742854" w:rsidRDefault="00820500" w:rsidP="00820500">
      <w:pPr>
        <w:spacing w:line="276" w:lineRule="auto"/>
        <w:jc w:val="center"/>
        <w:rPr>
          <w:rFonts w:ascii="Verdana" w:hAnsi="Verdana"/>
          <w:b/>
          <w:sz w:val="22"/>
        </w:rPr>
      </w:pPr>
      <w:r w:rsidRPr="00742854">
        <w:rPr>
          <w:rFonts w:ascii="Verdana" w:hAnsi="Verdana"/>
          <w:b/>
          <w:sz w:val="22"/>
        </w:rPr>
        <w:lastRenderedPageBreak/>
        <w:t>Praying Through the Week</w:t>
      </w:r>
    </w:p>
    <w:p w14:paraId="0EEB65FD" w14:textId="77777777" w:rsidR="00820500" w:rsidRDefault="00820500" w:rsidP="00820500">
      <w:pPr>
        <w:rPr>
          <w:rFonts w:ascii="Verdana" w:hAnsi="Verdana"/>
          <w:sz w:val="8"/>
          <w:szCs w:val="8"/>
        </w:rPr>
      </w:pPr>
    </w:p>
    <w:tbl>
      <w:tblPr>
        <w:tblW w:w="7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634"/>
        <w:gridCol w:w="2486"/>
        <w:gridCol w:w="2977"/>
      </w:tblGrid>
      <w:tr w:rsidR="00820500" w14:paraId="7BBF6636" w14:textId="77777777" w:rsidTr="00B90527">
        <w:tc>
          <w:tcPr>
            <w:tcW w:w="7684" w:type="dxa"/>
            <w:gridSpan w:val="4"/>
            <w:shd w:val="clear" w:color="auto" w:fill="auto"/>
          </w:tcPr>
          <w:p w14:paraId="48E6AB57" w14:textId="77777777" w:rsidR="008015AD" w:rsidRPr="00AC2345" w:rsidRDefault="008015AD" w:rsidP="008015AD">
            <w:pPr>
              <w:pStyle w:val="BodyText2"/>
              <w:jc w:val="center"/>
              <w:rPr>
                <w:i/>
                <w:iCs/>
                <w:sz w:val="8"/>
                <w:szCs w:val="8"/>
              </w:rPr>
            </w:pPr>
            <w:r w:rsidRPr="00AC2345">
              <w:rPr>
                <w:szCs w:val="20"/>
                <w:shd w:val="clear" w:color="auto" w:fill="FFFFFF"/>
              </w:rPr>
              <w:t>Heavenly Father, whose blessed Son shared at Nazareth the life of an earthly home: help your Church to live as one family, united in love and obedience, and bring us all at last to our home in heaven; through Jesus Christ our Lord.  Amen</w:t>
            </w:r>
          </w:p>
          <w:p w14:paraId="1828BC7B" w14:textId="77777777" w:rsidR="00820500" w:rsidRPr="00855CF9" w:rsidRDefault="00820500" w:rsidP="000C0B33">
            <w:pPr>
              <w:ind w:left="360" w:right="432"/>
              <w:jc w:val="center"/>
              <w:rPr>
                <w:rFonts w:ascii="Verdana" w:hAnsi="Verdana"/>
                <w:sz w:val="4"/>
                <w:szCs w:val="4"/>
              </w:rPr>
            </w:pPr>
            <w:r w:rsidRPr="00855CF9">
              <w:rPr>
                <w:rFonts w:ascii="Verdana" w:hAnsi="Verdana"/>
                <w:sz w:val="4"/>
                <w:szCs w:val="4"/>
              </w:rPr>
              <w:t xml:space="preserve"> </w:t>
            </w:r>
          </w:p>
          <w:p w14:paraId="6DD36DA2" w14:textId="77777777" w:rsidR="00820500" w:rsidRPr="00D9366B" w:rsidRDefault="00820500" w:rsidP="00B90527">
            <w:pPr>
              <w:ind w:left="360" w:right="432"/>
              <w:jc w:val="center"/>
              <w:rPr>
                <w:rFonts w:ascii="Verdana" w:hAnsi="Verdana"/>
                <w:i/>
                <w:iCs/>
                <w:sz w:val="2"/>
                <w:szCs w:val="8"/>
              </w:rPr>
            </w:pPr>
          </w:p>
          <w:p w14:paraId="6321CD78" w14:textId="67721750" w:rsidR="00820500" w:rsidRPr="00F16A89" w:rsidRDefault="004E2F24" w:rsidP="00B90527">
            <w:pPr>
              <w:pStyle w:val="BodyText2"/>
              <w:numPr>
                <w:ilvl w:val="0"/>
                <w:numId w:val="1"/>
              </w:numPr>
              <w:tabs>
                <w:tab w:val="clear" w:pos="1080"/>
              </w:tabs>
              <w:ind w:left="743" w:right="432"/>
              <w:rPr>
                <w:szCs w:val="20"/>
              </w:rPr>
            </w:pPr>
            <w:r>
              <w:rPr>
                <w:szCs w:val="20"/>
              </w:rPr>
              <w:t>Church at Bethlehem</w:t>
            </w:r>
            <w:r w:rsidR="00A872F6">
              <w:rPr>
                <w:szCs w:val="20"/>
              </w:rPr>
              <w:t>, and Christians across the Middle East</w:t>
            </w:r>
            <w:r w:rsidR="00820500">
              <w:rPr>
                <w:szCs w:val="20"/>
              </w:rPr>
              <w:t>;</w:t>
            </w:r>
          </w:p>
          <w:p w14:paraId="22D46AE8" w14:textId="77777777" w:rsidR="00820500" w:rsidRPr="00047DFF" w:rsidRDefault="00820500" w:rsidP="00B90527">
            <w:pPr>
              <w:pStyle w:val="BodyText2"/>
              <w:ind w:left="720" w:right="484"/>
              <w:rPr>
                <w:sz w:val="4"/>
                <w:szCs w:val="8"/>
              </w:rPr>
            </w:pPr>
          </w:p>
          <w:p w14:paraId="279C6DEE" w14:textId="298E2E83" w:rsidR="00120737" w:rsidRDefault="008015AD" w:rsidP="00B90527">
            <w:pPr>
              <w:pStyle w:val="BodyText2"/>
              <w:numPr>
                <w:ilvl w:val="0"/>
                <w:numId w:val="4"/>
              </w:numPr>
              <w:rPr>
                <w:szCs w:val="20"/>
              </w:rPr>
            </w:pPr>
            <w:r>
              <w:rPr>
                <w:szCs w:val="20"/>
              </w:rPr>
              <w:t>Past year and our hopes for 2019</w:t>
            </w:r>
            <w:r w:rsidR="004E2F24">
              <w:rPr>
                <w:szCs w:val="20"/>
              </w:rPr>
              <w:t>;</w:t>
            </w:r>
          </w:p>
          <w:p w14:paraId="4A9273C3" w14:textId="77777777" w:rsidR="00120737" w:rsidRPr="00120737" w:rsidRDefault="00120737" w:rsidP="00120737">
            <w:pPr>
              <w:pStyle w:val="BodyText2"/>
              <w:ind w:left="720" w:right="484"/>
              <w:rPr>
                <w:sz w:val="4"/>
                <w:szCs w:val="8"/>
              </w:rPr>
            </w:pPr>
          </w:p>
          <w:p w14:paraId="4A1618DA" w14:textId="0067C27A" w:rsidR="00820500" w:rsidRPr="00F16A89" w:rsidRDefault="00820500" w:rsidP="00B90527">
            <w:pPr>
              <w:pStyle w:val="BodyText2"/>
              <w:numPr>
                <w:ilvl w:val="0"/>
                <w:numId w:val="4"/>
              </w:numPr>
              <w:rPr>
                <w:szCs w:val="20"/>
              </w:rPr>
            </w:pPr>
            <w:r w:rsidRPr="00F16A89">
              <w:rPr>
                <w:szCs w:val="20"/>
              </w:rPr>
              <w:t>our armed forces serving overseas, and their families;</w:t>
            </w:r>
          </w:p>
          <w:p w14:paraId="4CC4437A" w14:textId="77777777" w:rsidR="00820500" w:rsidRPr="00047DFF" w:rsidRDefault="00820500" w:rsidP="00B90527">
            <w:pPr>
              <w:pStyle w:val="BodyText2"/>
              <w:ind w:left="720" w:right="484"/>
              <w:rPr>
                <w:sz w:val="4"/>
                <w:szCs w:val="8"/>
              </w:rPr>
            </w:pPr>
          </w:p>
          <w:p w14:paraId="205D88D2" w14:textId="77777777" w:rsidR="00820500" w:rsidRPr="00F16A89" w:rsidRDefault="00820500" w:rsidP="00B90527">
            <w:pPr>
              <w:pStyle w:val="ListParagraph"/>
              <w:numPr>
                <w:ilvl w:val="0"/>
                <w:numId w:val="4"/>
              </w:numPr>
              <w:rPr>
                <w:rFonts w:ascii="Verdana" w:hAnsi="Verdana"/>
                <w:sz w:val="20"/>
                <w:szCs w:val="20"/>
              </w:rPr>
            </w:pPr>
            <w:r w:rsidRPr="00F16A89">
              <w:rPr>
                <w:rFonts w:ascii="Verdana" w:hAnsi="Verdana"/>
                <w:sz w:val="20"/>
                <w:szCs w:val="20"/>
              </w:rPr>
              <w:t>the sick, those awaiting treatment, those in hospital, and those who mourn that they may be comforted.</w:t>
            </w:r>
          </w:p>
          <w:p w14:paraId="3F56B08A" w14:textId="77777777" w:rsidR="00820500" w:rsidRPr="007F0BF1" w:rsidRDefault="00820500" w:rsidP="00B90527">
            <w:pPr>
              <w:pStyle w:val="ListParagraph"/>
              <w:rPr>
                <w:rFonts w:ascii="Verdana" w:hAnsi="Verdana"/>
                <w:sz w:val="6"/>
                <w:szCs w:val="20"/>
              </w:rPr>
            </w:pPr>
          </w:p>
        </w:tc>
      </w:tr>
      <w:tr w:rsidR="00820500" w14:paraId="38DDABCB" w14:textId="77777777" w:rsidTr="00635A52">
        <w:tc>
          <w:tcPr>
            <w:tcW w:w="1587" w:type="dxa"/>
            <w:shd w:val="clear" w:color="auto" w:fill="auto"/>
          </w:tcPr>
          <w:p w14:paraId="78C11BC7" w14:textId="77777777" w:rsidR="00820500" w:rsidRPr="00BF68B9" w:rsidRDefault="00820500" w:rsidP="00B90527">
            <w:pPr>
              <w:rPr>
                <w:rFonts w:ascii="Verdana" w:hAnsi="Verdana"/>
                <w:sz w:val="20"/>
                <w:szCs w:val="20"/>
              </w:rPr>
            </w:pPr>
          </w:p>
        </w:tc>
        <w:tc>
          <w:tcPr>
            <w:tcW w:w="634" w:type="dxa"/>
            <w:shd w:val="clear" w:color="auto" w:fill="auto"/>
          </w:tcPr>
          <w:p w14:paraId="23538C5E" w14:textId="77777777" w:rsidR="00820500" w:rsidRPr="00BF68B9" w:rsidRDefault="00820500" w:rsidP="00B90527">
            <w:pPr>
              <w:rPr>
                <w:rFonts w:ascii="Verdana" w:hAnsi="Verdana"/>
                <w:sz w:val="20"/>
                <w:szCs w:val="20"/>
              </w:rPr>
            </w:pPr>
          </w:p>
        </w:tc>
        <w:tc>
          <w:tcPr>
            <w:tcW w:w="2486" w:type="dxa"/>
            <w:shd w:val="clear" w:color="auto" w:fill="auto"/>
          </w:tcPr>
          <w:p w14:paraId="573CBB5A" w14:textId="77777777" w:rsidR="00820500" w:rsidRPr="00BF68B9" w:rsidRDefault="00820500" w:rsidP="00B90527">
            <w:pPr>
              <w:rPr>
                <w:rFonts w:ascii="Verdana" w:hAnsi="Verdana"/>
                <w:i/>
                <w:sz w:val="20"/>
                <w:szCs w:val="20"/>
              </w:rPr>
            </w:pPr>
            <w:r w:rsidRPr="00BF68B9">
              <w:rPr>
                <w:rFonts w:ascii="Verdana" w:hAnsi="Verdana"/>
                <w:i/>
                <w:sz w:val="20"/>
                <w:szCs w:val="20"/>
              </w:rPr>
              <w:t>For:</w:t>
            </w:r>
          </w:p>
        </w:tc>
        <w:tc>
          <w:tcPr>
            <w:tcW w:w="2977" w:type="dxa"/>
            <w:shd w:val="clear" w:color="auto" w:fill="auto"/>
          </w:tcPr>
          <w:p w14:paraId="4FEC574B" w14:textId="77777777" w:rsidR="00820500" w:rsidRPr="00BF68B9" w:rsidRDefault="00820500" w:rsidP="00B90527">
            <w:pPr>
              <w:rPr>
                <w:rFonts w:ascii="Verdana" w:hAnsi="Verdana"/>
                <w:i/>
                <w:sz w:val="20"/>
                <w:szCs w:val="20"/>
              </w:rPr>
            </w:pPr>
            <w:r w:rsidRPr="00BF68B9">
              <w:rPr>
                <w:rFonts w:ascii="Verdana" w:hAnsi="Verdana"/>
                <w:i/>
                <w:sz w:val="20"/>
                <w:szCs w:val="20"/>
              </w:rPr>
              <w:t>Those living</w:t>
            </w:r>
            <w:r>
              <w:rPr>
                <w:rFonts w:ascii="Verdana" w:hAnsi="Verdana"/>
                <w:i/>
                <w:sz w:val="20"/>
                <w:szCs w:val="20"/>
              </w:rPr>
              <w:t xml:space="preserve"> and working</w:t>
            </w:r>
            <w:r w:rsidRPr="00BF68B9">
              <w:rPr>
                <w:rFonts w:ascii="Verdana" w:hAnsi="Verdana"/>
                <w:i/>
                <w:sz w:val="20"/>
                <w:szCs w:val="20"/>
              </w:rPr>
              <w:t xml:space="preserve"> in</w:t>
            </w:r>
            <w:r>
              <w:rPr>
                <w:rFonts w:ascii="Verdana" w:hAnsi="Verdana"/>
                <w:i/>
                <w:sz w:val="20"/>
                <w:szCs w:val="20"/>
              </w:rPr>
              <w:t>:</w:t>
            </w:r>
          </w:p>
        </w:tc>
      </w:tr>
      <w:tr w:rsidR="00B952E1" w14:paraId="5DF59569" w14:textId="77777777" w:rsidTr="00507F0F">
        <w:tc>
          <w:tcPr>
            <w:tcW w:w="1587" w:type="dxa"/>
            <w:shd w:val="clear" w:color="auto" w:fill="auto"/>
            <w:vAlign w:val="center"/>
          </w:tcPr>
          <w:p w14:paraId="45AEDF55" w14:textId="2771B4B9" w:rsidR="00B952E1" w:rsidRPr="00D70F3B" w:rsidRDefault="00B952E1" w:rsidP="00B952E1">
            <w:pPr>
              <w:jc w:val="center"/>
              <w:rPr>
                <w:rFonts w:ascii="Verdana" w:hAnsi="Verdana"/>
                <w:i/>
                <w:sz w:val="18"/>
                <w:szCs w:val="18"/>
              </w:rPr>
            </w:pPr>
            <w:r>
              <w:rPr>
                <w:rFonts w:ascii="Verdana" w:hAnsi="Verdana"/>
                <w:b/>
                <w:sz w:val="20"/>
                <w:szCs w:val="20"/>
              </w:rPr>
              <w:t>Sunday</w:t>
            </w:r>
          </w:p>
        </w:tc>
        <w:tc>
          <w:tcPr>
            <w:tcW w:w="634" w:type="dxa"/>
            <w:shd w:val="clear" w:color="auto" w:fill="auto"/>
            <w:vAlign w:val="center"/>
          </w:tcPr>
          <w:p w14:paraId="60BA94FF" w14:textId="0E36D17E" w:rsidR="00B952E1" w:rsidRPr="00BF68B9" w:rsidRDefault="00B952E1" w:rsidP="00B952E1">
            <w:pPr>
              <w:jc w:val="center"/>
              <w:rPr>
                <w:rFonts w:ascii="Verdana" w:hAnsi="Verdana"/>
                <w:sz w:val="20"/>
                <w:szCs w:val="20"/>
              </w:rPr>
            </w:pPr>
            <w:r>
              <w:rPr>
                <w:rFonts w:ascii="Verdana" w:hAnsi="Verdana"/>
                <w:sz w:val="20"/>
                <w:szCs w:val="20"/>
              </w:rPr>
              <w:t>30</w:t>
            </w:r>
            <w:r w:rsidRPr="008015AD">
              <w:rPr>
                <w:rFonts w:ascii="Verdana" w:hAnsi="Verdana"/>
                <w:sz w:val="20"/>
                <w:szCs w:val="20"/>
                <w:vertAlign w:val="superscript"/>
              </w:rPr>
              <w:t>th</w:t>
            </w:r>
            <w:r>
              <w:rPr>
                <w:rFonts w:ascii="Verdana" w:hAnsi="Verdana"/>
                <w:sz w:val="20"/>
                <w:szCs w:val="20"/>
              </w:rPr>
              <w:t xml:space="preserve">                   </w:t>
            </w:r>
          </w:p>
        </w:tc>
        <w:tc>
          <w:tcPr>
            <w:tcW w:w="2486" w:type="dxa"/>
            <w:tcBorders>
              <w:bottom w:val="single" w:sz="4" w:space="0" w:color="auto"/>
            </w:tcBorders>
            <w:vAlign w:val="center"/>
          </w:tcPr>
          <w:p w14:paraId="30C8073B" w14:textId="22AEED3B" w:rsidR="00B952E1" w:rsidRPr="00B952E1" w:rsidRDefault="00B952E1" w:rsidP="00B952E1">
            <w:pPr>
              <w:jc w:val="center"/>
              <w:rPr>
                <w:rFonts w:ascii="Verdana" w:hAnsi="Verdana"/>
                <w:i/>
                <w:sz w:val="18"/>
                <w:szCs w:val="18"/>
              </w:rPr>
            </w:pPr>
            <w:r w:rsidRPr="00B952E1">
              <w:rPr>
                <w:rFonts w:ascii="Verdana" w:hAnsi="Verdana"/>
                <w:sz w:val="18"/>
                <w:szCs w:val="18"/>
              </w:rPr>
              <w:t>Those known to us working overseas.</w:t>
            </w:r>
          </w:p>
        </w:tc>
        <w:tc>
          <w:tcPr>
            <w:tcW w:w="2977" w:type="dxa"/>
            <w:tcBorders>
              <w:bottom w:val="single" w:sz="4" w:space="0" w:color="auto"/>
            </w:tcBorders>
            <w:vAlign w:val="center"/>
          </w:tcPr>
          <w:p w14:paraId="04CA3F93" w14:textId="5B08EE33" w:rsidR="00B952E1" w:rsidRPr="00B952E1" w:rsidRDefault="00B952E1" w:rsidP="00B952E1">
            <w:pPr>
              <w:jc w:val="center"/>
              <w:rPr>
                <w:rFonts w:ascii="Verdana" w:hAnsi="Verdana"/>
                <w:i/>
                <w:sz w:val="18"/>
                <w:szCs w:val="18"/>
              </w:rPr>
            </w:pPr>
            <w:r w:rsidRPr="00B952E1">
              <w:rPr>
                <w:rFonts w:ascii="Verdana" w:hAnsi="Verdana"/>
                <w:sz w:val="18"/>
                <w:szCs w:val="18"/>
              </w:rPr>
              <w:t>School Cottages, Hargrave</w:t>
            </w:r>
          </w:p>
        </w:tc>
      </w:tr>
      <w:tr w:rsidR="00B952E1" w14:paraId="35AF998B" w14:textId="77777777" w:rsidTr="00507F0F">
        <w:tc>
          <w:tcPr>
            <w:tcW w:w="1587" w:type="dxa"/>
            <w:shd w:val="clear" w:color="auto" w:fill="auto"/>
            <w:vAlign w:val="center"/>
          </w:tcPr>
          <w:p w14:paraId="7406E1E3" w14:textId="083FF4FB" w:rsidR="00B952E1" w:rsidRPr="00BF68B9" w:rsidRDefault="00B952E1" w:rsidP="00B952E1">
            <w:pPr>
              <w:jc w:val="center"/>
              <w:rPr>
                <w:rFonts w:ascii="Verdana" w:hAnsi="Verdana"/>
                <w:sz w:val="20"/>
                <w:szCs w:val="20"/>
              </w:rPr>
            </w:pPr>
            <w:r>
              <w:rPr>
                <w:rFonts w:ascii="Verdana" w:hAnsi="Verdana"/>
                <w:b/>
                <w:sz w:val="20"/>
                <w:szCs w:val="20"/>
              </w:rPr>
              <w:t>Monday</w:t>
            </w:r>
          </w:p>
        </w:tc>
        <w:tc>
          <w:tcPr>
            <w:tcW w:w="634" w:type="dxa"/>
            <w:shd w:val="clear" w:color="auto" w:fill="auto"/>
            <w:vAlign w:val="center"/>
          </w:tcPr>
          <w:p w14:paraId="4714B215" w14:textId="4AF61C29" w:rsidR="00B952E1" w:rsidRPr="00BF68B9" w:rsidRDefault="00B952E1" w:rsidP="00B952E1">
            <w:pPr>
              <w:jc w:val="center"/>
              <w:rPr>
                <w:rFonts w:ascii="Verdana" w:hAnsi="Verdana"/>
                <w:sz w:val="20"/>
                <w:szCs w:val="20"/>
              </w:rPr>
            </w:pPr>
            <w:r>
              <w:rPr>
                <w:rFonts w:ascii="Verdana" w:hAnsi="Verdana"/>
                <w:sz w:val="20"/>
                <w:szCs w:val="20"/>
              </w:rPr>
              <w:t>31</w:t>
            </w:r>
            <w:r w:rsidRPr="008015AD">
              <w:rPr>
                <w:rFonts w:ascii="Verdana" w:hAnsi="Verdana"/>
                <w:sz w:val="20"/>
                <w:szCs w:val="20"/>
                <w:vertAlign w:val="superscript"/>
              </w:rPr>
              <w:t>st</w:t>
            </w:r>
            <w:r>
              <w:rPr>
                <w:rFonts w:ascii="Verdana" w:hAnsi="Verdana"/>
                <w:sz w:val="20"/>
                <w:szCs w:val="20"/>
              </w:rPr>
              <w:t xml:space="preserve">            </w:t>
            </w:r>
            <w:r>
              <w:rPr>
                <w:rFonts w:ascii="Verdana" w:hAnsi="Verdana"/>
                <w:sz w:val="20"/>
                <w:szCs w:val="20"/>
                <w:vertAlign w:val="superscript"/>
              </w:rPr>
              <w:t xml:space="preserve"> </w:t>
            </w:r>
            <w:r>
              <w:rPr>
                <w:rFonts w:ascii="Verdana" w:hAnsi="Verdana"/>
                <w:sz w:val="20"/>
                <w:szCs w:val="20"/>
              </w:rPr>
              <w:t xml:space="preserve">   </w:t>
            </w:r>
          </w:p>
        </w:tc>
        <w:tc>
          <w:tcPr>
            <w:tcW w:w="2486" w:type="dxa"/>
            <w:tcBorders>
              <w:bottom w:val="single" w:sz="4" w:space="0" w:color="auto"/>
            </w:tcBorders>
            <w:vAlign w:val="center"/>
          </w:tcPr>
          <w:p w14:paraId="347DB1C0" w14:textId="20E26159" w:rsidR="00B952E1" w:rsidRPr="00B952E1" w:rsidRDefault="00B952E1" w:rsidP="00B952E1">
            <w:pPr>
              <w:jc w:val="center"/>
              <w:rPr>
                <w:rFonts w:ascii="Verdana" w:hAnsi="Verdana"/>
                <w:bCs/>
                <w:i/>
                <w:sz w:val="18"/>
                <w:szCs w:val="18"/>
              </w:rPr>
            </w:pPr>
            <w:r w:rsidRPr="00B952E1">
              <w:rPr>
                <w:rFonts w:ascii="Verdana" w:hAnsi="Verdana"/>
                <w:sz w:val="18"/>
                <w:szCs w:val="18"/>
              </w:rPr>
              <w:t>Those recently moved into Suffolk Heights and for those on holiday.</w:t>
            </w:r>
          </w:p>
        </w:tc>
        <w:tc>
          <w:tcPr>
            <w:tcW w:w="2977" w:type="dxa"/>
            <w:tcBorders>
              <w:bottom w:val="single" w:sz="4" w:space="0" w:color="auto"/>
            </w:tcBorders>
            <w:vAlign w:val="center"/>
          </w:tcPr>
          <w:p w14:paraId="5518DBA8" w14:textId="01FA732E" w:rsidR="00B952E1" w:rsidRPr="00B952E1" w:rsidRDefault="00B952E1" w:rsidP="00B952E1">
            <w:pPr>
              <w:jc w:val="center"/>
              <w:rPr>
                <w:rFonts w:ascii="Verdana" w:hAnsi="Verdana"/>
                <w:i/>
                <w:sz w:val="18"/>
                <w:szCs w:val="18"/>
              </w:rPr>
            </w:pPr>
            <w:r>
              <w:rPr>
                <w:rFonts w:ascii="Verdana" w:hAnsi="Verdana"/>
                <w:sz w:val="18"/>
                <w:szCs w:val="18"/>
              </w:rPr>
              <w:t>For o</w:t>
            </w:r>
            <w:r w:rsidRPr="00B952E1">
              <w:rPr>
                <w:rFonts w:ascii="Verdana" w:hAnsi="Verdana"/>
                <w:sz w:val="18"/>
                <w:szCs w:val="18"/>
              </w:rPr>
              <w:t>urselves</w:t>
            </w:r>
          </w:p>
        </w:tc>
      </w:tr>
      <w:tr w:rsidR="00B952E1" w14:paraId="3391A2AB" w14:textId="77777777" w:rsidTr="00635A52">
        <w:tc>
          <w:tcPr>
            <w:tcW w:w="1587" w:type="dxa"/>
            <w:shd w:val="clear" w:color="auto" w:fill="auto"/>
            <w:vAlign w:val="center"/>
          </w:tcPr>
          <w:p w14:paraId="6632209B" w14:textId="44AA1B13" w:rsidR="00B952E1" w:rsidRPr="00200575" w:rsidRDefault="00B952E1" w:rsidP="00B952E1">
            <w:pPr>
              <w:jc w:val="center"/>
              <w:rPr>
                <w:rFonts w:ascii="Verdana" w:hAnsi="Verdana"/>
                <w:sz w:val="16"/>
                <w:szCs w:val="16"/>
              </w:rPr>
            </w:pPr>
            <w:r>
              <w:rPr>
                <w:rFonts w:ascii="Verdana" w:hAnsi="Verdana"/>
                <w:b/>
                <w:sz w:val="20"/>
                <w:szCs w:val="20"/>
              </w:rPr>
              <w:t>Naming of Jesus</w:t>
            </w:r>
          </w:p>
        </w:tc>
        <w:tc>
          <w:tcPr>
            <w:tcW w:w="634" w:type="dxa"/>
            <w:shd w:val="clear" w:color="auto" w:fill="auto"/>
            <w:vAlign w:val="center"/>
          </w:tcPr>
          <w:p w14:paraId="2C19BAE5" w14:textId="51895C0B" w:rsidR="00B952E1" w:rsidRPr="00BF68B9" w:rsidRDefault="00B952E1" w:rsidP="00B952E1">
            <w:pPr>
              <w:jc w:val="center"/>
              <w:rPr>
                <w:rFonts w:ascii="Verdana" w:hAnsi="Verdana"/>
                <w:sz w:val="20"/>
                <w:szCs w:val="20"/>
              </w:rPr>
            </w:pPr>
            <w:r>
              <w:rPr>
                <w:rFonts w:ascii="Verdana" w:hAnsi="Verdana"/>
                <w:sz w:val="20"/>
                <w:szCs w:val="20"/>
              </w:rPr>
              <w:t>1</w:t>
            </w:r>
            <w:r w:rsidRPr="008015AD">
              <w:rPr>
                <w:rFonts w:ascii="Verdana" w:hAnsi="Verdana"/>
                <w:sz w:val="20"/>
                <w:szCs w:val="20"/>
                <w:vertAlign w:val="superscript"/>
              </w:rPr>
              <w:t>st</w:t>
            </w:r>
            <w:r>
              <w:rPr>
                <w:rFonts w:ascii="Verdana" w:hAnsi="Verdana"/>
                <w:sz w:val="20"/>
                <w:szCs w:val="20"/>
              </w:rPr>
              <w:t xml:space="preserve">            </w:t>
            </w:r>
          </w:p>
        </w:tc>
        <w:tc>
          <w:tcPr>
            <w:tcW w:w="2486" w:type="dxa"/>
            <w:vAlign w:val="center"/>
          </w:tcPr>
          <w:p w14:paraId="72239BD6" w14:textId="47385B93" w:rsidR="00B952E1" w:rsidRPr="00B952E1" w:rsidRDefault="00B952E1" w:rsidP="00B952E1">
            <w:pPr>
              <w:jc w:val="center"/>
              <w:rPr>
                <w:rFonts w:ascii="Verdana" w:hAnsi="Verdana"/>
                <w:sz w:val="18"/>
                <w:szCs w:val="18"/>
              </w:rPr>
            </w:pPr>
            <w:r w:rsidRPr="00B952E1">
              <w:rPr>
                <w:rFonts w:ascii="Verdana" w:hAnsi="Verdana"/>
                <w:sz w:val="18"/>
                <w:szCs w:val="18"/>
              </w:rPr>
              <w:t>Our Bishops, Archdeacon David and for Stuart, Rural Dean</w:t>
            </w:r>
          </w:p>
        </w:tc>
        <w:tc>
          <w:tcPr>
            <w:tcW w:w="2977" w:type="dxa"/>
            <w:vAlign w:val="center"/>
          </w:tcPr>
          <w:p w14:paraId="5B1E46DE" w14:textId="0D90E37A" w:rsidR="00B952E1" w:rsidRPr="00B952E1" w:rsidRDefault="00B952E1" w:rsidP="00B952E1">
            <w:pPr>
              <w:jc w:val="center"/>
              <w:rPr>
                <w:rFonts w:ascii="Verdana" w:hAnsi="Verdana"/>
                <w:i/>
                <w:sz w:val="18"/>
                <w:szCs w:val="18"/>
              </w:rPr>
            </w:pPr>
            <w:r w:rsidRPr="00B952E1">
              <w:rPr>
                <w:rFonts w:ascii="Verdana" w:hAnsi="Verdana"/>
                <w:sz w:val="18"/>
                <w:szCs w:val="18"/>
              </w:rPr>
              <w:t>Majors Close and Lancaster Close, Chedburgh; Little Knowles Green, Hargrave</w:t>
            </w:r>
          </w:p>
        </w:tc>
      </w:tr>
      <w:tr w:rsidR="00B952E1" w14:paraId="07A8F7FF" w14:textId="77777777" w:rsidTr="00635A52">
        <w:trPr>
          <w:trHeight w:val="573"/>
        </w:trPr>
        <w:tc>
          <w:tcPr>
            <w:tcW w:w="1587" w:type="dxa"/>
            <w:shd w:val="clear" w:color="auto" w:fill="auto"/>
            <w:vAlign w:val="center"/>
          </w:tcPr>
          <w:p w14:paraId="0B8193A8" w14:textId="1AABFBD0" w:rsidR="00B952E1" w:rsidRPr="00BF68B9" w:rsidRDefault="00B952E1" w:rsidP="00B952E1">
            <w:pPr>
              <w:jc w:val="center"/>
              <w:rPr>
                <w:rFonts w:ascii="Verdana" w:hAnsi="Verdana"/>
                <w:b/>
                <w:sz w:val="18"/>
                <w:szCs w:val="18"/>
              </w:rPr>
            </w:pPr>
            <w:r>
              <w:rPr>
                <w:rFonts w:ascii="Verdana" w:hAnsi="Verdana"/>
                <w:b/>
                <w:sz w:val="18"/>
                <w:szCs w:val="18"/>
              </w:rPr>
              <w:t>Wednesday</w:t>
            </w:r>
          </w:p>
        </w:tc>
        <w:tc>
          <w:tcPr>
            <w:tcW w:w="634" w:type="dxa"/>
            <w:shd w:val="clear" w:color="auto" w:fill="auto"/>
            <w:vAlign w:val="center"/>
          </w:tcPr>
          <w:p w14:paraId="050A5E24" w14:textId="235ABD52" w:rsidR="00B952E1" w:rsidRPr="00BF68B9" w:rsidRDefault="00B952E1" w:rsidP="00B952E1">
            <w:pPr>
              <w:jc w:val="center"/>
              <w:rPr>
                <w:rFonts w:ascii="Verdana" w:hAnsi="Verdana"/>
                <w:sz w:val="20"/>
                <w:szCs w:val="20"/>
              </w:rPr>
            </w:pPr>
            <w:r>
              <w:rPr>
                <w:rFonts w:ascii="Verdana" w:hAnsi="Verdana"/>
                <w:sz w:val="20"/>
                <w:szCs w:val="20"/>
              </w:rPr>
              <w:t>2</w:t>
            </w:r>
            <w:r w:rsidRPr="008015AD">
              <w:rPr>
                <w:rFonts w:ascii="Verdana" w:hAnsi="Verdana"/>
                <w:sz w:val="20"/>
                <w:szCs w:val="20"/>
                <w:vertAlign w:val="superscript"/>
              </w:rPr>
              <w:t>nd</w:t>
            </w:r>
            <w:r>
              <w:rPr>
                <w:rFonts w:ascii="Verdana" w:hAnsi="Verdana"/>
                <w:sz w:val="20"/>
                <w:szCs w:val="20"/>
              </w:rPr>
              <w:t xml:space="preserve">           </w:t>
            </w:r>
          </w:p>
        </w:tc>
        <w:tc>
          <w:tcPr>
            <w:tcW w:w="2486" w:type="dxa"/>
            <w:vAlign w:val="center"/>
          </w:tcPr>
          <w:p w14:paraId="79CA30D7" w14:textId="0BE4F851" w:rsidR="00B952E1" w:rsidRPr="00B952E1" w:rsidRDefault="00B952E1" w:rsidP="00B952E1">
            <w:pPr>
              <w:jc w:val="center"/>
              <w:rPr>
                <w:rFonts w:ascii="Verdana" w:hAnsi="Verdana"/>
                <w:sz w:val="18"/>
                <w:szCs w:val="18"/>
              </w:rPr>
            </w:pPr>
            <w:r w:rsidRPr="00B952E1">
              <w:rPr>
                <w:rFonts w:ascii="Verdana" w:hAnsi="Verdana"/>
                <w:sz w:val="18"/>
                <w:szCs w:val="18"/>
              </w:rPr>
              <w:t>Schools; for teachers and helpers.</w:t>
            </w:r>
          </w:p>
        </w:tc>
        <w:tc>
          <w:tcPr>
            <w:tcW w:w="2977" w:type="dxa"/>
            <w:vAlign w:val="center"/>
          </w:tcPr>
          <w:p w14:paraId="137EEF24" w14:textId="0DBDDB3F" w:rsidR="00B952E1" w:rsidRPr="00B952E1" w:rsidRDefault="00B952E1" w:rsidP="00B952E1">
            <w:pPr>
              <w:jc w:val="center"/>
              <w:rPr>
                <w:rFonts w:ascii="Verdana" w:hAnsi="Verdana"/>
                <w:i/>
                <w:sz w:val="18"/>
                <w:szCs w:val="18"/>
              </w:rPr>
            </w:pPr>
            <w:r w:rsidRPr="00B952E1">
              <w:rPr>
                <w:rFonts w:ascii="Verdana" w:hAnsi="Verdana"/>
                <w:sz w:val="18"/>
                <w:szCs w:val="18"/>
              </w:rPr>
              <w:t>Tennis Field, Queens Lane, Queens Hill, Chevington</w:t>
            </w:r>
          </w:p>
        </w:tc>
      </w:tr>
      <w:tr w:rsidR="00B952E1" w14:paraId="7107FE13" w14:textId="77777777" w:rsidTr="00635A52">
        <w:trPr>
          <w:trHeight w:val="784"/>
        </w:trPr>
        <w:tc>
          <w:tcPr>
            <w:tcW w:w="1587" w:type="dxa"/>
            <w:shd w:val="clear" w:color="auto" w:fill="auto"/>
            <w:vAlign w:val="center"/>
          </w:tcPr>
          <w:p w14:paraId="783EA2C9" w14:textId="3BCF54D2" w:rsidR="00B952E1" w:rsidRPr="00BF68B9" w:rsidRDefault="00B952E1" w:rsidP="00B952E1">
            <w:pPr>
              <w:jc w:val="center"/>
              <w:rPr>
                <w:rFonts w:ascii="Verdana" w:hAnsi="Verdana"/>
                <w:sz w:val="20"/>
                <w:szCs w:val="20"/>
              </w:rPr>
            </w:pPr>
            <w:r>
              <w:rPr>
                <w:rFonts w:ascii="Verdana" w:hAnsi="Verdana"/>
                <w:b/>
                <w:sz w:val="20"/>
                <w:szCs w:val="20"/>
              </w:rPr>
              <w:t>Thursday</w:t>
            </w:r>
          </w:p>
        </w:tc>
        <w:tc>
          <w:tcPr>
            <w:tcW w:w="634" w:type="dxa"/>
            <w:shd w:val="clear" w:color="auto" w:fill="auto"/>
            <w:vAlign w:val="center"/>
          </w:tcPr>
          <w:p w14:paraId="15F7FF38" w14:textId="605D85AD" w:rsidR="00B952E1" w:rsidRPr="00BF68B9" w:rsidRDefault="00B952E1" w:rsidP="00B952E1">
            <w:pPr>
              <w:jc w:val="center"/>
              <w:rPr>
                <w:rFonts w:ascii="Verdana" w:hAnsi="Verdana"/>
                <w:sz w:val="20"/>
                <w:szCs w:val="20"/>
              </w:rPr>
            </w:pPr>
            <w:r>
              <w:rPr>
                <w:rFonts w:ascii="Verdana" w:hAnsi="Verdana"/>
                <w:sz w:val="20"/>
                <w:szCs w:val="20"/>
              </w:rPr>
              <w:t>3</w:t>
            </w:r>
            <w:r w:rsidRPr="008015AD">
              <w:rPr>
                <w:rFonts w:ascii="Verdana" w:hAnsi="Verdana"/>
                <w:sz w:val="20"/>
                <w:szCs w:val="20"/>
                <w:vertAlign w:val="superscript"/>
              </w:rPr>
              <w:t>rd</w:t>
            </w:r>
            <w:r>
              <w:rPr>
                <w:rFonts w:ascii="Verdana" w:hAnsi="Verdana"/>
                <w:sz w:val="20"/>
                <w:szCs w:val="20"/>
              </w:rPr>
              <w:t xml:space="preserve">              </w:t>
            </w:r>
          </w:p>
        </w:tc>
        <w:tc>
          <w:tcPr>
            <w:tcW w:w="2486" w:type="dxa"/>
            <w:vAlign w:val="center"/>
          </w:tcPr>
          <w:p w14:paraId="2D1146C1" w14:textId="17826E56" w:rsidR="00B952E1" w:rsidRPr="00B952E1" w:rsidRDefault="00B952E1" w:rsidP="00B952E1">
            <w:pPr>
              <w:jc w:val="center"/>
              <w:rPr>
                <w:rFonts w:ascii="Verdana" w:hAnsi="Verdana"/>
                <w:i/>
                <w:sz w:val="18"/>
                <w:szCs w:val="18"/>
              </w:rPr>
            </w:pPr>
            <w:r w:rsidRPr="00B952E1">
              <w:rPr>
                <w:rFonts w:ascii="Verdana" w:hAnsi="Verdana"/>
                <w:sz w:val="18"/>
                <w:szCs w:val="18"/>
              </w:rPr>
              <w:t>Churchwardens, Treasurers and PCC Secretaries</w:t>
            </w:r>
          </w:p>
        </w:tc>
        <w:tc>
          <w:tcPr>
            <w:tcW w:w="2977" w:type="dxa"/>
            <w:vAlign w:val="center"/>
          </w:tcPr>
          <w:p w14:paraId="53474AA8" w14:textId="77D6FA6F" w:rsidR="00B952E1" w:rsidRPr="00B952E1" w:rsidRDefault="00B952E1" w:rsidP="00B952E1">
            <w:pPr>
              <w:jc w:val="center"/>
              <w:rPr>
                <w:rFonts w:ascii="Verdana" w:hAnsi="Verdana"/>
                <w:i/>
                <w:sz w:val="18"/>
                <w:szCs w:val="18"/>
              </w:rPr>
            </w:pPr>
            <w:r>
              <w:rPr>
                <w:rFonts w:ascii="Verdana" w:hAnsi="Verdana"/>
                <w:sz w:val="18"/>
                <w:szCs w:val="18"/>
              </w:rPr>
              <w:t xml:space="preserve">Parish of </w:t>
            </w:r>
            <w:r w:rsidRPr="00B952E1">
              <w:rPr>
                <w:rFonts w:ascii="Verdana" w:hAnsi="Verdana"/>
                <w:sz w:val="18"/>
                <w:szCs w:val="18"/>
              </w:rPr>
              <w:t xml:space="preserve">All Saints’, Chedburgh </w:t>
            </w:r>
          </w:p>
        </w:tc>
      </w:tr>
      <w:tr w:rsidR="00B952E1" w14:paraId="693A391A" w14:textId="77777777" w:rsidTr="00635A52">
        <w:tc>
          <w:tcPr>
            <w:tcW w:w="1587" w:type="dxa"/>
            <w:shd w:val="clear" w:color="auto" w:fill="auto"/>
            <w:vAlign w:val="center"/>
          </w:tcPr>
          <w:p w14:paraId="6D2F1618" w14:textId="3680DE8A" w:rsidR="00B952E1" w:rsidRPr="00BF68B9" w:rsidRDefault="00B952E1" w:rsidP="00B952E1">
            <w:pPr>
              <w:jc w:val="center"/>
              <w:rPr>
                <w:rFonts w:ascii="Verdana" w:hAnsi="Verdana"/>
                <w:sz w:val="20"/>
                <w:szCs w:val="20"/>
              </w:rPr>
            </w:pPr>
            <w:r>
              <w:rPr>
                <w:rFonts w:ascii="Verdana" w:hAnsi="Verdana"/>
                <w:b/>
                <w:sz w:val="20"/>
                <w:szCs w:val="20"/>
              </w:rPr>
              <w:t>Friday</w:t>
            </w:r>
          </w:p>
        </w:tc>
        <w:tc>
          <w:tcPr>
            <w:tcW w:w="634" w:type="dxa"/>
            <w:shd w:val="clear" w:color="auto" w:fill="auto"/>
            <w:vAlign w:val="center"/>
          </w:tcPr>
          <w:p w14:paraId="426F8936" w14:textId="2F51495D" w:rsidR="00B952E1" w:rsidRPr="00BF68B9" w:rsidRDefault="00B952E1" w:rsidP="00B952E1">
            <w:pPr>
              <w:jc w:val="center"/>
              <w:rPr>
                <w:rFonts w:ascii="Verdana" w:hAnsi="Verdana"/>
                <w:sz w:val="20"/>
                <w:szCs w:val="20"/>
              </w:rPr>
            </w:pPr>
            <w:r>
              <w:rPr>
                <w:rFonts w:ascii="Verdana" w:hAnsi="Verdana"/>
                <w:sz w:val="20"/>
                <w:szCs w:val="20"/>
              </w:rPr>
              <w:t>4</w:t>
            </w:r>
            <w:r w:rsidRPr="008015AD">
              <w:rPr>
                <w:rFonts w:ascii="Verdana" w:hAnsi="Verdana"/>
                <w:sz w:val="20"/>
                <w:szCs w:val="20"/>
                <w:vertAlign w:val="superscript"/>
              </w:rPr>
              <w:t>th</w:t>
            </w:r>
            <w:r>
              <w:rPr>
                <w:rFonts w:ascii="Verdana" w:hAnsi="Verdana"/>
                <w:sz w:val="20"/>
                <w:szCs w:val="20"/>
              </w:rPr>
              <w:t xml:space="preserve">                   </w:t>
            </w:r>
          </w:p>
        </w:tc>
        <w:tc>
          <w:tcPr>
            <w:tcW w:w="2486" w:type="dxa"/>
            <w:vAlign w:val="center"/>
          </w:tcPr>
          <w:p w14:paraId="4BEFA513" w14:textId="08F13036" w:rsidR="00B952E1" w:rsidRPr="00B952E1" w:rsidRDefault="00B952E1" w:rsidP="00B952E1">
            <w:pPr>
              <w:jc w:val="center"/>
              <w:rPr>
                <w:rFonts w:ascii="Verdana" w:hAnsi="Verdana"/>
                <w:sz w:val="18"/>
                <w:szCs w:val="18"/>
              </w:rPr>
            </w:pPr>
            <w:r w:rsidRPr="00B952E1">
              <w:rPr>
                <w:rFonts w:ascii="Verdana" w:hAnsi="Verdana"/>
                <w:sz w:val="18"/>
                <w:szCs w:val="18"/>
              </w:rPr>
              <w:t>Teapots and Teacups, nurseries and those providing child care.</w:t>
            </w:r>
          </w:p>
        </w:tc>
        <w:tc>
          <w:tcPr>
            <w:tcW w:w="2977" w:type="dxa"/>
            <w:vAlign w:val="center"/>
          </w:tcPr>
          <w:p w14:paraId="439C962E" w14:textId="6C7805EF" w:rsidR="00B952E1" w:rsidRPr="00B952E1" w:rsidRDefault="00B952E1" w:rsidP="00B952E1">
            <w:pPr>
              <w:jc w:val="center"/>
              <w:rPr>
                <w:rFonts w:ascii="Verdana" w:hAnsi="Verdana"/>
                <w:i/>
                <w:sz w:val="18"/>
                <w:szCs w:val="18"/>
              </w:rPr>
            </w:pPr>
            <w:r w:rsidRPr="00B952E1">
              <w:rPr>
                <w:rFonts w:ascii="Verdana" w:hAnsi="Verdana"/>
                <w:sz w:val="18"/>
                <w:szCs w:val="18"/>
              </w:rPr>
              <w:t>Hargrave Road, Old Post Office Road, Chevington</w:t>
            </w:r>
          </w:p>
        </w:tc>
      </w:tr>
      <w:tr w:rsidR="00B952E1" w14:paraId="467BC962" w14:textId="77777777" w:rsidTr="00635A52">
        <w:tc>
          <w:tcPr>
            <w:tcW w:w="1587" w:type="dxa"/>
            <w:shd w:val="clear" w:color="auto" w:fill="auto"/>
            <w:vAlign w:val="center"/>
          </w:tcPr>
          <w:p w14:paraId="10CE299D" w14:textId="310B2419" w:rsidR="00B952E1" w:rsidRPr="00BF68B9" w:rsidRDefault="00B952E1" w:rsidP="00B952E1">
            <w:pPr>
              <w:jc w:val="center"/>
              <w:rPr>
                <w:rFonts w:ascii="Verdana" w:hAnsi="Verdana"/>
                <w:sz w:val="20"/>
                <w:szCs w:val="20"/>
              </w:rPr>
            </w:pPr>
            <w:r>
              <w:rPr>
                <w:rFonts w:ascii="Verdana" w:hAnsi="Verdana"/>
                <w:b/>
                <w:sz w:val="20"/>
                <w:szCs w:val="20"/>
              </w:rPr>
              <w:t>Saturday</w:t>
            </w:r>
          </w:p>
        </w:tc>
        <w:tc>
          <w:tcPr>
            <w:tcW w:w="634" w:type="dxa"/>
            <w:shd w:val="clear" w:color="auto" w:fill="auto"/>
            <w:vAlign w:val="center"/>
          </w:tcPr>
          <w:p w14:paraId="501F291A" w14:textId="0D4ACEDD" w:rsidR="00B952E1" w:rsidRPr="00BF68B9" w:rsidRDefault="00B952E1" w:rsidP="00B952E1">
            <w:pPr>
              <w:jc w:val="center"/>
              <w:rPr>
                <w:rFonts w:ascii="Verdana" w:hAnsi="Verdana"/>
                <w:sz w:val="20"/>
                <w:szCs w:val="20"/>
              </w:rPr>
            </w:pPr>
            <w:r>
              <w:rPr>
                <w:rFonts w:ascii="Verdana" w:hAnsi="Verdana"/>
                <w:sz w:val="20"/>
                <w:szCs w:val="20"/>
              </w:rPr>
              <w:t>5</w:t>
            </w:r>
            <w:r w:rsidRPr="004E2F24">
              <w:rPr>
                <w:rFonts w:ascii="Verdana" w:hAnsi="Verdana"/>
                <w:sz w:val="20"/>
                <w:szCs w:val="20"/>
                <w:vertAlign w:val="superscript"/>
              </w:rPr>
              <w:t>th</w:t>
            </w:r>
            <w:r>
              <w:rPr>
                <w:rFonts w:ascii="Verdana" w:hAnsi="Verdana"/>
                <w:sz w:val="20"/>
                <w:szCs w:val="20"/>
              </w:rPr>
              <w:t xml:space="preserve">                     </w:t>
            </w:r>
          </w:p>
        </w:tc>
        <w:tc>
          <w:tcPr>
            <w:tcW w:w="2486" w:type="dxa"/>
            <w:vAlign w:val="center"/>
          </w:tcPr>
          <w:p w14:paraId="5678A5B5" w14:textId="3855BF67" w:rsidR="00B952E1" w:rsidRPr="00B952E1" w:rsidRDefault="00B952E1" w:rsidP="00B952E1">
            <w:pPr>
              <w:jc w:val="center"/>
              <w:rPr>
                <w:rFonts w:ascii="Verdana" w:hAnsi="Verdana"/>
                <w:i/>
                <w:sz w:val="18"/>
                <w:szCs w:val="18"/>
              </w:rPr>
            </w:pPr>
            <w:r w:rsidRPr="00B952E1">
              <w:rPr>
                <w:rFonts w:ascii="Verdana" w:hAnsi="Verdana"/>
                <w:sz w:val="18"/>
                <w:szCs w:val="18"/>
              </w:rPr>
              <w:t>Those training for ministry; and those who read and lead intercessions.</w:t>
            </w:r>
          </w:p>
        </w:tc>
        <w:tc>
          <w:tcPr>
            <w:tcW w:w="2977" w:type="dxa"/>
            <w:vAlign w:val="center"/>
          </w:tcPr>
          <w:p w14:paraId="59B66CE1" w14:textId="2EDFF04D" w:rsidR="00B952E1" w:rsidRPr="00B952E1" w:rsidRDefault="00B952E1" w:rsidP="00B952E1">
            <w:pPr>
              <w:jc w:val="center"/>
              <w:rPr>
                <w:rFonts w:ascii="Verdana" w:hAnsi="Verdana"/>
                <w:i/>
                <w:sz w:val="18"/>
                <w:szCs w:val="18"/>
              </w:rPr>
            </w:pPr>
            <w:r w:rsidRPr="00B952E1">
              <w:rPr>
                <w:rFonts w:ascii="Verdana" w:hAnsi="Verdana"/>
                <w:sz w:val="18"/>
                <w:szCs w:val="18"/>
              </w:rPr>
              <w:t>Paddock Way and The Green, Chedburgh</w:t>
            </w:r>
          </w:p>
        </w:tc>
      </w:tr>
    </w:tbl>
    <w:p w14:paraId="15E97FAF" w14:textId="0462F9D5" w:rsidR="00820500" w:rsidRDefault="00820500" w:rsidP="00820500">
      <w:pPr>
        <w:jc w:val="center"/>
        <w:rPr>
          <w:rFonts w:ascii="Verdana" w:hAnsi="Verdana"/>
          <w:b/>
          <w:i/>
          <w:sz w:val="8"/>
          <w:szCs w:val="8"/>
        </w:rPr>
      </w:pPr>
    </w:p>
    <w:p w14:paraId="64171DAB" w14:textId="77777777" w:rsidR="004E2F24" w:rsidRPr="00467372" w:rsidRDefault="004E2F24" w:rsidP="00820500">
      <w:pPr>
        <w:jc w:val="center"/>
        <w:rPr>
          <w:rFonts w:ascii="Verdana" w:hAnsi="Verdana"/>
          <w:b/>
          <w:i/>
          <w:sz w:val="8"/>
          <w:szCs w:val="8"/>
        </w:rPr>
      </w:pPr>
    </w:p>
    <w:p w14:paraId="7556D6E7" w14:textId="77777777" w:rsidR="004E2F24" w:rsidRDefault="004E2F24" w:rsidP="004E2F24">
      <w:pPr>
        <w:pBdr>
          <w:top w:val="single" w:sz="4" w:space="1" w:color="auto"/>
          <w:left w:val="single" w:sz="4" w:space="4" w:color="auto"/>
          <w:bottom w:val="single" w:sz="4" w:space="1" w:color="auto"/>
          <w:right w:val="single" w:sz="4" w:space="4" w:color="auto"/>
        </w:pBdr>
        <w:rPr>
          <w:rFonts w:ascii="Verdana" w:hAnsi="Verdana"/>
          <w:iCs/>
          <w:sz w:val="22"/>
          <w:szCs w:val="22"/>
        </w:rPr>
      </w:pPr>
      <w:r>
        <w:rPr>
          <w:rFonts w:ascii="Verdana" w:hAnsi="Verdana"/>
          <w:iCs/>
          <w:sz w:val="22"/>
          <w:szCs w:val="22"/>
        </w:rPr>
        <w:t>If you give by Standing Order or Direct Debit, by the door of each church are gift tokens.  The idea is that you take a token as you come into church and, as the collection plate is passed round, you put the token in the plate.  If you would like to give by Standing order, please have a word with your churchwarden or Treasurer.</w:t>
      </w:r>
    </w:p>
    <w:sectPr w:rsidR="004E2F24" w:rsidSect="00AD2567">
      <w:pgSz w:w="8391" w:h="11907" w:code="11"/>
      <w:pgMar w:top="340"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0EC"/>
    <w:multiLevelType w:val="hybridMultilevel"/>
    <w:tmpl w:val="4A2C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931B1"/>
    <w:multiLevelType w:val="hybridMultilevel"/>
    <w:tmpl w:val="FCE6BA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2256038D"/>
    <w:multiLevelType w:val="hybridMultilevel"/>
    <w:tmpl w:val="BCF6A74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E4D6AA2"/>
    <w:multiLevelType w:val="hybridMultilevel"/>
    <w:tmpl w:val="3D9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2160B"/>
    <w:multiLevelType w:val="hybridMultilevel"/>
    <w:tmpl w:val="98488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680A0F"/>
    <w:multiLevelType w:val="hybridMultilevel"/>
    <w:tmpl w:val="26783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353F99"/>
    <w:multiLevelType w:val="hybridMultilevel"/>
    <w:tmpl w:val="182A5C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54D8D"/>
    <w:multiLevelType w:val="hybridMultilevel"/>
    <w:tmpl w:val="7962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E7C66"/>
    <w:multiLevelType w:val="hybridMultilevel"/>
    <w:tmpl w:val="47560A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F4564"/>
    <w:multiLevelType w:val="hybridMultilevel"/>
    <w:tmpl w:val="99EE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D7846"/>
    <w:multiLevelType w:val="hybridMultilevel"/>
    <w:tmpl w:val="C97C5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34B8E"/>
    <w:multiLevelType w:val="hybridMultilevel"/>
    <w:tmpl w:val="74D8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6"/>
  </w:num>
  <w:num w:numId="5">
    <w:abstractNumId w:val="11"/>
  </w:num>
  <w:num w:numId="6">
    <w:abstractNumId w:val="0"/>
  </w:num>
  <w:num w:numId="7">
    <w:abstractNumId w:val="7"/>
  </w:num>
  <w:num w:numId="8">
    <w:abstractNumId w:val="2"/>
  </w:num>
  <w:num w:numId="9">
    <w:abstractNumId w:val="4"/>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57"/>
    <w:rsid w:val="00000A87"/>
    <w:rsid w:val="00001495"/>
    <w:rsid w:val="00001AE1"/>
    <w:rsid w:val="000028E5"/>
    <w:rsid w:val="00002A45"/>
    <w:rsid w:val="00003653"/>
    <w:rsid w:val="0000541B"/>
    <w:rsid w:val="00013B39"/>
    <w:rsid w:val="00013E75"/>
    <w:rsid w:val="0002354F"/>
    <w:rsid w:val="000241EE"/>
    <w:rsid w:val="00030566"/>
    <w:rsid w:val="000320C8"/>
    <w:rsid w:val="00037023"/>
    <w:rsid w:val="0003777A"/>
    <w:rsid w:val="00040897"/>
    <w:rsid w:val="00043F22"/>
    <w:rsid w:val="00044E01"/>
    <w:rsid w:val="0004566A"/>
    <w:rsid w:val="00046BA3"/>
    <w:rsid w:val="00047218"/>
    <w:rsid w:val="00047DFF"/>
    <w:rsid w:val="0005064B"/>
    <w:rsid w:val="00060CE8"/>
    <w:rsid w:val="0006205A"/>
    <w:rsid w:val="000620F4"/>
    <w:rsid w:val="00062960"/>
    <w:rsid w:val="00063006"/>
    <w:rsid w:val="00063480"/>
    <w:rsid w:val="0006353A"/>
    <w:rsid w:val="00071F58"/>
    <w:rsid w:val="00072DA1"/>
    <w:rsid w:val="00077B6A"/>
    <w:rsid w:val="00085128"/>
    <w:rsid w:val="000862FA"/>
    <w:rsid w:val="000959A6"/>
    <w:rsid w:val="000975B7"/>
    <w:rsid w:val="000A064F"/>
    <w:rsid w:val="000A0A8A"/>
    <w:rsid w:val="000A26E2"/>
    <w:rsid w:val="000A5BE5"/>
    <w:rsid w:val="000A6F68"/>
    <w:rsid w:val="000A7425"/>
    <w:rsid w:val="000B1EDD"/>
    <w:rsid w:val="000B29DF"/>
    <w:rsid w:val="000B4FCF"/>
    <w:rsid w:val="000B5BE5"/>
    <w:rsid w:val="000C0B33"/>
    <w:rsid w:val="000C0C9C"/>
    <w:rsid w:val="000C34DE"/>
    <w:rsid w:val="000C5F78"/>
    <w:rsid w:val="000D1A47"/>
    <w:rsid w:val="000D5668"/>
    <w:rsid w:val="000D694C"/>
    <w:rsid w:val="000E395E"/>
    <w:rsid w:val="000E4EF2"/>
    <w:rsid w:val="000F0CD4"/>
    <w:rsid w:val="000F787B"/>
    <w:rsid w:val="001000E1"/>
    <w:rsid w:val="00112B5D"/>
    <w:rsid w:val="001143DF"/>
    <w:rsid w:val="00115C3F"/>
    <w:rsid w:val="00115DEA"/>
    <w:rsid w:val="00115FC6"/>
    <w:rsid w:val="00116BB8"/>
    <w:rsid w:val="0011776F"/>
    <w:rsid w:val="001179BF"/>
    <w:rsid w:val="00120737"/>
    <w:rsid w:val="0012421F"/>
    <w:rsid w:val="0012532E"/>
    <w:rsid w:val="0013163A"/>
    <w:rsid w:val="00131FEC"/>
    <w:rsid w:val="001338FA"/>
    <w:rsid w:val="00141FF7"/>
    <w:rsid w:val="00153100"/>
    <w:rsid w:val="00160663"/>
    <w:rsid w:val="001630CE"/>
    <w:rsid w:val="001638CD"/>
    <w:rsid w:val="00165A12"/>
    <w:rsid w:val="00170978"/>
    <w:rsid w:val="00171719"/>
    <w:rsid w:val="00180578"/>
    <w:rsid w:val="0018075D"/>
    <w:rsid w:val="001816DA"/>
    <w:rsid w:val="00181A26"/>
    <w:rsid w:val="00182078"/>
    <w:rsid w:val="001826D6"/>
    <w:rsid w:val="00182F60"/>
    <w:rsid w:val="00183E78"/>
    <w:rsid w:val="001843C0"/>
    <w:rsid w:val="00184722"/>
    <w:rsid w:val="001874E3"/>
    <w:rsid w:val="00190522"/>
    <w:rsid w:val="00196653"/>
    <w:rsid w:val="0019711D"/>
    <w:rsid w:val="00197549"/>
    <w:rsid w:val="001A23CA"/>
    <w:rsid w:val="001A2A70"/>
    <w:rsid w:val="001A5287"/>
    <w:rsid w:val="001B07D3"/>
    <w:rsid w:val="001B2587"/>
    <w:rsid w:val="001B30F7"/>
    <w:rsid w:val="001B39A0"/>
    <w:rsid w:val="001B5D05"/>
    <w:rsid w:val="001B6195"/>
    <w:rsid w:val="001B6687"/>
    <w:rsid w:val="001C1289"/>
    <w:rsid w:val="001C1A07"/>
    <w:rsid w:val="001D11B5"/>
    <w:rsid w:val="001D18F2"/>
    <w:rsid w:val="001D4EBB"/>
    <w:rsid w:val="001D62D1"/>
    <w:rsid w:val="001E335B"/>
    <w:rsid w:val="001E5D08"/>
    <w:rsid w:val="001E605F"/>
    <w:rsid w:val="001E673B"/>
    <w:rsid w:val="001F03FD"/>
    <w:rsid w:val="001F08F0"/>
    <w:rsid w:val="001F36DC"/>
    <w:rsid w:val="001F43C9"/>
    <w:rsid w:val="00200575"/>
    <w:rsid w:val="0020082C"/>
    <w:rsid w:val="00201E16"/>
    <w:rsid w:val="00205049"/>
    <w:rsid w:val="00206099"/>
    <w:rsid w:val="00206FEA"/>
    <w:rsid w:val="00210740"/>
    <w:rsid w:val="002117ED"/>
    <w:rsid w:val="00212786"/>
    <w:rsid w:val="00224DE7"/>
    <w:rsid w:val="00227C1A"/>
    <w:rsid w:val="0023128C"/>
    <w:rsid w:val="00231CA1"/>
    <w:rsid w:val="00234375"/>
    <w:rsid w:val="002361EE"/>
    <w:rsid w:val="002403BC"/>
    <w:rsid w:val="00241060"/>
    <w:rsid w:val="00242ADE"/>
    <w:rsid w:val="002440D7"/>
    <w:rsid w:val="00254E69"/>
    <w:rsid w:val="00264680"/>
    <w:rsid w:val="0026488E"/>
    <w:rsid w:val="002665FF"/>
    <w:rsid w:val="00267A15"/>
    <w:rsid w:val="00270DC6"/>
    <w:rsid w:val="00275507"/>
    <w:rsid w:val="002757F9"/>
    <w:rsid w:val="00277BBA"/>
    <w:rsid w:val="002802EE"/>
    <w:rsid w:val="00280390"/>
    <w:rsid w:val="0028193A"/>
    <w:rsid w:val="00283A14"/>
    <w:rsid w:val="00286E0A"/>
    <w:rsid w:val="00290D7C"/>
    <w:rsid w:val="00292354"/>
    <w:rsid w:val="00294D5D"/>
    <w:rsid w:val="00295096"/>
    <w:rsid w:val="00296217"/>
    <w:rsid w:val="0029675A"/>
    <w:rsid w:val="002A7DFD"/>
    <w:rsid w:val="002B198F"/>
    <w:rsid w:val="002B50BB"/>
    <w:rsid w:val="002B624C"/>
    <w:rsid w:val="002C6686"/>
    <w:rsid w:val="002C67C2"/>
    <w:rsid w:val="002D20D3"/>
    <w:rsid w:val="002D3C20"/>
    <w:rsid w:val="002E46A5"/>
    <w:rsid w:val="002E4988"/>
    <w:rsid w:val="002E6937"/>
    <w:rsid w:val="002E7B83"/>
    <w:rsid w:val="002F0201"/>
    <w:rsid w:val="002F19CE"/>
    <w:rsid w:val="002F40ED"/>
    <w:rsid w:val="002F755A"/>
    <w:rsid w:val="00300E21"/>
    <w:rsid w:val="00301AD4"/>
    <w:rsid w:val="0030258F"/>
    <w:rsid w:val="003078A3"/>
    <w:rsid w:val="00311559"/>
    <w:rsid w:val="003136FE"/>
    <w:rsid w:val="00314B0F"/>
    <w:rsid w:val="003161FF"/>
    <w:rsid w:val="003164B1"/>
    <w:rsid w:val="00320F21"/>
    <w:rsid w:val="003276A7"/>
    <w:rsid w:val="003306B6"/>
    <w:rsid w:val="00331374"/>
    <w:rsid w:val="00331684"/>
    <w:rsid w:val="00332413"/>
    <w:rsid w:val="0033425B"/>
    <w:rsid w:val="00335199"/>
    <w:rsid w:val="00335DC8"/>
    <w:rsid w:val="003374D4"/>
    <w:rsid w:val="00341CAF"/>
    <w:rsid w:val="003502BA"/>
    <w:rsid w:val="00350F06"/>
    <w:rsid w:val="00351976"/>
    <w:rsid w:val="003567E6"/>
    <w:rsid w:val="00363915"/>
    <w:rsid w:val="003641AE"/>
    <w:rsid w:val="00366D2C"/>
    <w:rsid w:val="00373687"/>
    <w:rsid w:val="00373A99"/>
    <w:rsid w:val="0037434E"/>
    <w:rsid w:val="003763B1"/>
    <w:rsid w:val="00376DB8"/>
    <w:rsid w:val="00377BD8"/>
    <w:rsid w:val="00380EA6"/>
    <w:rsid w:val="00381BBA"/>
    <w:rsid w:val="003865E9"/>
    <w:rsid w:val="0039001B"/>
    <w:rsid w:val="00390A93"/>
    <w:rsid w:val="00390BF7"/>
    <w:rsid w:val="00391FD9"/>
    <w:rsid w:val="00392C2B"/>
    <w:rsid w:val="003936C7"/>
    <w:rsid w:val="003939C4"/>
    <w:rsid w:val="003940D4"/>
    <w:rsid w:val="0039665D"/>
    <w:rsid w:val="003A3298"/>
    <w:rsid w:val="003A66A0"/>
    <w:rsid w:val="003A750F"/>
    <w:rsid w:val="003A7711"/>
    <w:rsid w:val="003B0319"/>
    <w:rsid w:val="003B51D6"/>
    <w:rsid w:val="003B7D2F"/>
    <w:rsid w:val="003C0B21"/>
    <w:rsid w:val="003C2407"/>
    <w:rsid w:val="003C27EE"/>
    <w:rsid w:val="003C7078"/>
    <w:rsid w:val="003D2706"/>
    <w:rsid w:val="003D4D14"/>
    <w:rsid w:val="003D5B17"/>
    <w:rsid w:val="003D634F"/>
    <w:rsid w:val="003D7C3F"/>
    <w:rsid w:val="003E08A4"/>
    <w:rsid w:val="003E147B"/>
    <w:rsid w:val="003E1D82"/>
    <w:rsid w:val="003E2262"/>
    <w:rsid w:val="003E341F"/>
    <w:rsid w:val="003E4990"/>
    <w:rsid w:val="003E5DE5"/>
    <w:rsid w:val="003E62AC"/>
    <w:rsid w:val="003E7937"/>
    <w:rsid w:val="003F2641"/>
    <w:rsid w:val="003F333B"/>
    <w:rsid w:val="003F570B"/>
    <w:rsid w:val="0040002D"/>
    <w:rsid w:val="0040010E"/>
    <w:rsid w:val="004034C2"/>
    <w:rsid w:val="00403EC8"/>
    <w:rsid w:val="00405FA8"/>
    <w:rsid w:val="004062B2"/>
    <w:rsid w:val="004104A2"/>
    <w:rsid w:val="004163BB"/>
    <w:rsid w:val="004218E9"/>
    <w:rsid w:val="00421FCF"/>
    <w:rsid w:val="00424BDE"/>
    <w:rsid w:val="00426FA1"/>
    <w:rsid w:val="00431020"/>
    <w:rsid w:val="00433705"/>
    <w:rsid w:val="00433D54"/>
    <w:rsid w:val="00437135"/>
    <w:rsid w:val="0043746D"/>
    <w:rsid w:val="00440D4F"/>
    <w:rsid w:val="00441FBF"/>
    <w:rsid w:val="0044243B"/>
    <w:rsid w:val="00444584"/>
    <w:rsid w:val="004562ED"/>
    <w:rsid w:val="00461D92"/>
    <w:rsid w:val="00462606"/>
    <w:rsid w:val="00466AF3"/>
    <w:rsid w:val="00466D46"/>
    <w:rsid w:val="00467372"/>
    <w:rsid w:val="004674F2"/>
    <w:rsid w:val="004705BF"/>
    <w:rsid w:val="00474C7E"/>
    <w:rsid w:val="00485FF4"/>
    <w:rsid w:val="0049175C"/>
    <w:rsid w:val="00496161"/>
    <w:rsid w:val="0049638D"/>
    <w:rsid w:val="004A4631"/>
    <w:rsid w:val="004A5342"/>
    <w:rsid w:val="004A5C29"/>
    <w:rsid w:val="004A612C"/>
    <w:rsid w:val="004B22B8"/>
    <w:rsid w:val="004B30AA"/>
    <w:rsid w:val="004B30FA"/>
    <w:rsid w:val="004C1FC0"/>
    <w:rsid w:val="004C2947"/>
    <w:rsid w:val="004C375E"/>
    <w:rsid w:val="004C4289"/>
    <w:rsid w:val="004C6898"/>
    <w:rsid w:val="004C6DDF"/>
    <w:rsid w:val="004C72D6"/>
    <w:rsid w:val="004C73DE"/>
    <w:rsid w:val="004D1CEA"/>
    <w:rsid w:val="004D37AF"/>
    <w:rsid w:val="004D482C"/>
    <w:rsid w:val="004D6031"/>
    <w:rsid w:val="004D6191"/>
    <w:rsid w:val="004E2F24"/>
    <w:rsid w:val="004E30FD"/>
    <w:rsid w:val="004F0213"/>
    <w:rsid w:val="004F02D8"/>
    <w:rsid w:val="004F09AD"/>
    <w:rsid w:val="004F4FA4"/>
    <w:rsid w:val="004F5505"/>
    <w:rsid w:val="004F6C88"/>
    <w:rsid w:val="004F71DF"/>
    <w:rsid w:val="005012EA"/>
    <w:rsid w:val="00503168"/>
    <w:rsid w:val="00504986"/>
    <w:rsid w:val="005079B7"/>
    <w:rsid w:val="0051200D"/>
    <w:rsid w:val="005166F5"/>
    <w:rsid w:val="00523233"/>
    <w:rsid w:val="005253E3"/>
    <w:rsid w:val="00527723"/>
    <w:rsid w:val="00530487"/>
    <w:rsid w:val="00531FDA"/>
    <w:rsid w:val="00535254"/>
    <w:rsid w:val="0054140E"/>
    <w:rsid w:val="00541580"/>
    <w:rsid w:val="00542FE1"/>
    <w:rsid w:val="0055213C"/>
    <w:rsid w:val="005530C3"/>
    <w:rsid w:val="005544B6"/>
    <w:rsid w:val="005563B1"/>
    <w:rsid w:val="00566616"/>
    <w:rsid w:val="005703DC"/>
    <w:rsid w:val="005766D7"/>
    <w:rsid w:val="00576A3E"/>
    <w:rsid w:val="005776BC"/>
    <w:rsid w:val="0058358D"/>
    <w:rsid w:val="00586A8C"/>
    <w:rsid w:val="00591C61"/>
    <w:rsid w:val="005949DA"/>
    <w:rsid w:val="005A425F"/>
    <w:rsid w:val="005A69D7"/>
    <w:rsid w:val="005A726D"/>
    <w:rsid w:val="005B51C9"/>
    <w:rsid w:val="005B69EA"/>
    <w:rsid w:val="005B72F9"/>
    <w:rsid w:val="005C42F9"/>
    <w:rsid w:val="005C7432"/>
    <w:rsid w:val="005D0AF5"/>
    <w:rsid w:val="005D3B41"/>
    <w:rsid w:val="005D422C"/>
    <w:rsid w:val="005D556E"/>
    <w:rsid w:val="005D6263"/>
    <w:rsid w:val="005E0284"/>
    <w:rsid w:val="005E68E5"/>
    <w:rsid w:val="005E775C"/>
    <w:rsid w:val="00600FA1"/>
    <w:rsid w:val="00601675"/>
    <w:rsid w:val="006051FF"/>
    <w:rsid w:val="00606AD0"/>
    <w:rsid w:val="00612152"/>
    <w:rsid w:val="00612492"/>
    <w:rsid w:val="00614BC4"/>
    <w:rsid w:val="006177CC"/>
    <w:rsid w:val="00623368"/>
    <w:rsid w:val="006269D2"/>
    <w:rsid w:val="00632919"/>
    <w:rsid w:val="0063384C"/>
    <w:rsid w:val="00635A52"/>
    <w:rsid w:val="00635ED6"/>
    <w:rsid w:val="00636E69"/>
    <w:rsid w:val="00640375"/>
    <w:rsid w:val="00640DD7"/>
    <w:rsid w:val="00643CC6"/>
    <w:rsid w:val="00643D91"/>
    <w:rsid w:val="006454AD"/>
    <w:rsid w:val="00655359"/>
    <w:rsid w:val="006567DD"/>
    <w:rsid w:val="00663469"/>
    <w:rsid w:val="00666E47"/>
    <w:rsid w:val="0067029D"/>
    <w:rsid w:val="006712EF"/>
    <w:rsid w:val="006730AF"/>
    <w:rsid w:val="006731B3"/>
    <w:rsid w:val="00693987"/>
    <w:rsid w:val="00694A0E"/>
    <w:rsid w:val="006959ED"/>
    <w:rsid w:val="006A0849"/>
    <w:rsid w:val="006A0CD0"/>
    <w:rsid w:val="006A4BF6"/>
    <w:rsid w:val="006B128C"/>
    <w:rsid w:val="006B2F30"/>
    <w:rsid w:val="006B3493"/>
    <w:rsid w:val="006B6372"/>
    <w:rsid w:val="006B649D"/>
    <w:rsid w:val="006B7269"/>
    <w:rsid w:val="006C1BF3"/>
    <w:rsid w:val="006C2BA0"/>
    <w:rsid w:val="006D2326"/>
    <w:rsid w:val="006D2BAC"/>
    <w:rsid w:val="006D2D1E"/>
    <w:rsid w:val="006E1D55"/>
    <w:rsid w:val="006E4D22"/>
    <w:rsid w:val="0070117F"/>
    <w:rsid w:val="0070247B"/>
    <w:rsid w:val="00704203"/>
    <w:rsid w:val="0070460C"/>
    <w:rsid w:val="00704C24"/>
    <w:rsid w:val="007114B2"/>
    <w:rsid w:val="00712B82"/>
    <w:rsid w:val="00715E05"/>
    <w:rsid w:val="0072110A"/>
    <w:rsid w:val="007215FE"/>
    <w:rsid w:val="00722673"/>
    <w:rsid w:val="0072441A"/>
    <w:rsid w:val="00731C62"/>
    <w:rsid w:val="00732EE5"/>
    <w:rsid w:val="00733277"/>
    <w:rsid w:val="00733DEE"/>
    <w:rsid w:val="007344B4"/>
    <w:rsid w:val="007422F5"/>
    <w:rsid w:val="007423A9"/>
    <w:rsid w:val="00742854"/>
    <w:rsid w:val="00744E62"/>
    <w:rsid w:val="0075000A"/>
    <w:rsid w:val="00753776"/>
    <w:rsid w:val="0075518B"/>
    <w:rsid w:val="00760404"/>
    <w:rsid w:val="007605EE"/>
    <w:rsid w:val="0076221E"/>
    <w:rsid w:val="00765FBF"/>
    <w:rsid w:val="007661B0"/>
    <w:rsid w:val="0078171D"/>
    <w:rsid w:val="00781CA0"/>
    <w:rsid w:val="007858B2"/>
    <w:rsid w:val="00786737"/>
    <w:rsid w:val="00790544"/>
    <w:rsid w:val="00791BA3"/>
    <w:rsid w:val="00793B0A"/>
    <w:rsid w:val="00794E18"/>
    <w:rsid w:val="007957B3"/>
    <w:rsid w:val="007A0FE7"/>
    <w:rsid w:val="007A18FF"/>
    <w:rsid w:val="007A1A07"/>
    <w:rsid w:val="007A2D2F"/>
    <w:rsid w:val="007A3050"/>
    <w:rsid w:val="007A446B"/>
    <w:rsid w:val="007A6C1D"/>
    <w:rsid w:val="007A7D58"/>
    <w:rsid w:val="007B08E3"/>
    <w:rsid w:val="007B2A25"/>
    <w:rsid w:val="007B63E4"/>
    <w:rsid w:val="007B66ED"/>
    <w:rsid w:val="007B7593"/>
    <w:rsid w:val="007C0689"/>
    <w:rsid w:val="007C24C4"/>
    <w:rsid w:val="007C4AA9"/>
    <w:rsid w:val="007C5B13"/>
    <w:rsid w:val="007D02C7"/>
    <w:rsid w:val="007D1856"/>
    <w:rsid w:val="007D18A6"/>
    <w:rsid w:val="007D551D"/>
    <w:rsid w:val="007D567F"/>
    <w:rsid w:val="007E45C7"/>
    <w:rsid w:val="007E560D"/>
    <w:rsid w:val="007E6668"/>
    <w:rsid w:val="007E6D1F"/>
    <w:rsid w:val="007F02C4"/>
    <w:rsid w:val="007F0BF1"/>
    <w:rsid w:val="007F37B1"/>
    <w:rsid w:val="00800C05"/>
    <w:rsid w:val="008015AD"/>
    <w:rsid w:val="0080334F"/>
    <w:rsid w:val="008038F9"/>
    <w:rsid w:val="008073EF"/>
    <w:rsid w:val="008106A4"/>
    <w:rsid w:val="00812B7E"/>
    <w:rsid w:val="00813811"/>
    <w:rsid w:val="0081449E"/>
    <w:rsid w:val="00814589"/>
    <w:rsid w:val="008153A8"/>
    <w:rsid w:val="00817B6C"/>
    <w:rsid w:val="0082013C"/>
    <w:rsid w:val="00820500"/>
    <w:rsid w:val="00823799"/>
    <w:rsid w:val="00826DA1"/>
    <w:rsid w:val="00826EE8"/>
    <w:rsid w:val="0082793F"/>
    <w:rsid w:val="008308FF"/>
    <w:rsid w:val="00830A2C"/>
    <w:rsid w:val="00832512"/>
    <w:rsid w:val="0083349A"/>
    <w:rsid w:val="00837446"/>
    <w:rsid w:val="0083777D"/>
    <w:rsid w:val="00837A0B"/>
    <w:rsid w:val="00840927"/>
    <w:rsid w:val="00846CEB"/>
    <w:rsid w:val="008474B0"/>
    <w:rsid w:val="00847F92"/>
    <w:rsid w:val="008517C9"/>
    <w:rsid w:val="008532B1"/>
    <w:rsid w:val="00855CF9"/>
    <w:rsid w:val="00857DF2"/>
    <w:rsid w:val="00857F0F"/>
    <w:rsid w:val="0086359D"/>
    <w:rsid w:val="008652B1"/>
    <w:rsid w:val="00870F7A"/>
    <w:rsid w:val="00871986"/>
    <w:rsid w:val="008756DE"/>
    <w:rsid w:val="00876687"/>
    <w:rsid w:val="00880CBF"/>
    <w:rsid w:val="00881870"/>
    <w:rsid w:val="00881FEA"/>
    <w:rsid w:val="00885C8C"/>
    <w:rsid w:val="00893238"/>
    <w:rsid w:val="00895407"/>
    <w:rsid w:val="0089562C"/>
    <w:rsid w:val="00895F6A"/>
    <w:rsid w:val="008A0D84"/>
    <w:rsid w:val="008A32D5"/>
    <w:rsid w:val="008A4DBD"/>
    <w:rsid w:val="008A5AD5"/>
    <w:rsid w:val="008A5FEB"/>
    <w:rsid w:val="008B0102"/>
    <w:rsid w:val="008B08F7"/>
    <w:rsid w:val="008B1182"/>
    <w:rsid w:val="008B2091"/>
    <w:rsid w:val="008B312F"/>
    <w:rsid w:val="008B39BB"/>
    <w:rsid w:val="008B468F"/>
    <w:rsid w:val="008B4EAC"/>
    <w:rsid w:val="008B580E"/>
    <w:rsid w:val="008C46BF"/>
    <w:rsid w:val="008C5872"/>
    <w:rsid w:val="008C6776"/>
    <w:rsid w:val="008D1651"/>
    <w:rsid w:val="008D3B09"/>
    <w:rsid w:val="008D405C"/>
    <w:rsid w:val="008D4076"/>
    <w:rsid w:val="008D4586"/>
    <w:rsid w:val="008D52C9"/>
    <w:rsid w:val="008D52EB"/>
    <w:rsid w:val="008D7446"/>
    <w:rsid w:val="008D7746"/>
    <w:rsid w:val="008D7FF6"/>
    <w:rsid w:val="008E184A"/>
    <w:rsid w:val="008E2E37"/>
    <w:rsid w:val="008E2F17"/>
    <w:rsid w:val="008E3C50"/>
    <w:rsid w:val="008E4D03"/>
    <w:rsid w:val="008E613F"/>
    <w:rsid w:val="008E6443"/>
    <w:rsid w:val="008F1026"/>
    <w:rsid w:val="008F2E97"/>
    <w:rsid w:val="008F30AB"/>
    <w:rsid w:val="008F4353"/>
    <w:rsid w:val="008F59C2"/>
    <w:rsid w:val="008F5DD0"/>
    <w:rsid w:val="00901BF9"/>
    <w:rsid w:val="009046AF"/>
    <w:rsid w:val="009101F7"/>
    <w:rsid w:val="0091574B"/>
    <w:rsid w:val="0091652E"/>
    <w:rsid w:val="00921D19"/>
    <w:rsid w:val="00922B55"/>
    <w:rsid w:val="0092666F"/>
    <w:rsid w:val="009374DD"/>
    <w:rsid w:val="00940EB4"/>
    <w:rsid w:val="00944F9F"/>
    <w:rsid w:val="00950454"/>
    <w:rsid w:val="00952A0D"/>
    <w:rsid w:val="009531F6"/>
    <w:rsid w:val="0095385B"/>
    <w:rsid w:val="00956FE4"/>
    <w:rsid w:val="009656A3"/>
    <w:rsid w:val="009702A3"/>
    <w:rsid w:val="0097050B"/>
    <w:rsid w:val="00971E14"/>
    <w:rsid w:val="009721D1"/>
    <w:rsid w:val="00972A27"/>
    <w:rsid w:val="00972DC3"/>
    <w:rsid w:val="00975D3D"/>
    <w:rsid w:val="00976C39"/>
    <w:rsid w:val="00981BEB"/>
    <w:rsid w:val="00983056"/>
    <w:rsid w:val="00983E7E"/>
    <w:rsid w:val="009848DB"/>
    <w:rsid w:val="009863A9"/>
    <w:rsid w:val="00991A16"/>
    <w:rsid w:val="0099351B"/>
    <w:rsid w:val="00994A22"/>
    <w:rsid w:val="00995CAA"/>
    <w:rsid w:val="0099619E"/>
    <w:rsid w:val="009971AC"/>
    <w:rsid w:val="0099739B"/>
    <w:rsid w:val="009A1D8B"/>
    <w:rsid w:val="009A398C"/>
    <w:rsid w:val="009B2262"/>
    <w:rsid w:val="009B432E"/>
    <w:rsid w:val="009B60FA"/>
    <w:rsid w:val="009B63B0"/>
    <w:rsid w:val="009C58D6"/>
    <w:rsid w:val="009C7205"/>
    <w:rsid w:val="009C7E0D"/>
    <w:rsid w:val="009D20AD"/>
    <w:rsid w:val="009D3E5E"/>
    <w:rsid w:val="009D4D37"/>
    <w:rsid w:val="009D7AE1"/>
    <w:rsid w:val="009E04F5"/>
    <w:rsid w:val="009E06BD"/>
    <w:rsid w:val="009E082C"/>
    <w:rsid w:val="009E1082"/>
    <w:rsid w:val="009E12AF"/>
    <w:rsid w:val="009E1632"/>
    <w:rsid w:val="009E25E6"/>
    <w:rsid w:val="009E2A10"/>
    <w:rsid w:val="009E3CFC"/>
    <w:rsid w:val="009E5D19"/>
    <w:rsid w:val="009E6D03"/>
    <w:rsid w:val="009E70F6"/>
    <w:rsid w:val="009E723A"/>
    <w:rsid w:val="009E7908"/>
    <w:rsid w:val="009F3144"/>
    <w:rsid w:val="009F3DA6"/>
    <w:rsid w:val="009F6491"/>
    <w:rsid w:val="009F74F7"/>
    <w:rsid w:val="00A0187E"/>
    <w:rsid w:val="00A05753"/>
    <w:rsid w:val="00A060BD"/>
    <w:rsid w:val="00A06157"/>
    <w:rsid w:val="00A10AEC"/>
    <w:rsid w:val="00A12CCD"/>
    <w:rsid w:val="00A158B7"/>
    <w:rsid w:val="00A16202"/>
    <w:rsid w:val="00A166C2"/>
    <w:rsid w:val="00A22557"/>
    <w:rsid w:val="00A23493"/>
    <w:rsid w:val="00A3233B"/>
    <w:rsid w:val="00A37677"/>
    <w:rsid w:val="00A43053"/>
    <w:rsid w:val="00A45595"/>
    <w:rsid w:val="00A4634A"/>
    <w:rsid w:val="00A47E7A"/>
    <w:rsid w:val="00A507E3"/>
    <w:rsid w:val="00A529D3"/>
    <w:rsid w:val="00A57E91"/>
    <w:rsid w:val="00A625F1"/>
    <w:rsid w:val="00A64E1E"/>
    <w:rsid w:val="00A65AA6"/>
    <w:rsid w:val="00A74B7D"/>
    <w:rsid w:val="00A74CF1"/>
    <w:rsid w:val="00A75907"/>
    <w:rsid w:val="00A75F90"/>
    <w:rsid w:val="00A76C2C"/>
    <w:rsid w:val="00A77A29"/>
    <w:rsid w:val="00A77EF2"/>
    <w:rsid w:val="00A80385"/>
    <w:rsid w:val="00A810F2"/>
    <w:rsid w:val="00A82623"/>
    <w:rsid w:val="00A8294C"/>
    <w:rsid w:val="00A8498E"/>
    <w:rsid w:val="00A86A79"/>
    <w:rsid w:val="00A86CBD"/>
    <w:rsid w:val="00A8724A"/>
    <w:rsid w:val="00A872F6"/>
    <w:rsid w:val="00A87610"/>
    <w:rsid w:val="00A916CF"/>
    <w:rsid w:val="00A95913"/>
    <w:rsid w:val="00AA0E77"/>
    <w:rsid w:val="00AA61CE"/>
    <w:rsid w:val="00AB478A"/>
    <w:rsid w:val="00AB52F1"/>
    <w:rsid w:val="00AB5CFE"/>
    <w:rsid w:val="00AB7C41"/>
    <w:rsid w:val="00AC0E83"/>
    <w:rsid w:val="00AC1573"/>
    <w:rsid w:val="00AC4CD4"/>
    <w:rsid w:val="00AC4DDF"/>
    <w:rsid w:val="00AC64A4"/>
    <w:rsid w:val="00AD12AA"/>
    <w:rsid w:val="00AD190C"/>
    <w:rsid w:val="00AD2362"/>
    <w:rsid w:val="00AD2567"/>
    <w:rsid w:val="00AD528F"/>
    <w:rsid w:val="00AD6BCD"/>
    <w:rsid w:val="00AD7345"/>
    <w:rsid w:val="00AD7A85"/>
    <w:rsid w:val="00AE0E8B"/>
    <w:rsid w:val="00AE1B45"/>
    <w:rsid w:val="00AE31E5"/>
    <w:rsid w:val="00AE7185"/>
    <w:rsid w:val="00AE7DCE"/>
    <w:rsid w:val="00AF267A"/>
    <w:rsid w:val="00B0285B"/>
    <w:rsid w:val="00B029B8"/>
    <w:rsid w:val="00B03CEF"/>
    <w:rsid w:val="00B076BC"/>
    <w:rsid w:val="00B1165D"/>
    <w:rsid w:val="00B17D56"/>
    <w:rsid w:val="00B272D1"/>
    <w:rsid w:val="00B27658"/>
    <w:rsid w:val="00B317C2"/>
    <w:rsid w:val="00B31BF8"/>
    <w:rsid w:val="00B31DB7"/>
    <w:rsid w:val="00B33BC9"/>
    <w:rsid w:val="00B375BE"/>
    <w:rsid w:val="00B43B92"/>
    <w:rsid w:val="00B44356"/>
    <w:rsid w:val="00B518A1"/>
    <w:rsid w:val="00B53C6B"/>
    <w:rsid w:val="00B55226"/>
    <w:rsid w:val="00B557E2"/>
    <w:rsid w:val="00B61704"/>
    <w:rsid w:val="00B63AAC"/>
    <w:rsid w:val="00B64495"/>
    <w:rsid w:val="00B66DEB"/>
    <w:rsid w:val="00B6746F"/>
    <w:rsid w:val="00B701FE"/>
    <w:rsid w:val="00B710FA"/>
    <w:rsid w:val="00B744D6"/>
    <w:rsid w:val="00B74C5B"/>
    <w:rsid w:val="00B76510"/>
    <w:rsid w:val="00B80375"/>
    <w:rsid w:val="00B85404"/>
    <w:rsid w:val="00B901D5"/>
    <w:rsid w:val="00B917F6"/>
    <w:rsid w:val="00B92E4A"/>
    <w:rsid w:val="00B935E8"/>
    <w:rsid w:val="00B93D0C"/>
    <w:rsid w:val="00B952E1"/>
    <w:rsid w:val="00BA1E81"/>
    <w:rsid w:val="00BA43A9"/>
    <w:rsid w:val="00BA4E75"/>
    <w:rsid w:val="00BA6765"/>
    <w:rsid w:val="00BA7985"/>
    <w:rsid w:val="00BB00D2"/>
    <w:rsid w:val="00BB55AF"/>
    <w:rsid w:val="00BB5DDE"/>
    <w:rsid w:val="00BC00A2"/>
    <w:rsid w:val="00BC1D01"/>
    <w:rsid w:val="00BC7FF0"/>
    <w:rsid w:val="00BD264D"/>
    <w:rsid w:val="00BE1B92"/>
    <w:rsid w:val="00BE4D9F"/>
    <w:rsid w:val="00BE5E0D"/>
    <w:rsid w:val="00BF0911"/>
    <w:rsid w:val="00BF14DB"/>
    <w:rsid w:val="00BF2CA2"/>
    <w:rsid w:val="00BF625D"/>
    <w:rsid w:val="00BF68B9"/>
    <w:rsid w:val="00BF7FE0"/>
    <w:rsid w:val="00C00786"/>
    <w:rsid w:val="00C01658"/>
    <w:rsid w:val="00C01BB5"/>
    <w:rsid w:val="00C02C30"/>
    <w:rsid w:val="00C046FE"/>
    <w:rsid w:val="00C12518"/>
    <w:rsid w:val="00C14417"/>
    <w:rsid w:val="00C1460E"/>
    <w:rsid w:val="00C14EEB"/>
    <w:rsid w:val="00C17D49"/>
    <w:rsid w:val="00C21BBF"/>
    <w:rsid w:val="00C22C54"/>
    <w:rsid w:val="00C2700E"/>
    <w:rsid w:val="00C30F86"/>
    <w:rsid w:val="00C32E3A"/>
    <w:rsid w:val="00C34701"/>
    <w:rsid w:val="00C35756"/>
    <w:rsid w:val="00C35833"/>
    <w:rsid w:val="00C3684D"/>
    <w:rsid w:val="00C40CCE"/>
    <w:rsid w:val="00C429D8"/>
    <w:rsid w:val="00C42B66"/>
    <w:rsid w:val="00C4301D"/>
    <w:rsid w:val="00C452FA"/>
    <w:rsid w:val="00C45BD8"/>
    <w:rsid w:val="00C45F4A"/>
    <w:rsid w:val="00C50D90"/>
    <w:rsid w:val="00C556E2"/>
    <w:rsid w:val="00C576E9"/>
    <w:rsid w:val="00C60327"/>
    <w:rsid w:val="00C6166E"/>
    <w:rsid w:val="00C61EA5"/>
    <w:rsid w:val="00C67088"/>
    <w:rsid w:val="00C7054B"/>
    <w:rsid w:val="00C705C8"/>
    <w:rsid w:val="00C71F8A"/>
    <w:rsid w:val="00C7210D"/>
    <w:rsid w:val="00C73237"/>
    <w:rsid w:val="00C73D3F"/>
    <w:rsid w:val="00C76AFF"/>
    <w:rsid w:val="00C80F56"/>
    <w:rsid w:val="00C82BD5"/>
    <w:rsid w:val="00C92E7E"/>
    <w:rsid w:val="00C9360A"/>
    <w:rsid w:val="00C96957"/>
    <w:rsid w:val="00CA1194"/>
    <w:rsid w:val="00CA339A"/>
    <w:rsid w:val="00CA757B"/>
    <w:rsid w:val="00CA7F70"/>
    <w:rsid w:val="00CB43FC"/>
    <w:rsid w:val="00CB7675"/>
    <w:rsid w:val="00CC1995"/>
    <w:rsid w:val="00CC20E9"/>
    <w:rsid w:val="00CC2772"/>
    <w:rsid w:val="00CC4474"/>
    <w:rsid w:val="00CD4841"/>
    <w:rsid w:val="00CD4CF0"/>
    <w:rsid w:val="00CD6009"/>
    <w:rsid w:val="00CE039C"/>
    <w:rsid w:val="00CE4CAA"/>
    <w:rsid w:val="00CE63C7"/>
    <w:rsid w:val="00CE699E"/>
    <w:rsid w:val="00CE6BE6"/>
    <w:rsid w:val="00CF1DC0"/>
    <w:rsid w:val="00CF20B4"/>
    <w:rsid w:val="00CF386A"/>
    <w:rsid w:val="00CF4811"/>
    <w:rsid w:val="00CF7A1F"/>
    <w:rsid w:val="00D00F4B"/>
    <w:rsid w:val="00D01487"/>
    <w:rsid w:val="00D04A7C"/>
    <w:rsid w:val="00D13130"/>
    <w:rsid w:val="00D13820"/>
    <w:rsid w:val="00D14474"/>
    <w:rsid w:val="00D1627A"/>
    <w:rsid w:val="00D20BA6"/>
    <w:rsid w:val="00D243E6"/>
    <w:rsid w:val="00D24629"/>
    <w:rsid w:val="00D26875"/>
    <w:rsid w:val="00D3238E"/>
    <w:rsid w:val="00D35551"/>
    <w:rsid w:val="00D36145"/>
    <w:rsid w:val="00D37AED"/>
    <w:rsid w:val="00D37BBF"/>
    <w:rsid w:val="00D37C46"/>
    <w:rsid w:val="00D411EF"/>
    <w:rsid w:val="00D46097"/>
    <w:rsid w:val="00D464A4"/>
    <w:rsid w:val="00D47CD4"/>
    <w:rsid w:val="00D546C7"/>
    <w:rsid w:val="00D549CF"/>
    <w:rsid w:val="00D616C8"/>
    <w:rsid w:val="00D63F07"/>
    <w:rsid w:val="00D64EB6"/>
    <w:rsid w:val="00D67218"/>
    <w:rsid w:val="00D7074D"/>
    <w:rsid w:val="00D70CA9"/>
    <w:rsid w:val="00D70F3B"/>
    <w:rsid w:val="00D753CD"/>
    <w:rsid w:val="00D75D38"/>
    <w:rsid w:val="00D76E3E"/>
    <w:rsid w:val="00D77AFF"/>
    <w:rsid w:val="00D86031"/>
    <w:rsid w:val="00D87F59"/>
    <w:rsid w:val="00D90500"/>
    <w:rsid w:val="00D90C99"/>
    <w:rsid w:val="00D9366B"/>
    <w:rsid w:val="00DA1071"/>
    <w:rsid w:val="00DA1C61"/>
    <w:rsid w:val="00DA1DD6"/>
    <w:rsid w:val="00DA37A5"/>
    <w:rsid w:val="00DA4726"/>
    <w:rsid w:val="00DB188C"/>
    <w:rsid w:val="00DB37FC"/>
    <w:rsid w:val="00DB3A2F"/>
    <w:rsid w:val="00DB439F"/>
    <w:rsid w:val="00DB65AF"/>
    <w:rsid w:val="00DC3570"/>
    <w:rsid w:val="00DC3B61"/>
    <w:rsid w:val="00DC3FE4"/>
    <w:rsid w:val="00DC5EF5"/>
    <w:rsid w:val="00DC66A7"/>
    <w:rsid w:val="00DC6CA9"/>
    <w:rsid w:val="00DD2617"/>
    <w:rsid w:val="00DD41ED"/>
    <w:rsid w:val="00DD5D1F"/>
    <w:rsid w:val="00DD5E0F"/>
    <w:rsid w:val="00DD7459"/>
    <w:rsid w:val="00DE315D"/>
    <w:rsid w:val="00DE389B"/>
    <w:rsid w:val="00DE57DE"/>
    <w:rsid w:val="00DE7086"/>
    <w:rsid w:val="00DE7BCC"/>
    <w:rsid w:val="00DF02E0"/>
    <w:rsid w:val="00DF3399"/>
    <w:rsid w:val="00DF6648"/>
    <w:rsid w:val="00E028DB"/>
    <w:rsid w:val="00E047FC"/>
    <w:rsid w:val="00E050C5"/>
    <w:rsid w:val="00E127EF"/>
    <w:rsid w:val="00E14426"/>
    <w:rsid w:val="00E21257"/>
    <w:rsid w:val="00E227C1"/>
    <w:rsid w:val="00E22BFB"/>
    <w:rsid w:val="00E26935"/>
    <w:rsid w:val="00E27C94"/>
    <w:rsid w:val="00E30AFF"/>
    <w:rsid w:val="00E310A2"/>
    <w:rsid w:val="00E32B67"/>
    <w:rsid w:val="00E40CD7"/>
    <w:rsid w:val="00E4168A"/>
    <w:rsid w:val="00E423CA"/>
    <w:rsid w:val="00E43928"/>
    <w:rsid w:val="00E440E4"/>
    <w:rsid w:val="00E457CB"/>
    <w:rsid w:val="00E4689D"/>
    <w:rsid w:val="00E473D1"/>
    <w:rsid w:val="00E56160"/>
    <w:rsid w:val="00E56CD8"/>
    <w:rsid w:val="00E603C8"/>
    <w:rsid w:val="00E61B97"/>
    <w:rsid w:val="00E62484"/>
    <w:rsid w:val="00E64F6E"/>
    <w:rsid w:val="00E64FF0"/>
    <w:rsid w:val="00E70571"/>
    <w:rsid w:val="00E720A3"/>
    <w:rsid w:val="00E72859"/>
    <w:rsid w:val="00E7407B"/>
    <w:rsid w:val="00E75155"/>
    <w:rsid w:val="00E75C2C"/>
    <w:rsid w:val="00E7790D"/>
    <w:rsid w:val="00E86B51"/>
    <w:rsid w:val="00E95599"/>
    <w:rsid w:val="00E95618"/>
    <w:rsid w:val="00E9605D"/>
    <w:rsid w:val="00EA6C60"/>
    <w:rsid w:val="00EB0AD4"/>
    <w:rsid w:val="00EB1AB7"/>
    <w:rsid w:val="00EB282C"/>
    <w:rsid w:val="00EB775F"/>
    <w:rsid w:val="00EC21DB"/>
    <w:rsid w:val="00EC41F5"/>
    <w:rsid w:val="00EC5CEA"/>
    <w:rsid w:val="00ED55E8"/>
    <w:rsid w:val="00EE2ABC"/>
    <w:rsid w:val="00EE38FF"/>
    <w:rsid w:val="00EE46EC"/>
    <w:rsid w:val="00EE5D92"/>
    <w:rsid w:val="00EE7951"/>
    <w:rsid w:val="00EF35D5"/>
    <w:rsid w:val="00EF46A0"/>
    <w:rsid w:val="00F0206C"/>
    <w:rsid w:val="00F03780"/>
    <w:rsid w:val="00F03A5E"/>
    <w:rsid w:val="00F125FC"/>
    <w:rsid w:val="00F142BC"/>
    <w:rsid w:val="00F16A89"/>
    <w:rsid w:val="00F22D85"/>
    <w:rsid w:val="00F27AF7"/>
    <w:rsid w:val="00F30876"/>
    <w:rsid w:val="00F31C37"/>
    <w:rsid w:val="00F32307"/>
    <w:rsid w:val="00F32FD9"/>
    <w:rsid w:val="00F33FB1"/>
    <w:rsid w:val="00F402C0"/>
    <w:rsid w:val="00F40C5B"/>
    <w:rsid w:val="00F42761"/>
    <w:rsid w:val="00F42AE8"/>
    <w:rsid w:val="00F43F30"/>
    <w:rsid w:val="00F43FD6"/>
    <w:rsid w:val="00F5197A"/>
    <w:rsid w:val="00F51BEB"/>
    <w:rsid w:val="00F60388"/>
    <w:rsid w:val="00F6066A"/>
    <w:rsid w:val="00F67BBB"/>
    <w:rsid w:val="00F71EC6"/>
    <w:rsid w:val="00F7513B"/>
    <w:rsid w:val="00F76379"/>
    <w:rsid w:val="00F835CA"/>
    <w:rsid w:val="00F837C4"/>
    <w:rsid w:val="00F8629F"/>
    <w:rsid w:val="00F86549"/>
    <w:rsid w:val="00F9188E"/>
    <w:rsid w:val="00F93DBF"/>
    <w:rsid w:val="00F9451A"/>
    <w:rsid w:val="00F9553D"/>
    <w:rsid w:val="00FA0564"/>
    <w:rsid w:val="00FA1A81"/>
    <w:rsid w:val="00FA4CA3"/>
    <w:rsid w:val="00FC026D"/>
    <w:rsid w:val="00FC0959"/>
    <w:rsid w:val="00FC0D10"/>
    <w:rsid w:val="00FC278E"/>
    <w:rsid w:val="00FD2416"/>
    <w:rsid w:val="00FD3E51"/>
    <w:rsid w:val="00FD416B"/>
    <w:rsid w:val="00FD4B7D"/>
    <w:rsid w:val="00FE1CB1"/>
    <w:rsid w:val="00FE521A"/>
    <w:rsid w:val="00FE6DDC"/>
    <w:rsid w:val="00FE7AC5"/>
    <w:rsid w:val="00FF1460"/>
    <w:rsid w:val="00FF35BA"/>
    <w:rsid w:val="00FF45E9"/>
    <w:rsid w:val="00FF58CE"/>
    <w:rsid w:val="00FF7344"/>
    <w:rsid w:val="00FF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530C"/>
  <w15:docId w15:val="{48877E5E-6801-4703-B175-19ECF33F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25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3238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E1D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E21257"/>
    <w:pPr>
      <w:keepNext/>
      <w:spacing w:line="288" w:lineRule="atLeast"/>
      <w:jc w:val="right"/>
      <w:outlineLvl w:val="2"/>
    </w:pPr>
    <w:rPr>
      <w:rFonts w:ascii="Verdana" w:hAnsi="Verdana"/>
      <w:b/>
      <w:bCs/>
      <w:sz w:val="26"/>
      <w:szCs w:val="26"/>
    </w:rPr>
  </w:style>
  <w:style w:type="paragraph" w:styleId="Heading5">
    <w:name w:val="heading 5"/>
    <w:basedOn w:val="Normal"/>
    <w:next w:val="Normal"/>
    <w:link w:val="Heading5Char"/>
    <w:semiHidden/>
    <w:unhideWhenUsed/>
    <w:qFormat/>
    <w:rsid w:val="00E21257"/>
    <w:pPr>
      <w:keepNext/>
      <w:ind w:left="900"/>
      <w:jc w:val="right"/>
      <w:outlineLvl w:val="4"/>
    </w:pPr>
    <w:rPr>
      <w:rFonts w:ascii="Verdana" w:hAnsi="Verdana"/>
      <w:i/>
      <w:iCs/>
      <w:sz w:val="20"/>
    </w:rPr>
  </w:style>
  <w:style w:type="paragraph" w:styleId="Heading6">
    <w:name w:val="heading 6"/>
    <w:basedOn w:val="Normal"/>
    <w:next w:val="Normal"/>
    <w:link w:val="Heading6Char"/>
    <w:semiHidden/>
    <w:unhideWhenUsed/>
    <w:qFormat/>
    <w:rsid w:val="00E21257"/>
    <w:pPr>
      <w:keepNext/>
      <w:spacing w:line="288" w:lineRule="atLeast"/>
      <w:jc w:val="right"/>
      <w:outlineLvl w:val="5"/>
    </w:pPr>
    <w:rPr>
      <w:rFonts w:ascii="Verdana" w:hAnsi="Verdana"/>
      <w:b/>
      <w:bCs/>
      <w:sz w:val="22"/>
      <w:szCs w:val="26"/>
    </w:rPr>
  </w:style>
  <w:style w:type="paragraph" w:styleId="Heading8">
    <w:name w:val="heading 8"/>
    <w:basedOn w:val="Normal"/>
    <w:next w:val="Normal"/>
    <w:link w:val="Heading8Char"/>
    <w:uiPriority w:val="9"/>
    <w:semiHidden/>
    <w:unhideWhenUsed/>
    <w:qFormat/>
    <w:rsid w:val="0028039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AD256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E21257"/>
    <w:rPr>
      <w:rFonts w:ascii="Verdana" w:eastAsia="Times New Roman" w:hAnsi="Verdana" w:cs="Times New Roman"/>
      <w:b/>
      <w:bCs/>
      <w:sz w:val="26"/>
      <w:szCs w:val="26"/>
    </w:rPr>
  </w:style>
  <w:style w:type="character" w:customStyle="1" w:styleId="Heading5Char">
    <w:name w:val="Heading 5 Char"/>
    <w:link w:val="Heading5"/>
    <w:semiHidden/>
    <w:rsid w:val="00E21257"/>
    <w:rPr>
      <w:rFonts w:ascii="Verdana" w:eastAsia="Times New Roman" w:hAnsi="Verdana" w:cs="Times New Roman"/>
      <w:i/>
      <w:iCs/>
      <w:sz w:val="20"/>
      <w:szCs w:val="24"/>
    </w:rPr>
  </w:style>
  <w:style w:type="character" w:customStyle="1" w:styleId="Heading6Char">
    <w:name w:val="Heading 6 Char"/>
    <w:link w:val="Heading6"/>
    <w:semiHidden/>
    <w:rsid w:val="00E21257"/>
    <w:rPr>
      <w:rFonts w:ascii="Verdana" w:eastAsia="Times New Roman" w:hAnsi="Verdana" w:cs="Times New Roman"/>
      <w:b/>
      <w:bCs/>
      <w:szCs w:val="26"/>
    </w:rPr>
  </w:style>
  <w:style w:type="paragraph" w:styleId="BodyText2">
    <w:name w:val="Body Text 2"/>
    <w:basedOn w:val="Normal"/>
    <w:link w:val="BodyText2Char"/>
    <w:unhideWhenUsed/>
    <w:rsid w:val="00E21257"/>
    <w:rPr>
      <w:rFonts w:ascii="Verdana" w:hAnsi="Verdana"/>
      <w:sz w:val="20"/>
      <w:szCs w:val="22"/>
    </w:rPr>
  </w:style>
  <w:style w:type="character" w:customStyle="1" w:styleId="BodyText2Char">
    <w:name w:val="Body Text 2 Char"/>
    <w:link w:val="BodyText2"/>
    <w:rsid w:val="00E21257"/>
    <w:rPr>
      <w:rFonts w:ascii="Verdana" w:eastAsia="Times New Roman" w:hAnsi="Verdana" w:cs="Times New Roman"/>
      <w:sz w:val="20"/>
    </w:rPr>
  </w:style>
  <w:style w:type="paragraph" w:styleId="BodyText3">
    <w:name w:val="Body Text 3"/>
    <w:basedOn w:val="Normal"/>
    <w:link w:val="BodyText3Char"/>
    <w:unhideWhenUsed/>
    <w:rsid w:val="00E21257"/>
    <w:rPr>
      <w:rFonts w:ascii="Verdana" w:hAnsi="Verdana"/>
      <w:sz w:val="18"/>
      <w:szCs w:val="22"/>
    </w:rPr>
  </w:style>
  <w:style w:type="character" w:customStyle="1" w:styleId="BodyText3Char">
    <w:name w:val="Body Text 3 Char"/>
    <w:link w:val="BodyText3"/>
    <w:rsid w:val="00E21257"/>
    <w:rPr>
      <w:rFonts w:ascii="Verdana" w:eastAsia="Times New Roman" w:hAnsi="Verdana" w:cs="Times New Roman"/>
      <w:sz w:val="18"/>
    </w:rPr>
  </w:style>
  <w:style w:type="character" w:styleId="Emphasis">
    <w:name w:val="Emphasis"/>
    <w:uiPriority w:val="20"/>
    <w:qFormat/>
    <w:rsid w:val="00E21257"/>
    <w:rPr>
      <w:i/>
      <w:iCs/>
    </w:rPr>
  </w:style>
  <w:style w:type="table" w:styleId="TableGrid">
    <w:name w:val="Table Grid"/>
    <w:basedOn w:val="TableNormal"/>
    <w:uiPriority w:val="59"/>
    <w:rsid w:val="00E21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294D5D"/>
    <w:pPr>
      <w:spacing w:after="120" w:line="480" w:lineRule="auto"/>
      <w:ind w:left="283"/>
    </w:pPr>
  </w:style>
  <w:style w:type="character" w:customStyle="1" w:styleId="BodyTextIndent2Char">
    <w:name w:val="Body Text Indent 2 Char"/>
    <w:link w:val="BodyTextIndent2"/>
    <w:uiPriority w:val="99"/>
    <w:rsid w:val="00294D5D"/>
    <w:rPr>
      <w:rFonts w:ascii="Times New Roman" w:eastAsia="Times New Roman" w:hAnsi="Times New Roman" w:cs="Times New Roman"/>
      <w:sz w:val="24"/>
      <w:szCs w:val="24"/>
    </w:rPr>
  </w:style>
  <w:style w:type="paragraph" w:styleId="ListParagraph">
    <w:name w:val="List Paragraph"/>
    <w:basedOn w:val="Normal"/>
    <w:uiPriority w:val="34"/>
    <w:qFormat/>
    <w:rsid w:val="00063480"/>
    <w:pPr>
      <w:ind w:left="720"/>
      <w:contextualSpacing/>
    </w:pPr>
  </w:style>
  <w:style w:type="character" w:customStyle="1" w:styleId="cl1">
    <w:name w:val="cl1"/>
    <w:rsid w:val="001F08F0"/>
    <w:rPr>
      <w:rFonts w:ascii="Verdana" w:hAnsi="Verdana" w:hint="default"/>
    </w:rPr>
  </w:style>
  <w:style w:type="character" w:customStyle="1" w:styleId="redlight1">
    <w:name w:val="redlight1"/>
    <w:rsid w:val="001F08F0"/>
    <w:rPr>
      <w:rFonts w:ascii="Verdana" w:hAnsi="Verdana" w:hint="default"/>
      <w:i/>
      <w:iCs/>
      <w:color w:val="CC3300"/>
    </w:rPr>
  </w:style>
  <w:style w:type="character" w:styleId="Hyperlink">
    <w:name w:val="Hyperlink"/>
    <w:uiPriority w:val="99"/>
    <w:unhideWhenUsed/>
    <w:rsid w:val="00F837C4"/>
    <w:rPr>
      <w:color w:val="0000FF"/>
      <w:u w:val="single"/>
    </w:rPr>
  </w:style>
  <w:style w:type="paragraph" w:styleId="BodyTextIndent">
    <w:name w:val="Body Text Indent"/>
    <w:basedOn w:val="Normal"/>
    <w:link w:val="BodyTextIndentChar"/>
    <w:uiPriority w:val="99"/>
    <w:semiHidden/>
    <w:unhideWhenUsed/>
    <w:rsid w:val="00F837C4"/>
    <w:pPr>
      <w:spacing w:after="120"/>
      <w:ind w:left="283"/>
    </w:pPr>
  </w:style>
  <w:style w:type="character" w:customStyle="1" w:styleId="BodyTextIndentChar">
    <w:name w:val="Body Text Indent Char"/>
    <w:link w:val="BodyTextIndent"/>
    <w:uiPriority w:val="99"/>
    <w:semiHidden/>
    <w:rsid w:val="00F837C4"/>
    <w:rPr>
      <w:rFonts w:ascii="Times New Roman" w:eastAsia="Times New Roman" w:hAnsi="Times New Roman" w:cs="Times New Roman"/>
      <w:sz w:val="24"/>
      <w:szCs w:val="24"/>
    </w:rPr>
  </w:style>
  <w:style w:type="paragraph" w:styleId="BlockText">
    <w:name w:val="Block Text"/>
    <w:basedOn w:val="Normal"/>
    <w:semiHidden/>
    <w:rsid w:val="00C7054B"/>
    <w:pPr>
      <w:autoSpaceDE w:val="0"/>
      <w:autoSpaceDN w:val="0"/>
      <w:adjustRightInd w:val="0"/>
      <w:ind w:left="1260" w:right="904"/>
    </w:pPr>
    <w:rPr>
      <w:rFonts w:ascii="Verdana" w:hAnsi="Verdana"/>
      <w:sz w:val="20"/>
      <w:szCs w:val="22"/>
      <w:lang w:val="en-US"/>
    </w:rPr>
  </w:style>
  <w:style w:type="paragraph" w:styleId="NormalWeb">
    <w:name w:val="Normal (Web)"/>
    <w:basedOn w:val="Normal"/>
    <w:uiPriority w:val="99"/>
    <w:unhideWhenUsed/>
    <w:rsid w:val="00C7054B"/>
    <w:pPr>
      <w:spacing w:before="100" w:beforeAutospacing="1" w:after="100" w:afterAutospacing="1"/>
    </w:pPr>
    <w:rPr>
      <w:lang w:eastAsia="en-GB"/>
    </w:rPr>
  </w:style>
  <w:style w:type="character" w:customStyle="1" w:styleId="Heading1Char">
    <w:name w:val="Heading 1 Char"/>
    <w:link w:val="Heading1"/>
    <w:rsid w:val="00D3238E"/>
    <w:rPr>
      <w:rFonts w:ascii="Cambria" w:eastAsia="Times New Roman" w:hAnsi="Cambria" w:cs="Times New Roman"/>
      <w:b/>
      <w:bCs/>
      <w:color w:val="365F91"/>
      <w:sz w:val="28"/>
      <w:szCs w:val="28"/>
    </w:rPr>
  </w:style>
  <w:style w:type="paragraph" w:styleId="Title">
    <w:name w:val="Title"/>
    <w:basedOn w:val="Normal"/>
    <w:link w:val="TitleChar"/>
    <w:qFormat/>
    <w:rsid w:val="0023128C"/>
    <w:pPr>
      <w:jc w:val="center"/>
    </w:pPr>
    <w:rPr>
      <w:rFonts w:ascii="Verdana" w:hAnsi="Verdana"/>
      <w:b/>
      <w:bCs/>
      <w:sz w:val="33"/>
      <w:szCs w:val="33"/>
    </w:rPr>
  </w:style>
  <w:style w:type="character" w:customStyle="1" w:styleId="TitleChar">
    <w:name w:val="Title Char"/>
    <w:link w:val="Title"/>
    <w:rsid w:val="0023128C"/>
    <w:rPr>
      <w:rFonts w:ascii="Verdana" w:eastAsia="Times New Roman" w:hAnsi="Verdana" w:cs="Times New Roman"/>
      <w:b/>
      <w:bCs/>
      <w:sz w:val="33"/>
      <w:szCs w:val="33"/>
    </w:rPr>
  </w:style>
  <w:style w:type="paragraph" w:styleId="BodyText">
    <w:name w:val="Body Text"/>
    <w:basedOn w:val="Normal"/>
    <w:link w:val="BodyTextChar"/>
    <w:uiPriority w:val="99"/>
    <w:unhideWhenUsed/>
    <w:rsid w:val="00DD41ED"/>
    <w:pPr>
      <w:spacing w:after="120"/>
    </w:pPr>
  </w:style>
  <w:style w:type="character" w:customStyle="1" w:styleId="BodyTextChar">
    <w:name w:val="Body Text Char"/>
    <w:link w:val="BodyText"/>
    <w:uiPriority w:val="99"/>
    <w:rsid w:val="00DD41ED"/>
    <w:rPr>
      <w:rFonts w:ascii="Times New Roman" w:eastAsia="Times New Roman" w:hAnsi="Times New Roman" w:cs="Times New Roman"/>
      <w:sz w:val="24"/>
      <w:szCs w:val="24"/>
    </w:rPr>
  </w:style>
  <w:style w:type="paragraph" w:customStyle="1" w:styleId="Body">
    <w:name w:val="Body"/>
    <w:basedOn w:val="Normal"/>
    <w:rsid w:val="00350F06"/>
    <w:rPr>
      <w:rFonts w:ascii="Arial" w:hAnsi="Arial"/>
      <w:sz w:val="20"/>
      <w:szCs w:val="20"/>
    </w:rPr>
  </w:style>
  <w:style w:type="character" w:customStyle="1" w:styleId="cl">
    <w:name w:val="cl"/>
    <w:basedOn w:val="DefaultParagraphFont"/>
    <w:rsid w:val="009374DD"/>
  </w:style>
  <w:style w:type="paragraph" w:customStyle="1" w:styleId="Default">
    <w:name w:val="Default"/>
    <w:rsid w:val="00072DA1"/>
    <w:pPr>
      <w:autoSpaceDE w:val="0"/>
      <w:autoSpaceDN w:val="0"/>
      <w:adjustRightInd w:val="0"/>
    </w:pPr>
    <w:rPr>
      <w:rFonts w:ascii="Monotype Corsiva" w:hAnsi="Monotype Corsiva" w:cs="Monotype Corsiva"/>
      <w:color w:val="000000"/>
      <w:sz w:val="24"/>
      <w:szCs w:val="24"/>
      <w:lang w:eastAsia="en-US"/>
    </w:rPr>
  </w:style>
  <w:style w:type="paragraph" w:styleId="BalloonText">
    <w:name w:val="Balloon Text"/>
    <w:basedOn w:val="Normal"/>
    <w:link w:val="BalloonTextChar"/>
    <w:uiPriority w:val="99"/>
    <w:semiHidden/>
    <w:unhideWhenUsed/>
    <w:rsid w:val="006B2F30"/>
    <w:rPr>
      <w:rFonts w:ascii="Tahoma" w:hAnsi="Tahoma" w:cs="Tahoma"/>
      <w:sz w:val="16"/>
      <w:szCs w:val="16"/>
    </w:rPr>
  </w:style>
  <w:style w:type="character" w:customStyle="1" w:styleId="BalloonTextChar">
    <w:name w:val="Balloon Text Char"/>
    <w:link w:val="BalloonText"/>
    <w:uiPriority w:val="99"/>
    <w:semiHidden/>
    <w:rsid w:val="006B2F30"/>
    <w:rPr>
      <w:rFonts w:ascii="Tahoma" w:eastAsia="Times New Roman" w:hAnsi="Tahoma" w:cs="Tahoma"/>
      <w:sz w:val="16"/>
      <w:szCs w:val="16"/>
    </w:rPr>
  </w:style>
  <w:style w:type="paragraph" w:customStyle="1" w:styleId="yiv533386535msonormal">
    <w:name w:val="yiv533386535msonormal"/>
    <w:basedOn w:val="Normal"/>
    <w:rsid w:val="00A4634A"/>
    <w:pPr>
      <w:spacing w:before="100" w:beforeAutospacing="1" w:after="100" w:afterAutospacing="1"/>
    </w:pPr>
    <w:rPr>
      <w:rFonts w:eastAsia="Calibri"/>
      <w:lang w:eastAsia="en-GB"/>
    </w:rPr>
  </w:style>
  <w:style w:type="paragraph" w:styleId="PlainText">
    <w:name w:val="Plain Text"/>
    <w:basedOn w:val="Normal"/>
    <w:link w:val="PlainTextChar"/>
    <w:uiPriority w:val="99"/>
    <w:semiHidden/>
    <w:unhideWhenUsed/>
    <w:rsid w:val="00E86B51"/>
    <w:rPr>
      <w:rFonts w:ascii="Consolas" w:eastAsia="Calibri" w:hAnsi="Consolas"/>
      <w:sz w:val="21"/>
      <w:szCs w:val="21"/>
    </w:rPr>
  </w:style>
  <w:style w:type="character" w:customStyle="1" w:styleId="PlainTextChar">
    <w:name w:val="Plain Text Char"/>
    <w:link w:val="PlainText"/>
    <w:uiPriority w:val="99"/>
    <w:semiHidden/>
    <w:rsid w:val="00E86B51"/>
    <w:rPr>
      <w:rFonts w:ascii="Consolas" w:hAnsi="Consolas"/>
      <w:sz w:val="21"/>
      <w:szCs w:val="21"/>
    </w:rPr>
  </w:style>
  <w:style w:type="character" w:customStyle="1" w:styleId="Heading8Char">
    <w:name w:val="Heading 8 Char"/>
    <w:link w:val="Heading8"/>
    <w:uiPriority w:val="9"/>
    <w:semiHidden/>
    <w:rsid w:val="00280390"/>
    <w:rPr>
      <w:rFonts w:ascii="Cambria" w:eastAsia="Times New Roman" w:hAnsi="Cambria" w:cs="Times New Roman"/>
      <w:color w:val="404040"/>
      <w:sz w:val="20"/>
      <w:szCs w:val="20"/>
    </w:rPr>
  </w:style>
  <w:style w:type="character" w:customStyle="1" w:styleId="Heading2Char">
    <w:name w:val="Heading 2 Char"/>
    <w:link w:val="Heading2"/>
    <w:uiPriority w:val="9"/>
    <w:rsid w:val="006E1D55"/>
    <w:rPr>
      <w:rFonts w:ascii="Cambria" w:eastAsia="Times New Roman" w:hAnsi="Cambria" w:cs="Times New Roman"/>
      <w:b/>
      <w:bCs/>
      <w:color w:val="4F81BD"/>
      <w:sz w:val="26"/>
      <w:szCs w:val="26"/>
    </w:rPr>
  </w:style>
  <w:style w:type="paragraph" w:styleId="Footer">
    <w:name w:val="footer"/>
    <w:basedOn w:val="Normal"/>
    <w:link w:val="FooterChar"/>
    <w:semiHidden/>
    <w:rsid w:val="006E1D55"/>
    <w:pPr>
      <w:tabs>
        <w:tab w:val="center" w:pos="4153"/>
        <w:tab w:val="right" w:pos="8306"/>
      </w:tabs>
    </w:pPr>
  </w:style>
  <w:style w:type="character" w:customStyle="1" w:styleId="FooterChar">
    <w:name w:val="Footer Char"/>
    <w:link w:val="Footer"/>
    <w:semiHidden/>
    <w:rsid w:val="006E1D55"/>
    <w:rPr>
      <w:rFonts w:ascii="Times New Roman" w:eastAsia="Times New Roman" w:hAnsi="Times New Roman" w:cs="Times New Roman"/>
      <w:sz w:val="24"/>
      <w:szCs w:val="24"/>
    </w:rPr>
  </w:style>
  <w:style w:type="character" w:styleId="Strong">
    <w:name w:val="Strong"/>
    <w:uiPriority w:val="22"/>
    <w:qFormat/>
    <w:rsid w:val="00FE1CB1"/>
    <w:rPr>
      <w:b/>
      <w:bCs/>
    </w:rPr>
  </w:style>
  <w:style w:type="character" w:customStyle="1" w:styleId="Heading9Char">
    <w:name w:val="Heading 9 Char"/>
    <w:basedOn w:val="DefaultParagraphFont"/>
    <w:link w:val="Heading9"/>
    <w:uiPriority w:val="9"/>
    <w:semiHidden/>
    <w:rsid w:val="00AD2567"/>
    <w:rPr>
      <w:rFonts w:asciiTheme="majorHAnsi" w:eastAsiaTheme="majorEastAsia" w:hAnsiTheme="majorHAnsi" w:cstheme="majorBidi"/>
      <w:i/>
      <w:iCs/>
      <w:color w:val="404040" w:themeColor="text1" w:themeTint="BF"/>
      <w:lang w:eastAsia="en-US"/>
    </w:rPr>
  </w:style>
  <w:style w:type="character" w:customStyle="1" w:styleId="redlight">
    <w:name w:val="redlight"/>
    <w:basedOn w:val="DefaultParagraphFont"/>
    <w:rsid w:val="00B17D56"/>
  </w:style>
  <w:style w:type="character" w:customStyle="1" w:styleId="text">
    <w:name w:val="text"/>
    <w:basedOn w:val="DefaultParagraphFont"/>
    <w:rsid w:val="008A32D5"/>
  </w:style>
  <w:style w:type="character" w:customStyle="1" w:styleId="apple-converted-space">
    <w:name w:val="apple-converted-space"/>
    <w:basedOn w:val="DefaultParagraphFont"/>
    <w:rsid w:val="008A32D5"/>
  </w:style>
  <w:style w:type="character" w:customStyle="1" w:styleId="diamond1">
    <w:name w:val="diamond1"/>
    <w:basedOn w:val="DefaultParagraphFont"/>
    <w:rsid w:val="00181A26"/>
    <w:rPr>
      <w:rFonts w:ascii="Symbol" w:hAnsi="Symbol" w:hint="default"/>
      <w:color w:val="CC3300"/>
      <w:sz w:val="17"/>
      <w:szCs w:val="17"/>
    </w:rPr>
  </w:style>
  <w:style w:type="character" w:customStyle="1" w:styleId="woj">
    <w:name w:val="woj"/>
    <w:basedOn w:val="DefaultParagraphFont"/>
    <w:rsid w:val="00181A26"/>
  </w:style>
  <w:style w:type="paragraph" w:customStyle="1" w:styleId="xmsonormal">
    <w:name w:val="x_msonormal"/>
    <w:basedOn w:val="Normal"/>
    <w:rsid w:val="004A612C"/>
    <w:rPr>
      <w:rFonts w:eastAsiaTheme="minorHAnsi"/>
      <w:lang w:eastAsia="en-GB"/>
    </w:rPr>
  </w:style>
  <w:style w:type="paragraph" w:customStyle="1" w:styleId="headingcleft">
    <w:name w:val="headingcleft"/>
    <w:basedOn w:val="Normal"/>
    <w:rsid w:val="00D411EF"/>
    <w:pPr>
      <w:spacing w:before="100" w:beforeAutospacing="1" w:after="100" w:afterAutospacing="1" w:line="288" w:lineRule="atLeast"/>
    </w:pPr>
    <w:rPr>
      <w:rFonts w:ascii="Verdana" w:hAnsi="Verdana"/>
      <w:i/>
      <w:iCs/>
      <w:color w:val="CC3300"/>
      <w:sz w:val="26"/>
      <w:szCs w:val="26"/>
    </w:rPr>
  </w:style>
  <w:style w:type="paragraph" w:customStyle="1" w:styleId="structure">
    <w:name w:val="structure"/>
    <w:basedOn w:val="Normal"/>
    <w:rsid w:val="00F60388"/>
    <w:pPr>
      <w:spacing w:before="100" w:beforeAutospacing="1" w:after="100" w:afterAutospacing="1" w:line="312" w:lineRule="atLeast"/>
    </w:pPr>
    <w:rPr>
      <w:rFonts w:ascii="Verdana" w:hAnsi="Verdana"/>
      <w:sz w:val="26"/>
      <w:szCs w:val="26"/>
    </w:rPr>
  </w:style>
  <w:style w:type="paragraph" w:customStyle="1" w:styleId="chapter-1">
    <w:name w:val="chapter-1"/>
    <w:basedOn w:val="Normal"/>
    <w:rsid w:val="00F67BBB"/>
    <w:pPr>
      <w:spacing w:before="100" w:beforeAutospacing="1" w:after="100" w:afterAutospacing="1"/>
    </w:pPr>
    <w:rPr>
      <w:lang w:eastAsia="en-GB"/>
    </w:rPr>
  </w:style>
  <w:style w:type="character" w:customStyle="1" w:styleId="small-caps">
    <w:name w:val="small-caps"/>
    <w:basedOn w:val="DefaultParagraphFont"/>
    <w:rsid w:val="00F67BBB"/>
  </w:style>
  <w:style w:type="character" w:styleId="UnresolvedMention">
    <w:name w:val="Unresolved Mention"/>
    <w:basedOn w:val="DefaultParagraphFont"/>
    <w:uiPriority w:val="99"/>
    <w:semiHidden/>
    <w:unhideWhenUsed/>
    <w:rsid w:val="00120737"/>
    <w:rPr>
      <w:color w:val="605E5C"/>
      <w:shd w:val="clear" w:color="auto" w:fill="E1DFDD"/>
    </w:rPr>
  </w:style>
  <w:style w:type="character" w:customStyle="1" w:styleId="indent-1-breaks">
    <w:name w:val="indent-1-breaks"/>
    <w:basedOn w:val="DefaultParagraphFont"/>
    <w:rsid w:val="0078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9620">
      <w:bodyDiv w:val="1"/>
      <w:marLeft w:val="0"/>
      <w:marRight w:val="0"/>
      <w:marTop w:val="0"/>
      <w:marBottom w:val="0"/>
      <w:divBdr>
        <w:top w:val="none" w:sz="0" w:space="0" w:color="auto"/>
        <w:left w:val="none" w:sz="0" w:space="0" w:color="auto"/>
        <w:bottom w:val="none" w:sz="0" w:space="0" w:color="auto"/>
        <w:right w:val="none" w:sz="0" w:space="0" w:color="auto"/>
      </w:divBdr>
    </w:div>
    <w:div w:id="284166467">
      <w:bodyDiv w:val="1"/>
      <w:marLeft w:val="0"/>
      <w:marRight w:val="0"/>
      <w:marTop w:val="0"/>
      <w:marBottom w:val="0"/>
      <w:divBdr>
        <w:top w:val="none" w:sz="0" w:space="0" w:color="auto"/>
        <w:left w:val="none" w:sz="0" w:space="0" w:color="auto"/>
        <w:bottom w:val="none" w:sz="0" w:space="0" w:color="auto"/>
        <w:right w:val="none" w:sz="0" w:space="0" w:color="auto"/>
      </w:divBdr>
    </w:div>
    <w:div w:id="306933725">
      <w:bodyDiv w:val="1"/>
      <w:marLeft w:val="0"/>
      <w:marRight w:val="0"/>
      <w:marTop w:val="0"/>
      <w:marBottom w:val="0"/>
      <w:divBdr>
        <w:top w:val="none" w:sz="0" w:space="0" w:color="auto"/>
        <w:left w:val="none" w:sz="0" w:space="0" w:color="auto"/>
        <w:bottom w:val="none" w:sz="0" w:space="0" w:color="auto"/>
        <w:right w:val="none" w:sz="0" w:space="0" w:color="auto"/>
      </w:divBdr>
      <w:divsChild>
        <w:div w:id="1813985761">
          <w:marLeft w:val="0"/>
          <w:marRight w:val="0"/>
          <w:marTop w:val="0"/>
          <w:marBottom w:val="0"/>
          <w:divBdr>
            <w:top w:val="none" w:sz="0" w:space="0" w:color="auto"/>
            <w:left w:val="none" w:sz="0" w:space="0" w:color="auto"/>
            <w:bottom w:val="none" w:sz="0" w:space="0" w:color="auto"/>
            <w:right w:val="none" w:sz="0" w:space="0" w:color="auto"/>
          </w:divBdr>
          <w:divsChild>
            <w:div w:id="1989019915">
              <w:marLeft w:val="0"/>
              <w:marRight w:val="0"/>
              <w:marTop w:val="0"/>
              <w:marBottom w:val="0"/>
              <w:divBdr>
                <w:top w:val="none" w:sz="0" w:space="0" w:color="auto"/>
                <w:left w:val="none" w:sz="0" w:space="0" w:color="auto"/>
                <w:bottom w:val="none" w:sz="0" w:space="0" w:color="auto"/>
                <w:right w:val="none" w:sz="0" w:space="0" w:color="auto"/>
              </w:divBdr>
              <w:divsChild>
                <w:div w:id="1455053446">
                  <w:marLeft w:val="0"/>
                  <w:marRight w:val="0"/>
                  <w:marTop w:val="0"/>
                  <w:marBottom w:val="0"/>
                  <w:divBdr>
                    <w:top w:val="none" w:sz="0" w:space="0" w:color="auto"/>
                    <w:left w:val="none" w:sz="0" w:space="0" w:color="auto"/>
                    <w:bottom w:val="none" w:sz="0" w:space="0" w:color="auto"/>
                    <w:right w:val="none" w:sz="0" w:space="0" w:color="auto"/>
                  </w:divBdr>
                  <w:divsChild>
                    <w:div w:id="1824464844">
                      <w:marLeft w:val="0"/>
                      <w:marRight w:val="0"/>
                      <w:marTop w:val="0"/>
                      <w:marBottom w:val="0"/>
                      <w:divBdr>
                        <w:top w:val="none" w:sz="0" w:space="0" w:color="auto"/>
                        <w:left w:val="none" w:sz="0" w:space="0" w:color="auto"/>
                        <w:bottom w:val="none" w:sz="0" w:space="0" w:color="auto"/>
                        <w:right w:val="none" w:sz="0" w:space="0" w:color="auto"/>
                      </w:divBdr>
                      <w:divsChild>
                        <w:div w:id="2091582040">
                          <w:marLeft w:val="0"/>
                          <w:marRight w:val="0"/>
                          <w:marTop w:val="0"/>
                          <w:marBottom w:val="0"/>
                          <w:divBdr>
                            <w:top w:val="none" w:sz="0" w:space="0" w:color="auto"/>
                            <w:left w:val="none" w:sz="0" w:space="0" w:color="auto"/>
                            <w:bottom w:val="none" w:sz="0" w:space="0" w:color="auto"/>
                            <w:right w:val="none" w:sz="0" w:space="0" w:color="auto"/>
                          </w:divBdr>
                          <w:divsChild>
                            <w:div w:id="354354576">
                              <w:marLeft w:val="0"/>
                              <w:marRight w:val="0"/>
                              <w:marTop w:val="0"/>
                              <w:marBottom w:val="0"/>
                              <w:divBdr>
                                <w:top w:val="none" w:sz="0" w:space="0" w:color="auto"/>
                                <w:left w:val="none" w:sz="0" w:space="0" w:color="auto"/>
                                <w:bottom w:val="none" w:sz="0" w:space="0" w:color="auto"/>
                                <w:right w:val="none" w:sz="0" w:space="0" w:color="auto"/>
                              </w:divBdr>
                              <w:divsChild>
                                <w:div w:id="189875902">
                                  <w:marLeft w:val="0"/>
                                  <w:marRight w:val="0"/>
                                  <w:marTop w:val="0"/>
                                  <w:marBottom w:val="0"/>
                                  <w:divBdr>
                                    <w:top w:val="none" w:sz="0" w:space="0" w:color="auto"/>
                                    <w:left w:val="none" w:sz="0" w:space="0" w:color="auto"/>
                                    <w:bottom w:val="none" w:sz="0" w:space="0" w:color="auto"/>
                                    <w:right w:val="none" w:sz="0" w:space="0" w:color="auto"/>
                                  </w:divBdr>
                                  <w:divsChild>
                                    <w:div w:id="726685626">
                                      <w:marLeft w:val="0"/>
                                      <w:marRight w:val="0"/>
                                      <w:marTop w:val="0"/>
                                      <w:marBottom w:val="0"/>
                                      <w:divBdr>
                                        <w:top w:val="none" w:sz="0" w:space="0" w:color="auto"/>
                                        <w:left w:val="none" w:sz="0" w:space="0" w:color="auto"/>
                                        <w:bottom w:val="none" w:sz="0" w:space="0" w:color="auto"/>
                                        <w:right w:val="none" w:sz="0" w:space="0" w:color="auto"/>
                                      </w:divBdr>
                                      <w:divsChild>
                                        <w:div w:id="2041470051">
                                          <w:marLeft w:val="0"/>
                                          <w:marRight w:val="0"/>
                                          <w:marTop w:val="0"/>
                                          <w:marBottom w:val="0"/>
                                          <w:divBdr>
                                            <w:top w:val="none" w:sz="0" w:space="0" w:color="auto"/>
                                            <w:left w:val="none" w:sz="0" w:space="0" w:color="auto"/>
                                            <w:bottom w:val="none" w:sz="0" w:space="0" w:color="auto"/>
                                            <w:right w:val="none" w:sz="0" w:space="0" w:color="auto"/>
                                          </w:divBdr>
                                          <w:divsChild>
                                            <w:div w:id="2122996132">
                                              <w:marLeft w:val="0"/>
                                              <w:marRight w:val="0"/>
                                              <w:marTop w:val="0"/>
                                              <w:marBottom w:val="0"/>
                                              <w:divBdr>
                                                <w:top w:val="none" w:sz="0" w:space="0" w:color="auto"/>
                                                <w:left w:val="none" w:sz="0" w:space="0" w:color="auto"/>
                                                <w:bottom w:val="none" w:sz="0" w:space="0" w:color="auto"/>
                                                <w:right w:val="none" w:sz="0" w:space="0" w:color="auto"/>
                                              </w:divBdr>
                                              <w:divsChild>
                                                <w:div w:id="87779028">
                                                  <w:marLeft w:val="0"/>
                                                  <w:marRight w:val="0"/>
                                                  <w:marTop w:val="0"/>
                                                  <w:marBottom w:val="0"/>
                                                  <w:divBdr>
                                                    <w:top w:val="none" w:sz="0" w:space="0" w:color="auto"/>
                                                    <w:left w:val="none" w:sz="0" w:space="0" w:color="auto"/>
                                                    <w:bottom w:val="none" w:sz="0" w:space="0" w:color="auto"/>
                                                    <w:right w:val="none" w:sz="0" w:space="0" w:color="auto"/>
                                                  </w:divBdr>
                                                  <w:divsChild>
                                                    <w:div w:id="14596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7889">
      <w:bodyDiv w:val="1"/>
      <w:marLeft w:val="0"/>
      <w:marRight w:val="0"/>
      <w:marTop w:val="0"/>
      <w:marBottom w:val="0"/>
      <w:divBdr>
        <w:top w:val="none" w:sz="0" w:space="0" w:color="auto"/>
        <w:left w:val="none" w:sz="0" w:space="0" w:color="auto"/>
        <w:bottom w:val="none" w:sz="0" w:space="0" w:color="auto"/>
        <w:right w:val="none" w:sz="0" w:space="0" w:color="auto"/>
      </w:divBdr>
      <w:divsChild>
        <w:div w:id="180360901">
          <w:marLeft w:val="240"/>
          <w:marRight w:val="0"/>
          <w:marTop w:val="240"/>
          <w:marBottom w:val="240"/>
          <w:divBdr>
            <w:top w:val="none" w:sz="0" w:space="0" w:color="auto"/>
            <w:left w:val="none" w:sz="0" w:space="0" w:color="auto"/>
            <w:bottom w:val="none" w:sz="0" w:space="0" w:color="auto"/>
            <w:right w:val="none" w:sz="0" w:space="0" w:color="auto"/>
          </w:divBdr>
        </w:div>
        <w:div w:id="14770847">
          <w:marLeft w:val="240"/>
          <w:marRight w:val="0"/>
          <w:marTop w:val="240"/>
          <w:marBottom w:val="240"/>
          <w:divBdr>
            <w:top w:val="none" w:sz="0" w:space="0" w:color="auto"/>
            <w:left w:val="none" w:sz="0" w:space="0" w:color="auto"/>
            <w:bottom w:val="none" w:sz="0" w:space="0" w:color="auto"/>
            <w:right w:val="none" w:sz="0" w:space="0" w:color="auto"/>
          </w:divBdr>
        </w:div>
      </w:divsChild>
    </w:div>
    <w:div w:id="333798534">
      <w:bodyDiv w:val="1"/>
      <w:marLeft w:val="0"/>
      <w:marRight w:val="0"/>
      <w:marTop w:val="0"/>
      <w:marBottom w:val="0"/>
      <w:divBdr>
        <w:top w:val="none" w:sz="0" w:space="0" w:color="auto"/>
        <w:left w:val="none" w:sz="0" w:space="0" w:color="auto"/>
        <w:bottom w:val="none" w:sz="0" w:space="0" w:color="auto"/>
        <w:right w:val="none" w:sz="0" w:space="0" w:color="auto"/>
      </w:divBdr>
    </w:div>
    <w:div w:id="377972515">
      <w:bodyDiv w:val="1"/>
      <w:marLeft w:val="0"/>
      <w:marRight w:val="0"/>
      <w:marTop w:val="0"/>
      <w:marBottom w:val="0"/>
      <w:divBdr>
        <w:top w:val="none" w:sz="0" w:space="0" w:color="auto"/>
        <w:left w:val="none" w:sz="0" w:space="0" w:color="auto"/>
        <w:bottom w:val="none" w:sz="0" w:space="0" w:color="auto"/>
        <w:right w:val="none" w:sz="0" w:space="0" w:color="auto"/>
      </w:divBdr>
    </w:div>
    <w:div w:id="416943006">
      <w:bodyDiv w:val="1"/>
      <w:marLeft w:val="0"/>
      <w:marRight w:val="0"/>
      <w:marTop w:val="0"/>
      <w:marBottom w:val="0"/>
      <w:divBdr>
        <w:top w:val="none" w:sz="0" w:space="0" w:color="auto"/>
        <w:left w:val="none" w:sz="0" w:space="0" w:color="auto"/>
        <w:bottom w:val="none" w:sz="0" w:space="0" w:color="auto"/>
        <w:right w:val="none" w:sz="0" w:space="0" w:color="auto"/>
      </w:divBdr>
      <w:divsChild>
        <w:div w:id="979766997">
          <w:marLeft w:val="0"/>
          <w:marRight w:val="0"/>
          <w:marTop w:val="0"/>
          <w:marBottom w:val="0"/>
          <w:divBdr>
            <w:top w:val="none" w:sz="0" w:space="0" w:color="auto"/>
            <w:left w:val="none" w:sz="0" w:space="0" w:color="auto"/>
            <w:bottom w:val="none" w:sz="0" w:space="0" w:color="auto"/>
            <w:right w:val="none" w:sz="0" w:space="0" w:color="auto"/>
          </w:divBdr>
          <w:divsChild>
            <w:div w:id="1806896454">
              <w:marLeft w:val="0"/>
              <w:marRight w:val="0"/>
              <w:marTop w:val="0"/>
              <w:marBottom w:val="0"/>
              <w:divBdr>
                <w:top w:val="none" w:sz="0" w:space="0" w:color="auto"/>
                <w:left w:val="none" w:sz="0" w:space="0" w:color="auto"/>
                <w:bottom w:val="none" w:sz="0" w:space="0" w:color="auto"/>
                <w:right w:val="none" w:sz="0" w:space="0" w:color="auto"/>
              </w:divBdr>
              <w:divsChild>
                <w:div w:id="1038965442">
                  <w:marLeft w:val="0"/>
                  <w:marRight w:val="0"/>
                  <w:marTop w:val="0"/>
                  <w:marBottom w:val="0"/>
                  <w:divBdr>
                    <w:top w:val="none" w:sz="0" w:space="0" w:color="auto"/>
                    <w:left w:val="none" w:sz="0" w:space="0" w:color="auto"/>
                    <w:bottom w:val="none" w:sz="0" w:space="0" w:color="auto"/>
                    <w:right w:val="none" w:sz="0" w:space="0" w:color="auto"/>
                  </w:divBdr>
                  <w:divsChild>
                    <w:div w:id="801776133">
                      <w:marLeft w:val="0"/>
                      <w:marRight w:val="0"/>
                      <w:marTop w:val="0"/>
                      <w:marBottom w:val="0"/>
                      <w:divBdr>
                        <w:top w:val="none" w:sz="0" w:space="0" w:color="auto"/>
                        <w:left w:val="none" w:sz="0" w:space="0" w:color="auto"/>
                        <w:bottom w:val="none" w:sz="0" w:space="0" w:color="auto"/>
                        <w:right w:val="none" w:sz="0" w:space="0" w:color="auto"/>
                      </w:divBdr>
                      <w:divsChild>
                        <w:div w:id="479350100">
                          <w:marLeft w:val="0"/>
                          <w:marRight w:val="0"/>
                          <w:marTop w:val="0"/>
                          <w:marBottom w:val="0"/>
                          <w:divBdr>
                            <w:top w:val="none" w:sz="0" w:space="0" w:color="auto"/>
                            <w:left w:val="none" w:sz="0" w:space="0" w:color="auto"/>
                            <w:bottom w:val="none" w:sz="0" w:space="0" w:color="auto"/>
                            <w:right w:val="none" w:sz="0" w:space="0" w:color="auto"/>
                          </w:divBdr>
                          <w:divsChild>
                            <w:div w:id="848526495">
                              <w:marLeft w:val="0"/>
                              <w:marRight w:val="0"/>
                              <w:marTop w:val="0"/>
                              <w:marBottom w:val="0"/>
                              <w:divBdr>
                                <w:top w:val="none" w:sz="0" w:space="0" w:color="auto"/>
                                <w:left w:val="none" w:sz="0" w:space="0" w:color="auto"/>
                                <w:bottom w:val="none" w:sz="0" w:space="0" w:color="auto"/>
                                <w:right w:val="none" w:sz="0" w:space="0" w:color="auto"/>
                              </w:divBdr>
                              <w:divsChild>
                                <w:div w:id="1267538193">
                                  <w:marLeft w:val="0"/>
                                  <w:marRight w:val="0"/>
                                  <w:marTop w:val="0"/>
                                  <w:marBottom w:val="0"/>
                                  <w:divBdr>
                                    <w:top w:val="none" w:sz="0" w:space="0" w:color="auto"/>
                                    <w:left w:val="none" w:sz="0" w:space="0" w:color="auto"/>
                                    <w:bottom w:val="none" w:sz="0" w:space="0" w:color="auto"/>
                                    <w:right w:val="none" w:sz="0" w:space="0" w:color="auto"/>
                                  </w:divBdr>
                                  <w:divsChild>
                                    <w:div w:id="1206143093">
                                      <w:marLeft w:val="0"/>
                                      <w:marRight w:val="0"/>
                                      <w:marTop w:val="0"/>
                                      <w:marBottom w:val="0"/>
                                      <w:divBdr>
                                        <w:top w:val="none" w:sz="0" w:space="0" w:color="auto"/>
                                        <w:left w:val="none" w:sz="0" w:space="0" w:color="auto"/>
                                        <w:bottom w:val="none" w:sz="0" w:space="0" w:color="auto"/>
                                        <w:right w:val="none" w:sz="0" w:space="0" w:color="auto"/>
                                      </w:divBdr>
                                      <w:divsChild>
                                        <w:div w:id="681509976">
                                          <w:marLeft w:val="0"/>
                                          <w:marRight w:val="0"/>
                                          <w:marTop w:val="0"/>
                                          <w:marBottom w:val="0"/>
                                          <w:divBdr>
                                            <w:top w:val="none" w:sz="0" w:space="0" w:color="auto"/>
                                            <w:left w:val="none" w:sz="0" w:space="0" w:color="auto"/>
                                            <w:bottom w:val="none" w:sz="0" w:space="0" w:color="auto"/>
                                            <w:right w:val="none" w:sz="0" w:space="0" w:color="auto"/>
                                          </w:divBdr>
                                          <w:divsChild>
                                            <w:div w:id="1031341121">
                                              <w:marLeft w:val="0"/>
                                              <w:marRight w:val="0"/>
                                              <w:marTop w:val="0"/>
                                              <w:marBottom w:val="0"/>
                                              <w:divBdr>
                                                <w:top w:val="none" w:sz="0" w:space="0" w:color="auto"/>
                                                <w:left w:val="none" w:sz="0" w:space="0" w:color="auto"/>
                                                <w:bottom w:val="none" w:sz="0" w:space="0" w:color="auto"/>
                                                <w:right w:val="none" w:sz="0" w:space="0" w:color="auto"/>
                                              </w:divBdr>
                                              <w:divsChild>
                                                <w:div w:id="1348366916">
                                                  <w:marLeft w:val="0"/>
                                                  <w:marRight w:val="0"/>
                                                  <w:marTop w:val="0"/>
                                                  <w:marBottom w:val="0"/>
                                                  <w:divBdr>
                                                    <w:top w:val="none" w:sz="0" w:space="0" w:color="auto"/>
                                                    <w:left w:val="none" w:sz="0" w:space="0" w:color="auto"/>
                                                    <w:bottom w:val="none" w:sz="0" w:space="0" w:color="auto"/>
                                                    <w:right w:val="none" w:sz="0" w:space="0" w:color="auto"/>
                                                  </w:divBdr>
                                                  <w:divsChild>
                                                    <w:div w:id="9641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937706">
      <w:bodyDiv w:val="1"/>
      <w:marLeft w:val="0"/>
      <w:marRight w:val="0"/>
      <w:marTop w:val="0"/>
      <w:marBottom w:val="0"/>
      <w:divBdr>
        <w:top w:val="none" w:sz="0" w:space="0" w:color="auto"/>
        <w:left w:val="none" w:sz="0" w:space="0" w:color="auto"/>
        <w:bottom w:val="none" w:sz="0" w:space="0" w:color="auto"/>
        <w:right w:val="none" w:sz="0" w:space="0" w:color="auto"/>
      </w:divBdr>
    </w:div>
    <w:div w:id="520631471">
      <w:bodyDiv w:val="1"/>
      <w:marLeft w:val="0"/>
      <w:marRight w:val="0"/>
      <w:marTop w:val="0"/>
      <w:marBottom w:val="0"/>
      <w:divBdr>
        <w:top w:val="none" w:sz="0" w:space="0" w:color="auto"/>
        <w:left w:val="none" w:sz="0" w:space="0" w:color="auto"/>
        <w:bottom w:val="none" w:sz="0" w:space="0" w:color="auto"/>
        <w:right w:val="none" w:sz="0" w:space="0" w:color="auto"/>
      </w:divBdr>
    </w:div>
    <w:div w:id="614363993">
      <w:bodyDiv w:val="1"/>
      <w:marLeft w:val="0"/>
      <w:marRight w:val="0"/>
      <w:marTop w:val="0"/>
      <w:marBottom w:val="0"/>
      <w:divBdr>
        <w:top w:val="none" w:sz="0" w:space="0" w:color="auto"/>
        <w:left w:val="none" w:sz="0" w:space="0" w:color="auto"/>
        <w:bottom w:val="none" w:sz="0" w:space="0" w:color="auto"/>
        <w:right w:val="none" w:sz="0" w:space="0" w:color="auto"/>
      </w:divBdr>
    </w:div>
    <w:div w:id="824052057">
      <w:bodyDiv w:val="1"/>
      <w:marLeft w:val="0"/>
      <w:marRight w:val="0"/>
      <w:marTop w:val="0"/>
      <w:marBottom w:val="0"/>
      <w:divBdr>
        <w:top w:val="none" w:sz="0" w:space="0" w:color="auto"/>
        <w:left w:val="none" w:sz="0" w:space="0" w:color="auto"/>
        <w:bottom w:val="none" w:sz="0" w:space="0" w:color="auto"/>
        <w:right w:val="none" w:sz="0" w:space="0" w:color="auto"/>
      </w:divBdr>
      <w:divsChild>
        <w:div w:id="779182291">
          <w:marLeft w:val="240"/>
          <w:marRight w:val="0"/>
          <w:marTop w:val="240"/>
          <w:marBottom w:val="240"/>
          <w:divBdr>
            <w:top w:val="none" w:sz="0" w:space="0" w:color="auto"/>
            <w:left w:val="none" w:sz="0" w:space="0" w:color="auto"/>
            <w:bottom w:val="none" w:sz="0" w:space="0" w:color="auto"/>
            <w:right w:val="none" w:sz="0" w:space="0" w:color="auto"/>
          </w:divBdr>
        </w:div>
      </w:divsChild>
    </w:div>
    <w:div w:id="941886772">
      <w:bodyDiv w:val="1"/>
      <w:marLeft w:val="0"/>
      <w:marRight w:val="0"/>
      <w:marTop w:val="0"/>
      <w:marBottom w:val="0"/>
      <w:divBdr>
        <w:top w:val="none" w:sz="0" w:space="0" w:color="auto"/>
        <w:left w:val="none" w:sz="0" w:space="0" w:color="auto"/>
        <w:bottom w:val="none" w:sz="0" w:space="0" w:color="auto"/>
        <w:right w:val="none" w:sz="0" w:space="0" w:color="auto"/>
      </w:divBdr>
      <w:divsChild>
        <w:div w:id="233274171">
          <w:marLeft w:val="0"/>
          <w:marRight w:val="0"/>
          <w:marTop w:val="0"/>
          <w:marBottom w:val="0"/>
          <w:divBdr>
            <w:top w:val="none" w:sz="0" w:space="0" w:color="auto"/>
            <w:left w:val="none" w:sz="0" w:space="0" w:color="auto"/>
            <w:bottom w:val="none" w:sz="0" w:space="0" w:color="auto"/>
            <w:right w:val="none" w:sz="0" w:space="0" w:color="auto"/>
          </w:divBdr>
          <w:divsChild>
            <w:div w:id="1352806200">
              <w:marLeft w:val="-225"/>
              <w:marRight w:val="-225"/>
              <w:marTop w:val="0"/>
              <w:marBottom w:val="0"/>
              <w:divBdr>
                <w:top w:val="none" w:sz="0" w:space="0" w:color="auto"/>
                <w:left w:val="none" w:sz="0" w:space="0" w:color="auto"/>
                <w:bottom w:val="none" w:sz="0" w:space="0" w:color="auto"/>
                <w:right w:val="none" w:sz="0" w:space="0" w:color="auto"/>
              </w:divBdr>
              <w:divsChild>
                <w:div w:id="1010838673">
                  <w:marLeft w:val="0"/>
                  <w:marRight w:val="0"/>
                  <w:marTop w:val="0"/>
                  <w:marBottom w:val="0"/>
                  <w:divBdr>
                    <w:top w:val="none" w:sz="0" w:space="0" w:color="auto"/>
                    <w:left w:val="none" w:sz="0" w:space="0" w:color="auto"/>
                    <w:bottom w:val="none" w:sz="0" w:space="0" w:color="auto"/>
                    <w:right w:val="none" w:sz="0" w:space="0" w:color="auto"/>
                  </w:divBdr>
                  <w:divsChild>
                    <w:div w:id="2089573798">
                      <w:marLeft w:val="0"/>
                      <w:marRight w:val="0"/>
                      <w:marTop w:val="0"/>
                      <w:marBottom w:val="270"/>
                      <w:divBdr>
                        <w:top w:val="none" w:sz="0" w:space="0" w:color="auto"/>
                        <w:left w:val="none" w:sz="0" w:space="0" w:color="auto"/>
                        <w:bottom w:val="none" w:sz="0" w:space="0" w:color="auto"/>
                        <w:right w:val="none" w:sz="0" w:space="0" w:color="auto"/>
                      </w:divBdr>
                      <w:divsChild>
                        <w:div w:id="1943103905">
                          <w:marLeft w:val="0"/>
                          <w:marRight w:val="0"/>
                          <w:marTop w:val="0"/>
                          <w:marBottom w:val="0"/>
                          <w:divBdr>
                            <w:top w:val="none" w:sz="0" w:space="0" w:color="auto"/>
                            <w:left w:val="none" w:sz="0" w:space="0" w:color="auto"/>
                            <w:bottom w:val="none" w:sz="0" w:space="0" w:color="auto"/>
                            <w:right w:val="none" w:sz="0" w:space="0" w:color="auto"/>
                          </w:divBdr>
                          <w:divsChild>
                            <w:div w:id="1257127496">
                              <w:blockQuote w:val="1"/>
                              <w:marLeft w:val="0"/>
                              <w:marRight w:val="0"/>
                              <w:marTop w:val="0"/>
                              <w:marBottom w:val="270"/>
                              <w:divBdr>
                                <w:top w:val="none" w:sz="0" w:space="0" w:color="auto"/>
                                <w:left w:val="single" w:sz="36" w:space="14" w:color="DDDDDD"/>
                                <w:bottom w:val="none" w:sz="0" w:space="0" w:color="auto"/>
                                <w:right w:val="none" w:sz="0" w:space="0" w:color="auto"/>
                              </w:divBdr>
                            </w:div>
                          </w:divsChild>
                        </w:div>
                      </w:divsChild>
                    </w:div>
                  </w:divsChild>
                </w:div>
              </w:divsChild>
            </w:div>
          </w:divsChild>
        </w:div>
      </w:divsChild>
    </w:div>
    <w:div w:id="1061370452">
      <w:bodyDiv w:val="1"/>
      <w:marLeft w:val="0"/>
      <w:marRight w:val="0"/>
      <w:marTop w:val="0"/>
      <w:marBottom w:val="0"/>
      <w:divBdr>
        <w:top w:val="none" w:sz="0" w:space="0" w:color="auto"/>
        <w:left w:val="none" w:sz="0" w:space="0" w:color="auto"/>
        <w:bottom w:val="none" w:sz="0" w:space="0" w:color="auto"/>
        <w:right w:val="none" w:sz="0" w:space="0" w:color="auto"/>
      </w:divBdr>
    </w:div>
    <w:div w:id="1087969239">
      <w:bodyDiv w:val="1"/>
      <w:marLeft w:val="0"/>
      <w:marRight w:val="0"/>
      <w:marTop w:val="0"/>
      <w:marBottom w:val="0"/>
      <w:divBdr>
        <w:top w:val="none" w:sz="0" w:space="0" w:color="auto"/>
        <w:left w:val="none" w:sz="0" w:space="0" w:color="auto"/>
        <w:bottom w:val="none" w:sz="0" w:space="0" w:color="auto"/>
        <w:right w:val="none" w:sz="0" w:space="0" w:color="auto"/>
      </w:divBdr>
    </w:div>
    <w:div w:id="1191340092">
      <w:bodyDiv w:val="1"/>
      <w:marLeft w:val="0"/>
      <w:marRight w:val="0"/>
      <w:marTop w:val="0"/>
      <w:marBottom w:val="0"/>
      <w:divBdr>
        <w:top w:val="none" w:sz="0" w:space="0" w:color="auto"/>
        <w:left w:val="none" w:sz="0" w:space="0" w:color="auto"/>
        <w:bottom w:val="none" w:sz="0" w:space="0" w:color="auto"/>
        <w:right w:val="none" w:sz="0" w:space="0" w:color="auto"/>
      </w:divBdr>
      <w:divsChild>
        <w:div w:id="1133137090">
          <w:marLeft w:val="0"/>
          <w:marRight w:val="0"/>
          <w:marTop w:val="0"/>
          <w:marBottom w:val="0"/>
          <w:divBdr>
            <w:top w:val="none" w:sz="0" w:space="0" w:color="auto"/>
            <w:left w:val="none" w:sz="0" w:space="0" w:color="auto"/>
            <w:bottom w:val="none" w:sz="0" w:space="0" w:color="auto"/>
            <w:right w:val="none" w:sz="0" w:space="0" w:color="auto"/>
          </w:divBdr>
          <w:divsChild>
            <w:div w:id="683634604">
              <w:marLeft w:val="0"/>
              <w:marRight w:val="0"/>
              <w:marTop w:val="0"/>
              <w:marBottom w:val="0"/>
              <w:divBdr>
                <w:top w:val="none" w:sz="0" w:space="0" w:color="auto"/>
                <w:left w:val="none" w:sz="0" w:space="0" w:color="auto"/>
                <w:bottom w:val="none" w:sz="0" w:space="0" w:color="auto"/>
                <w:right w:val="none" w:sz="0" w:space="0" w:color="auto"/>
              </w:divBdr>
              <w:divsChild>
                <w:div w:id="1703285736">
                  <w:marLeft w:val="0"/>
                  <w:marRight w:val="0"/>
                  <w:marTop w:val="0"/>
                  <w:marBottom w:val="0"/>
                  <w:divBdr>
                    <w:top w:val="none" w:sz="0" w:space="0" w:color="auto"/>
                    <w:left w:val="none" w:sz="0" w:space="0" w:color="auto"/>
                    <w:bottom w:val="none" w:sz="0" w:space="0" w:color="auto"/>
                    <w:right w:val="none" w:sz="0" w:space="0" w:color="auto"/>
                  </w:divBdr>
                  <w:divsChild>
                    <w:div w:id="371074383">
                      <w:marLeft w:val="0"/>
                      <w:marRight w:val="0"/>
                      <w:marTop w:val="0"/>
                      <w:marBottom w:val="0"/>
                      <w:divBdr>
                        <w:top w:val="none" w:sz="0" w:space="0" w:color="auto"/>
                        <w:left w:val="none" w:sz="0" w:space="0" w:color="auto"/>
                        <w:bottom w:val="none" w:sz="0" w:space="0" w:color="auto"/>
                        <w:right w:val="none" w:sz="0" w:space="0" w:color="auto"/>
                      </w:divBdr>
                      <w:divsChild>
                        <w:div w:id="1267881997">
                          <w:marLeft w:val="0"/>
                          <w:marRight w:val="0"/>
                          <w:marTop w:val="0"/>
                          <w:marBottom w:val="0"/>
                          <w:divBdr>
                            <w:top w:val="none" w:sz="0" w:space="0" w:color="auto"/>
                            <w:left w:val="none" w:sz="0" w:space="0" w:color="auto"/>
                            <w:bottom w:val="none" w:sz="0" w:space="0" w:color="auto"/>
                            <w:right w:val="none" w:sz="0" w:space="0" w:color="auto"/>
                          </w:divBdr>
                          <w:divsChild>
                            <w:div w:id="981546914">
                              <w:marLeft w:val="0"/>
                              <w:marRight w:val="0"/>
                              <w:marTop w:val="0"/>
                              <w:marBottom w:val="0"/>
                              <w:divBdr>
                                <w:top w:val="none" w:sz="0" w:space="0" w:color="auto"/>
                                <w:left w:val="none" w:sz="0" w:space="0" w:color="auto"/>
                                <w:bottom w:val="none" w:sz="0" w:space="0" w:color="auto"/>
                                <w:right w:val="none" w:sz="0" w:space="0" w:color="auto"/>
                              </w:divBdr>
                              <w:divsChild>
                                <w:div w:id="748306148">
                                  <w:marLeft w:val="0"/>
                                  <w:marRight w:val="0"/>
                                  <w:marTop w:val="0"/>
                                  <w:marBottom w:val="0"/>
                                  <w:divBdr>
                                    <w:top w:val="none" w:sz="0" w:space="0" w:color="auto"/>
                                    <w:left w:val="none" w:sz="0" w:space="0" w:color="auto"/>
                                    <w:bottom w:val="none" w:sz="0" w:space="0" w:color="auto"/>
                                    <w:right w:val="none" w:sz="0" w:space="0" w:color="auto"/>
                                  </w:divBdr>
                                  <w:divsChild>
                                    <w:div w:id="238491490">
                                      <w:marLeft w:val="0"/>
                                      <w:marRight w:val="0"/>
                                      <w:marTop w:val="0"/>
                                      <w:marBottom w:val="0"/>
                                      <w:divBdr>
                                        <w:top w:val="none" w:sz="0" w:space="0" w:color="auto"/>
                                        <w:left w:val="none" w:sz="0" w:space="0" w:color="auto"/>
                                        <w:bottom w:val="none" w:sz="0" w:space="0" w:color="auto"/>
                                        <w:right w:val="none" w:sz="0" w:space="0" w:color="auto"/>
                                      </w:divBdr>
                                      <w:divsChild>
                                        <w:div w:id="1180395014">
                                          <w:marLeft w:val="0"/>
                                          <w:marRight w:val="0"/>
                                          <w:marTop w:val="0"/>
                                          <w:marBottom w:val="0"/>
                                          <w:divBdr>
                                            <w:top w:val="none" w:sz="0" w:space="0" w:color="auto"/>
                                            <w:left w:val="none" w:sz="0" w:space="0" w:color="auto"/>
                                            <w:bottom w:val="none" w:sz="0" w:space="0" w:color="auto"/>
                                            <w:right w:val="none" w:sz="0" w:space="0" w:color="auto"/>
                                          </w:divBdr>
                                          <w:divsChild>
                                            <w:div w:id="826634413">
                                              <w:marLeft w:val="0"/>
                                              <w:marRight w:val="0"/>
                                              <w:marTop w:val="0"/>
                                              <w:marBottom w:val="0"/>
                                              <w:divBdr>
                                                <w:top w:val="none" w:sz="0" w:space="0" w:color="auto"/>
                                                <w:left w:val="none" w:sz="0" w:space="0" w:color="auto"/>
                                                <w:bottom w:val="none" w:sz="0" w:space="0" w:color="auto"/>
                                                <w:right w:val="none" w:sz="0" w:space="0" w:color="auto"/>
                                              </w:divBdr>
                                              <w:divsChild>
                                                <w:div w:id="881405446">
                                                  <w:marLeft w:val="0"/>
                                                  <w:marRight w:val="0"/>
                                                  <w:marTop w:val="0"/>
                                                  <w:marBottom w:val="0"/>
                                                  <w:divBdr>
                                                    <w:top w:val="none" w:sz="0" w:space="0" w:color="auto"/>
                                                    <w:left w:val="none" w:sz="0" w:space="0" w:color="auto"/>
                                                    <w:bottom w:val="none" w:sz="0" w:space="0" w:color="auto"/>
                                                    <w:right w:val="none" w:sz="0" w:space="0" w:color="auto"/>
                                                  </w:divBdr>
                                                  <w:divsChild>
                                                    <w:div w:id="275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5275">
      <w:bodyDiv w:val="1"/>
      <w:marLeft w:val="0"/>
      <w:marRight w:val="0"/>
      <w:marTop w:val="0"/>
      <w:marBottom w:val="0"/>
      <w:divBdr>
        <w:top w:val="none" w:sz="0" w:space="0" w:color="auto"/>
        <w:left w:val="none" w:sz="0" w:space="0" w:color="auto"/>
        <w:bottom w:val="none" w:sz="0" w:space="0" w:color="auto"/>
        <w:right w:val="none" w:sz="0" w:space="0" w:color="auto"/>
      </w:divBdr>
      <w:divsChild>
        <w:div w:id="2063941094">
          <w:marLeft w:val="240"/>
          <w:marRight w:val="0"/>
          <w:marTop w:val="240"/>
          <w:marBottom w:val="240"/>
          <w:divBdr>
            <w:top w:val="none" w:sz="0" w:space="0" w:color="auto"/>
            <w:left w:val="none" w:sz="0" w:space="0" w:color="auto"/>
            <w:bottom w:val="none" w:sz="0" w:space="0" w:color="auto"/>
            <w:right w:val="none" w:sz="0" w:space="0" w:color="auto"/>
          </w:divBdr>
        </w:div>
      </w:divsChild>
    </w:div>
    <w:div w:id="1264268734">
      <w:bodyDiv w:val="1"/>
      <w:marLeft w:val="0"/>
      <w:marRight w:val="0"/>
      <w:marTop w:val="0"/>
      <w:marBottom w:val="0"/>
      <w:divBdr>
        <w:top w:val="none" w:sz="0" w:space="0" w:color="auto"/>
        <w:left w:val="none" w:sz="0" w:space="0" w:color="auto"/>
        <w:bottom w:val="none" w:sz="0" w:space="0" w:color="auto"/>
        <w:right w:val="none" w:sz="0" w:space="0" w:color="auto"/>
      </w:divBdr>
    </w:div>
    <w:div w:id="1305083962">
      <w:bodyDiv w:val="1"/>
      <w:marLeft w:val="0"/>
      <w:marRight w:val="0"/>
      <w:marTop w:val="0"/>
      <w:marBottom w:val="0"/>
      <w:divBdr>
        <w:top w:val="none" w:sz="0" w:space="0" w:color="auto"/>
        <w:left w:val="none" w:sz="0" w:space="0" w:color="auto"/>
        <w:bottom w:val="none" w:sz="0" w:space="0" w:color="auto"/>
        <w:right w:val="none" w:sz="0" w:space="0" w:color="auto"/>
      </w:divBdr>
    </w:div>
    <w:div w:id="1464882785">
      <w:bodyDiv w:val="1"/>
      <w:marLeft w:val="0"/>
      <w:marRight w:val="0"/>
      <w:marTop w:val="0"/>
      <w:marBottom w:val="0"/>
      <w:divBdr>
        <w:top w:val="none" w:sz="0" w:space="0" w:color="auto"/>
        <w:left w:val="none" w:sz="0" w:space="0" w:color="auto"/>
        <w:bottom w:val="none" w:sz="0" w:space="0" w:color="auto"/>
        <w:right w:val="none" w:sz="0" w:space="0" w:color="auto"/>
      </w:divBdr>
    </w:div>
    <w:div w:id="1549881439">
      <w:bodyDiv w:val="1"/>
      <w:marLeft w:val="0"/>
      <w:marRight w:val="0"/>
      <w:marTop w:val="0"/>
      <w:marBottom w:val="0"/>
      <w:divBdr>
        <w:top w:val="none" w:sz="0" w:space="0" w:color="auto"/>
        <w:left w:val="none" w:sz="0" w:space="0" w:color="auto"/>
        <w:bottom w:val="none" w:sz="0" w:space="0" w:color="auto"/>
        <w:right w:val="none" w:sz="0" w:space="0" w:color="auto"/>
      </w:divBdr>
      <w:divsChild>
        <w:div w:id="1999309930">
          <w:marLeft w:val="0"/>
          <w:marRight w:val="0"/>
          <w:marTop w:val="0"/>
          <w:marBottom w:val="0"/>
          <w:divBdr>
            <w:top w:val="none" w:sz="0" w:space="0" w:color="auto"/>
            <w:left w:val="none" w:sz="0" w:space="0" w:color="auto"/>
            <w:bottom w:val="none" w:sz="0" w:space="0" w:color="auto"/>
            <w:right w:val="none" w:sz="0" w:space="0" w:color="auto"/>
          </w:divBdr>
          <w:divsChild>
            <w:div w:id="1104109111">
              <w:marLeft w:val="0"/>
              <w:marRight w:val="0"/>
              <w:marTop w:val="0"/>
              <w:marBottom w:val="0"/>
              <w:divBdr>
                <w:top w:val="none" w:sz="0" w:space="0" w:color="auto"/>
                <w:left w:val="none" w:sz="0" w:space="0" w:color="auto"/>
                <w:bottom w:val="none" w:sz="0" w:space="0" w:color="auto"/>
                <w:right w:val="none" w:sz="0" w:space="0" w:color="auto"/>
              </w:divBdr>
              <w:divsChild>
                <w:div w:id="828789807">
                  <w:marLeft w:val="0"/>
                  <w:marRight w:val="0"/>
                  <w:marTop w:val="0"/>
                  <w:marBottom w:val="0"/>
                  <w:divBdr>
                    <w:top w:val="none" w:sz="0" w:space="0" w:color="auto"/>
                    <w:left w:val="none" w:sz="0" w:space="0" w:color="auto"/>
                    <w:bottom w:val="none" w:sz="0" w:space="0" w:color="auto"/>
                    <w:right w:val="none" w:sz="0" w:space="0" w:color="auto"/>
                  </w:divBdr>
                  <w:divsChild>
                    <w:div w:id="689991375">
                      <w:marLeft w:val="0"/>
                      <w:marRight w:val="0"/>
                      <w:marTop w:val="0"/>
                      <w:marBottom w:val="0"/>
                      <w:divBdr>
                        <w:top w:val="none" w:sz="0" w:space="0" w:color="auto"/>
                        <w:left w:val="none" w:sz="0" w:space="0" w:color="auto"/>
                        <w:bottom w:val="none" w:sz="0" w:space="0" w:color="auto"/>
                        <w:right w:val="none" w:sz="0" w:space="0" w:color="auto"/>
                      </w:divBdr>
                      <w:divsChild>
                        <w:div w:id="694112012">
                          <w:marLeft w:val="0"/>
                          <w:marRight w:val="0"/>
                          <w:marTop w:val="0"/>
                          <w:marBottom w:val="0"/>
                          <w:divBdr>
                            <w:top w:val="none" w:sz="0" w:space="0" w:color="auto"/>
                            <w:left w:val="none" w:sz="0" w:space="0" w:color="auto"/>
                            <w:bottom w:val="none" w:sz="0" w:space="0" w:color="auto"/>
                            <w:right w:val="none" w:sz="0" w:space="0" w:color="auto"/>
                          </w:divBdr>
                          <w:divsChild>
                            <w:div w:id="1010260522">
                              <w:marLeft w:val="0"/>
                              <w:marRight w:val="0"/>
                              <w:marTop w:val="0"/>
                              <w:marBottom w:val="0"/>
                              <w:divBdr>
                                <w:top w:val="none" w:sz="0" w:space="0" w:color="auto"/>
                                <w:left w:val="none" w:sz="0" w:space="0" w:color="auto"/>
                                <w:bottom w:val="none" w:sz="0" w:space="0" w:color="auto"/>
                                <w:right w:val="none" w:sz="0" w:space="0" w:color="auto"/>
                              </w:divBdr>
                              <w:divsChild>
                                <w:div w:id="587809361">
                                  <w:marLeft w:val="0"/>
                                  <w:marRight w:val="0"/>
                                  <w:marTop w:val="0"/>
                                  <w:marBottom w:val="0"/>
                                  <w:divBdr>
                                    <w:top w:val="none" w:sz="0" w:space="0" w:color="auto"/>
                                    <w:left w:val="none" w:sz="0" w:space="0" w:color="auto"/>
                                    <w:bottom w:val="none" w:sz="0" w:space="0" w:color="auto"/>
                                    <w:right w:val="none" w:sz="0" w:space="0" w:color="auto"/>
                                  </w:divBdr>
                                  <w:divsChild>
                                    <w:div w:id="179249048">
                                      <w:marLeft w:val="0"/>
                                      <w:marRight w:val="0"/>
                                      <w:marTop w:val="0"/>
                                      <w:marBottom w:val="0"/>
                                      <w:divBdr>
                                        <w:top w:val="none" w:sz="0" w:space="0" w:color="auto"/>
                                        <w:left w:val="none" w:sz="0" w:space="0" w:color="auto"/>
                                        <w:bottom w:val="none" w:sz="0" w:space="0" w:color="auto"/>
                                        <w:right w:val="none" w:sz="0" w:space="0" w:color="auto"/>
                                      </w:divBdr>
                                      <w:divsChild>
                                        <w:div w:id="971056758">
                                          <w:marLeft w:val="0"/>
                                          <w:marRight w:val="0"/>
                                          <w:marTop w:val="0"/>
                                          <w:marBottom w:val="0"/>
                                          <w:divBdr>
                                            <w:top w:val="none" w:sz="0" w:space="0" w:color="auto"/>
                                            <w:left w:val="none" w:sz="0" w:space="0" w:color="auto"/>
                                            <w:bottom w:val="none" w:sz="0" w:space="0" w:color="auto"/>
                                            <w:right w:val="none" w:sz="0" w:space="0" w:color="auto"/>
                                          </w:divBdr>
                                          <w:divsChild>
                                            <w:div w:id="555746929">
                                              <w:marLeft w:val="0"/>
                                              <w:marRight w:val="0"/>
                                              <w:marTop w:val="0"/>
                                              <w:marBottom w:val="0"/>
                                              <w:divBdr>
                                                <w:top w:val="none" w:sz="0" w:space="0" w:color="auto"/>
                                                <w:left w:val="none" w:sz="0" w:space="0" w:color="auto"/>
                                                <w:bottom w:val="none" w:sz="0" w:space="0" w:color="auto"/>
                                                <w:right w:val="none" w:sz="0" w:space="0" w:color="auto"/>
                                              </w:divBdr>
                                              <w:divsChild>
                                                <w:div w:id="1991055439">
                                                  <w:marLeft w:val="0"/>
                                                  <w:marRight w:val="0"/>
                                                  <w:marTop w:val="0"/>
                                                  <w:marBottom w:val="0"/>
                                                  <w:divBdr>
                                                    <w:top w:val="none" w:sz="0" w:space="0" w:color="auto"/>
                                                    <w:left w:val="none" w:sz="0" w:space="0" w:color="auto"/>
                                                    <w:bottom w:val="none" w:sz="0" w:space="0" w:color="auto"/>
                                                    <w:right w:val="none" w:sz="0" w:space="0" w:color="auto"/>
                                                  </w:divBdr>
                                                  <w:divsChild>
                                                    <w:div w:id="9118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24095">
      <w:bodyDiv w:val="1"/>
      <w:marLeft w:val="0"/>
      <w:marRight w:val="0"/>
      <w:marTop w:val="0"/>
      <w:marBottom w:val="0"/>
      <w:divBdr>
        <w:top w:val="none" w:sz="0" w:space="0" w:color="auto"/>
        <w:left w:val="none" w:sz="0" w:space="0" w:color="auto"/>
        <w:bottom w:val="none" w:sz="0" w:space="0" w:color="auto"/>
        <w:right w:val="none" w:sz="0" w:space="0" w:color="auto"/>
      </w:divBdr>
    </w:div>
    <w:div w:id="1605115529">
      <w:bodyDiv w:val="1"/>
      <w:marLeft w:val="0"/>
      <w:marRight w:val="0"/>
      <w:marTop w:val="0"/>
      <w:marBottom w:val="0"/>
      <w:divBdr>
        <w:top w:val="none" w:sz="0" w:space="0" w:color="auto"/>
        <w:left w:val="none" w:sz="0" w:space="0" w:color="auto"/>
        <w:bottom w:val="none" w:sz="0" w:space="0" w:color="auto"/>
        <w:right w:val="none" w:sz="0" w:space="0" w:color="auto"/>
      </w:divBdr>
      <w:divsChild>
        <w:div w:id="279998563">
          <w:marLeft w:val="240"/>
          <w:marRight w:val="0"/>
          <w:marTop w:val="240"/>
          <w:marBottom w:val="240"/>
          <w:divBdr>
            <w:top w:val="none" w:sz="0" w:space="0" w:color="auto"/>
            <w:left w:val="none" w:sz="0" w:space="0" w:color="auto"/>
            <w:bottom w:val="none" w:sz="0" w:space="0" w:color="auto"/>
            <w:right w:val="none" w:sz="0" w:space="0" w:color="auto"/>
          </w:divBdr>
        </w:div>
        <w:div w:id="549922399">
          <w:marLeft w:val="240"/>
          <w:marRight w:val="0"/>
          <w:marTop w:val="240"/>
          <w:marBottom w:val="240"/>
          <w:divBdr>
            <w:top w:val="none" w:sz="0" w:space="0" w:color="auto"/>
            <w:left w:val="none" w:sz="0" w:space="0" w:color="auto"/>
            <w:bottom w:val="none" w:sz="0" w:space="0" w:color="auto"/>
            <w:right w:val="none" w:sz="0" w:space="0" w:color="auto"/>
          </w:divBdr>
        </w:div>
        <w:div w:id="971642941">
          <w:marLeft w:val="240"/>
          <w:marRight w:val="0"/>
          <w:marTop w:val="240"/>
          <w:marBottom w:val="240"/>
          <w:divBdr>
            <w:top w:val="none" w:sz="0" w:space="0" w:color="auto"/>
            <w:left w:val="none" w:sz="0" w:space="0" w:color="auto"/>
            <w:bottom w:val="none" w:sz="0" w:space="0" w:color="auto"/>
            <w:right w:val="none" w:sz="0" w:space="0" w:color="auto"/>
          </w:divBdr>
        </w:div>
      </w:divsChild>
    </w:div>
    <w:div w:id="1651784186">
      <w:bodyDiv w:val="1"/>
      <w:marLeft w:val="0"/>
      <w:marRight w:val="0"/>
      <w:marTop w:val="0"/>
      <w:marBottom w:val="0"/>
      <w:divBdr>
        <w:top w:val="none" w:sz="0" w:space="0" w:color="auto"/>
        <w:left w:val="none" w:sz="0" w:space="0" w:color="auto"/>
        <w:bottom w:val="none" w:sz="0" w:space="0" w:color="auto"/>
        <w:right w:val="none" w:sz="0" w:space="0" w:color="auto"/>
      </w:divBdr>
    </w:div>
    <w:div w:id="1669559253">
      <w:bodyDiv w:val="1"/>
      <w:marLeft w:val="0"/>
      <w:marRight w:val="0"/>
      <w:marTop w:val="0"/>
      <w:marBottom w:val="0"/>
      <w:divBdr>
        <w:top w:val="none" w:sz="0" w:space="0" w:color="auto"/>
        <w:left w:val="none" w:sz="0" w:space="0" w:color="auto"/>
        <w:bottom w:val="none" w:sz="0" w:space="0" w:color="auto"/>
        <w:right w:val="none" w:sz="0" w:space="0" w:color="auto"/>
      </w:divBdr>
      <w:divsChild>
        <w:div w:id="1638216340">
          <w:marLeft w:val="0"/>
          <w:marRight w:val="0"/>
          <w:marTop w:val="0"/>
          <w:marBottom w:val="0"/>
          <w:divBdr>
            <w:top w:val="none" w:sz="0" w:space="0" w:color="auto"/>
            <w:left w:val="none" w:sz="0" w:space="0" w:color="auto"/>
            <w:bottom w:val="none" w:sz="0" w:space="0" w:color="auto"/>
            <w:right w:val="none" w:sz="0" w:space="0" w:color="auto"/>
          </w:divBdr>
          <w:divsChild>
            <w:div w:id="1038510747">
              <w:marLeft w:val="0"/>
              <w:marRight w:val="0"/>
              <w:marTop w:val="0"/>
              <w:marBottom w:val="0"/>
              <w:divBdr>
                <w:top w:val="none" w:sz="0" w:space="0" w:color="auto"/>
                <w:left w:val="none" w:sz="0" w:space="0" w:color="auto"/>
                <w:bottom w:val="none" w:sz="0" w:space="0" w:color="auto"/>
                <w:right w:val="none" w:sz="0" w:space="0" w:color="auto"/>
              </w:divBdr>
              <w:divsChild>
                <w:div w:id="2060667033">
                  <w:marLeft w:val="0"/>
                  <w:marRight w:val="0"/>
                  <w:marTop w:val="0"/>
                  <w:marBottom w:val="0"/>
                  <w:divBdr>
                    <w:top w:val="none" w:sz="0" w:space="0" w:color="auto"/>
                    <w:left w:val="none" w:sz="0" w:space="0" w:color="auto"/>
                    <w:bottom w:val="none" w:sz="0" w:space="0" w:color="auto"/>
                    <w:right w:val="none" w:sz="0" w:space="0" w:color="auto"/>
                  </w:divBdr>
                  <w:divsChild>
                    <w:div w:id="1213349775">
                      <w:marLeft w:val="0"/>
                      <w:marRight w:val="0"/>
                      <w:marTop w:val="0"/>
                      <w:marBottom w:val="0"/>
                      <w:divBdr>
                        <w:top w:val="none" w:sz="0" w:space="0" w:color="auto"/>
                        <w:left w:val="none" w:sz="0" w:space="0" w:color="auto"/>
                        <w:bottom w:val="none" w:sz="0" w:space="0" w:color="auto"/>
                        <w:right w:val="none" w:sz="0" w:space="0" w:color="auto"/>
                      </w:divBdr>
                      <w:divsChild>
                        <w:div w:id="1959527099">
                          <w:marLeft w:val="0"/>
                          <w:marRight w:val="0"/>
                          <w:marTop w:val="0"/>
                          <w:marBottom w:val="0"/>
                          <w:divBdr>
                            <w:top w:val="none" w:sz="0" w:space="0" w:color="auto"/>
                            <w:left w:val="none" w:sz="0" w:space="0" w:color="auto"/>
                            <w:bottom w:val="none" w:sz="0" w:space="0" w:color="auto"/>
                            <w:right w:val="none" w:sz="0" w:space="0" w:color="auto"/>
                          </w:divBdr>
                          <w:divsChild>
                            <w:div w:id="170266932">
                              <w:marLeft w:val="0"/>
                              <w:marRight w:val="0"/>
                              <w:marTop w:val="0"/>
                              <w:marBottom w:val="0"/>
                              <w:divBdr>
                                <w:top w:val="none" w:sz="0" w:space="0" w:color="auto"/>
                                <w:left w:val="none" w:sz="0" w:space="0" w:color="auto"/>
                                <w:bottom w:val="none" w:sz="0" w:space="0" w:color="auto"/>
                                <w:right w:val="none" w:sz="0" w:space="0" w:color="auto"/>
                              </w:divBdr>
                              <w:divsChild>
                                <w:div w:id="884685058">
                                  <w:marLeft w:val="0"/>
                                  <w:marRight w:val="0"/>
                                  <w:marTop w:val="0"/>
                                  <w:marBottom w:val="0"/>
                                  <w:divBdr>
                                    <w:top w:val="none" w:sz="0" w:space="0" w:color="auto"/>
                                    <w:left w:val="none" w:sz="0" w:space="0" w:color="auto"/>
                                    <w:bottom w:val="none" w:sz="0" w:space="0" w:color="auto"/>
                                    <w:right w:val="none" w:sz="0" w:space="0" w:color="auto"/>
                                  </w:divBdr>
                                  <w:divsChild>
                                    <w:div w:id="136072128">
                                      <w:marLeft w:val="0"/>
                                      <w:marRight w:val="0"/>
                                      <w:marTop w:val="0"/>
                                      <w:marBottom w:val="0"/>
                                      <w:divBdr>
                                        <w:top w:val="none" w:sz="0" w:space="0" w:color="auto"/>
                                        <w:left w:val="none" w:sz="0" w:space="0" w:color="auto"/>
                                        <w:bottom w:val="none" w:sz="0" w:space="0" w:color="auto"/>
                                        <w:right w:val="none" w:sz="0" w:space="0" w:color="auto"/>
                                      </w:divBdr>
                                      <w:divsChild>
                                        <w:div w:id="594940813">
                                          <w:marLeft w:val="0"/>
                                          <w:marRight w:val="0"/>
                                          <w:marTop w:val="0"/>
                                          <w:marBottom w:val="0"/>
                                          <w:divBdr>
                                            <w:top w:val="none" w:sz="0" w:space="0" w:color="auto"/>
                                            <w:left w:val="none" w:sz="0" w:space="0" w:color="auto"/>
                                            <w:bottom w:val="none" w:sz="0" w:space="0" w:color="auto"/>
                                            <w:right w:val="none" w:sz="0" w:space="0" w:color="auto"/>
                                          </w:divBdr>
                                          <w:divsChild>
                                            <w:div w:id="719789986">
                                              <w:marLeft w:val="0"/>
                                              <w:marRight w:val="0"/>
                                              <w:marTop w:val="0"/>
                                              <w:marBottom w:val="0"/>
                                              <w:divBdr>
                                                <w:top w:val="none" w:sz="0" w:space="0" w:color="auto"/>
                                                <w:left w:val="none" w:sz="0" w:space="0" w:color="auto"/>
                                                <w:bottom w:val="none" w:sz="0" w:space="0" w:color="auto"/>
                                                <w:right w:val="none" w:sz="0" w:space="0" w:color="auto"/>
                                              </w:divBdr>
                                              <w:divsChild>
                                                <w:div w:id="1342665310">
                                                  <w:marLeft w:val="0"/>
                                                  <w:marRight w:val="0"/>
                                                  <w:marTop w:val="0"/>
                                                  <w:marBottom w:val="0"/>
                                                  <w:divBdr>
                                                    <w:top w:val="none" w:sz="0" w:space="0" w:color="auto"/>
                                                    <w:left w:val="none" w:sz="0" w:space="0" w:color="auto"/>
                                                    <w:bottom w:val="none" w:sz="0" w:space="0" w:color="auto"/>
                                                    <w:right w:val="none" w:sz="0" w:space="0" w:color="auto"/>
                                                  </w:divBdr>
                                                  <w:divsChild>
                                                    <w:div w:id="1526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328068">
      <w:bodyDiv w:val="1"/>
      <w:marLeft w:val="0"/>
      <w:marRight w:val="0"/>
      <w:marTop w:val="0"/>
      <w:marBottom w:val="0"/>
      <w:divBdr>
        <w:top w:val="none" w:sz="0" w:space="0" w:color="auto"/>
        <w:left w:val="none" w:sz="0" w:space="0" w:color="auto"/>
        <w:bottom w:val="none" w:sz="0" w:space="0" w:color="auto"/>
        <w:right w:val="none" w:sz="0" w:space="0" w:color="auto"/>
      </w:divBdr>
    </w:div>
    <w:div w:id="1871527213">
      <w:bodyDiv w:val="1"/>
      <w:marLeft w:val="0"/>
      <w:marRight w:val="0"/>
      <w:marTop w:val="0"/>
      <w:marBottom w:val="0"/>
      <w:divBdr>
        <w:top w:val="none" w:sz="0" w:space="0" w:color="auto"/>
        <w:left w:val="none" w:sz="0" w:space="0" w:color="auto"/>
        <w:bottom w:val="none" w:sz="0" w:space="0" w:color="auto"/>
        <w:right w:val="none" w:sz="0" w:space="0" w:color="auto"/>
      </w:divBdr>
      <w:divsChild>
        <w:div w:id="708991225">
          <w:marLeft w:val="240"/>
          <w:marRight w:val="0"/>
          <w:marTop w:val="240"/>
          <w:marBottom w:val="240"/>
          <w:divBdr>
            <w:top w:val="none" w:sz="0" w:space="0" w:color="auto"/>
            <w:left w:val="none" w:sz="0" w:space="0" w:color="auto"/>
            <w:bottom w:val="none" w:sz="0" w:space="0" w:color="auto"/>
            <w:right w:val="none" w:sz="0" w:space="0" w:color="auto"/>
          </w:divBdr>
        </w:div>
        <w:div w:id="2003661619">
          <w:marLeft w:val="240"/>
          <w:marRight w:val="0"/>
          <w:marTop w:val="240"/>
          <w:marBottom w:val="240"/>
          <w:divBdr>
            <w:top w:val="none" w:sz="0" w:space="0" w:color="auto"/>
            <w:left w:val="none" w:sz="0" w:space="0" w:color="auto"/>
            <w:bottom w:val="none" w:sz="0" w:space="0" w:color="auto"/>
            <w:right w:val="none" w:sz="0" w:space="0" w:color="auto"/>
          </w:divBdr>
        </w:div>
        <w:div w:id="540630736">
          <w:marLeft w:val="240"/>
          <w:marRight w:val="0"/>
          <w:marTop w:val="240"/>
          <w:marBottom w:val="240"/>
          <w:divBdr>
            <w:top w:val="none" w:sz="0" w:space="0" w:color="auto"/>
            <w:left w:val="none" w:sz="0" w:space="0" w:color="auto"/>
            <w:bottom w:val="none" w:sz="0" w:space="0" w:color="auto"/>
            <w:right w:val="none" w:sz="0" w:space="0" w:color="auto"/>
          </w:divBdr>
        </w:div>
      </w:divsChild>
    </w:div>
    <w:div w:id="1914047774">
      <w:bodyDiv w:val="1"/>
      <w:marLeft w:val="0"/>
      <w:marRight w:val="0"/>
      <w:marTop w:val="0"/>
      <w:marBottom w:val="0"/>
      <w:divBdr>
        <w:top w:val="none" w:sz="0" w:space="0" w:color="auto"/>
        <w:left w:val="none" w:sz="0" w:space="0" w:color="auto"/>
        <w:bottom w:val="none" w:sz="0" w:space="0" w:color="auto"/>
        <w:right w:val="none" w:sz="0" w:space="0" w:color="auto"/>
      </w:divBdr>
    </w:div>
    <w:div w:id="1973166451">
      <w:bodyDiv w:val="1"/>
      <w:marLeft w:val="0"/>
      <w:marRight w:val="0"/>
      <w:marTop w:val="0"/>
      <w:marBottom w:val="0"/>
      <w:divBdr>
        <w:top w:val="none" w:sz="0" w:space="0" w:color="auto"/>
        <w:left w:val="none" w:sz="0" w:space="0" w:color="auto"/>
        <w:bottom w:val="none" w:sz="0" w:space="0" w:color="auto"/>
        <w:right w:val="none" w:sz="0" w:space="0" w:color="auto"/>
      </w:divBdr>
    </w:div>
    <w:div w:id="1979022033">
      <w:bodyDiv w:val="1"/>
      <w:marLeft w:val="0"/>
      <w:marRight w:val="0"/>
      <w:marTop w:val="0"/>
      <w:marBottom w:val="0"/>
      <w:divBdr>
        <w:top w:val="none" w:sz="0" w:space="0" w:color="auto"/>
        <w:left w:val="none" w:sz="0" w:space="0" w:color="auto"/>
        <w:bottom w:val="none" w:sz="0" w:space="0" w:color="auto"/>
        <w:right w:val="none" w:sz="0" w:space="0" w:color="auto"/>
      </w:divBdr>
      <w:divsChild>
        <w:div w:id="1503470334">
          <w:marLeft w:val="0"/>
          <w:marRight w:val="0"/>
          <w:marTop w:val="0"/>
          <w:marBottom w:val="0"/>
          <w:divBdr>
            <w:top w:val="none" w:sz="0" w:space="0" w:color="auto"/>
            <w:left w:val="none" w:sz="0" w:space="0" w:color="auto"/>
            <w:bottom w:val="none" w:sz="0" w:space="0" w:color="auto"/>
            <w:right w:val="none" w:sz="0" w:space="0" w:color="auto"/>
          </w:divBdr>
          <w:divsChild>
            <w:div w:id="965935370">
              <w:marLeft w:val="0"/>
              <w:marRight w:val="0"/>
              <w:marTop w:val="0"/>
              <w:marBottom w:val="0"/>
              <w:divBdr>
                <w:top w:val="none" w:sz="0" w:space="0" w:color="auto"/>
                <w:left w:val="none" w:sz="0" w:space="0" w:color="auto"/>
                <w:bottom w:val="none" w:sz="0" w:space="0" w:color="auto"/>
                <w:right w:val="none" w:sz="0" w:space="0" w:color="auto"/>
              </w:divBdr>
              <w:divsChild>
                <w:div w:id="1418018081">
                  <w:marLeft w:val="0"/>
                  <w:marRight w:val="0"/>
                  <w:marTop w:val="0"/>
                  <w:marBottom w:val="0"/>
                  <w:divBdr>
                    <w:top w:val="none" w:sz="0" w:space="0" w:color="auto"/>
                    <w:left w:val="none" w:sz="0" w:space="0" w:color="auto"/>
                    <w:bottom w:val="none" w:sz="0" w:space="0" w:color="auto"/>
                    <w:right w:val="none" w:sz="0" w:space="0" w:color="auto"/>
                  </w:divBdr>
                  <w:divsChild>
                    <w:div w:id="1708989094">
                      <w:marLeft w:val="0"/>
                      <w:marRight w:val="0"/>
                      <w:marTop w:val="0"/>
                      <w:marBottom w:val="0"/>
                      <w:divBdr>
                        <w:top w:val="none" w:sz="0" w:space="0" w:color="auto"/>
                        <w:left w:val="none" w:sz="0" w:space="0" w:color="auto"/>
                        <w:bottom w:val="none" w:sz="0" w:space="0" w:color="auto"/>
                        <w:right w:val="none" w:sz="0" w:space="0" w:color="auto"/>
                      </w:divBdr>
                      <w:divsChild>
                        <w:div w:id="2078631102">
                          <w:marLeft w:val="0"/>
                          <w:marRight w:val="0"/>
                          <w:marTop w:val="0"/>
                          <w:marBottom w:val="0"/>
                          <w:divBdr>
                            <w:top w:val="none" w:sz="0" w:space="0" w:color="auto"/>
                            <w:left w:val="none" w:sz="0" w:space="0" w:color="auto"/>
                            <w:bottom w:val="none" w:sz="0" w:space="0" w:color="auto"/>
                            <w:right w:val="none" w:sz="0" w:space="0" w:color="auto"/>
                          </w:divBdr>
                          <w:divsChild>
                            <w:div w:id="953556463">
                              <w:marLeft w:val="0"/>
                              <w:marRight w:val="0"/>
                              <w:marTop w:val="0"/>
                              <w:marBottom w:val="0"/>
                              <w:divBdr>
                                <w:top w:val="none" w:sz="0" w:space="0" w:color="auto"/>
                                <w:left w:val="none" w:sz="0" w:space="0" w:color="auto"/>
                                <w:bottom w:val="none" w:sz="0" w:space="0" w:color="auto"/>
                                <w:right w:val="none" w:sz="0" w:space="0" w:color="auto"/>
                              </w:divBdr>
                              <w:divsChild>
                                <w:div w:id="615792315">
                                  <w:marLeft w:val="0"/>
                                  <w:marRight w:val="0"/>
                                  <w:marTop w:val="0"/>
                                  <w:marBottom w:val="0"/>
                                  <w:divBdr>
                                    <w:top w:val="none" w:sz="0" w:space="0" w:color="auto"/>
                                    <w:left w:val="none" w:sz="0" w:space="0" w:color="auto"/>
                                    <w:bottom w:val="none" w:sz="0" w:space="0" w:color="auto"/>
                                    <w:right w:val="none" w:sz="0" w:space="0" w:color="auto"/>
                                  </w:divBdr>
                                  <w:divsChild>
                                    <w:div w:id="1571499592">
                                      <w:marLeft w:val="0"/>
                                      <w:marRight w:val="0"/>
                                      <w:marTop w:val="0"/>
                                      <w:marBottom w:val="0"/>
                                      <w:divBdr>
                                        <w:top w:val="none" w:sz="0" w:space="0" w:color="auto"/>
                                        <w:left w:val="none" w:sz="0" w:space="0" w:color="auto"/>
                                        <w:bottom w:val="none" w:sz="0" w:space="0" w:color="auto"/>
                                        <w:right w:val="none" w:sz="0" w:space="0" w:color="auto"/>
                                      </w:divBdr>
                                      <w:divsChild>
                                        <w:div w:id="1412115441">
                                          <w:marLeft w:val="0"/>
                                          <w:marRight w:val="0"/>
                                          <w:marTop w:val="0"/>
                                          <w:marBottom w:val="0"/>
                                          <w:divBdr>
                                            <w:top w:val="none" w:sz="0" w:space="0" w:color="auto"/>
                                            <w:left w:val="none" w:sz="0" w:space="0" w:color="auto"/>
                                            <w:bottom w:val="none" w:sz="0" w:space="0" w:color="auto"/>
                                            <w:right w:val="none" w:sz="0" w:space="0" w:color="auto"/>
                                          </w:divBdr>
                                          <w:divsChild>
                                            <w:div w:id="1184628778">
                                              <w:marLeft w:val="0"/>
                                              <w:marRight w:val="0"/>
                                              <w:marTop w:val="0"/>
                                              <w:marBottom w:val="0"/>
                                              <w:divBdr>
                                                <w:top w:val="none" w:sz="0" w:space="0" w:color="auto"/>
                                                <w:left w:val="none" w:sz="0" w:space="0" w:color="auto"/>
                                                <w:bottom w:val="none" w:sz="0" w:space="0" w:color="auto"/>
                                                <w:right w:val="none" w:sz="0" w:space="0" w:color="auto"/>
                                              </w:divBdr>
                                              <w:divsChild>
                                                <w:div w:id="1052004463">
                                                  <w:marLeft w:val="0"/>
                                                  <w:marRight w:val="0"/>
                                                  <w:marTop w:val="0"/>
                                                  <w:marBottom w:val="0"/>
                                                  <w:divBdr>
                                                    <w:top w:val="none" w:sz="0" w:space="0" w:color="auto"/>
                                                    <w:left w:val="none" w:sz="0" w:space="0" w:color="auto"/>
                                                    <w:bottom w:val="none" w:sz="0" w:space="0" w:color="auto"/>
                                                    <w:right w:val="none" w:sz="0" w:space="0" w:color="auto"/>
                                                  </w:divBdr>
                                                  <w:divsChild>
                                                    <w:div w:id="256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918247">
      <w:bodyDiv w:val="1"/>
      <w:marLeft w:val="0"/>
      <w:marRight w:val="0"/>
      <w:marTop w:val="0"/>
      <w:marBottom w:val="0"/>
      <w:divBdr>
        <w:top w:val="none" w:sz="0" w:space="0" w:color="auto"/>
        <w:left w:val="none" w:sz="0" w:space="0" w:color="auto"/>
        <w:bottom w:val="none" w:sz="0" w:space="0" w:color="auto"/>
        <w:right w:val="none" w:sz="0" w:space="0" w:color="auto"/>
      </w:divBdr>
      <w:divsChild>
        <w:div w:id="2173243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monpratten@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A407-45B4-42EA-9CE6-2FAA8515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Hill</cp:lastModifiedBy>
  <cp:revision>4</cp:revision>
  <cp:lastPrinted>2018-12-20T17:22:00Z</cp:lastPrinted>
  <dcterms:created xsi:type="dcterms:W3CDTF">2018-12-20T17:23:00Z</dcterms:created>
  <dcterms:modified xsi:type="dcterms:W3CDTF">2018-12-21T16:11:00Z</dcterms:modified>
</cp:coreProperties>
</file>