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B33A" w14:textId="5E12686D" w:rsidR="00EC4380" w:rsidRDefault="00775D7A" w:rsidP="00AA0F99">
      <w:pPr>
        <w:spacing w:after="0" w:line="240" w:lineRule="auto"/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CD3AF5">
        <w:rPr>
          <w:rFonts w:ascii="Arial" w:hAnsi="Arial" w:cs="Arial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3B3C17F6" wp14:editId="033CF4BE">
            <wp:simplePos x="0" y="0"/>
            <wp:positionH relativeFrom="margin">
              <wp:align>left</wp:align>
            </wp:positionH>
            <wp:positionV relativeFrom="paragraph">
              <wp:posOffset>17312</wp:posOffset>
            </wp:positionV>
            <wp:extent cx="1282700" cy="962024"/>
            <wp:effectExtent l="0" t="0" r="0" b="0"/>
            <wp:wrapTight wrapText="bothSides">
              <wp:wrapPolygon edited="0">
                <wp:start x="1283" y="0"/>
                <wp:lineTo x="0" y="856"/>
                <wp:lineTo x="0" y="18832"/>
                <wp:lineTo x="321" y="20544"/>
                <wp:lineTo x="1283" y="20972"/>
                <wp:lineTo x="19889" y="20972"/>
                <wp:lineTo x="20851" y="20544"/>
                <wp:lineTo x="21172" y="18832"/>
                <wp:lineTo x="21172" y="856"/>
                <wp:lineTo x="19889" y="0"/>
                <wp:lineTo x="1283" y="0"/>
              </wp:wrapPolygon>
            </wp:wrapTight>
            <wp:docPr id="3" name="Picture 1" descr="Christ Church Heal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 Church Heale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962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D3AF5">
        <w:rPr>
          <w:rFonts w:ascii="Arial" w:hAnsi="Arial" w:cs="Arial"/>
          <w:b/>
          <w:noProof/>
          <w:color w:val="002060"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 wp14:anchorId="45562D9E" wp14:editId="0A662CBA">
            <wp:simplePos x="0" y="0"/>
            <wp:positionH relativeFrom="margin">
              <wp:align>right</wp:align>
            </wp:positionH>
            <wp:positionV relativeFrom="paragraph">
              <wp:posOffset>1538</wp:posOffset>
            </wp:positionV>
            <wp:extent cx="1197610" cy="898525"/>
            <wp:effectExtent l="0" t="0" r="2540" b="0"/>
            <wp:wrapTight wrapText="bothSides">
              <wp:wrapPolygon edited="0">
                <wp:start x="1374" y="0"/>
                <wp:lineTo x="0" y="916"/>
                <wp:lineTo x="0" y="20608"/>
                <wp:lineTo x="1374" y="21066"/>
                <wp:lineTo x="19928" y="21066"/>
                <wp:lineTo x="21302" y="20608"/>
                <wp:lineTo x="21302" y="916"/>
                <wp:lineTo x="19928" y="0"/>
                <wp:lineTo x="1374" y="0"/>
              </wp:wrapPolygon>
            </wp:wrapTight>
            <wp:docPr id="4" name="Picture 3" descr="St Annsint-ann-church-belfield-radA4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 Annsint-ann-church-belfield-radA429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89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C4380" w:rsidRPr="004D7C28">
        <w:rPr>
          <w:rFonts w:ascii="Arial" w:hAnsi="Arial" w:cs="Arial"/>
          <w:b/>
          <w:color w:val="002060"/>
          <w:sz w:val="36"/>
          <w:szCs w:val="36"/>
        </w:rPr>
        <w:t xml:space="preserve">The Benefice of </w:t>
      </w:r>
      <w:r w:rsidR="00352116" w:rsidRPr="004D7C28">
        <w:rPr>
          <w:rFonts w:ascii="Arial" w:hAnsi="Arial" w:cs="Arial"/>
          <w:b/>
          <w:color w:val="002060"/>
          <w:sz w:val="36"/>
          <w:szCs w:val="36"/>
        </w:rPr>
        <w:t>Healey, Hamer and Belfield</w:t>
      </w:r>
    </w:p>
    <w:p w14:paraId="6E82E16D" w14:textId="3B05A33F" w:rsidR="00775D7A" w:rsidRPr="00775D7A" w:rsidRDefault="00775D7A" w:rsidP="00AA0F99">
      <w:pPr>
        <w:spacing w:after="0" w:line="240" w:lineRule="auto"/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>St Ann</w:t>
      </w:r>
      <w:r w:rsidRPr="00775D7A">
        <w:rPr>
          <w:rFonts w:ascii="Arial" w:hAnsi="Arial" w:cs="Arial"/>
          <w:b/>
          <w:color w:val="002060"/>
          <w:sz w:val="36"/>
          <w:szCs w:val="36"/>
        </w:rPr>
        <w:t>’s, Belfield</w:t>
      </w:r>
    </w:p>
    <w:p w14:paraId="7419A6D1" w14:textId="436D7D6D" w:rsidR="00721174" w:rsidRPr="00775D7A" w:rsidRDefault="00F3619B" w:rsidP="00F3619B">
      <w:pPr>
        <w:tabs>
          <w:tab w:val="left" w:pos="3722"/>
        </w:tabs>
        <w:spacing w:after="0" w:line="240" w:lineRule="auto"/>
        <w:rPr>
          <w:rFonts w:ascii="Century Gothic" w:hAnsi="Century Gothic" w:cstheme="minorHAnsi"/>
          <w:b/>
          <w:color w:val="002060"/>
          <w:sz w:val="48"/>
          <w:szCs w:val="48"/>
        </w:rPr>
      </w:pPr>
      <w:r w:rsidRPr="00775D7A">
        <w:rPr>
          <w:rFonts w:ascii="Arial" w:hAnsi="Arial" w:cs="Arial"/>
          <w:color w:val="002060"/>
          <w:sz w:val="36"/>
          <w:szCs w:val="36"/>
        </w:rPr>
        <w:tab/>
      </w:r>
    </w:p>
    <w:p w14:paraId="20056A5C" w14:textId="4D21BFDD" w:rsidR="004D7C28" w:rsidRPr="00775D7A" w:rsidRDefault="004D7C28" w:rsidP="004D7C28">
      <w:pPr>
        <w:spacing w:after="0" w:line="240" w:lineRule="auto"/>
        <w:jc w:val="center"/>
        <w:rPr>
          <w:rFonts w:ascii="Bradley Hand ITC" w:hAnsi="Bradley Hand ITC" w:cstheme="minorHAnsi"/>
          <w:b/>
          <w:color w:val="7030A0"/>
          <w:sz w:val="36"/>
          <w:szCs w:val="36"/>
        </w:rPr>
      </w:pPr>
      <w:r w:rsidRPr="00775D7A">
        <w:rPr>
          <w:rFonts w:ascii="Bradley Hand ITC" w:hAnsi="Bradley Hand ITC" w:cstheme="minorHAnsi"/>
          <w:b/>
          <w:color w:val="7030A0"/>
          <w:sz w:val="48"/>
          <w:szCs w:val="48"/>
        </w:rPr>
        <w:t xml:space="preserve">“Though I walk through the valley of the shadow of death, I will fear no evil, for You are with me, Your rod and staff they comfort me.”  </w:t>
      </w:r>
      <w:r w:rsidRPr="00775D7A">
        <w:rPr>
          <w:rFonts w:ascii="Bradley Hand ITC" w:hAnsi="Bradley Hand ITC" w:cstheme="minorHAnsi"/>
          <w:b/>
          <w:color w:val="7030A0"/>
          <w:sz w:val="36"/>
          <w:szCs w:val="36"/>
        </w:rPr>
        <w:t>Psalm 23 v4</w:t>
      </w:r>
    </w:p>
    <w:p w14:paraId="2E35E133" w14:textId="22CA6624" w:rsidR="004D7C28" w:rsidRPr="00775D7A" w:rsidRDefault="00775D7A" w:rsidP="004D7C28">
      <w:pPr>
        <w:spacing w:after="0" w:line="240" w:lineRule="auto"/>
        <w:jc w:val="center"/>
        <w:rPr>
          <w:rFonts w:ascii="Bradley Hand ITC" w:hAnsi="Bradley Hand ITC" w:cstheme="minorHAnsi"/>
          <w:b/>
          <w:color w:val="002060"/>
          <w:sz w:val="36"/>
          <w:szCs w:val="36"/>
        </w:rPr>
      </w:pPr>
      <w:r w:rsidRPr="00775D7A">
        <w:rPr>
          <w:rFonts w:ascii="Century Gothic" w:hAnsi="Century Gothic" w:cstheme="minorHAnsi"/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CB07C0" wp14:editId="49BD3949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961380" cy="4138295"/>
                <wp:effectExtent l="0" t="0" r="20320" b="14605"/>
                <wp:wrapTight wrapText="bothSides">
                  <wp:wrapPolygon edited="0">
                    <wp:start x="20224" y="0"/>
                    <wp:lineTo x="19879" y="298"/>
                    <wp:lineTo x="19534" y="1193"/>
                    <wp:lineTo x="19534" y="1591"/>
                    <wp:lineTo x="2554" y="2486"/>
                    <wp:lineTo x="69" y="2685"/>
                    <wp:lineTo x="0" y="3480"/>
                    <wp:lineTo x="0" y="21080"/>
                    <wp:lineTo x="483" y="21577"/>
                    <wp:lineTo x="1450" y="21577"/>
                    <wp:lineTo x="1519" y="21577"/>
                    <wp:lineTo x="2002" y="20682"/>
                    <wp:lineTo x="2071" y="19091"/>
                    <wp:lineTo x="21605" y="18992"/>
                    <wp:lineTo x="21605" y="497"/>
                    <wp:lineTo x="21121" y="0"/>
                    <wp:lineTo x="20224" y="0"/>
                  </wp:wrapPolygon>
                </wp:wrapTight>
                <wp:docPr id="2113573784" name="Scroll: Horizont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1380" cy="4138295"/>
                        </a:xfrm>
                        <a:prstGeom prst="horizontalScroll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84E9C" w14:textId="77777777" w:rsidR="00C55A0E" w:rsidRDefault="00C55A0E" w:rsidP="00F3619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</w:pPr>
                          </w:p>
                          <w:p w14:paraId="71C2298A" w14:textId="1ADA4A12" w:rsidR="004D7C28" w:rsidRPr="00F3619B" w:rsidRDefault="00775D7A" w:rsidP="00F3619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All S</w:t>
                            </w:r>
                            <w:r w:rsidR="004D7C28" w:rsidRPr="00F3619B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ouls’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D7C28" w:rsidRPr="00F3619B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Remembrance</w:t>
                            </w:r>
                          </w:p>
                          <w:p w14:paraId="40C0803B" w14:textId="5107AEFF" w:rsidR="004D7C28" w:rsidRPr="00F3619B" w:rsidRDefault="00C55A0E" w:rsidP="00F3619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Wednesday</w:t>
                            </w:r>
                            <w:r w:rsidR="00F3619B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 xml:space="preserve">, </w:t>
                            </w:r>
                            <w:r w:rsidR="00775D7A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2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8</w:t>
                            </w:r>
                            <w:r w:rsidRPr="00C55A0E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C55A0E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October</w:t>
                            </w:r>
                          </w:p>
                          <w:p w14:paraId="34041CE5" w14:textId="77777777" w:rsidR="004D7C28" w:rsidRPr="00F3619B" w:rsidRDefault="004D7C28" w:rsidP="00F3619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</w:pPr>
                            <w:r w:rsidRPr="00F3619B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10.30am</w:t>
                            </w:r>
                          </w:p>
                          <w:p w14:paraId="1CD53F48" w14:textId="77777777" w:rsidR="004D7C28" w:rsidRPr="00F3619B" w:rsidRDefault="004D7C28" w:rsidP="00F3619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</w:pPr>
                            <w:r w:rsidRPr="00F3619B"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St Ann’s, Belfield</w:t>
                            </w:r>
                          </w:p>
                          <w:p w14:paraId="0F376EA4" w14:textId="77777777" w:rsidR="004D7C28" w:rsidRPr="00F3619B" w:rsidRDefault="004D7C28" w:rsidP="004D7C28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B07C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1" o:spid="_x0000_s1026" type="#_x0000_t98" style="position:absolute;left:0;text-align:left;margin-left:418.2pt;margin-top:1pt;width:469.4pt;height:325.8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" fillcolor="#b8cce4 [1300]" strokecolor="#95b3d7 [1940]" strokeweight="2pt">
                <v:textbox>
                  <w:txbxContent>
                    <w:p w14:paraId="43584E9C" w14:textId="77777777" w:rsidR="00C55A0E" w:rsidRDefault="00C55A0E" w:rsidP="00F3619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</w:pPr>
                    </w:p>
                    <w:p w14:paraId="71C2298A" w14:textId="1ADA4A12" w:rsidR="004D7C28" w:rsidRPr="00F3619B" w:rsidRDefault="00775D7A" w:rsidP="00F3619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All S</w:t>
                      </w:r>
                      <w:r w:rsidR="004D7C28" w:rsidRPr="00F3619B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ouls’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 xml:space="preserve"> </w:t>
                      </w:r>
                      <w:r w:rsidR="004D7C28" w:rsidRPr="00F3619B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Remembrance</w:t>
                      </w:r>
                    </w:p>
                    <w:p w14:paraId="40C0803B" w14:textId="5107AEFF" w:rsidR="004D7C28" w:rsidRPr="00F3619B" w:rsidRDefault="00C55A0E" w:rsidP="00F3619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Wednesday</w:t>
                      </w:r>
                      <w:r w:rsidR="00F3619B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 xml:space="preserve">, </w:t>
                      </w:r>
                      <w:r w:rsidR="00775D7A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2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8</w:t>
                      </w:r>
                      <w:r w:rsidRPr="00C55A0E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 xml:space="preserve"> </w:t>
                      </w:r>
                      <w:r w:rsidRPr="00C55A0E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October</w:t>
                      </w:r>
                    </w:p>
                    <w:p w14:paraId="34041CE5" w14:textId="77777777" w:rsidR="004D7C28" w:rsidRPr="00F3619B" w:rsidRDefault="004D7C28" w:rsidP="00F3619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</w:pPr>
                      <w:r w:rsidRPr="00F3619B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10.30am</w:t>
                      </w:r>
                    </w:p>
                    <w:p w14:paraId="1CD53F48" w14:textId="77777777" w:rsidR="004D7C28" w:rsidRPr="00F3619B" w:rsidRDefault="004D7C28" w:rsidP="00F3619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</w:pPr>
                      <w:r w:rsidRPr="00F3619B"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60"/>
                          <w:szCs w:val="60"/>
                        </w:rPr>
                        <w:t>St Ann’s, Belfield</w:t>
                      </w:r>
                    </w:p>
                    <w:p w14:paraId="0F376EA4" w14:textId="77777777" w:rsidR="004D7C28" w:rsidRPr="00F3619B" w:rsidRDefault="004D7C28" w:rsidP="004D7C28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FADFDCF" w14:textId="77777777" w:rsidR="00E6790D" w:rsidRDefault="00E6790D" w:rsidP="004D7C28">
      <w:pPr>
        <w:spacing w:after="0" w:line="240" w:lineRule="auto"/>
        <w:jc w:val="center"/>
        <w:rPr>
          <w:rFonts w:ascii="Century Gothic" w:hAnsi="Century Gothic" w:cstheme="minorHAnsi"/>
          <w:bCs/>
          <w:color w:val="002060"/>
          <w:sz w:val="44"/>
          <w:szCs w:val="44"/>
        </w:rPr>
      </w:pPr>
    </w:p>
    <w:p w14:paraId="665008FF" w14:textId="02AD2198" w:rsidR="004D7C28" w:rsidRPr="00F3619B" w:rsidRDefault="00F3619B" w:rsidP="004D7C28">
      <w:pPr>
        <w:spacing w:after="0" w:line="240" w:lineRule="auto"/>
        <w:jc w:val="center"/>
        <w:rPr>
          <w:rFonts w:ascii="Century Gothic" w:hAnsi="Century Gothic" w:cstheme="minorHAnsi"/>
          <w:bCs/>
          <w:color w:val="002060"/>
          <w:sz w:val="44"/>
          <w:szCs w:val="44"/>
        </w:rPr>
      </w:pPr>
      <w:r w:rsidRPr="00F3619B">
        <w:rPr>
          <w:rFonts w:ascii="Century Gothic" w:hAnsi="Century Gothic" w:cstheme="minorHAnsi"/>
          <w:bCs/>
          <w:color w:val="002060"/>
          <w:sz w:val="44"/>
          <w:szCs w:val="44"/>
        </w:rPr>
        <w:t>All are welcome to join us at this time as we remember and give thanks for those we love but see no longer.</w:t>
      </w:r>
    </w:p>
    <w:p w14:paraId="46ACEA14" w14:textId="0EAB1C71" w:rsidR="004D7C28" w:rsidRDefault="004D7C28" w:rsidP="002A3FC2">
      <w:pPr>
        <w:spacing w:after="0" w:line="240" w:lineRule="auto"/>
        <w:rPr>
          <w:rFonts w:ascii="Century Gothic" w:hAnsi="Century Gothic" w:cstheme="minorHAnsi"/>
          <w:b/>
          <w:color w:val="002060"/>
        </w:rPr>
      </w:pPr>
    </w:p>
    <w:p w14:paraId="507349B4" w14:textId="23539A29" w:rsidR="00F3619B" w:rsidRPr="00775D7A" w:rsidRDefault="00F3619B" w:rsidP="00F3619B">
      <w:pPr>
        <w:spacing w:after="0" w:line="240" w:lineRule="auto"/>
        <w:jc w:val="center"/>
        <w:rPr>
          <w:rFonts w:ascii="Bradley Hand ITC" w:hAnsi="Bradley Hand ITC" w:cstheme="minorHAnsi"/>
          <w:b/>
          <w:color w:val="7030A0"/>
          <w:sz w:val="36"/>
          <w:szCs w:val="36"/>
        </w:rPr>
      </w:pPr>
      <w:r w:rsidRPr="00775D7A">
        <w:rPr>
          <w:rFonts w:ascii="Bradley Hand ITC" w:hAnsi="Bradley Hand ITC" w:cstheme="minorHAnsi"/>
          <w:b/>
          <w:color w:val="7030A0"/>
          <w:sz w:val="36"/>
          <w:szCs w:val="36"/>
        </w:rPr>
        <w:t>For more help, visit</w:t>
      </w:r>
    </w:p>
    <w:p w14:paraId="3FEE3DE2" w14:textId="2B4A929B" w:rsidR="004D7C28" w:rsidRPr="00775D7A" w:rsidRDefault="00F3619B" w:rsidP="00F3619B">
      <w:pPr>
        <w:spacing w:after="0" w:line="240" w:lineRule="auto"/>
        <w:jc w:val="center"/>
        <w:rPr>
          <w:rFonts w:ascii="Century Gothic" w:hAnsi="Century Gothic" w:cstheme="minorHAnsi"/>
          <w:b/>
          <w:color w:val="7030A0"/>
        </w:rPr>
      </w:pPr>
      <w:r w:rsidRPr="00775D7A">
        <w:rPr>
          <w:rFonts w:ascii="Bradley Hand ITC" w:hAnsi="Bradley Hand ITC" w:cstheme="minorHAnsi"/>
          <w:b/>
          <w:color w:val="7030A0"/>
          <w:sz w:val="36"/>
          <w:szCs w:val="36"/>
        </w:rPr>
        <w:t>https://www.churchofengland.org/prayers-moment</w:t>
      </w:r>
    </w:p>
    <w:sectPr w:rsidR="004D7C28" w:rsidRPr="00775D7A" w:rsidSect="00775D7A">
      <w:footerReference w:type="default" r:id="rId8"/>
      <w:pgSz w:w="11906" w:h="16838" w:code="9"/>
      <w:pgMar w:top="1134" w:right="1247" w:bottom="1134" w:left="124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9287" w14:textId="77777777" w:rsidR="00491304" w:rsidRDefault="00491304" w:rsidP="00352116">
      <w:pPr>
        <w:spacing w:after="0" w:line="240" w:lineRule="auto"/>
      </w:pPr>
      <w:r>
        <w:separator/>
      </w:r>
    </w:p>
  </w:endnote>
  <w:endnote w:type="continuationSeparator" w:id="0">
    <w:p w14:paraId="593FFD59" w14:textId="77777777" w:rsidR="00491304" w:rsidRDefault="00491304" w:rsidP="00352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FA60" w14:textId="77777777" w:rsidR="00CA1A01" w:rsidRDefault="00CA1A01" w:rsidP="00352116">
    <w:pPr>
      <w:pStyle w:val="Foot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0"/>
      <w:gridCol w:w="4762"/>
    </w:tblGrid>
    <w:tr w:rsidR="00012540" w14:paraId="1AB17AB0" w14:textId="77777777" w:rsidTr="00CA1A01">
      <w:tc>
        <w:tcPr>
          <w:tcW w:w="4927" w:type="dxa"/>
        </w:tcPr>
        <w:p w14:paraId="21E1FC0F" w14:textId="09F3D77E" w:rsidR="00CA1A01" w:rsidRDefault="006208DE" w:rsidP="00012540">
          <w:pPr>
            <w:pStyle w:val="Footer"/>
            <w:rPr>
              <w:rFonts w:ascii="Candara" w:hAnsi="Candara"/>
              <w:color w:val="002060"/>
              <w:sz w:val="20"/>
              <w:szCs w:val="20"/>
            </w:rPr>
          </w:pPr>
          <w:r>
            <w:rPr>
              <w:rFonts w:ascii="Candara" w:hAnsi="Candara"/>
              <w:color w:val="002060"/>
              <w:sz w:val="20"/>
              <w:szCs w:val="20"/>
            </w:rPr>
            <w:t>Vicar</w:t>
          </w:r>
          <w:r w:rsidR="00CA1A01" w:rsidRPr="00012540">
            <w:rPr>
              <w:rFonts w:ascii="Candara" w:hAnsi="Candara"/>
              <w:color w:val="002060"/>
              <w:sz w:val="20"/>
              <w:szCs w:val="20"/>
            </w:rPr>
            <w:t>:  Revd Gill Barnett</w:t>
          </w:r>
        </w:p>
        <w:p w14:paraId="319A3A63" w14:textId="46E3CB0A" w:rsidR="005C6CF8" w:rsidRPr="00012540" w:rsidRDefault="005C6CF8" w:rsidP="00012540">
          <w:pPr>
            <w:pStyle w:val="Footer"/>
            <w:rPr>
              <w:rFonts w:ascii="Candara" w:hAnsi="Candara"/>
              <w:color w:val="002060"/>
              <w:sz w:val="20"/>
              <w:szCs w:val="20"/>
            </w:rPr>
          </w:pPr>
          <w:r>
            <w:rPr>
              <w:rFonts w:ascii="Candara" w:hAnsi="Candara"/>
              <w:color w:val="002060"/>
              <w:sz w:val="20"/>
              <w:szCs w:val="20"/>
            </w:rPr>
            <w:t>Borough Dean of Rochdale</w:t>
          </w:r>
        </w:p>
        <w:p w14:paraId="758F945A" w14:textId="77777777" w:rsidR="00CA1A01" w:rsidRDefault="00CA1A01" w:rsidP="00012540">
          <w:pPr>
            <w:pStyle w:val="Footer"/>
          </w:pPr>
          <w:r w:rsidRPr="00012540">
            <w:rPr>
              <w:rFonts w:ascii="Candara" w:hAnsi="Candara"/>
              <w:color w:val="002060"/>
              <w:sz w:val="20"/>
              <w:szCs w:val="20"/>
            </w:rPr>
            <w:t>barnettgill@hotmail.co.uk</w:t>
          </w:r>
        </w:p>
      </w:tc>
      <w:tc>
        <w:tcPr>
          <w:tcW w:w="4927" w:type="dxa"/>
        </w:tcPr>
        <w:p w14:paraId="203B36C9" w14:textId="08311E7B" w:rsidR="00CA1A01" w:rsidRDefault="00012540" w:rsidP="006208DE">
          <w:pPr>
            <w:pStyle w:val="Footer"/>
            <w:jc w:val="right"/>
          </w:pPr>
          <w:r>
            <w:rPr>
              <w:noProof/>
            </w:rPr>
            <w:t xml:space="preserve">                     </w:t>
          </w:r>
          <w:r w:rsidR="00CA1A01" w:rsidRPr="00CA1A01">
            <w:rPr>
              <w:noProof/>
            </w:rPr>
            <w:drawing>
              <wp:inline distT="0" distB="0" distL="0" distR="0" wp14:anchorId="0DE3E9DC" wp14:editId="129FC6CA">
                <wp:extent cx="2049910" cy="412173"/>
                <wp:effectExtent l="0" t="0" r="7620" b="6985"/>
                <wp:docPr id="5" name="Picture 1" descr="C:\Users\Gill\Documents\HHB\MAP\CofE Manchester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ill\Documents\HHB\MAP\CofE Manchester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4145" cy="431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BC7839" w14:textId="77777777" w:rsidR="00352116" w:rsidRDefault="00352116" w:rsidP="00352116">
    <w:pPr>
      <w:pStyle w:val="Footer"/>
      <w:jc w:val="center"/>
    </w:pPr>
  </w:p>
  <w:p w14:paraId="4A5CE4B8" w14:textId="77777777" w:rsidR="00352116" w:rsidRDefault="003521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C6E4" w14:textId="77777777" w:rsidR="00491304" w:rsidRDefault="00491304" w:rsidP="00352116">
      <w:pPr>
        <w:spacing w:after="0" w:line="240" w:lineRule="auto"/>
      </w:pPr>
      <w:r>
        <w:separator/>
      </w:r>
    </w:p>
  </w:footnote>
  <w:footnote w:type="continuationSeparator" w:id="0">
    <w:p w14:paraId="0E0A2F32" w14:textId="77777777" w:rsidR="00491304" w:rsidRDefault="00491304" w:rsidP="003521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80"/>
    <w:rsid w:val="00012540"/>
    <w:rsid w:val="000945E1"/>
    <w:rsid w:val="000D1DE3"/>
    <w:rsid w:val="001E350A"/>
    <w:rsid w:val="00233C76"/>
    <w:rsid w:val="00281BB1"/>
    <w:rsid w:val="002A3FC2"/>
    <w:rsid w:val="00315781"/>
    <w:rsid w:val="00352116"/>
    <w:rsid w:val="00457C17"/>
    <w:rsid w:val="00483959"/>
    <w:rsid w:val="00491304"/>
    <w:rsid w:val="004D7C28"/>
    <w:rsid w:val="00521B4C"/>
    <w:rsid w:val="005C6CF8"/>
    <w:rsid w:val="005D2CC7"/>
    <w:rsid w:val="005E1FAD"/>
    <w:rsid w:val="005F59E4"/>
    <w:rsid w:val="006208DE"/>
    <w:rsid w:val="00721174"/>
    <w:rsid w:val="00775D7A"/>
    <w:rsid w:val="00894639"/>
    <w:rsid w:val="00901462"/>
    <w:rsid w:val="0098704A"/>
    <w:rsid w:val="009B61E2"/>
    <w:rsid w:val="00AA0F99"/>
    <w:rsid w:val="00B37E2F"/>
    <w:rsid w:val="00B74F82"/>
    <w:rsid w:val="00BA159D"/>
    <w:rsid w:val="00BD6D3B"/>
    <w:rsid w:val="00C55A0E"/>
    <w:rsid w:val="00CA1A01"/>
    <w:rsid w:val="00CD3AF5"/>
    <w:rsid w:val="00CD6C94"/>
    <w:rsid w:val="00D47081"/>
    <w:rsid w:val="00D622D9"/>
    <w:rsid w:val="00E6790D"/>
    <w:rsid w:val="00E72139"/>
    <w:rsid w:val="00EC4380"/>
    <w:rsid w:val="00F3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EC0CC"/>
  <w15:docId w15:val="{078EDEA7-0660-46BE-8B85-48C53F90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6"/>
  </w:style>
  <w:style w:type="paragraph" w:styleId="Footer">
    <w:name w:val="footer"/>
    <w:basedOn w:val="Normal"/>
    <w:link w:val="FooterChar"/>
    <w:uiPriority w:val="99"/>
    <w:unhideWhenUsed/>
    <w:rsid w:val="00352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6"/>
  </w:style>
  <w:style w:type="paragraph" w:styleId="BalloonText">
    <w:name w:val="Balloon Text"/>
    <w:basedOn w:val="Normal"/>
    <w:link w:val="BalloonTextChar"/>
    <w:uiPriority w:val="99"/>
    <w:semiHidden/>
    <w:unhideWhenUsed/>
    <w:rsid w:val="0035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Rev Gill Barnett</cp:lastModifiedBy>
  <cp:revision>2</cp:revision>
  <dcterms:created xsi:type="dcterms:W3CDTF">2026-10-07T12:49:00Z</dcterms:created>
  <dcterms:modified xsi:type="dcterms:W3CDTF">2026-10-07T12:49:00Z</dcterms:modified>
</cp:coreProperties>
</file>