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37BA" w14:textId="77777777" w:rsidR="001561BF" w:rsidRPr="001561BF" w:rsidRDefault="001561BF" w:rsidP="00CB3904">
      <w:pPr>
        <w:jc w:val="center"/>
        <w:rPr>
          <w:rFonts w:ascii="Harrington" w:hAnsi="Harrington"/>
          <w:b/>
          <w:bCs/>
          <w:color w:val="FF0000"/>
        </w:rPr>
      </w:pPr>
    </w:p>
    <w:p w14:paraId="2C494203" w14:textId="77777777" w:rsidR="004C1886" w:rsidRPr="004C1886" w:rsidRDefault="004C1886" w:rsidP="00CB3904">
      <w:pPr>
        <w:jc w:val="center"/>
        <w:rPr>
          <w:rFonts w:ascii="Harrington" w:hAnsi="Harrington"/>
          <w:b/>
          <w:bCs/>
          <w:color w:val="FF0000"/>
        </w:rPr>
      </w:pPr>
    </w:p>
    <w:p w14:paraId="02EC0BF6" w14:textId="66C84699" w:rsidR="00CB3904" w:rsidRPr="00755421" w:rsidRDefault="00CB3904" w:rsidP="00CB3904">
      <w:pPr>
        <w:jc w:val="center"/>
        <w:rPr>
          <w:rFonts w:ascii="Harrington" w:hAnsi="Harrington"/>
          <w:b/>
          <w:bCs/>
          <w:color w:val="FF0000"/>
          <w:sz w:val="96"/>
          <w:szCs w:val="96"/>
        </w:rPr>
      </w:pPr>
      <w:r w:rsidRPr="00755421">
        <w:rPr>
          <w:rFonts w:ascii="Harrington" w:hAnsi="Harrington"/>
          <w:b/>
          <w:bCs/>
          <w:color w:val="FF0000"/>
          <w:sz w:val="96"/>
          <w:szCs w:val="96"/>
        </w:rPr>
        <w:t>CHRISTMAS MARKET</w:t>
      </w:r>
    </w:p>
    <w:p w14:paraId="06186D43" w14:textId="4F7A11B6" w:rsidR="00325E3D" w:rsidRDefault="000A2C02" w:rsidP="00AC1F6F">
      <w:pPr>
        <w:jc w:val="center"/>
        <w:rPr>
          <w:b/>
          <w:bCs/>
          <w:color w:val="074F6A" w:themeColor="accent4" w:themeShade="80"/>
          <w:sz w:val="40"/>
          <w:szCs w:val="40"/>
        </w:rPr>
      </w:pPr>
      <w:r>
        <w:rPr>
          <w:b/>
          <w:bCs/>
          <w:noProof/>
          <w:color w:val="074F6A" w:themeColor="accent4" w:themeShade="80"/>
          <w:sz w:val="40"/>
          <w:szCs w:val="40"/>
        </w:rPr>
        <w:drawing>
          <wp:anchor distT="0" distB="0" distL="114300" distR="114300" simplePos="0" relativeHeight="251659776" behindDoc="0" locked="0" layoutInCell="1" allowOverlap="1" wp14:anchorId="52DEA5A0" wp14:editId="7E6D5D93">
            <wp:simplePos x="0" y="0"/>
            <wp:positionH relativeFrom="column">
              <wp:posOffset>4514849</wp:posOffset>
            </wp:positionH>
            <wp:positionV relativeFrom="paragraph">
              <wp:posOffset>2803525</wp:posOffset>
            </wp:positionV>
            <wp:extent cx="1171575" cy="805252"/>
            <wp:effectExtent l="0" t="0" r="0" b="0"/>
            <wp:wrapNone/>
            <wp:docPr id="20886261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26110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18" cy="80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b/>
          <w:bCs/>
          <w:noProof/>
          <w:color w:val="275317" w:themeColor="accent6" w:themeShade="80"/>
          <w:sz w:val="48"/>
          <w:szCs w:val="48"/>
        </w:rPr>
        <w:drawing>
          <wp:anchor distT="0" distB="0" distL="114300" distR="114300" simplePos="0" relativeHeight="251657728" behindDoc="0" locked="0" layoutInCell="1" allowOverlap="1" wp14:anchorId="1EC1367B" wp14:editId="15B5B120">
            <wp:simplePos x="0" y="0"/>
            <wp:positionH relativeFrom="column">
              <wp:posOffset>1162050</wp:posOffset>
            </wp:positionH>
            <wp:positionV relativeFrom="paragraph">
              <wp:posOffset>2727325</wp:posOffset>
            </wp:positionV>
            <wp:extent cx="637007" cy="876300"/>
            <wp:effectExtent l="0" t="0" r="0" b="0"/>
            <wp:wrapNone/>
            <wp:docPr id="1594247821" name="Picture 1" descr="A cartoon of a teddy bear wearing a santa 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47821" name="Picture 1" descr="A cartoon of a teddy bear wearing a santa ha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15" cy="879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86C">
        <w:rPr>
          <w:noProof/>
        </w:rPr>
        <w:drawing>
          <wp:inline distT="0" distB="0" distL="0" distR="0" wp14:anchorId="4D410E6C" wp14:editId="51297F67">
            <wp:extent cx="3438525" cy="3438525"/>
            <wp:effectExtent l="0" t="0" r="9525" b="9525"/>
            <wp:docPr id="909869511" name="Picture 6" descr="2,300+ Christmas Shopping Mall Stock Illustrations, Royalty-Free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,300+ Christmas Shopping Mall Stock Illustrations, Royalty-Free Vector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021DC" w14:textId="77777777" w:rsidR="000B6A61" w:rsidRPr="0068298A" w:rsidRDefault="000B6A61" w:rsidP="000B6A61">
      <w:pPr>
        <w:spacing w:after="0"/>
        <w:jc w:val="center"/>
        <w:rPr>
          <w:rFonts w:ascii="Bookman Old Style" w:hAnsi="Bookman Old Style"/>
          <w:b/>
          <w:bCs/>
          <w:color w:val="FF0000"/>
          <w:sz w:val="28"/>
          <w:szCs w:val="28"/>
        </w:rPr>
      </w:pPr>
    </w:p>
    <w:p w14:paraId="398DCB7F" w14:textId="03ED0999" w:rsidR="006F5F12" w:rsidRPr="00483F95" w:rsidRDefault="00254CC0" w:rsidP="000B6A61">
      <w:pPr>
        <w:spacing w:after="0"/>
        <w:jc w:val="center"/>
        <w:rPr>
          <w:rFonts w:ascii="Bookman Old Style" w:hAnsi="Bookman Old Style"/>
          <w:b/>
          <w:bCs/>
          <w:color w:val="FF0000"/>
          <w:sz w:val="32"/>
          <w:szCs w:val="32"/>
        </w:rPr>
      </w:pPr>
      <w:r w:rsidRPr="002D52F7">
        <w:rPr>
          <w:rFonts w:ascii="Bookman Old Style" w:hAnsi="Bookman Old Style"/>
          <w:b/>
          <w:bCs/>
          <w:color w:val="FF0000"/>
          <w:sz w:val="52"/>
          <w:szCs w:val="52"/>
        </w:rPr>
        <w:t xml:space="preserve">Saturday </w:t>
      </w:r>
      <w:r w:rsidR="00142B2F">
        <w:rPr>
          <w:rFonts w:ascii="Bookman Old Style" w:hAnsi="Bookman Old Style"/>
          <w:b/>
          <w:bCs/>
          <w:color w:val="FF0000"/>
          <w:sz w:val="52"/>
          <w:szCs w:val="52"/>
        </w:rPr>
        <w:t>14th</w:t>
      </w:r>
      <w:r w:rsidRPr="002D52F7">
        <w:rPr>
          <w:rFonts w:ascii="Bookman Old Style" w:hAnsi="Bookman Old Style"/>
          <w:b/>
          <w:bCs/>
          <w:color w:val="FF0000"/>
          <w:sz w:val="52"/>
          <w:szCs w:val="52"/>
        </w:rPr>
        <w:t xml:space="preserve"> November</w:t>
      </w:r>
      <w:r w:rsidRPr="002D52F7">
        <w:rPr>
          <w:rFonts w:ascii="Bookman Old Style" w:hAnsi="Bookman Old Style"/>
          <w:b/>
          <w:bCs/>
          <w:color w:val="FF0000"/>
          <w:sz w:val="52"/>
          <w:szCs w:val="52"/>
        </w:rPr>
        <w:br/>
        <w:t xml:space="preserve"> </w:t>
      </w:r>
      <w:r w:rsidRPr="0097258A">
        <w:rPr>
          <w:rFonts w:ascii="Bookman Old Style" w:hAnsi="Bookman Old Style"/>
          <w:b/>
          <w:bCs/>
          <w:color w:val="FF0000"/>
          <w:sz w:val="52"/>
          <w:szCs w:val="52"/>
        </w:rPr>
        <w:t>10.00am – 2.00pm</w:t>
      </w:r>
      <w:r w:rsidR="007B4D11" w:rsidRPr="0097258A">
        <w:rPr>
          <w:rFonts w:ascii="Bookman Old Style" w:hAnsi="Bookman Old Style"/>
          <w:b/>
          <w:bCs/>
          <w:color w:val="FF0000"/>
          <w:sz w:val="52"/>
          <w:szCs w:val="52"/>
        </w:rPr>
        <w:br/>
      </w:r>
      <w:r w:rsidRPr="0097258A">
        <w:rPr>
          <w:rFonts w:ascii="Bookman Old Style" w:hAnsi="Bookman Old Style"/>
          <w:b/>
          <w:bCs/>
          <w:color w:val="FF0000"/>
          <w:sz w:val="52"/>
          <w:szCs w:val="52"/>
        </w:rPr>
        <w:t>St Mary’s Community Hall</w:t>
      </w:r>
      <w:r w:rsidRPr="0097258A">
        <w:rPr>
          <w:rFonts w:ascii="Bookman Old Style" w:hAnsi="Bookman Old Style"/>
          <w:b/>
          <w:bCs/>
          <w:color w:val="FF0000"/>
          <w:sz w:val="52"/>
          <w:szCs w:val="52"/>
        </w:rPr>
        <w:br/>
        <w:t>Newton Road, Lowton WA3 1EW</w:t>
      </w:r>
    </w:p>
    <w:p w14:paraId="682FAC0C" w14:textId="3F67E24B" w:rsidR="00483F95" w:rsidRDefault="0097258A" w:rsidP="001561BF">
      <w:pPr>
        <w:spacing w:after="0" w:line="240" w:lineRule="auto"/>
        <w:jc w:val="center"/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</w:pPr>
      <w:r>
        <w:rPr>
          <w:rFonts w:ascii="Bookman Old Style" w:hAnsi="Bookman Old Style"/>
          <w:b/>
          <w:bCs/>
          <w:color w:val="FF0000"/>
          <w:sz w:val="52"/>
          <w:szCs w:val="52"/>
        </w:rPr>
        <w:br/>
      </w:r>
      <w:r w:rsidR="00755421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</w:t>
      </w:r>
      <w:r w:rsidR="00483F95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F</w:t>
      </w:r>
      <w:r w:rsidR="007B4D11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abulous </w:t>
      </w:r>
      <w:r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G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ifts </w:t>
      </w:r>
      <w:proofErr w:type="gramStart"/>
      <w:r w:rsidR="001561BF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F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or</w:t>
      </w:r>
      <w:proofErr w:type="gramEnd"/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</w:t>
      </w:r>
      <w:r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A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ll </w:t>
      </w:r>
      <w:proofErr w:type="gramStart"/>
      <w:r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The</w:t>
      </w:r>
      <w:proofErr w:type="gramEnd"/>
      <w:r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Family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  </w:t>
      </w:r>
      <w:r w:rsidR="007B4D11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br/>
        <w:t>Spectacular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</w:t>
      </w:r>
      <w:r w:rsidR="007B4D11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>Christmas Wreaths</w:t>
      </w:r>
      <w:r w:rsidR="007B4D11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br/>
      </w:r>
      <w:r w:rsidR="00B2753B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B</w:t>
      </w:r>
      <w:r w:rsidR="00B2753B" w:rsidRPr="00CD27CC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ook Signing</w:t>
      </w:r>
      <w:r w:rsidR="00B2753B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 xml:space="preserve"> by</w:t>
      </w:r>
      <w:r w:rsidR="00254CC0" w:rsidRPr="0097258A">
        <w:rPr>
          <w:rFonts w:ascii="Bookman Old Style" w:hAnsi="Bookman Old Style"/>
          <w:b/>
          <w:bCs/>
          <w:color w:val="275317" w:themeColor="accent6" w:themeShade="80"/>
          <w:sz w:val="48"/>
          <w:szCs w:val="48"/>
        </w:rPr>
        <w:t xml:space="preserve"> </w:t>
      </w:r>
      <w:r w:rsidR="008B20CA" w:rsidRPr="00CD27CC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 xml:space="preserve">Local Children's Author </w:t>
      </w:r>
      <w:r w:rsidR="008B20CA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br/>
      </w:r>
      <w:r w:rsidR="00254CC0" w:rsidRPr="004C1886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Face-painting</w:t>
      </w:r>
      <w:r w:rsidR="004F286C" w:rsidRPr="004C1886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/</w:t>
      </w:r>
      <w:r w:rsidR="007B4D11" w:rsidRPr="004C1886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Tombola</w:t>
      </w:r>
      <w:r w:rsidR="004F286C" w:rsidRPr="004C1886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/</w:t>
      </w:r>
      <w:r w:rsidR="00254CC0" w:rsidRPr="004C1886"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>Refreshments</w:t>
      </w:r>
    </w:p>
    <w:p w14:paraId="0C036C65" w14:textId="6B294FEF" w:rsidR="00CD27CC" w:rsidRPr="00CD27CC" w:rsidRDefault="00907DAE" w:rsidP="001561BF">
      <w:pPr>
        <w:spacing w:after="0" w:line="240" w:lineRule="auto"/>
        <w:jc w:val="center"/>
        <w:rPr>
          <w:rFonts w:ascii="Bookman Old Style" w:hAnsi="Bookman Old Style"/>
          <w:b/>
          <w:bCs/>
          <w:color w:val="FF0000"/>
          <w:sz w:val="32"/>
          <w:szCs w:val="32"/>
        </w:rPr>
      </w:pPr>
      <w:r>
        <w:rPr>
          <w:rFonts w:ascii="Bookman Old Style" w:hAnsi="Bookman Old Style"/>
          <w:b/>
          <w:bCs/>
          <w:color w:val="275317" w:themeColor="accent6" w:themeShade="80"/>
          <w:sz w:val="44"/>
          <w:szCs w:val="44"/>
        </w:rPr>
        <w:t xml:space="preserve">   </w:t>
      </w:r>
    </w:p>
    <w:p w14:paraId="5F27ADB4" w14:textId="46A39121" w:rsidR="00CB3904" w:rsidRPr="005358BC" w:rsidRDefault="006F30E2" w:rsidP="001561BF">
      <w:pPr>
        <w:spacing w:after="0" w:line="240" w:lineRule="auto"/>
        <w:jc w:val="center"/>
        <w:rPr>
          <w:rFonts w:ascii="Bookman Old Style" w:hAnsi="Bookman Old Style"/>
          <w:b/>
          <w:bCs/>
          <w:color w:val="FF0000"/>
          <w:sz w:val="56"/>
          <w:szCs w:val="56"/>
        </w:rPr>
      </w:pPr>
      <w:r w:rsidRPr="005358BC">
        <w:rPr>
          <w:rFonts w:ascii="Bookman Old Style" w:hAnsi="Bookman Old Style"/>
          <w:b/>
          <w:bCs/>
          <w:color w:val="FF0000"/>
          <w:sz w:val="56"/>
          <w:szCs w:val="56"/>
        </w:rPr>
        <w:t>F</w:t>
      </w:r>
      <w:r w:rsidR="00254CC0" w:rsidRPr="005358BC">
        <w:rPr>
          <w:rFonts w:ascii="Bookman Old Style" w:hAnsi="Bookman Old Style"/>
          <w:b/>
          <w:bCs/>
          <w:color w:val="FF0000"/>
          <w:sz w:val="56"/>
          <w:szCs w:val="56"/>
        </w:rPr>
        <w:t xml:space="preserve">ree </w:t>
      </w:r>
      <w:r w:rsidR="00755421" w:rsidRPr="005358BC">
        <w:rPr>
          <w:rFonts w:ascii="Bookman Old Style" w:hAnsi="Bookman Old Style"/>
          <w:b/>
          <w:bCs/>
          <w:color w:val="FF0000"/>
          <w:sz w:val="56"/>
          <w:szCs w:val="56"/>
        </w:rPr>
        <w:t>A</w:t>
      </w:r>
      <w:r w:rsidR="00254CC0" w:rsidRPr="005358BC">
        <w:rPr>
          <w:rFonts w:ascii="Bookman Old Style" w:hAnsi="Bookman Old Style"/>
          <w:b/>
          <w:bCs/>
          <w:color w:val="FF0000"/>
          <w:sz w:val="56"/>
          <w:szCs w:val="56"/>
        </w:rPr>
        <w:t xml:space="preserve">dmission </w:t>
      </w:r>
      <w:r w:rsidRPr="005358BC">
        <w:rPr>
          <w:rFonts w:ascii="Bookman Old Style" w:hAnsi="Bookman Old Style"/>
          <w:b/>
          <w:bCs/>
          <w:color w:val="FF0000"/>
          <w:sz w:val="56"/>
          <w:szCs w:val="56"/>
        </w:rPr>
        <w:t xml:space="preserve">   </w:t>
      </w:r>
      <w:r w:rsidR="00755421" w:rsidRPr="005358BC">
        <w:rPr>
          <w:rFonts w:ascii="Bookman Old Style" w:hAnsi="Bookman Old Style"/>
          <w:b/>
          <w:bCs/>
          <w:color w:val="FF0000"/>
          <w:sz w:val="56"/>
          <w:szCs w:val="56"/>
        </w:rPr>
        <w:t xml:space="preserve"> </w:t>
      </w:r>
      <w:r w:rsidRPr="005358BC">
        <w:rPr>
          <w:rFonts w:ascii="Bookman Old Style" w:hAnsi="Bookman Old Style"/>
          <w:b/>
          <w:bCs/>
          <w:color w:val="FF0000"/>
          <w:sz w:val="56"/>
          <w:szCs w:val="56"/>
        </w:rPr>
        <w:t xml:space="preserve">  </w:t>
      </w:r>
      <w:r w:rsidR="00254CC0" w:rsidRPr="005358BC">
        <w:rPr>
          <w:rFonts w:ascii="Bookman Old Style" w:hAnsi="Bookman Old Style"/>
          <w:b/>
          <w:bCs/>
          <w:color w:val="FF0000"/>
          <w:sz w:val="56"/>
          <w:szCs w:val="56"/>
        </w:rPr>
        <w:t>Free Parking</w:t>
      </w:r>
    </w:p>
    <w:p w14:paraId="143C439F" w14:textId="71DD23D3" w:rsidR="0068298A" w:rsidRPr="005358BC" w:rsidRDefault="0068298A" w:rsidP="0068298A">
      <w:pPr>
        <w:spacing w:after="0" w:line="240" w:lineRule="auto"/>
        <w:ind w:left="675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5358BC">
        <w:rPr>
          <w:rFonts w:ascii="Bookman Old Style" w:hAnsi="Bookman Old Style"/>
          <w:b/>
          <w:bCs/>
          <w:sz w:val="32"/>
          <w:szCs w:val="32"/>
        </w:rPr>
        <w:t>Charity number: 1153128</w:t>
      </w:r>
    </w:p>
    <w:sectPr w:rsidR="0068298A" w:rsidRPr="005358BC" w:rsidSect="004C1886">
      <w:pgSz w:w="11906" w:h="16838"/>
      <w:pgMar w:top="284" w:right="720" w:bottom="340" w:left="720" w:header="709" w:footer="709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13"/>
    <w:rsid w:val="000A2C02"/>
    <w:rsid w:val="000B6A61"/>
    <w:rsid w:val="00142B2F"/>
    <w:rsid w:val="001561BF"/>
    <w:rsid w:val="00177B37"/>
    <w:rsid w:val="00237D13"/>
    <w:rsid w:val="00254CC0"/>
    <w:rsid w:val="002D52F7"/>
    <w:rsid w:val="00320999"/>
    <w:rsid w:val="00325E3D"/>
    <w:rsid w:val="00412F6F"/>
    <w:rsid w:val="004826C0"/>
    <w:rsid w:val="00483F95"/>
    <w:rsid w:val="00492386"/>
    <w:rsid w:val="00497403"/>
    <w:rsid w:val="004C1886"/>
    <w:rsid w:val="004D7173"/>
    <w:rsid w:val="004F286C"/>
    <w:rsid w:val="00522EC3"/>
    <w:rsid w:val="005358BC"/>
    <w:rsid w:val="005C28BE"/>
    <w:rsid w:val="00621DB8"/>
    <w:rsid w:val="0064644B"/>
    <w:rsid w:val="0068298A"/>
    <w:rsid w:val="006F30E2"/>
    <w:rsid w:val="006F5F12"/>
    <w:rsid w:val="00755421"/>
    <w:rsid w:val="007B1CEF"/>
    <w:rsid w:val="007B4D11"/>
    <w:rsid w:val="007F5A94"/>
    <w:rsid w:val="00867C45"/>
    <w:rsid w:val="00871154"/>
    <w:rsid w:val="00880B36"/>
    <w:rsid w:val="008B20CA"/>
    <w:rsid w:val="008B57E4"/>
    <w:rsid w:val="008D75C8"/>
    <w:rsid w:val="00907DAE"/>
    <w:rsid w:val="0097258A"/>
    <w:rsid w:val="00A17A8E"/>
    <w:rsid w:val="00A57D40"/>
    <w:rsid w:val="00AC1F6F"/>
    <w:rsid w:val="00AC4149"/>
    <w:rsid w:val="00AD29AA"/>
    <w:rsid w:val="00AD5D7E"/>
    <w:rsid w:val="00AE1205"/>
    <w:rsid w:val="00B201A7"/>
    <w:rsid w:val="00B2753B"/>
    <w:rsid w:val="00B74226"/>
    <w:rsid w:val="00B84D58"/>
    <w:rsid w:val="00BD74DC"/>
    <w:rsid w:val="00CB3904"/>
    <w:rsid w:val="00CD27CC"/>
    <w:rsid w:val="00D02580"/>
    <w:rsid w:val="00D70F35"/>
    <w:rsid w:val="00F22B4D"/>
    <w:rsid w:val="00F236B0"/>
    <w:rsid w:val="00F31DDD"/>
    <w:rsid w:val="00F4460D"/>
    <w:rsid w:val="00FD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7766"/>
  <w15:chartTrackingRefBased/>
  <w15:docId w15:val="{31EEBAA9-E0C8-456E-AC98-F8C40564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D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28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openclipart.org/detail/1899/christmas-bear-by-johnny_automati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pngall.com/christmas-png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Kirkman</dc:creator>
  <cp:keywords/>
  <dc:description/>
  <cp:lastModifiedBy>catherine kay</cp:lastModifiedBy>
  <cp:revision>2</cp:revision>
  <cp:lastPrinted>2026-08-19T19:27:00Z</cp:lastPrinted>
  <dcterms:created xsi:type="dcterms:W3CDTF">2026-08-24T12:42:00Z</dcterms:created>
  <dcterms:modified xsi:type="dcterms:W3CDTF">2026-08-24T12:42:00Z</dcterms:modified>
</cp:coreProperties>
</file>