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9CC9C" w14:textId="77777777" w:rsidR="00B143E3" w:rsidRDefault="00F65D1E" w:rsidP="00F65D1E">
      <w:pPr>
        <w:jc w:val="center"/>
      </w:pPr>
      <w:r>
        <w:rPr>
          <w:noProof/>
          <w:lang w:eastAsia="en-GB"/>
        </w:rPr>
        <w:drawing>
          <wp:inline distT="0" distB="0" distL="0" distR="0" wp14:anchorId="5D900940" wp14:editId="79BFB197">
            <wp:extent cx="1350335" cy="900223"/>
            <wp:effectExtent l="19050" t="0" r="2215" b="0"/>
            <wp:docPr id="1" name="Picture 1" descr="Open Bible&quot; Images – Browse 2,763 Stock Photos, Vectors, and Video | Adobe 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en Bible&quot; Images – Browse 2,763 Stock Photos, Vectors, and Video | Adobe  Stoc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284" cy="898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B5E9B" w14:textId="77777777" w:rsidR="00F65D1E" w:rsidRDefault="00F65D1E" w:rsidP="00D6531A">
      <w:pPr>
        <w:spacing w:after="0"/>
        <w:jc w:val="center"/>
        <w:rPr>
          <w:rFonts w:ascii="Papyrus" w:hAnsi="Papyrus"/>
          <w:b/>
          <w:sz w:val="24"/>
          <w:szCs w:val="24"/>
        </w:rPr>
      </w:pPr>
      <w:r w:rsidRPr="00F65D1E">
        <w:rPr>
          <w:rFonts w:ascii="Papyrus" w:hAnsi="Papyrus"/>
          <w:b/>
          <w:sz w:val="72"/>
          <w:szCs w:val="72"/>
        </w:rPr>
        <w:t>Your Bible is not just for Sunday</w:t>
      </w:r>
    </w:p>
    <w:p w14:paraId="1A99234C" w14:textId="77777777" w:rsidR="00D6531A" w:rsidRPr="00B54F53" w:rsidRDefault="00460648" w:rsidP="00D6531A">
      <w:pPr>
        <w:spacing w:after="0"/>
        <w:jc w:val="center"/>
        <w:rPr>
          <w:rFonts w:ascii="Papyrus" w:hAnsi="Papyrus"/>
          <w:b/>
          <w:sz w:val="44"/>
          <w:szCs w:val="44"/>
        </w:rPr>
      </w:pPr>
      <w:r>
        <w:rPr>
          <w:rFonts w:ascii="Papyrus" w:hAnsi="Papyrus"/>
          <w:b/>
          <w:sz w:val="44"/>
          <w:szCs w:val="44"/>
        </w:rPr>
        <w:t xml:space="preserve">Old Testament </w:t>
      </w:r>
      <w:r w:rsidR="00B54F53" w:rsidRPr="00B54F53">
        <w:rPr>
          <w:rFonts w:ascii="Papyrus" w:hAnsi="Papyrus"/>
          <w:b/>
          <w:sz w:val="44"/>
          <w:szCs w:val="44"/>
        </w:rPr>
        <w:t>Miracles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2158"/>
        <w:gridCol w:w="2150"/>
        <w:gridCol w:w="2176"/>
        <w:gridCol w:w="2168"/>
        <w:gridCol w:w="2155"/>
        <w:gridCol w:w="2218"/>
      </w:tblGrid>
      <w:tr w:rsidR="00F65D1E" w14:paraId="65C83721" w14:textId="77777777" w:rsidTr="00B616C4">
        <w:trPr>
          <w:trHeight w:val="2474"/>
        </w:trPr>
        <w:tc>
          <w:tcPr>
            <w:tcW w:w="2406" w:type="dxa"/>
          </w:tcPr>
          <w:p w14:paraId="7FEBDCEB" w14:textId="77777777" w:rsidR="00F65D1E" w:rsidRDefault="00F65D1E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Sunday</w:t>
            </w:r>
          </w:p>
          <w:p w14:paraId="16873110" w14:textId="77777777" w:rsidR="00B54F53" w:rsidRDefault="00B54F53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54F53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A0CE9C9" wp14:editId="6C71AEA4">
                  <wp:extent cx="657479" cy="492981"/>
                  <wp:effectExtent l="19050" t="0" r="9271" b="0"/>
                  <wp:docPr id="5" name="Picture 4" descr="FreeBibleimages :: Moses and the Plagues - part 1 :: Moses and the first  seven plagues on Egypt (Exodus 7 - 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reeBibleimages :: Moses and the Plagues - part 1 :: Moses and the first  seven plagues on Egypt (Exodus 7 - 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062" cy="4934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71F8DE" w14:textId="77777777" w:rsidR="003F2E62" w:rsidRDefault="003F2E62" w:rsidP="00D6531A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E65567B" w14:textId="77777777" w:rsidR="003F2E62" w:rsidRDefault="003F2E62" w:rsidP="00D6531A">
            <w:pPr>
              <w:jc w:val="center"/>
              <w:rPr>
                <w:rFonts w:ascii="Papyrus" w:hAnsi="Papyrus"/>
                <w:b/>
                <w:sz w:val="20"/>
                <w:szCs w:val="20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Exodus 7</w:t>
            </w:r>
            <w:r w:rsidR="00B36080">
              <w:rPr>
                <w:rFonts w:ascii="Papyrus" w:hAnsi="Papyrus"/>
                <w:b/>
                <w:sz w:val="24"/>
                <w:szCs w:val="24"/>
              </w:rPr>
              <w:t>-11</w:t>
            </w:r>
          </w:p>
          <w:p w14:paraId="50B393DC" w14:textId="77777777" w:rsidR="003F2E62" w:rsidRPr="003F2E62" w:rsidRDefault="003F2E62" w:rsidP="00D653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3F2E62">
              <w:rPr>
                <w:rFonts w:ascii="Verdana" w:hAnsi="Verdana"/>
                <w:sz w:val="20"/>
                <w:szCs w:val="20"/>
              </w:rPr>
              <w:t>The 10 Plagues of Egypt</w:t>
            </w:r>
          </w:p>
          <w:p w14:paraId="143C3D56" w14:textId="77777777" w:rsidR="00F65D1E" w:rsidRDefault="00F65D1E" w:rsidP="00B54F53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9" w:type="dxa"/>
          </w:tcPr>
          <w:p w14:paraId="6609BA9F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Monday</w:t>
            </w:r>
          </w:p>
          <w:p w14:paraId="1E495050" w14:textId="77777777" w:rsidR="003F2E62" w:rsidRDefault="003F2E6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3F2E62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6045B5A0" wp14:editId="6D559244">
                  <wp:extent cx="879377" cy="571500"/>
                  <wp:effectExtent l="19050" t="0" r="0" b="0"/>
                  <wp:docPr id="7" name="Picture 7" descr="Parting of the Red Sea - Chabad.o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rting of the Red Sea - Chabad.o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781" cy="5750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ACBC6" w14:textId="77777777" w:rsidR="003F2E62" w:rsidRDefault="003F2E6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6886C68" w14:textId="77777777" w:rsidR="003F2E62" w:rsidRDefault="003F2E62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Exodus 14</w:t>
            </w:r>
          </w:p>
          <w:p w14:paraId="2AB3A6D4" w14:textId="77777777" w:rsidR="000D4400" w:rsidRPr="000D4400" w:rsidRDefault="000D4400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D4400">
              <w:rPr>
                <w:rFonts w:ascii="Verdana" w:hAnsi="Verdana"/>
                <w:sz w:val="20"/>
                <w:szCs w:val="20"/>
              </w:rPr>
              <w:t>The Parting of the Red Sea</w:t>
            </w:r>
          </w:p>
          <w:p w14:paraId="4913CCB6" w14:textId="77777777" w:rsidR="00A14FF7" w:rsidRPr="000D4400" w:rsidRDefault="00A14FF7" w:rsidP="00F65D1E">
            <w:pPr>
              <w:jc w:val="center"/>
              <w:rPr>
                <w:rFonts w:ascii="Papyrus" w:hAnsi="Papyrus"/>
                <w:sz w:val="4"/>
                <w:szCs w:val="4"/>
              </w:rPr>
            </w:pPr>
          </w:p>
          <w:p w14:paraId="17A136B7" w14:textId="77777777" w:rsidR="00F65D1E" w:rsidRPr="000D4400" w:rsidRDefault="00F65D1E" w:rsidP="00F65D1E">
            <w:pPr>
              <w:jc w:val="center"/>
              <w:rPr>
                <w:rFonts w:ascii="Papyrus" w:hAnsi="Papyrus"/>
                <w:sz w:val="16"/>
                <w:szCs w:val="16"/>
              </w:rPr>
            </w:pPr>
          </w:p>
          <w:p w14:paraId="1EBCC0BB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83" w:type="dxa"/>
          </w:tcPr>
          <w:p w14:paraId="4A3A8CE4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Tuesday</w:t>
            </w:r>
          </w:p>
          <w:p w14:paraId="433BE131" w14:textId="77777777" w:rsidR="000D4400" w:rsidRDefault="000D440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0D4400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06D91E10" wp14:editId="5262F9E5">
                  <wp:extent cx="585249" cy="527038"/>
                  <wp:effectExtent l="19050" t="0" r="5301" b="0"/>
                  <wp:docPr id="4" name="Picture 4" descr="Elijah the Proph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lijah the Proph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43" cy="527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3AF0E3" w14:textId="77777777" w:rsidR="000D4400" w:rsidRDefault="000D440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F38175F" w14:textId="77777777" w:rsidR="000D4400" w:rsidRDefault="000D4400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1 Kings 17:14-24</w:t>
            </w:r>
          </w:p>
          <w:p w14:paraId="35E5685C" w14:textId="77777777" w:rsidR="000D4400" w:rsidRPr="000D4400" w:rsidRDefault="000D4400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Widow at Zarephath</w:t>
            </w:r>
          </w:p>
          <w:p w14:paraId="3CE16AE3" w14:textId="77777777" w:rsidR="000D4400" w:rsidRPr="000D4400" w:rsidRDefault="000D4400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ECE5BA9" w14:textId="77777777" w:rsidR="00F65D1E" w:rsidRPr="00F65D1E" w:rsidRDefault="00F65D1E" w:rsidP="00F65D1E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3D9F2A07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97" w:type="dxa"/>
          </w:tcPr>
          <w:p w14:paraId="1E1C1AE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Wednesday</w:t>
            </w:r>
          </w:p>
          <w:p w14:paraId="3740A08E" w14:textId="77777777" w:rsidR="00B616C4" w:rsidRPr="00B616C4" w:rsidRDefault="00B616C4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B616C4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3A1994DE" wp14:editId="0270D7DA">
                  <wp:extent cx="735861" cy="554581"/>
                  <wp:effectExtent l="19050" t="0" r="7089" b="0"/>
                  <wp:docPr id="16" name="Picture 16" descr="Song # 938.2- The Fall Of Jerich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ong # 938.2- The Fall Of Jerich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895" cy="551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C2780" w14:textId="77777777" w:rsidR="000D4400" w:rsidRDefault="000D4400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7B643103" w14:textId="77777777" w:rsidR="00234142" w:rsidRDefault="0023414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DB94649" w14:textId="77777777" w:rsidR="00F65D1E" w:rsidRDefault="00B616C4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Joshua 6</w:t>
            </w:r>
          </w:p>
          <w:p w14:paraId="57CA44A5" w14:textId="77777777" w:rsidR="00B616C4" w:rsidRPr="00B616C4" w:rsidRDefault="00B616C4" w:rsidP="0046064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The Fall of Jericho</w:t>
            </w:r>
          </w:p>
        </w:tc>
        <w:tc>
          <w:tcPr>
            <w:tcW w:w="2187" w:type="dxa"/>
          </w:tcPr>
          <w:p w14:paraId="05B85DE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Thursday</w:t>
            </w:r>
          </w:p>
          <w:p w14:paraId="0CF68F2E" w14:textId="77777777" w:rsidR="00234142" w:rsidRDefault="0046064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460648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3E157972" wp14:editId="58E0ED8C">
                  <wp:extent cx="918648" cy="516835"/>
                  <wp:effectExtent l="19050" t="0" r="0" b="0"/>
                  <wp:docPr id="8" name="Picture 7" descr="Daniel 3:19-27 – Who is the Fourth Man in the Fiery Furnace? - Reading 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aniel 3:19-27 – Who is the Fourth Man in the Fiery Furnace? - Reading 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253" cy="51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F96A6" w14:textId="77777777" w:rsidR="00460648" w:rsidRDefault="00460648" w:rsidP="00460648">
            <w:pPr>
              <w:rPr>
                <w:rFonts w:ascii="Papyrus" w:hAnsi="Papyrus"/>
                <w:b/>
                <w:sz w:val="4"/>
                <w:szCs w:val="4"/>
              </w:rPr>
            </w:pPr>
          </w:p>
          <w:p w14:paraId="41A34E53" w14:textId="77777777" w:rsidR="00234142" w:rsidRDefault="00234142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31008ED6" w14:textId="77777777" w:rsidR="00460648" w:rsidRDefault="00460648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Daniel 3;19-27</w:t>
            </w:r>
          </w:p>
          <w:p w14:paraId="7D74628F" w14:textId="77777777" w:rsidR="00460648" w:rsidRPr="00234142" w:rsidRDefault="00460648" w:rsidP="00460648">
            <w:pPr>
              <w:jc w:val="center"/>
              <w:rPr>
                <w:rFonts w:ascii="Papyrus" w:hAnsi="Papyrus"/>
                <w:sz w:val="20"/>
                <w:szCs w:val="20"/>
              </w:rPr>
            </w:pPr>
            <w:r w:rsidRPr="00234142">
              <w:rPr>
                <w:rFonts w:ascii="Verdana" w:hAnsi="Verdana"/>
                <w:sz w:val="20"/>
                <w:szCs w:val="20"/>
              </w:rPr>
              <w:t>The Fiery Furnace</w:t>
            </w:r>
            <w:r w:rsidRPr="00234142">
              <w:rPr>
                <w:rFonts w:ascii="Papyrus" w:hAnsi="Papyrus"/>
                <w:sz w:val="20"/>
                <w:szCs w:val="20"/>
              </w:rPr>
              <w:t xml:space="preserve"> </w:t>
            </w:r>
          </w:p>
          <w:p w14:paraId="74F5F857" w14:textId="77777777" w:rsidR="00460648" w:rsidRPr="00F65D1E" w:rsidRDefault="00460648" w:rsidP="00460648">
            <w:pPr>
              <w:jc w:val="center"/>
              <w:rPr>
                <w:rFonts w:ascii="Papyrus" w:hAnsi="Papyrus"/>
                <w:b/>
                <w:sz w:val="16"/>
                <w:szCs w:val="16"/>
              </w:rPr>
            </w:pPr>
          </w:p>
          <w:p w14:paraId="1B450D21" w14:textId="77777777" w:rsidR="00460648" w:rsidRDefault="0046064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31577A4" w14:textId="77777777" w:rsidR="00F65D1E" w:rsidRDefault="00F65D1E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14:paraId="299BA173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Friday</w:t>
            </w:r>
          </w:p>
          <w:p w14:paraId="528D8E92" w14:textId="77777777" w:rsidR="00460648" w:rsidRPr="00460648" w:rsidRDefault="0046064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460648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805EA40" wp14:editId="25F883A6">
                  <wp:extent cx="946908" cy="532737"/>
                  <wp:effectExtent l="19050" t="0" r="5592" b="0"/>
                  <wp:docPr id="6" name="Picture 10" descr="In Daniel, the 'Writing on the Wall' Is Both Clear and Mysterious -  Christianity To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n Daniel, the 'Writing on the Wall' Is Both Clear and Mysterious -  Christianity To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25" cy="533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A3500E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6342FAD5" w14:textId="77777777" w:rsidR="00460648" w:rsidRDefault="00460648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Daniel 5</w:t>
            </w:r>
          </w:p>
          <w:p w14:paraId="1B9D9DBD" w14:textId="77777777" w:rsidR="00F65D1E" w:rsidRDefault="00460648" w:rsidP="0046064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Belshazzar’s Feast and the Writing on the Wall</w:t>
            </w:r>
          </w:p>
          <w:p w14:paraId="08B925C5" w14:textId="77777777" w:rsidR="00B616C4" w:rsidRDefault="00B616C4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41EA9C55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F65D1E">
              <w:rPr>
                <w:rFonts w:ascii="Papyrus" w:hAnsi="Papyrus"/>
                <w:b/>
                <w:sz w:val="28"/>
                <w:szCs w:val="28"/>
              </w:rPr>
              <w:t>Saturday</w:t>
            </w:r>
          </w:p>
          <w:p w14:paraId="607C3155" w14:textId="77777777" w:rsidR="00460648" w:rsidRPr="00460648" w:rsidRDefault="00460648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  <w:r w:rsidRPr="00460648">
              <w:rPr>
                <w:rFonts w:ascii="Papyrus" w:hAnsi="Papyrus"/>
                <w:b/>
                <w:noProof/>
                <w:sz w:val="4"/>
                <w:szCs w:val="4"/>
                <w:lang w:eastAsia="en-GB"/>
              </w:rPr>
              <w:drawing>
                <wp:inline distT="0" distB="0" distL="0" distR="0" wp14:anchorId="49DF4E72" wp14:editId="16D14EC6">
                  <wp:extent cx="969778" cy="579298"/>
                  <wp:effectExtent l="19050" t="0" r="1772" b="0"/>
                  <wp:docPr id="3" name="Picture 13" descr="In the Lion's Den | Feeling God's Pleas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n the Lion's Den | Feeling God's Pleas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447" cy="579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7D7C86" w14:textId="77777777" w:rsidR="00F65D1E" w:rsidRDefault="00F65D1E" w:rsidP="00F65D1E">
            <w:pPr>
              <w:jc w:val="center"/>
              <w:rPr>
                <w:rFonts w:ascii="Papyrus" w:hAnsi="Papyrus"/>
                <w:b/>
                <w:sz w:val="4"/>
                <w:szCs w:val="4"/>
              </w:rPr>
            </w:pPr>
          </w:p>
          <w:p w14:paraId="441ED0B5" w14:textId="77777777" w:rsidR="00460648" w:rsidRDefault="00460648" w:rsidP="00460648">
            <w:pPr>
              <w:jc w:val="center"/>
              <w:rPr>
                <w:rFonts w:ascii="Papyrus" w:hAnsi="Papyrus"/>
                <w:b/>
                <w:sz w:val="24"/>
                <w:szCs w:val="24"/>
              </w:rPr>
            </w:pPr>
            <w:r>
              <w:rPr>
                <w:rFonts w:ascii="Papyrus" w:hAnsi="Papyrus"/>
                <w:b/>
                <w:sz w:val="24"/>
                <w:szCs w:val="24"/>
              </w:rPr>
              <w:t>Daniel 6:16-23</w:t>
            </w:r>
          </w:p>
          <w:p w14:paraId="6D399A26" w14:textId="77777777" w:rsidR="00460648" w:rsidRPr="00460648" w:rsidRDefault="00460648" w:rsidP="0046064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Daniel in the Lions’ Den</w:t>
            </w:r>
          </w:p>
          <w:p w14:paraId="55DBA14F" w14:textId="77777777" w:rsidR="00D6531A" w:rsidRPr="00A14FF7" w:rsidRDefault="00D6531A" w:rsidP="00F65D1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CF7C840" w14:textId="77777777" w:rsidR="00F65D1E" w:rsidRDefault="00F65D1E" w:rsidP="00F65D1E">
      <w:pPr>
        <w:jc w:val="center"/>
        <w:rPr>
          <w:rFonts w:ascii="Papyrus" w:hAnsi="Papyrus"/>
          <w:b/>
          <w:sz w:val="20"/>
          <w:szCs w:val="20"/>
        </w:rPr>
      </w:pPr>
      <w:r w:rsidRPr="00F65D1E">
        <w:rPr>
          <w:rFonts w:ascii="Papyrus" w:hAnsi="Papyrus"/>
          <w:b/>
          <w:sz w:val="72"/>
          <w:szCs w:val="72"/>
        </w:rPr>
        <w:t>Every day is a Bible day</w:t>
      </w:r>
    </w:p>
    <w:p w14:paraId="58CA223B" w14:textId="77777777" w:rsidR="00D6531A" w:rsidRPr="00D6531A" w:rsidRDefault="00D6531A" w:rsidP="00F65D1E">
      <w:pPr>
        <w:jc w:val="center"/>
        <w:rPr>
          <w:rFonts w:ascii="Papyrus" w:hAnsi="Papyrus"/>
          <w:b/>
          <w:sz w:val="20"/>
          <w:szCs w:val="20"/>
        </w:rPr>
      </w:pPr>
      <w:r w:rsidRPr="00D6531A">
        <w:rPr>
          <w:rFonts w:ascii="Papyrus" w:hAnsi="Papyrus"/>
          <w:b/>
          <w:sz w:val="72"/>
          <w:szCs w:val="72"/>
        </w:rPr>
        <w:t>Spend time each day with God.</w:t>
      </w:r>
    </w:p>
    <w:sectPr w:rsidR="00D6531A" w:rsidRPr="00D6531A" w:rsidSect="00F65D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1E"/>
    <w:rsid w:val="00095636"/>
    <w:rsid w:val="000D4400"/>
    <w:rsid w:val="00126A90"/>
    <w:rsid w:val="00234142"/>
    <w:rsid w:val="002C31F5"/>
    <w:rsid w:val="0036653E"/>
    <w:rsid w:val="003F2E62"/>
    <w:rsid w:val="00460648"/>
    <w:rsid w:val="00614C28"/>
    <w:rsid w:val="00653A89"/>
    <w:rsid w:val="0075158C"/>
    <w:rsid w:val="0083213A"/>
    <w:rsid w:val="008A344B"/>
    <w:rsid w:val="00A14FF7"/>
    <w:rsid w:val="00B143E3"/>
    <w:rsid w:val="00B36080"/>
    <w:rsid w:val="00B54F53"/>
    <w:rsid w:val="00B616C4"/>
    <w:rsid w:val="00D6531A"/>
    <w:rsid w:val="00F148B2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D27A0"/>
  <w15:docId w15:val="{0A0B4560-3280-4B55-BFE8-8CCB20A3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Morrice</cp:lastModifiedBy>
  <cp:revision>2</cp:revision>
  <dcterms:created xsi:type="dcterms:W3CDTF">2024-12-13T09:44:00Z</dcterms:created>
  <dcterms:modified xsi:type="dcterms:W3CDTF">2024-12-13T09:44:00Z</dcterms:modified>
</cp:coreProperties>
</file>