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BE89" w14:textId="2B76D6CA" w:rsidR="009A3C85" w:rsidRPr="003D426D" w:rsidRDefault="006C20CE" w:rsidP="009A3C85">
      <w:pPr>
        <w:jc w:val="center"/>
        <w:rPr>
          <w:b/>
          <w:sz w:val="96"/>
        </w:rPr>
      </w:pPr>
      <w:r>
        <w:rPr>
          <w:noProof/>
        </w:rPr>
        <w:drawing>
          <wp:anchor distT="0" distB="0" distL="114300" distR="114300" simplePos="0" relativeHeight="251671551" behindDoc="1" locked="0" layoutInCell="1" allowOverlap="1" wp14:anchorId="1A4D8E8A" wp14:editId="0C8D6442">
            <wp:simplePos x="0" y="0"/>
            <wp:positionH relativeFrom="margin">
              <wp:posOffset>4580255</wp:posOffset>
            </wp:positionH>
            <wp:positionV relativeFrom="margin">
              <wp:posOffset>1830705</wp:posOffset>
            </wp:positionV>
            <wp:extent cx="2067560" cy="1990090"/>
            <wp:effectExtent l="0" t="0" r="8890" b="0"/>
            <wp:wrapTight wrapText="bothSides">
              <wp:wrapPolygon edited="0">
                <wp:start x="0" y="0"/>
                <wp:lineTo x="0" y="21297"/>
                <wp:lineTo x="21494" y="21297"/>
                <wp:lineTo x="21494" y="0"/>
                <wp:lineTo x="0" y="0"/>
              </wp:wrapPolygon>
            </wp:wrapTight>
            <wp:docPr id="1667484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5393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C85">
        <w:rPr>
          <w:b/>
          <w:sz w:val="96"/>
          <w:szCs w:val="96"/>
        </w:rPr>
        <w:t>George Orwell Afternoon</w:t>
      </w:r>
      <w:r w:rsidR="009A3C85">
        <w:rPr>
          <w:b/>
          <w:sz w:val="96"/>
          <w:szCs w:val="96"/>
        </w:rPr>
        <w:br/>
        <w:t>Sunday 2</w:t>
      </w:r>
      <w:r w:rsidR="009A3C85">
        <w:rPr>
          <w:b/>
          <w:sz w:val="96"/>
          <w:szCs w:val="96"/>
        </w:rPr>
        <w:t>8</w:t>
      </w:r>
      <w:r w:rsidR="009A3C85" w:rsidRPr="00B63D58">
        <w:rPr>
          <w:b/>
          <w:sz w:val="96"/>
          <w:szCs w:val="96"/>
          <w:vertAlign w:val="superscript"/>
        </w:rPr>
        <w:t>th</w:t>
      </w:r>
      <w:r w:rsidR="009A3C85">
        <w:rPr>
          <w:b/>
          <w:sz w:val="96"/>
          <w:szCs w:val="96"/>
        </w:rPr>
        <w:t xml:space="preserve"> June 202</w:t>
      </w:r>
      <w:r w:rsidR="009A3C85">
        <w:rPr>
          <w:b/>
          <w:sz w:val="96"/>
          <w:szCs w:val="96"/>
        </w:rPr>
        <w:t>6</w:t>
      </w:r>
    </w:p>
    <w:p w14:paraId="7AB52800" w14:textId="7B209165" w:rsidR="009A3C85" w:rsidRDefault="006C20CE" w:rsidP="006C20CE">
      <w:pPr>
        <w:jc w:val="center"/>
        <w:rPr>
          <w:b/>
          <w:sz w:val="72"/>
        </w:rPr>
      </w:pPr>
      <w:r>
        <w:rPr>
          <w:noProof/>
        </w:rPr>
        <w:drawing>
          <wp:anchor distT="0" distB="0" distL="114300" distR="114300" simplePos="0" relativeHeight="251672063" behindDoc="0" locked="0" layoutInCell="1" allowOverlap="1" wp14:anchorId="1249226A" wp14:editId="6A107724">
            <wp:simplePos x="0" y="0"/>
            <wp:positionH relativeFrom="margin">
              <wp:posOffset>2413000</wp:posOffset>
            </wp:positionH>
            <wp:positionV relativeFrom="margin">
              <wp:posOffset>1844040</wp:posOffset>
            </wp:positionV>
            <wp:extent cx="2067560" cy="1990090"/>
            <wp:effectExtent l="0" t="0" r="8890" b="0"/>
            <wp:wrapSquare wrapText="bothSides"/>
            <wp:docPr id="1527051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5393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C85">
        <w:rPr>
          <w:noProof/>
        </w:rPr>
        <w:drawing>
          <wp:anchor distT="0" distB="0" distL="114300" distR="114300" simplePos="0" relativeHeight="251671040" behindDoc="0" locked="0" layoutInCell="1" allowOverlap="1" wp14:anchorId="09DD7DBA" wp14:editId="24FE9EA0">
            <wp:simplePos x="0" y="0"/>
            <wp:positionH relativeFrom="margin">
              <wp:posOffset>226060</wp:posOffset>
            </wp:positionH>
            <wp:positionV relativeFrom="margin">
              <wp:posOffset>1844040</wp:posOffset>
            </wp:positionV>
            <wp:extent cx="2067560" cy="1990090"/>
            <wp:effectExtent l="0" t="0" r="8890" b="0"/>
            <wp:wrapSquare wrapText="bothSides"/>
            <wp:docPr id="2047853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5393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C85">
        <w:rPr>
          <w:b/>
          <w:sz w:val="72"/>
        </w:rPr>
        <w:t xml:space="preserve">Cream Teas - </w:t>
      </w:r>
      <w:r w:rsidR="00645AA1">
        <w:rPr>
          <w:b/>
          <w:sz w:val="72"/>
        </w:rPr>
        <w:t>2:30-5:30pm.</w:t>
      </w:r>
      <w:r w:rsidR="009A3C85">
        <w:rPr>
          <w:b/>
          <w:sz w:val="72"/>
        </w:rPr>
        <w:br/>
      </w:r>
      <w:r w:rsidR="00645AA1">
        <w:rPr>
          <w:b/>
          <w:sz w:val="72"/>
        </w:rPr>
        <w:t>£5 per person</w:t>
      </w:r>
    </w:p>
    <w:p w14:paraId="7EE0C534" w14:textId="60AADA6F" w:rsidR="00BE2CAA" w:rsidRDefault="00BE2CAA" w:rsidP="0011619D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 xml:space="preserve">3pm - </w:t>
      </w:r>
      <w:r w:rsidR="009A3C85">
        <w:rPr>
          <w:b/>
          <w:sz w:val="72"/>
        </w:rPr>
        <w:t>Act of Com</w:t>
      </w:r>
      <w:r w:rsidR="001D264A">
        <w:rPr>
          <w:b/>
          <w:sz w:val="72"/>
        </w:rPr>
        <w:t>memoration at the Grave of Eric Arthur Blair with the Orwell Society</w:t>
      </w:r>
    </w:p>
    <w:p w14:paraId="7BA2B7A0" w14:textId="355C6F9E" w:rsidR="003D426D" w:rsidRDefault="00645AA1" w:rsidP="0011619D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The River Room</w:t>
      </w:r>
      <w:r w:rsidR="00573DEF">
        <w:rPr>
          <w:b/>
          <w:sz w:val="72"/>
        </w:rPr>
        <w:br/>
      </w:r>
      <w:r>
        <w:rPr>
          <w:b/>
          <w:sz w:val="72"/>
        </w:rPr>
        <w:t>All Saints’ Church</w:t>
      </w:r>
      <w:r>
        <w:rPr>
          <w:b/>
          <w:sz w:val="72"/>
        </w:rPr>
        <w:br/>
        <w:t>Sutton Courtenay, OX14 4AE</w:t>
      </w:r>
    </w:p>
    <w:p w14:paraId="68040B62" w14:textId="38FD5F4E" w:rsidR="00420170" w:rsidRDefault="00420170" w:rsidP="0011619D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All welcome!</w:t>
      </w:r>
    </w:p>
    <w:sectPr w:rsidR="00420170" w:rsidSect="00586D37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B5"/>
    <w:rsid w:val="0004565B"/>
    <w:rsid w:val="0011619D"/>
    <w:rsid w:val="001D264A"/>
    <w:rsid w:val="00204FAF"/>
    <w:rsid w:val="00276FFA"/>
    <w:rsid w:val="00386C12"/>
    <w:rsid w:val="003D426D"/>
    <w:rsid w:val="00420170"/>
    <w:rsid w:val="0055511E"/>
    <w:rsid w:val="00573DEF"/>
    <w:rsid w:val="00586D37"/>
    <w:rsid w:val="005B7886"/>
    <w:rsid w:val="005E071B"/>
    <w:rsid w:val="00605D5A"/>
    <w:rsid w:val="00645AA1"/>
    <w:rsid w:val="00656673"/>
    <w:rsid w:val="006C20CE"/>
    <w:rsid w:val="0078638A"/>
    <w:rsid w:val="00793984"/>
    <w:rsid w:val="008E50AD"/>
    <w:rsid w:val="009A1148"/>
    <w:rsid w:val="009A3C85"/>
    <w:rsid w:val="009C2518"/>
    <w:rsid w:val="009C3A58"/>
    <w:rsid w:val="00A143E4"/>
    <w:rsid w:val="00A6124F"/>
    <w:rsid w:val="00A8139F"/>
    <w:rsid w:val="00A92262"/>
    <w:rsid w:val="00B3615F"/>
    <w:rsid w:val="00B62DAC"/>
    <w:rsid w:val="00B63D58"/>
    <w:rsid w:val="00B93B2A"/>
    <w:rsid w:val="00BE2CAA"/>
    <w:rsid w:val="00CA34B5"/>
    <w:rsid w:val="00CA35A8"/>
    <w:rsid w:val="00CD59A0"/>
    <w:rsid w:val="00D2662D"/>
    <w:rsid w:val="00E9084E"/>
    <w:rsid w:val="00ED546A"/>
    <w:rsid w:val="00F16AD7"/>
    <w:rsid w:val="00F377CC"/>
    <w:rsid w:val="00F73787"/>
    <w:rsid w:val="00F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B798"/>
  <w15:docId w15:val="{E1399C3F-E7E7-4F38-8E35-60C3828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61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nwall-ein-blick.blogspot.com/2017/01/tagesstart-full-english-breakfast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Kendrick</dc:creator>
  <cp:lastModifiedBy>Helen Kendrick</cp:lastModifiedBy>
  <cp:revision>8</cp:revision>
  <cp:lastPrinted>2022-04-15T12:02:00Z</cp:lastPrinted>
  <dcterms:created xsi:type="dcterms:W3CDTF">2026-05-14T13:32:00Z</dcterms:created>
  <dcterms:modified xsi:type="dcterms:W3CDTF">2026-05-14T13:39:00Z</dcterms:modified>
</cp:coreProperties>
</file>