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2057" w14:textId="7FD65211" w:rsidR="00C11839" w:rsidRPr="0048679C" w:rsidRDefault="00A8444B" w:rsidP="0048679C">
      <w:pPr>
        <w:jc w:val="center"/>
        <w:rPr>
          <w:rFonts w:ascii="Calibri" w:eastAsia="Calibri" w:hAnsi="Calibri" w:cs="Times New Roman"/>
          <w:b/>
          <w:bCs/>
          <w:i/>
          <w:iCs/>
          <w:color w:val="0070C0"/>
          <w:sz w:val="52"/>
          <w:szCs w:val="52"/>
        </w:rPr>
      </w:pPr>
      <w:r w:rsidRPr="0048679C">
        <w:rPr>
          <w:rFonts w:ascii="Calibri" w:eastAsia="Calibri" w:hAnsi="Calibri" w:cs="Times New Roman"/>
          <w:b/>
          <w:bCs/>
          <w:i/>
          <w:iCs/>
          <w:color w:val="0070C0"/>
          <w:sz w:val="52"/>
          <w:szCs w:val="52"/>
        </w:rPr>
        <w:t>PI</w:t>
      </w:r>
      <w:r w:rsidRPr="00A8444B">
        <w:rPr>
          <w:rFonts w:ascii="Calibri" w:eastAsia="Calibri" w:hAnsi="Calibri" w:cs="Times New Roman"/>
          <w:b/>
          <w:bCs/>
          <w:i/>
          <w:iCs/>
          <w:color w:val="0070C0"/>
          <w:sz w:val="52"/>
          <w:szCs w:val="52"/>
        </w:rPr>
        <w:t>LGRIM VOICE</w:t>
      </w:r>
    </w:p>
    <w:p w14:paraId="4CE11457" w14:textId="6D823456" w:rsidR="0048679C" w:rsidRPr="00C51572" w:rsidRDefault="0048679C" w:rsidP="0048679C">
      <w:pPr>
        <w:jc w:val="center"/>
        <w:rPr>
          <w:rFonts w:ascii="Calibri" w:eastAsia="Calibri" w:hAnsi="Calibri" w:cs="Times New Roman"/>
          <w:b/>
          <w:bCs/>
          <w:color w:val="4B4B4B"/>
          <w:sz w:val="144"/>
          <w:szCs w:val="144"/>
        </w:rPr>
      </w:pPr>
      <w:r>
        <w:rPr>
          <w:rFonts w:ascii="Calibri" w:eastAsia="Calibri" w:hAnsi="Calibri" w:cs="Times New Roman"/>
          <w:b/>
          <w:bCs/>
          <w:color w:val="4B4B4B"/>
          <w:sz w:val="20"/>
          <w:szCs w:val="20"/>
        </w:rPr>
        <w:t>presents</w:t>
      </w:r>
      <w:r w:rsidR="00C11839" w:rsidRPr="00C11839">
        <w:rPr>
          <w:rFonts w:ascii="Calibri" w:eastAsia="Calibri" w:hAnsi="Calibri" w:cs="Times New Roman"/>
          <w:b/>
          <w:bCs/>
          <w:i/>
          <w:iCs/>
          <w:color w:val="70AD47"/>
          <w:spacing w:val="10"/>
          <w:sz w:val="16"/>
          <w:szCs w:val="1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br/>
      </w:r>
      <w:r w:rsidR="00A8444B" w:rsidRPr="00C51572">
        <w:rPr>
          <w:rFonts w:ascii="Calibri" w:eastAsia="Calibri" w:hAnsi="Calibri" w:cs="Times New Roman"/>
          <w:b/>
          <w:bCs/>
          <w:i/>
          <w:iCs/>
          <w:color w:val="70AD47"/>
          <w:spacing w:val="10"/>
          <w:sz w:val="144"/>
          <w:szCs w:val="14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P</w:t>
      </w:r>
      <w:r w:rsidRPr="00C51572">
        <w:rPr>
          <w:rFonts w:ascii="Calibri" w:eastAsia="Calibri" w:hAnsi="Calibri" w:cs="Times New Roman"/>
          <w:b/>
          <w:bCs/>
          <w:i/>
          <w:iCs/>
          <w:color w:val="70AD47"/>
          <w:spacing w:val="10"/>
          <w:sz w:val="144"/>
          <w:szCs w:val="14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w:t>
      </w:r>
      <w:r w:rsidR="00A8444B" w:rsidRPr="00C51572">
        <w:rPr>
          <w:rFonts w:ascii="Calibri" w:eastAsia="Calibri" w:hAnsi="Calibri" w:cs="Times New Roman"/>
          <w:b/>
          <w:bCs/>
          <w:i/>
          <w:iCs/>
          <w:color w:val="70AD47"/>
          <w:spacing w:val="10"/>
          <w:sz w:val="144"/>
          <w:szCs w:val="14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2</w:t>
      </w:r>
      <w:r w:rsidRPr="00C51572">
        <w:rPr>
          <w:rFonts w:ascii="Calibri" w:eastAsia="Calibri" w:hAnsi="Calibri" w:cs="Times New Roman"/>
          <w:b/>
          <w:bCs/>
          <w:i/>
          <w:iCs/>
          <w:color w:val="70AD47"/>
          <w:spacing w:val="10"/>
          <w:sz w:val="144"/>
          <w:szCs w:val="14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w:t>
      </w:r>
      <w:r w:rsidR="00A8444B" w:rsidRPr="00C51572">
        <w:rPr>
          <w:rFonts w:ascii="Calibri" w:eastAsia="Calibri" w:hAnsi="Calibri" w:cs="Times New Roman"/>
          <w:b/>
          <w:bCs/>
          <w:i/>
          <w:iCs/>
          <w:color w:val="70AD47"/>
          <w:spacing w:val="10"/>
          <w:sz w:val="144"/>
          <w:szCs w:val="14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P</w:t>
      </w:r>
    </w:p>
    <w:p w14:paraId="76BDD360" w14:textId="0DCBFC36" w:rsidR="00A8444B" w:rsidRPr="004B69DA" w:rsidRDefault="0048679C" w:rsidP="0048679C">
      <w:pPr>
        <w:jc w:val="center"/>
        <w:rPr>
          <w:rFonts w:ascii="Calibri" w:eastAsia="Calibri" w:hAnsi="Calibri" w:cs="Times New Roman"/>
          <w:b/>
          <w:bCs/>
          <w:color w:val="4B4B4B"/>
          <w:sz w:val="72"/>
          <w:szCs w:val="72"/>
        </w:rPr>
      </w:pPr>
      <w:r w:rsidRPr="004B69DA">
        <w:rPr>
          <w:rFonts w:ascii="Calibri" w:eastAsia="Calibri" w:hAnsi="Calibri" w:cs="Times New Roman"/>
          <w:b/>
          <w:bCs/>
          <w:i/>
          <w:iCs/>
          <w:color w:val="0070C0"/>
          <w:sz w:val="72"/>
          <w:szCs w:val="72"/>
        </w:rPr>
        <w:t>Pa</w:t>
      </w:r>
      <w:r w:rsidR="00A8444B" w:rsidRPr="004B69DA">
        <w:rPr>
          <w:rFonts w:ascii="Calibri" w:eastAsia="Calibri" w:hAnsi="Calibri" w:cs="Times New Roman"/>
          <w:b/>
          <w:bCs/>
          <w:i/>
          <w:iCs/>
          <w:color w:val="0070C0"/>
          <w:sz w:val="72"/>
          <w:szCs w:val="72"/>
        </w:rPr>
        <w:t>lms to Passion</w:t>
      </w:r>
    </w:p>
    <w:p w14:paraId="5EB79D31" w14:textId="2ECF7576" w:rsidR="00A8444B" w:rsidRPr="00C11839" w:rsidRDefault="00A8444B" w:rsidP="00A8444B">
      <w:pPr>
        <w:jc w:val="center"/>
        <w:rPr>
          <w:rFonts w:ascii="Calibri" w:eastAsia="Calibri" w:hAnsi="Calibri" w:cs="Times New Roman"/>
          <w:i/>
          <w:iCs/>
          <w:color w:val="0070C0"/>
          <w:sz w:val="24"/>
          <w:szCs w:val="24"/>
        </w:rPr>
      </w:pPr>
    </w:p>
    <w:p w14:paraId="3B0CE2F5" w14:textId="320DBA80" w:rsidR="00C11839" w:rsidRDefault="00A8444B" w:rsidP="0048679C">
      <w:pPr>
        <w:jc w:val="center"/>
        <w:rPr>
          <w:rFonts w:ascii="Calibri" w:eastAsia="Calibri" w:hAnsi="Calibri" w:cs="Times New Roman"/>
          <w:i/>
          <w:iCs/>
          <w:color w:val="4B4B4B"/>
          <w:sz w:val="24"/>
          <w:szCs w:val="24"/>
        </w:rPr>
      </w:pPr>
      <w:r>
        <w:rPr>
          <w:rFonts w:ascii="Calibri" w:eastAsia="Calibri" w:hAnsi="Calibri" w:cs="Times New Roman"/>
          <w:i/>
          <w:iCs/>
          <w:color w:val="4B4B4B"/>
          <w:sz w:val="24"/>
          <w:szCs w:val="24"/>
        </w:rPr>
        <w:t xml:space="preserve">P 2 P is a 2hr contemporary musical with 14 </w:t>
      </w:r>
      <w:r w:rsidR="00C11839">
        <w:rPr>
          <w:rFonts w:ascii="Calibri" w:eastAsia="Calibri" w:hAnsi="Calibri" w:cs="Times New Roman"/>
          <w:i/>
          <w:iCs/>
          <w:color w:val="4B4B4B"/>
          <w:sz w:val="24"/>
          <w:szCs w:val="24"/>
        </w:rPr>
        <w:t>original scores. The music range</w:t>
      </w:r>
      <w:r>
        <w:rPr>
          <w:rFonts w:ascii="Calibri" w:eastAsia="Calibri" w:hAnsi="Calibri" w:cs="Times New Roman"/>
          <w:i/>
          <w:iCs/>
          <w:color w:val="4B4B4B"/>
          <w:sz w:val="24"/>
          <w:szCs w:val="24"/>
        </w:rPr>
        <w:t>s</w:t>
      </w:r>
      <w:r w:rsidR="00B428F2">
        <w:rPr>
          <w:rFonts w:ascii="Calibri" w:eastAsia="Calibri" w:hAnsi="Calibri" w:cs="Times New Roman"/>
          <w:i/>
          <w:iCs/>
          <w:color w:val="4B4B4B"/>
          <w:sz w:val="24"/>
          <w:szCs w:val="24"/>
        </w:rPr>
        <w:t xml:space="preserve"> from classical light opera to jazz ballads, soul and </w:t>
      </w:r>
      <w:r w:rsidR="00C11839">
        <w:rPr>
          <w:rFonts w:ascii="Calibri" w:eastAsia="Calibri" w:hAnsi="Calibri" w:cs="Times New Roman"/>
          <w:i/>
          <w:iCs/>
          <w:color w:val="4B4B4B"/>
          <w:sz w:val="24"/>
          <w:szCs w:val="24"/>
        </w:rPr>
        <w:t>blues</w:t>
      </w:r>
      <w:r w:rsidR="00B428F2">
        <w:rPr>
          <w:rFonts w:ascii="Calibri" w:eastAsia="Calibri" w:hAnsi="Calibri" w:cs="Times New Roman"/>
          <w:i/>
          <w:iCs/>
          <w:color w:val="4B4B4B"/>
          <w:sz w:val="24"/>
          <w:szCs w:val="24"/>
        </w:rPr>
        <w:t xml:space="preserve"> to rock and pop bringing together full chorus</w:t>
      </w:r>
      <w:r w:rsidR="00C11839">
        <w:rPr>
          <w:rFonts w:ascii="Calibri" w:eastAsia="Calibri" w:hAnsi="Calibri" w:cs="Times New Roman"/>
          <w:i/>
          <w:iCs/>
          <w:color w:val="4B4B4B"/>
          <w:sz w:val="24"/>
          <w:szCs w:val="24"/>
        </w:rPr>
        <w:t>,</w:t>
      </w:r>
      <w:r w:rsidR="00B428F2">
        <w:rPr>
          <w:rFonts w:ascii="Calibri" w:eastAsia="Calibri" w:hAnsi="Calibri" w:cs="Times New Roman"/>
          <w:i/>
          <w:iCs/>
          <w:color w:val="4B4B4B"/>
          <w:sz w:val="24"/>
          <w:szCs w:val="24"/>
        </w:rPr>
        <w:t xml:space="preserve"> duets, solo’s and ‘a </w:t>
      </w:r>
      <w:r w:rsidR="00C11839">
        <w:rPr>
          <w:rFonts w:ascii="Calibri" w:eastAsia="Calibri" w:hAnsi="Calibri" w:cs="Times New Roman"/>
          <w:i/>
          <w:iCs/>
          <w:color w:val="4B4B4B"/>
          <w:sz w:val="24"/>
          <w:szCs w:val="24"/>
        </w:rPr>
        <w:t>Capella</w:t>
      </w:r>
      <w:r w:rsidR="00B428F2">
        <w:rPr>
          <w:rFonts w:ascii="Calibri" w:eastAsia="Calibri" w:hAnsi="Calibri" w:cs="Times New Roman"/>
          <w:i/>
          <w:iCs/>
          <w:color w:val="4B4B4B"/>
          <w:sz w:val="24"/>
          <w:szCs w:val="24"/>
        </w:rPr>
        <w:t>’ singing</w:t>
      </w:r>
    </w:p>
    <w:p w14:paraId="589FB1B4" w14:textId="45FE2F38" w:rsidR="00A2179F" w:rsidRDefault="00B428F2" w:rsidP="0048679C">
      <w:pPr>
        <w:jc w:val="center"/>
        <w:rPr>
          <w:rFonts w:ascii="Calibri" w:eastAsia="Calibri" w:hAnsi="Calibri" w:cs="Times New Roman"/>
          <w:i/>
          <w:iCs/>
          <w:color w:val="4B4B4B"/>
          <w:sz w:val="24"/>
          <w:szCs w:val="24"/>
        </w:rPr>
      </w:pPr>
      <w:r>
        <w:rPr>
          <w:rFonts w:ascii="Calibri" w:eastAsia="Calibri" w:hAnsi="Calibri" w:cs="Times New Roman"/>
          <w:i/>
          <w:iCs/>
          <w:color w:val="4B4B4B"/>
          <w:sz w:val="24"/>
          <w:szCs w:val="24"/>
        </w:rPr>
        <w:t>A narrator takes the audience through the</w:t>
      </w:r>
      <w:r w:rsidR="00A2179F" w:rsidRPr="00A2179F">
        <w:t xml:space="preserve"> </w:t>
      </w:r>
      <w:r w:rsidR="00A2179F" w:rsidRPr="00A2179F">
        <w:rPr>
          <w:rFonts w:ascii="Calibri" w:eastAsia="Calibri" w:hAnsi="Calibri" w:cs="Times New Roman"/>
          <w:i/>
          <w:iCs/>
          <w:color w:val="4B4B4B"/>
          <w:sz w:val="24"/>
          <w:szCs w:val="24"/>
        </w:rPr>
        <w:t>performance</w:t>
      </w:r>
      <w:r>
        <w:rPr>
          <w:rFonts w:ascii="Calibri" w:eastAsia="Calibri" w:hAnsi="Calibri" w:cs="Times New Roman"/>
          <w:i/>
          <w:iCs/>
          <w:color w:val="4B4B4B"/>
          <w:sz w:val="24"/>
          <w:szCs w:val="24"/>
        </w:rPr>
        <w:t>, linking the music, w</w:t>
      </w:r>
      <w:r w:rsidR="00C11839">
        <w:rPr>
          <w:rFonts w:ascii="Calibri" w:eastAsia="Calibri" w:hAnsi="Calibri" w:cs="Times New Roman"/>
          <w:i/>
          <w:iCs/>
          <w:color w:val="4B4B4B"/>
          <w:sz w:val="24"/>
          <w:szCs w:val="24"/>
        </w:rPr>
        <w:t>ith</w:t>
      </w:r>
      <w:r>
        <w:rPr>
          <w:rFonts w:ascii="Calibri" w:eastAsia="Calibri" w:hAnsi="Calibri" w:cs="Times New Roman"/>
          <w:i/>
          <w:iCs/>
          <w:color w:val="4B4B4B"/>
          <w:sz w:val="24"/>
          <w:szCs w:val="24"/>
        </w:rPr>
        <w:t xml:space="preserve"> a ‘big screen’ media production offe</w:t>
      </w:r>
      <w:r w:rsidR="00C11839">
        <w:rPr>
          <w:rFonts w:ascii="Calibri" w:eastAsia="Calibri" w:hAnsi="Calibri" w:cs="Times New Roman"/>
          <w:i/>
          <w:iCs/>
          <w:color w:val="4B4B4B"/>
          <w:sz w:val="24"/>
          <w:szCs w:val="24"/>
        </w:rPr>
        <w:t xml:space="preserve">ring </w:t>
      </w:r>
      <w:r>
        <w:rPr>
          <w:rFonts w:ascii="Calibri" w:eastAsia="Calibri" w:hAnsi="Calibri" w:cs="Times New Roman"/>
          <w:i/>
          <w:iCs/>
          <w:color w:val="4B4B4B"/>
          <w:sz w:val="24"/>
          <w:szCs w:val="24"/>
        </w:rPr>
        <w:t xml:space="preserve">a visual backdrop to the </w:t>
      </w:r>
      <w:r w:rsidR="00A2179F">
        <w:rPr>
          <w:rFonts w:ascii="Calibri" w:eastAsia="Calibri" w:hAnsi="Calibri" w:cs="Times New Roman"/>
          <w:i/>
          <w:iCs/>
          <w:color w:val="4B4B4B"/>
          <w:sz w:val="24"/>
          <w:szCs w:val="24"/>
        </w:rPr>
        <w:t xml:space="preserve">show. </w:t>
      </w:r>
      <w:r w:rsidR="00C11839">
        <w:rPr>
          <w:rFonts w:ascii="Calibri" w:eastAsia="Calibri" w:hAnsi="Calibri" w:cs="Times New Roman"/>
          <w:i/>
          <w:iCs/>
          <w:color w:val="4B4B4B"/>
          <w:sz w:val="24"/>
          <w:szCs w:val="24"/>
        </w:rPr>
        <w:t>The story reflects on the last 7 days of Jesus’ life</w:t>
      </w:r>
    </w:p>
    <w:p w14:paraId="5074FF41" w14:textId="26540E3E" w:rsidR="0048679C" w:rsidRDefault="0048679C" w:rsidP="0048679C">
      <w:pPr>
        <w:jc w:val="center"/>
        <w:rPr>
          <w:rFonts w:ascii="Calibri" w:eastAsia="Calibri" w:hAnsi="Calibri" w:cs="Times New Roman"/>
          <w:i/>
          <w:iCs/>
          <w:color w:val="4B4B4B"/>
          <w:sz w:val="24"/>
          <w:szCs w:val="24"/>
        </w:rPr>
      </w:pPr>
      <w:r>
        <w:rPr>
          <w:rFonts w:ascii="Calibri" w:eastAsia="Calibri" w:hAnsi="Calibri" w:cs="Times New Roman"/>
          <w:i/>
          <w:iCs/>
          <w:color w:val="4B4B4B"/>
          <w:sz w:val="24"/>
          <w:szCs w:val="24"/>
        </w:rPr>
        <w:t>Set in context between events over 2000 years ago and with music and media which represents the present day, Pilgrim Voice welcomes everyone to share in this unique musical experience</w:t>
      </w:r>
    </w:p>
    <w:p w14:paraId="57A39BC9" w14:textId="4025BDB9" w:rsidR="00656E7B" w:rsidRDefault="0048679C" w:rsidP="00656E7B">
      <w:pPr>
        <w:jc w:val="center"/>
        <w:rPr>
          <w:rFonts w:ascii="Calibri" w:eastAsia="Calibri" w:hAnsi="Calibri" w:cs="Times New Roman"/>
          <w:b/>
          <w:bCs/>
          <w:color w:val="4B4B4B"/>
          <w:sz w:val="28"/>
          <w:szCs w:val="28"/>
        </w:rPr>
      </w:pPr>
      <w:r w:rsidRPr="00A2179F">
        <w:rPr>
          <w:rFonts w:ascii="Calibri" w:eastAsia="Calibri" w:hAnsi="Calibri" w:cs="Times New Roman"/>
          <w:b/>
          <w:bCs/>
          <w:color w:val="4B4B4B"/>
          <w:sz w:val="28"/>
          <w:szCs w:val="28"/>
        </w:rPr>
        <w:t>Admission by ticket £10</w:t>
      </w:r>
      <w:bookmarkStart w:id="0" w:name="_Hlk189497400"/>
      <w:r w:rsidR="00656E7B">
        <w:rPr>
          <w:rFonts w:ascii="Calibri" w:eastAsia="Calibri" w:hAnsi="Calibri" w:cs="Times New Roman"/>
          <w:b/>
          <w:bCs/>
          <w:color w:val="4B4B4B"/>
          <w:sz w:val="28"/>
          <w:szCs w:val="28"/>
        </w:rPr>
        <w:t xml:space="preserve"> </w:t>
      </w:r>
    </w:p>
    <w:p w14:paraId="7372A82B" w14:textId="3FCD6558" w:rsidR="00656E7B" w:rsidRPr="00AF7E8D" w:rsidRDefault="008C0274" w:rsidP="00AF7E8D">
      <w:pPr>
        <w:pStyle w:val="NoSpacing"/>
        <w:jc w:val="center"/>
        <w:rPr>
          <w:b/>
          <w:bCs/>
          <w:color w:val="215E99" w:themeColor="text2" w:themeTint="BF"/>
          <w:sz w:val="32"/>
          <w:szCs w:val="32"/>
        </w:rPr>
      </w:pPr>
      <w:r w:rsidRPr="00AF7E8D">
        <w:rPr>
          <w:b/>
          <w:bCs/>
          <w:color w:val="215E99" w:themeColor="text2" w:themeTint="BF"/>
          <w:sz w:val="32"/>
          <w:szCs w:val="32"/>
        </w:rPr>
        <w:t>Sunday 29</w:t>
      </w:r>
      <w:r w:rsidRPr="00AF7E8D">
        <w:rPr>
          <w:b/>
          <w:bCs/>
          <w:color w:val="215E99" w:themeColor="text2" w:themeTint="BF"/>
          <w:sz w:val="32"/>
          <w:szCs w:val="32"/>
          <w:vertAlign w:val="superscript"/>
        </w:rPr>
        <w:t>th</w:t>
      </w:r>
      <w:r w:rsidRPr="00AF7E8D">
        <w:rPr>
          <w:b/>
          <w:bCs/>
          <w:color w:val="215E99" w:themeColor="text2" w:themeTint="BF"/>
          <w:sz w:val="32"/>
          <w:szCs w:val="32"/>
        </w:rPr>
        <w:t xml:space="preserve"> M</w:t>
      </w:r>
      <w:r w:rsidR="00AF7E8D">
        <w:rPr>
          <w:b/>
          <w:bCs/>
          <w:color w:val="215E99" w:themeColor="text2" w:themeTint="BF"/>
          <w:sz w:val="32"/>
          <w:szCs w:val="32"/>
        </w:rPr>
        <w:t>arch</w:t>
      </w:r>
      <w:r w:rsidRPr="00AF7E8D">
        <w:rPr>
          <w:b/>
          <w:bCs/>
          <w:color w:val="215E99" w:themeColor="text2" w:themeTint="BF"/>
          <w:sz w:val="32"/>
          <w:szCs w:val="32"/>
        </w:rPr>
        <w:t xml:space="preserve"> 2026</w:t>
      </w:r>
    </w:p>
    <w:p w14:paraId="6B31752C" w14:textId="45B5ACDF" w:rsidR="008C0274" w:rsidRDefault="008C0274" w:rsidP="00AF7E8D">
      <w:pPr>
        <w:pStyle w:val="NoSpacing"/>
        <w:jc w:val="center"/>
        <w:rPr>
          <w:b/>
          <w:bCs/>
          <w:color w:val="215E99" w:themeColor="text2" w:themeTint="BF"/>
          <w:sz w:val="32"/>
          <w:szCs w:val="32"/>
        </w:rPr>
      </w:pPr>
      <w:r w:rsidRPr="00AF7E8D">
        <w:rPr>
          <w:b/>
          <w:bCs/>
          <w:color w:val="215E99" w:themeColor="text2" w:themeTint="BF"/>
          <w:sz w:val="32"/>
          <w:szCs w:val="32"/>
        </w:rPr>
        <w:t xml:space="preserve">St Aidan’s Parish Church, </w:t>
      </w:r>
      <w:r w:rsidR="00AF7E8D">
        <w:rPr>
          <w:b/>
          <w:bCs/>
          <w:color w:val="215E99" w:themeColor="text2" w:themeTint="BF"/>
          <w:sz w:val="32"/>
          <w:szCs w:val="32"/>
        </w:rPr>
        <w:br/>
      </w:r>
      <w:r w:rsidRPr="00AF7E8D">
        <w:rPr>
          <w:b/>
          <w:bCs/>
          <w:color w:val="215E99" w:themeColor="text2" w:themeTint="BF"/>
          <w:sz w:val="32"/>
          <w:szCs w:val="32"/>
        </w:rPr>
        <w:t>Bamburgh</w:t>
      </w:r>
      <w:r w:rsidR="00C51572" w:rsidRPr="00AF7E8D">
        <w:rPr>
          <w:b/>
          <w:bCs/>
          <w:color w:val="215E99" w:themeColor="text2" w:themeTint="BF"/>
          <w:sz w:val="32"/>
          <w:szCs w:val="32"/>
        </w:rPr>
        <w:t>, NE69 7AE</w:t>
      </w:r>
    </w:p>
    <w:p w14:paraId="4ED6940B" w14:textId="77777777" w:rsidR="00AF7E8D" w:rsidRPr="0048679C" w:rsidRDefault="00AF7E8D" w:rsidP="00AF7E8D">
      <w:pPr>
        <w:jc w:val="center"/>
        <w:rPr>
          <w:rFonts w:ascii="Calibri" w:eastAsia="Calibri" w:hAnsi="Calibri" w:cs="Times New Roman"/>
          <w:b/>
          <w:bCs/>
          <w:i/>
          <w:iCs/>
          <w:color w:val="0070C0"/>
          <w:sz w:val="52"/>
          <w:szCs w:val="52"/>
        </w:rPr>
      </w:pPr>
      <w:r w:rsidRPr="0048679C">
        <w:rPr>
          <w:rFonts w:ascii="Calibri" w:eastAsia="Calibri" w:hAnsi="Calibri" w:cs="Times New Roman"/>
          <w:b/>
          <w:bCs/>
          <w:i/>
          <w:iCs/>
          <w:color w:val="0070C0"/>
          <w:sz w:val="52"/>
          <w:szCs w:val="52"/>
        </w:rPr>
        <w:t>PI</w:t>
      </w:r>
      <w:r w:rsidRPr="00A8444B">
        <w:rPr>
          <w:rFonts w:ascii="Calibri" w:eastAsia="Calibri" w:hAnsi="Calibri" w:cs="Times New Roman"/>
          <w:b/>
          <w:bCs/>
          <w:i/>
          <w:iCs/>
          <w:color w:val="0070C0"/>
          <w:sz w:val="52"/>
          <w:szCs w:val="52"/>
        </w:rPr>
        <w:t>LGRIM VOICE</w:t>
      </w:r>
    </w:p>
    <w:p w14:paraId="18FA3753" w14:textId="77777777" w:rsidR="00AF7E8D" w:rsidRPr="00C51572" w:rsidRDefault="00AF7E8D" w:rsidP="00AF7E8D">
      <w:pPr>
        <w:jc w:val="center"/>
        <w:rPr>
          <w:rFonts w:ascii="Calibri" w:eastAsia="Calibri" w:hAnsi="Calibri" w:cs="Times New Roman"/>
          <w:b/>
          <w:bCs/>
          <w:color w:val="4B4B4B"/>
          <w:sz w:val="144"/>
          <w:szCs w:val="144"/>
        </w:rPr>
      </w:pPr>
      <w:r>
        <w:rPr>
          <w:rFonts w:ascii="Calibri" w:eastAsia="Calibri" w:hAnsi="Calibri" w:cs="Times New Roman"/>
          <w:b/>
          <w:bCs/>
          <w:color w:val="4B4B4B"/>
          <w:sz w:val="20"/>
          <w:szCs w:val="20"/>
        </w:rPr>
        <w:t>presents</w:t>
      </w:r>
      <w:r w:rsidRPr="00C11839">
        <w:rPr>
          <w:rFonts w:ascii="Calibri" w:eastAsia="Calibri" w:hAnsi="Calibri" w:cs="Times New Roman"/>
          <w:b/>
          <w:bCs/>
          <w:i/>
          <w:iCs/>
          <w:color w:val="70AD47"/>
          <w:spacing w:val="10"/>
          <w:sz w:val="16"/>
          <w:szCs w:val="1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br/>
      </w:r>
      <w:r w:rsidRPr="00C51572">
        <w:rPr>
          <w:rFonts w:ascii="Calibri" w:eastAsia="Calibri" w:hAnsi="Calibri" w:cs="Times New Roman"/>
          <w:b/>
          <w:bCs/>
          <w:i/>
          <w:iCs/>
          <w:color w:val="70AD47"/>
          <w:spacing w:val="10"/>
          <w:sz w:val="144"/>
          <w:szCs w:val="14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P  2  P</w:t>
      </w:r>
    </w:p>
    <w:p w14:paraId="52293003" w14:textId="77777777" w:rsidR="00AF7E8D" w:rsidRPr="004B69DA" w:rsidRDefault="00AF7E8D" w:rsidP="00AF7E8D">
      <w:pPr>
        <w:jc w:val="center"/>
        <w:rPr>
          <w:rFonts w:ascii="Calibri" w:eastAsia="Calibri" w:hAnsi="Calibri" w:cs="Times New Roman"/>
          <w:b/>
          <w:bCs/>
          <w:color w:val="4B4B4B"/>
          <w:sz w:val="72"/>
          <w:szCs w:val="72"/>
        </w:rPr>
      </w:pPr>
      <w:r w:rsidRPr="004B69DA">
        <w:rPr>
          <w:rFonts w:ascii="Calibri" w:eastAsia="Calibri" w:hAnsi="Calibri" w:cs="Times New Roman"/>
          <w:b/>
          <w:bCs/>
          <w:i/>
          <w:iCs/>
          <w:color w:val="0070C0"/>
          <w:sz w:val="72"/>
          <w:szCs w:val="72"/>
        </w:rPr>
        <w:t>Palms to Passion</w:t>
      </w:r>
    </w:p>
    <w:p w14:paraId="1123BA29" w14:textId="77777777" w:rsidR="00AF7E8D" w:rsidRPr="00C11839" w:rsidRDefault="00AF7E8D" w:rsidP="00AF7E8D">
      <w:pPr>
        <w:jc w:val="center"/>
        <w:rPr>
          <w:rFonts w:ascii="Calibri" w:eastAsia="Calibri" w:hAnsi="Calibri" w:cs="Times New Roman"/>
          <w:i/>
          <w:iCs/>
          <w:color w:val="0070C0"/>
          <w:sz w:val="24"/>
          <w:szCs w:val="24"/>
        </w:rPr>
      </w:pPr>
    </w:p>
    <w:p w14:paraId="22A96CEC" w14:textId="77777777" w:rsidR="00AF7E8D" w:rsidRDefault="00AF7E8D" w:rsidP="00AF7E8D">
      <w:pPr>
        <w:jc w:val="center"/>
        <w:rPr>
          <w:rFonts w:ascii="Calibri" w:eastAsia="Calibri" w:hAnsi="Calibri" w:cs="Times New Roman"/>
          <w:i/>
          <w:iCs/>
          <w:color w:val="4B4B4B"/>
          <w:sz w:val="24"/>
          <w:szCs w:val="24"/>
        </w:rPr>
      </w:pPr>
      <w:r>
        <w:rPr>
          <w:rFonts w:ascii="Calibri" w:eastAsia="Calibri" w:hAnsi="Calibri" w:cs="Times New Roman"/>
          <w:i/>
          <w:iCs/>
          <w:color w:val="4B4B4B"/>
          <w:sz w:val="24"/>
          <w:szCs w:val="24"/>
        </w:rPr>
        <w:t>P 2 P is a 2hr contemporary musical with 14 original scores. The music ranges from classical light opera to jazz ballads, soul and blues to rock and pop bringing together full chorus, duets, solo’s and ‘a Capella’ singing</w:t>
      </w:r>
    </w:p>
    <w:p w14:paraId="58C44BC9" w14:textId="77777777" w:rsidR="00AF7E8D" w:rsidRDefault="00AF7E8D" w:rsidP="00AF7E8D">
      <w:pPr>
        <w:jc w:val="center"/>
        <w:rPr>
          <w:rFonts w:ascii="Calibri" w:eastAsia="Calibri" w:hAnsi="Calibri" w:cs="Times New Roman"/>
          <w:i/>
          <w:iCs/>
          <w:color w:val="4B4B4B"/>
          <w:sz w:val="24"/>
          <w:szCs w:val="24"/>
        </w:rPr>
      </w:pPr>
      <w:r>
        <w:rPr>
          <w:rFonts w:ascii="Calibri" w:eastAsia="Calibri" w:hAnsi="Calibri" w:cs="Times New Roman"/>
          <w:i/>
          <w:iCs/>
          <w:color w:val="4B4B4B"/>
          <w:sz w:val="24"/>
          <w:szCs w:val="24"/>
        </w:rPr>
        <w:t>A narrator takes the audience through the</w:t>
      </w:r>
      <w:r w:rsidRPr="00A2179F">
        <w:t xml:space="preserve"> </w:t>
      </w:r>
      <w:r w:rsidRPr="00A2179F">
        <w:rPr>
          <w:rFonts w:ascii="Calibri" w:eastAsia="Calibri" w:hAnsi="Calibri" w:cs="Times New Roman"/>
          <w:i/>
          <w:iCs/>
          <w:color w:val="4B4B4B"/>
          <w:sz w:val="24"/>
          <w:szCs w:val="24"/>
        </w:rPr>
        <w:t>performance</w:t>
      </w:r>
      <w:r>
        <w:rPr>
          <w:rFonts w:ascii="Calibri" w:eastAsia="Calibri" w:hAnsi="Calibri" w:cs="Times New Roman"/>
          <w:i/>
          <w:iCs/>
          <w:color w:val="4B4B4B"/>
          <w:sz w:val="24"/>
          <w:szCs w:val="24"/>
        </w:rPr>
        <w:t>, linking the music, with a ‘big screen’ media production offering a visual backdrop to the show. The story reflects on the last 7 days of Jesus’ life</w:t>
      </w:r>
    </w:p>
    <w:p w14:paraId="7D9C44BE" w14:textId="77777777" w:rsidR="00AF7E8D" w:rsidRDefault="00AF7E8D" w:rsidP="00AF7E8D">
      <w:pPr>
        <w:jc w:val="center"/>
        <w:rPr>
          <w:rFonts w:ascii="Calibri" w:eastAsia="Calibri" w:hAnsi="Calibri" w:cs="Times New Roman"/>
          <w:i/>
          <w:iCs/>
          <w:color w:val="4B4B4B"/>
          <w:sz w:val="24"/>
          <w:szCs w:val="24"/>
        </w:rPr>
      </w:pPr>
      <w:r>
        <w:rPr>
          <w:rFonts w:ascii="Calibri" w:eastAsia="Calibri" w:hAnsi="Calibri" w:cs="Times New Roman"/>
          <w:i/>
          <w:iCs/>
          <w:color w:val="4B4B4B"/>
          <w:sz w:val="24"/>
          <w:szCs w:val="24"/>
        </w:rPr>
        <w:t>Set in context between events over 2000 years ago and with music and media which represents the present day, Pilgrim Voice welcomes everyone to share in this unique musical experience</w:t>
      </w:r>
    </w:p>
    <w:p w14:paraId="6F062E59" w14:textId="77777777" w:rsidR="00AF7E8D" w:rsidRDefault="00AF7E8D" w:rsidP="00AF7E8D">
      <w:pPr>
        <w:jc w:val="center"/>
        <w:rPr>
          <w:rFonts w:ascii="Calibri" w:eastAsia="Calibri" w:hAnsi="Calibri" w:cs="Times New Roman"/>
          <w:b/>
          <w:bCs/>
          <w:color w:val="4B4B4B"/>
          <w:sz w:val="28"/>
          <w:szCs w:val="28"/>
        </w:rPr>
      </w:pPr>
      <w:r w:rsidRPr="00A2179F">
        <w:rPr>
          <w:rFonts w:ascii="Calibri" w:eastAsia="Calibri" w:hAnsi="Calibri" w:cs="Times New Roman"/>
          <w:b/>
          <w:bCs/>
          <w:color w:val="4B4B4B"/>
          <w:sz w:val="28"/>
          <w:szCs w:val="28"/>
        </w:rPr>
        <w:t>Admission by ticket £10</w:t>
      </w:r>
      <w:r>
        <w:rPr>
          <w:rFonts w:ascii="Calibri" w:eastAsia="Calibri" w:hAnsi="Calibri" w:cs="Times New Roman"/>
          <w:b/>
          <w:bCs/>
          <w:color w:val="4B4B4B"/>
          <w:sz w:val="28"/>
          <w:szCs w:val="28"/>
        </w:rPr>
        <w:t xml:space="preserve"> </w:t>
      </w:r>
    </w:p>
    <w:p w14:paraId="5B2CF9F3" w14:textId="77777777" w:rsidR="00AF7E8D" w:rsidRPr="00AF7E8D" w:rsidRDefault="00AF7E8D" w:rsidP="00AF7E8D">
      <w:pPr>
        <w:pStyle w:val="NoSpacing"/>
        <w:jc w:val="center"/>
        <w:rPr>
          <w:b/>
          <w:bCs/>
          <w:color w:val="215E99" w:themeColor="text2" w:themeTint="BF"/>
          <w:sz w:val="32"/>
          <w:szCs w:val="32"/>
        </w:rPr>
      </w:pPr>
      <w:r w:rsidRPr="00AF7E8D">
        <w:rPr>
          <w:b/>
          <w:bCs/>
          <w:color w:val="215E99" w:themeColor="text2" w:themeTint="BF"/>
          <w:sz w:val="32"/>
          <w:szCs w:val="32"/>
        </w:rPr>
        <w:t>Sunday 29</w:t>
      </w:r>
      <w:r w:rsidRPr="00AF7E8D">
        <w:rPr>
          <w:b/>
          <w:bCs/>
          <w:color w:val="215E99" w:themeColor="text2" w:themeTint="BF"/>
          <w:sz w:val="32"/>
          <w:szCs w:val="32"/>
          <w:vertAlign w:val="superscript"/>
        </w:rPr>
        <w:t>th</w:t>
      </w:r>
      <w:r w:rsidRPr="00AF7E8D">
        <w:rPr>
          <w:b/>
          <w:bCs/>
          <w:color w:val="215E99" w:themeColor="text2" w:themeTint="BF"/>
          <w:sz w:val="32"/>
          <w:szCs w:val="32"/>
        </w:rPr>
        <w:t xml:space="preserve"> M</w:t>
      </w:r>
      <w:r>
        <w:rPr>
          <w:b/>
          <w:bCs/>
          <w:color w:val="215E99" w:themeColor="text2" w:themeTint="BF"/>
          <w:sz w:val="32"/>
          <w:szCs w:val="32"/>
        </w:rPr>
        <w:t>arch</w:t>
      </w:r>
      <w:r w:rsidRPr="00AF7E8D">
        <w:rPr>
          <w:b/>
          <w:bCs/>
          <w:color w:val="215E99" w:themeColor="text2" w:themeTint="BF"/>
          <w:sz w:val="32"/>
          <w:szCs w:val="32"/>
        </w:rPr>
        <w:t xml:space="preserve"> 2026</w:t>
      </w:r>
    </w:p>
    <w:p w14:paraId="62799A41" w14:textId="5458BE56" w:rsidR="00C908FC" w:rsidRDefault="00AF7E8D" w:rsidP="00AF7E8D">
      <w:pPr>
        <w:pStyle w:val="NoSpacing"/>
        <w:jc w:val="center"/>
        <w:rPr>
          <w:rFonts w:ascii="Calibri" w:eastAsia="Calibri" w:hAnsi="Calibri" w:cs="Times New Roman"/>
          <w:color w:val="4B4B4B"/>
          <w:sz w:val="28"/>
          <w:szCs w:val="28"/>
        </w:rPr>
      </w:pPr>
      <w:r w:rsidRPr="00AF7E8D">
        <w:rPr>
          <w:b/>
          <w:bCs/>
          <w:color w:val="215E99" w:themeColor="text2" w:themeTint="BF"/>
          <w:sz w:val="32"/>
          <w:szCs w:val="32"/>
        </w:rPr>
        <w:t xml:space="preserve">St Aidan’s Parish Church, </w:t>
      </w:r>
      <w:r>
        <w:rPr>
          <w:b/>
          <w:bCs/>
          <w:color w:val="215E99" w:themeColor="text2" w:themeTint="BF"/>
          <w:sz w:val="32"/>
          <w:szCs w:val="32"/>
        </w:rPr>
        <w:br/>
      </w:r>
      <w:r w:rsidRPr="00AF7E8D">
        <w:rPr>
          <w:b/>
          <w:bCs/>
          <w:color w:val="215E99" w:themeColor="text2" w:themeTint="BF"/>
          <w:sz w:val="32"/>
          <w:szCs w:val="32"/>
        </w:rPr>
        <w:t xml:space="preserve">Bamburgh, NE69 </w:t>
      </w:r>
      <w:r>
        <w:rPr>
          <w:b/>
          <w:bCs/>
          <w:color w:val="215E99" w:themeColor="text2" w:themeTint="BF"/>
          <w:sz w:val="32"/>
          <w:szCs w:val="32"/>
        </w:rPr>
        <w:t>AE</w:t>
      </w:r>
      <w:bookmarkEnd w:id="0"/>
    </w:p>
    <w:sectPr w:rsidR="00C908FC" w:rsidSect="0048679C">
      <w:pgSz w:w="16838" w:h="11906" w:orient="landscape"/>
      <w:pgMar w:top="907" w:right="567" w:bottom="907"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4B"/>
    <w:rsid w:val="00104656"/>
    <w:rsid w:val="00135AED"/>
    <w:rsid w:val="0025588B"/>
    <w:rsid w:val="00297325"/>
    <w:rsid w:val="00485A3D"/>
    <w:rsid w:val="0048679C"/>
    <w:rsid w:val="004B69DA"/>
    <w:rsid w:val="00526BD2"/>
    <w:rsid w:val="00656E7B"/>
    <w:rsid w:val="00854A0C"/>
    <w:rsid w:val="00867CC8"/>
    <w:rsid w:val="008C0274"/>
    <w:rsid w:val="008C6920"/>
    <w:rsid w:val="00916722"/>
    <w:rsid w:val="0097163D"/>
    <w:rsid w:val="00A063AC"/>
    <w:rsid w:val="00A2179F"/>
    <w:rsid w:val="00A8444B"/>
    <w:rsid w:val="00A86B75"/>
    <w:rsid w:val="00AA7CBE"/>
    <w:rsid w:val="00AF7E8D"/>
    <w:rsid w:val="00B428F2"/>
    <w:rsid w:val="00B67748"/>
    <w:rsid w:val="00C11839"/>
    <w:rsid w:val="00C51572"/>
    <w:rsid w:val="00C908FC"/>
    <w:rsid w:val="00E20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8798"/>
  <w15:chartTrackingRefBased/>
  <w15:docId w15:val="{203C7627-E30C-4166-9EDF-D8896789D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7B"/>
  </w:style>
  <w:style w:type="paragraph" w:styleId="Heading1">
    <w:name w:val="heading 1"/>
    <w:basedOn w:val="Normal"/>
    <w:next w:val="Normal"/>
    <w:link w:val="Heading1Char"/>
    <w:uiPriority w:val="9"/>
    <w:qFormat/>
    <w:rsid w:val="00A84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4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4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4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4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4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4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4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4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4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4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4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4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4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4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4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44B"/>
    <w:rPr>
      <w:rFonts w:eastAsiaTheme="majorEastAsia" w:cstheme="majorBidi"/>
      <w:color w:val="272727" w:themeColor="text1" w:themeTint="D8"/>
    </w:rPr>
  </w:style>
  <w:style w:type="paragraph" w:styleId="Title">
    <w:name w:val="Title"/>
    <w:basedOn w:val="Normal"/>
    <w:next w:val="Normal"/>
    <w:link w:val="TitleChar"/>
    <w:uiPriority w:val="10"/>
    <w:qFormat/>
    <w:rsid w:val="00A84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4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4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44B"/>
    <w:pPr>
      <w:spacing w:before="160"/>
      <w:jc w:val="center"/>
    </w:pPr>
    <w:rPr>
      <w:i/>
      <w:iCs/>
      <w:color w:val="404040" w:themeColor="text1" w:themeTint="BF"/>
    </w:rPr>
  </w:style>
  <w:style w:type="character" w:customStyle="1" w:styleId="QuoteChar">
    <w:name w:val="Quote Char"/>
    <w:basedOn w:val="DefaultParagraphFont"/>
    <w:link w:val="Quote"/>
    <w:uiPriority w:val="29"/>
    <w:rsid w:val="00A8444B"/>
    <w:rPr>
      <w:i/>
      <w:iCs/>
      <w:color w:val="404040" w:themeColor="text1" w:themeTint="BF"/>
    </w:rPr>
  </w:style>
  <w:style w:type="paragraph" w:styleId="ListParagraph">
    <w:name w:val="List Paragraph"/>
    <w:basedOn w:val="Normal"/>
    <w:uiPriority w:val="34"/>
    <w:qFormat/>
    <w:rsid w:val="00A8444B"/>
    <w:pPr>
      <w:ind w:left="720"/>
      <w:contextualSpacing/>
    </w:pPr>
  </w:style>
  <w:style w:type="character" w:styleId="IntenseEmphasis">
    <w:name w:val="Intense Emphasis"/>
    <w:basedOn w:val="DefaultParagraphFont"/>
    <w:uiPriority w:val="21"/>
    <w:qFormat/>
    <w:rsid w:val="00A8444B"/>
    <w:rPr>
      <w:i/>
      <w:iCs/>
      <w:color w:val="0F4761" w:themeColor="accent1" w:themeShade="BF"/>
    </w:rPr>
  </w:style>
  <w:style w:type="paragraph" w:styleId="IntenseQuote">
    <w:name w:val="Intense Quote"/>
    <w:basedOn w:val="Normal"/>
    <w:next w:val="Normal"/>
    <w:link w:val="IntenseQuoteChar"/>
    <w:uiPriority w:val="30"/>
    <w:qFormat/>
    <w:rsid w:val="00A84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44B"/>
    <w:rPr>
      <w:i/>
      <w:iCs/>
      <w:color w:val="0F4761" w:themeColor="accent1" w:themeShade="BF"/>
    </w:rPr>
  </w:style>
  <w:style w:type="character" w:styleId="IntenseReference">
    <w:name w:val="Intense Reference"/>
    <w:basedOn w:val="DefaultParagraphFont"/>
    <w:uiPriority w:val="32"/>
    <w:qFormat/>
    <w:rsid w:val="00A8444B"/>
    <w:rPr>
      <w:b/>
      <w:bCs/>
      <w:smallCaps/>
      <w:color w:val="0F4761" w:themeColor="accent1" w:themeShade="BF"/>
      <w:spacing w:val="5"/>
    </w:rPr>
  </w:style>
  <w:style w:type="table" w:styleId="TableGrid">
    <w:name w:val="Table Grid"/>
    <w:basedOn w:val="TableNormal"/>
    <w:uiPriority w:val="39"/>
    <w:rsid w:val="00A21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2179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AF7E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Colam</dc:creator>
  <cp:keywords/>
  <dc:description/>
  <cp:lastModifiedBy>Martin Colam</cp:lastModifiedBy>
  <cp:revision>2</cp:revision>
  <cp:lastPrinted>2025-01-29T09:39:00Z</cp:lastPrinted>
  <dcterms:created xsi:type="dcterms:W3CDTF">2026-03-09T10:31:00Z</dcterms:created>
  <dcterms:modified xsi:type="dcterms:W3CDTF">2026-03-09T10:31:00Z</dcterms:modified>
</cp:coreProperties>
</file>