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C0ED" w14:textId="71EE94CB" w:rsidR="009B4FAD" w:rsidRDefault="009E4669" w:rsidP="009E466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F1EF0" wp14:editId="6B82A934">
                <wp:simplePos x="0" y="0"/>
                <wp:positionH relativeFrom="margin">
                  <wp:align>right</wp:align>
                </wp:positionH>
                <wp:positionV relativeFrom="paragraph">
                  <wp:posOffset>346</wp:posOffset>
                </wp:positionV>
                <wp:extent cx="1828800" cy="1884219"/>
                <wp:effectExtent l="0" t="0" r="0" b="1905"/>
                <wp:wrapNone/>
                <wp:docPr id="15380460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84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93854B" w14:textId="36FC1B02" w:rsidR="009E4669" w:rsidRPr="003A0FAA" w:rsidRDefault="009E4669" w:rsidP="00E63E46">
                            <w:pPr>
                              <w:spacing w:line="240" w:lineRule="auto"/>
                              <w:jc w:val="center"/>
                              <w:rPr>
                                <w:b/>
                                <w:outline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0FAA">
                              <w:rPr>
                                <w:b/>
                                <w:outline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 Year’s Eve, 202</w:t>
                            </w:r>
                            <w:r w:rsidR="00E63E46" w:rsidRPr="003A0FAA">
                              <w:rPr>
                                <w:b/>
                                <w:outline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3FEBBB07" w14:textId="5684637F" w:rsidR="00F348EF" w:rsidRPr="003A0FAA" w:rsidRDefault="00F348EF" w:rsidP="00E63E46">
                            <w:pPr>
                              <w:spacing w:line="240" w:lineRule="auto"/>
                              <w:jc w:val="center"/>
                              <w:rPr>
                                <w:b/>
                                <w:outline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0FAA">
                              <w:rPr>
                                <w:b/>
                                <w:outline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Party and Praise</w:t>
                            </w:r>
                          </w:p>
                          <w:p w14:paraId="54BD5A58" w14:textId="77777777" w:rsidR="00F348EF" w:rsidRDefault="00F348EF" w:rsidP="009E4669">
                            <w:pPr>
                              <w:rPr>
                                <w:b/>
                                <w:outline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278608" w14:textId="77777777" w:rsidR="00E63E46" w:rsidRDefault="00E63E46" w:rsidP="009E4669">
                            <w:pPr>
                              <w:rPr>
                                <w:b/>
                                <w:outline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007B44" w14:textId="77777777" w:rsidR="00F348EF" w:rsidRPr="00F348EF" w:rsidRDefault="00F348EF" w:rsidP="009E4669">
                            <w:pPr>
                              <w:rPr>
                                <w:b/>
                                <w:outline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F1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2.8pt;margin-top:.05pt;width:2in;height:148.3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" filled="f" stroked="f">
                <v:textbox>
                  <w:txbxContent>
                    <w:p w14:paraId="2D93854B" w14:textId="36FC1B02" w:rsidR="009E4669" w:rsidRPr="003A0FAA" w:rsidRDefault="009E4669" w:rsidP="00E63E46">
                      <w:pPr>
                        <w:spacing w:line="240" w:lineRule="auto"/>
                        <w:jc w:val="center"/>
                        <w:rPr>
                          <w:b/>
                          <w:outline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0FAA">
                        <w:rPr>
                          <w:b/>
                          <w:outline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New Year’s Eve, 202</w:t>
                      </w:r>
                      <w:r w:rsidR="00E63E46" w:rsidRPr="003A0FAA">
                        <w:rPr>
                          <w:b/>
                          <w:outline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3FEBBB07" w14:textId="5684637F" w:rsidR="00F348EF" w:rsidRPr="003A0FAA" w:rsidRDefault="00F348EF" w:rsidP="00E63E46">
                      <w:pPr>
                        <w:spacing w:line="240" w:lineRule="auto"/>
                        <w:jc w:val="center"/>
                        <w:rPr>
                          <w:b/>
                          <w:outline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0FAA">
                        <w:rPr>
                          <w:b/>
                          <w:outline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Party and Praise</w:t>
                      </w:r>
                    </w:p>
                    <w:p w14:paraId="54BD5A58" w14:textId="77777777" w:rsidR="00F348EF" w:rsidRDefault="00F348EF" w:rsidP="009E4669">
                      <w:pPr>
                        <w:rPr>
                          <w:b/>
                          <w:outline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B278608" w14:textId="77777777" w:rsidR="00E63E46" w:rsidRDefault="00E63E46" w:rsidP="009E4669">
                      <w:pPr>
                        <w:rPr>
                          <w:b/>
                          <w:outline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C007B44" w14:textId="77777777" w:rsidR="00F348EF" w:rsidRPr="00F348EF" w:rsidRDefault="00F348EF" w:rsidP="009E4669">
                      <w:pPr>
                        <w:rPr>
                          <w:b/>
                          <w:outline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91DD9B" w14:textId="77777777" w:rsidR="009E4669" w:rsidRDefault="009E4669" w:rsidP="009E4669">
      <w:pPr>
        <w:jc w:val="center"/>
      </w:pPr>
    </w:p>
    <w:p w14:paraId="059EDA73" w14:textId="77777777" w:rsidR="009E4669" w:rsidRDefault="009E4669" w:rsidP="009E4669">
      <w:pPr>
        <w:jc w:val="center"/>
      </w:pPr>
    </w:p>
    <w:p w14:paraId="5F3A53CA" w14:textId="77777777" w:rsidR="00F348EF" w:rsidRDefault="00F348EF" w:rsidP="009E4669">
      <w:pPr>
        <w:jc w:val="center"/>
        <w:rPr>
          <w:rFonts w:ascii="Comic Sans MS" w:hAnsi="Comic Sans MS"/>
          <w:color w:val="FF0000"/>
          <w:sz w:val="28"/>
          <w:szCs w:val="28"/>
        </w:rPr>
      </w:pPr>
    </w:p>
    <w:p w14:paraId="264E3220" w14:textId="77777777" w:rsidR="00F348EF" w:rsidRDefault="00F348EF" w:rsidP="009E4669">
      <w:pPr>
        <w:jc w:val="center"/>
        <w:rPr>
          <w:rFonts w:ascii="Comic Sans MS" w:hAnsi="Comic Sans MS"/>
          <w:color w:val="FF0000"/>
          <w:sz w:val="28"/>
          <w:szCs w:val="28"/>
        </w:rPr>
      </w:pPr>
    </w:p>
    <w:p w14:paraId="27136AEB" w14:textId="77777777" w:rsidR="00F348EF" w:rsidRDefault="00F348EF" w:rsidP="009E4669">
      <w:pPr>
        <w:jc w:val="center"/>
        <w:rPr>
          <w:rFonts w:ascii="Comic Sans MS" w:hAnsi="Comic Sans MS"/>
          <w:color w:val="FF0000"/>
          <w:sz w:val="28"/>
          <w:szCs w:val="28"/>
        </w:rPr>
      </w:pPr>
    </w:p>
    <w:p w14:paraId="6AE94ECF" w14:textId="77777777" w:rsidR="00E63E46" w:rsidRPr="00E63E46" w:rsidRDefault="00E63E46" w:rsidP="003A0FAA">
      <w:pPr>
        <w:rPr>
          <w:rFonts w:ascii="Comic Sans MS" w:hAnsi="Comic Sans MS"/>
          <w:b/>
          <w:bCs/>
          <w:color w:val="006600"/>
          <w:sz w:val="24"/>
          <w:szCs w:val="24"/>
        </w:rPr>
      </w:pPr>
    </w:p>
    <w:p w14:paraId="3E71D315" w14:textId="7CB49DEC" w:rsidR="00F348EF" w:rsidRPr="00E63E46" w:rsidRDefault="003A0FAA" w:rsidP="009E4669">
      <w:pPr>
        <w:jc w:val="center"/>
        <w:rPr>
          <w:rFonts w:ascii="Comic Sans MS" w:hAnsi="Comic Sans MS"/>
          <w:b/>
          <w:bCs/>
          <w:color w:val="006600"/>
          <w:sz w:val="48"/>
          <w:szCs w:val="48"/>
        </w:rPr>
      </w:pPr>
      <w:r>
        <w:rPr>
          <w:rFonts w:ascii="Comic Sans MS" w:hAnsi="Comic Sans MS"/>
          <w:b/>
          <w:bCs/>
          <w:color w:val="006600"/>
          <w:sz w:val="48"/>
          <w:szCs w:val="48"/>
        </w:rPr>
        <w:t>Join us</w:t>
      </w:r>
      <w:r w:rsidR="00F348EF" w:rsidRPr="00E63E46">
        <w:rPr>
          <w:rFonts w:ascii="Comic Sans MS" w:hAnsi="Comic Sans MS"/>
          <w:b/>
          <w:bCs/>
          <w:color w:val="006600"/>
          <w:sz w:val="48"/>
          <w:szCs w:val="48"/>
        </w:rPr>
        <w:t xml:space="preserve"> to see</w:t>
      </w:r>
      <w:r>
        <w:rPr>
          <w:rFonts w:ascii="Comic Sans MS" w:hAnsi="Comic Sans MS"/>
          <w:b/>
          <w:bCs/>
          <w:color w:val="006600"/>
          <w:sz w:val="48"/>
          <w:szCs w:val="48"/>
        </w:rPr>
        <w:t xml:space="preserve"> </w:t>
      </w:r>
      <w:r w:rsidR="00F348EF" w:rsidRPr="00E63E46">
        <w:rPr>
          <w:rFonts w:ascii="Comic Sans MS" w:hAnsi="Comic Sans MS"/>
          <w:b/>
          <w:bCs/>
          <w:color w:val="006600"/>
          <w:sz w:val="48"/>
          <w:szCs w:val="48"/>
        </w:rPr>
        <w:t>the Old Year out</w:t>
      </w:r>
      <w:r>
        <w:rPr>
          <w:rFonts w:ascii="Comic Sans MS" w:hAnsi="Comic Sans MS"/>
          <w:b/>
          <w:bCs/>
          <w:color w:val="006600"/>
          <w:sz w:val="48"/>
          <w:szCs w:val="48"/>
        </w:rPr>
        <w:br/>
      </w:r>
      <w:r w:rsidR="00F348EF" w:rsidRPr="00E63E46">
        <w:rPr>
          <w:rFonts w:ascii="Comic Sans MS" w:hAnsi="Comic Sans MS"/>
          <w:b/>
          <w:bCs/>
          <w:color w:val="006600"/>
          <w:sz w:val="48"/>
          <w:szCs w:val="48"/>
        </w:rPr>
        <w:t>and the New Year in</w:t>
      </w:r>
      <w:r w:rsidR="00E63E46">
        <w:rPr>
          <w:rFonts w:ascii="Comic Sans MS" w:hAnsi="Comic Sans MS"/>
          <w:b/>
          <w:bCs/>
          <w:color w:val="006600"/>
          <w:sz w:val="48"/>
          <w:szCs w:val="48"/>
        </w:rPr>
        <w:t>.</w:t>
      </w:r>
    </w:p>
    <w:p w14:paraId="3151611C" w14:textId="381B65D0" w:rsidR="00F348EF" w:rsidRPr="00E63E46" w:rsidRDefault="00F348EF" w:rsidP="009E4669">
      <w:pPr>
        <w:jc w:val="center"/>
        <w:rPr>
          <w:rFonts w:ascii="Comic Sans MS" w:hAnsi="Comic Sans MS"/>
          <w:b/>
          <w:bCs/>
          <w:color w:val="006600"/>
          <w:sz w:val="48"/>
          <w:szCs w:val="48"/>
        </w:rPr>
      </w:pPr>
      <w:r w:rsidRPr="00E63E46">
        <w:rPr>
          <w:rFonts w:ascii="Comic Sans MS" w:hAnsi="Comic Sans MS"/>
          <w:b/>
          <w:bCs/>
          <w:color w:val="006600"/>
          <w:sz w:val="48"/>
          <w:szCs w:val="48"/>
        </w:rPr>
        <w:t>Food and drink, party games, quizzes</w:t>
      </w:r>
      <w:r w:rsidR="003A0FAA">
        <w:rPr>
          <w:rFonts w:ascii="Comic Sans MS" w:hAnsi="Comic Sans MS"/>
          <w:b/>
          <w:bCs/>
          <w:color w:val="006600"/>
          <w:sz w:val="48"/>
          <w:szCs w:val="48"/>
        </w:rPr>
        <w:t>.</w:t>
      </w:r>
    </w:p>
    <w:p w14:paraId="614FB57D" w14:textId="77777777" w:rsidR="00F348EF" w:rsidRPr="003A0FAA" w:rsidRDefault="00F348EF" w:rsidP="009E4669">
      <w:pPr>
        <w:jc w:val="center"/>
        <w:rPr>
          <w:rFonts w:ascii="Comic Sans MS" w:hAnsi="Comic Sans MS"/>
          <w:b/>
          <w:bCs/>
          <w:color w:val="EE0000"/>
          <w:sz w:val="48"/>
          <w:szCs w:val="48"/>
        </w:rPr>
      </w:pPr>
      <w:r w:rsidRPr="003A0FAA">
        <w:rPr>
          <w:rFonts w:ascii="Comic Sans MS" w:hAnsi="Comic Sans MS"/>
          <w:b/>
          <w:bCs/>
          <w:color w:val="EE0000"/>
          <w:sz w:val="48"/>
          <w:szCs w:val="48"/>
        </w:rPr>
        <w:t>Christ Church Healey – in the hall</w:t>
      </w:r>
    </w:p>
    <w:p w14:paraId="5AFFA239" w14:textId="11DC68A3" w:rsidR="00F348EF" w:rsidRPr="003A0FAA" w:rsidRDefault="00E63E46" w:rsidP="009E4669">
      <w:pPr>
        <w:jc w:val="center"/>
        <w:rPr>
          <w:rFonts w:ascii="Comic Sans MS" w:hAnsi="Comic Sans MS"/>
          <w:b/>
          <w:bCs/>
          <w:color w:val="EE0000"/>
          <w:sz w:val="48"/>
          <w:szCs w:val="48"/>
        </w:rPr>
      </w:pPr>
      <w:r w:rsidRPr="003A0FAA">
        <w:rPr>
          <w:rFonts w:ascii="Comic Sans MS" w:hAnsi="Comic Sans MS"/>
          <w:b/>
          <w:bCs/>
          <w:color w:val="EE0000"/>
          <w:sz w:val="48"/>
          <w:szCs w:val="48"/>
        </w:rPr>
        <w:t xml:space="preserve">Wed, </w:t>
      </w:r>
      <w:r w:rsidR="00F348EF" w:rsidRPr="003A0FAA">
        <w:rPr>
          <w:rFonts w:ascii="Comic Sans MS" w:hAnsi="Comic Sans MS"/>
          <w:b/>
          <w:bCs/>
          <w:color w:val="EE0000"/>
          <w:sz w:val="48"/>
          <w:szCs w:val="48"/>
        </w:rPr>
        <w:t>Dec 31</w:t>
      </w:r>
      <w:r w:rsidR="00F348EF" w:rsidRPr="003A0FAA">
        <w:rPr>
          <w:rFonts w:ascii="Comic Sans MS" w:hAnsi="Comic Sans MS"/>
          <w:b/>
          <w:bCs/>
          <w:color w:val="EE0000"/>
          <w:sz w:val="48"/>
          <w:szCs w:val="48"/>
          <w:vertAlign w:val="superscript"/>
        </w:rPr>
        <w:t>st</w:t>
      </w:r>
      <w:r w:rsidR="00F348EF" w:rsidRPr="003A0FAA">
        <w:rPr>
          <w:rFonts w:ascii="Comic Sans MS" w:hAnsi="Comic Sans MS"/>
          <w:b/>
          <w:bCs/>
          <w:color w:val="EE0000"/>
          <w:sz w:val="48"/>
          <w:szCs w:val="48"/>
        </w:rPr>
        <w:t xml:space="preserve"> from 9pm</w:t>
      </w:r>
      <w:r w:rsidR="00BD3703" w:rsidRPr="003A0FAA">
        <w:rPr>
          <w:rFonts w:ascii="Comic Sans MS" w:hAnsi="Comic Sans MS"/>
          <w:b/>
          <w:bCs/>
          <w:color w:val="EE0000"/>
          <w:sz w:val="48"/>
          <w:szCs w:val="48"/>
        </w:rPr>
        <w:t>.</w:t>
      </w:r>
    </w:p>
    <w:p w14:paraId="2C7396FC" w14:textId="77777777" w:rsidR="00F348EF" w:rsidRPr="00E63E46" w:rsidRDefault="00F348EF" w:rsidP="009E4669">
      <w:pPr>
        <w:jc w:val="center"/>
        <w:rPr>
          <w:rFonts w:ascii="Comic Sans MS" w:hAnsi="Comic Sans MS"/>
          <w:b/>
          <w:bCs/>
          <w:color w:val="006600"/>
          <w:sz w:val="24"/>
          <w:szCs w:val="24"/>
        </w:rPr>
      </w:pPr>
    </w:p>
    <w:p w14:paraId="71CA55F3" w14:textId="6097D057" w:rsidR="00F348EF" w:rsidRPr="00E63E46" w:rsidRDefault="00F348EF" w:rsidP="009E4669">
      <w:pPr>
        <w:jc w:val="center"/>
        <w:rPr>
          <w:rFonts w:ascii="Comic Sans MS" w:hAnsi="Comic Sans MS"/>
          <w:b/>
          <w:bCs/>
          <w:color w:val="006600"/>
          <w:sz w:val="48"/>
          <w:szCs w:val="48"/>
        </w:rPr>
      </w:pPr>
      <w:r w:rsidRPr="00E63E46">
        <w:rPr>
          <w:rFonts w:ascii="Comic Sans MS" w:hAnsi="Comic Sans MS"/>
          <w:b/>
          <w:bCs/>
          <w:color w:val="006600"/>
          <w:sz w:val="48"/>
          <w:szCs w:val="48"/>
        </w:rPr>
        <w:t xml:space="preserve">Followed by </w:t>
      </w:r>
      <w:r w:rsidR="00BD3703" w:rsidRPr="00E63E46">
        <w:rPr>
          <w:rFonts w:ascii="Comic Sans MS" w:hAnsi="Comic Sans MS"/>
          <w:b/>
          <w:bCs/>
          <w:color w:val="006600"/>
          <w:sz w:val="48"/>
          <w:szCs w:val="48"/>
        </w:rPr>
        <w:t xml:space="preserve">worship </w:t>
      </w:r>
      <w:r w:rsidR="009E4669" w:rsidRPr="00E63E46">
        <w:rPr>
          <w:rFonts w:ascii="Comic Sans MS" w:hAnsi="Comic Sans MS"/>
          <w:b/>
          <w:bCs/>
          <w:color w:val="006600"/>
          <w:sz w:val="48"/>
          <w:szCs w:val="48"/>
        </w:rPr>
        <w:t>a</w:t>
      </w:r>
      <w:r w:rsidR="00BD3703" w:rsidRPr="00E63E46">
        <w:rPr>
          <w:rFonts w:ascii="Comic Sans MS" w:hAnsi="Comic Sans MS"/>
          <w:b/>
          <w:bCs/>
          <w:color w:val="006600"/>
          <w:sz w:val="48"/>
          <w:szCs w:val="48"/>
        </w:rPr>
        <w:t>nd</w:t>
      </w:r>
      <w:r w:rsidR="009E4669" w:rsidRPr="00E63E46">
        <w:rPr>
          <w:rFonts w:ascii="Comic Sans MS" w:hAnsi="Comic Sans MS"/>
          <w:b/>
          <w:bCs/>
          <w:color w:val="006600"/>
          <w:sz w:val="48"/>
          <w:szCs w:val="48"/>
        </w:rPr>
        <w:t xml:space="preserve"> communion service at 11.30pm</w:t>
      </w:r>
      <w:r w:rsidRPr="00E63E46">
        <w:rPr>
          <w:rFonts w:ascii="Comic Sans MS" w:hAnsi="Comic Sans MS"/>
          <w:b/>
          <w:bCs/>
          <w:color w:val="006600"/>
          <w:sz w:val="48"/>
          <w:szCs w:val="48"/>
        </w:rPr>
        <w:t xml:space="preserve"> in church.</w:t>
      </w:r>
    </w:p>
    <w:p w14:paraId="3E7AB1ED" w14:textId="01576C25" w:rsidR="000B2857" w:rsidRPr="00E63E46" w:rsidRDefault="00F348EF" w:rsidP="00BD3703">
      <w:pPr>
        <w:jc w:val="center"/>
        <w:rPr>
          <w:rFonts w:ascii="Arial Black" w:hAnsi="Arial Black"/>
          <w:b/>
          <w:bCs/>
          <w:color w:val="006600"/>
          <w:sz w:val="48"/>
          <w:szCs w:val="48"/>
        </w:rPr>
      </w:pPr>
      <w:r w:rsidRPr="00E63E46">
        <w:rPr>
          <w:rFonts w:ascii="Comic Sans MS" w:hAnsi="Comic Sans MS"/>
          <w:b/>
          <w:bCs/>
          <w:color w:val="006600"/>
          <w:sz w:val="48"/>
          <w:szCs w:val="48"/>
        </w:rPr>
        <w:t>All welcome</w:t>
      </w:r>
      <w:r w:rsidR="00E63E46" w:rsidRPr="00E63E46">
        <w:rPr>
          <w:rFonts w:ascii="Comic Sans MS" w:hAnsi="Comic Sans MS"/>
          <w:b/>
          <w:bCs/>
          <w:color w:val="006600"/>
          <w:sz w:val="48"/>
          <w:szCs w:val="48"/>
        </w:rPr>
        <w:t>.</w:t>
      </w:r>
    </w:p>
    <w:p w14:paraId="69879519" w14:textId="1E3A8ACF" w:rsidR="000B2857" w:rsidRPr="000B2857" w:rsidRDefault="00F348EF" w:rsidP="000B2857">
      <w:pPr>
        <w:spacing w:after="0" w:line="240" w:lineRule="auto"/>
        <w:jc w:val="center"/>
        <w:rPr>
          <w:rFonts w:ascii="Arial Black" w:hAnsi="Arial Black"/>
          <w:color w:val="538135" w:themeColor="accent6" w:themeShade="BF"/>
          <w:sz w:val="24"/>
          <w:szCs w:val="24"/>
        </w:rPr>
      </w:pPr>
      <w:r w:rsidRPr="009E4669">
        <w:rPr>
          <w:rFonts w:ascii="Comic Sans MS" w:hAnsi="Comic Sans MS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8A7952" wp14:editId="1D40CFE4">
                <wp:simplePos x="0" y="0"/>
                <wp:positionH relativeFrom="margin">
                  <wp:align>right</wp:align>
                </wp:positionH>
                <wp:positionV relativeFrom="paragraph">
                  <wp:posOffset>474575</wp:posOffset>
                </wp:positionV>
                <wp:extent cx="6098540" cy="1375410"/>
                <wp:effectExtent l="0" t="0" r="1651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6F237" w14:textId="5AA49810" w:rsidR="009E4669" w:rsidRPr="000B2857" w:rsidRDefault="009E4669" w:rsidP="000B2857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Century Gothic" w:hAnsi="Century Gothic" w:cs="Segoe UI"/>
                                <w:color w:val="1F4E79" w:themeColor="accent5" w:themeShade="80"/>
                              </w:rPr>
                            </w:pPr>
                            <w:r w:rsidRPr="000B2857">
                              <w:rPr>
                                <w:rStyle w:val="text"/>
                                <w:rFonts w:ascii="Century Gothic" w:hAnsi="Century Gothic" w:cs="Segoe UI"/>
                                <w:b/>
                                <w:bCs/>
                                <w:color w:val="1F4E79" w:themeColor="accent5" w:themeShade="80"/>
                                <w:vertAlign w:val="superscript"/>
                              </w:rPr>
                              <w:t>8 </w:t>
                            </w:r>
                            <w:r w:rsidRPr="000B2857">
                              <w:rPr>
                                <w:rStyle w:val="text"/>
                                <w:rFonts w:ascii="Century Gothic" w:hAnsi="Century Gothic" w:cs="Segoe UI"/>
                                <w:color w:val="1F4E79" w:themeColor="accent5" w:themeShade="80"/>
                              </w:rPr>
                              <w:t>So they read distinctly from the book, in the Law of God; and they gave the sense, and helped </w:t>
                            </w:r>
                            <w:r w:rsidRPr="000B2857">
                              <w:rPr>
                                <w:rStyle w:val="text"/>
                                <w:rFonts w:ascii="Century Gothic" w:hAnsi="Century Gothic" w:cs="Segoe UI"/>
                                <w:i/>
                                <w:iCs/>
                                <w:color w:val="1F4E79" w:themeColor="accent5" w:themeShade="80"/>
                              </w:rPr>
                              <w:t>them</w:t>
                            </w:r>
                            <w:r w:rsidRPr="000B2857">
                              <w:rPr>
                                <w:rStyle w:val="text"/>
                                <w:rFonts w:ascii="Century Gothic" w:hAnsi="Century Gothic" w:cs="Segoe UI"/>
                                <w:color w:val="1F4E79" w:themeColor="accent5" w:themeShade="80"/>
                              </w:rPr>
                              <w:t xml:space="preserve"> to understand the reading.  </w:t>
                            </w:r>
                            <w:r w:rsidRPr="000B2857">
                              <w:rPr>
                                <w:rStyle w:val="text"/>
                                <w:rFonts w:ascii="Century Gothic" w:hAnsi="Century Gothic" w:cs="Segoe UI"/>
                                <w:b/>
                                <w:bCs/>
                                <w:color w:val="1F4E79" w:themeColor="accent5" w:themeShade="80"/>
                                <w:vertAlign w:val="superscript"/>
                              </w:rPr>
                              <w:t>9 </w:t>
                            </w:r>
                            <w:r w:rsidRPr="000B2857">
                              <w:rPr>
                                <w:rStyle w:val="text"/>
                                <w:rFonts w:ascii="Century Gothic" w:hAnsi="Century Gothic" w:cs="Segoe UI"/>
                                <w:color w:val="1F4E79" w:themeColor="accent5" w:themeShade="80"/>
                              </w:rPr>
                              <w:t>And Nehemiah, the governor, Ezra the priest</w:t>
                            </w:r>
                            <w:r w:rsidR="000B2857" w:rsidRPr="000B2857">
                              <w:rPr>
                                <w:rStyle w:val="text"/>
                                <w:rFonts w:ascii="Century Gothic" w:hAnsi="Century Gothic" w:cs="Segoe UI"/>
                                <w:color w:val="1F4E79" w:themeColor="accent5" w:themeShade="80"/>
                              </w:rPr>
                              <w:t xml:space="preserve"> </w:t>
                            </w:r>
                            <w:r w:rsidRPr="000B2857">
                              <w:rPr>
                                <w:rStyle w:val="text"/>
                                <w:rFonts w:ascii="Century Gothic" w:hAnsi="Century Gothic" w:cs="Segoe UI"/>
                                <w:color w:val="1F4E79" w:themeColor="accent5" w:themeShade="80"/>
                              </w:rPr>
                              <w:t>and the Levites said to all the people, “This day </w:t>
                            </w:r>
                            <w:r w:rsidRPr="000B2857">
                              <w:rPr>
                                <w:rStyle w:val="text"/>
                                <w:rFonts w:ascii="Century Gothic" w:hAnsi="Century Gothic" w:cs="Segoe UI"/>
                                <w:i/>
                                <w:iCs/>
                                <w:color w:val="1F4E79" w:themeColor="accent5" w:themeShade="80"/>
                              </w:rPr>
                              <w:t>is</w:t>
                            </w:r>
                            <w:r w:rsidRPr="000B2857">
                              <w:rPr>
                                <w:rStyle w:val="text"/>
                                <w:rFonts w:ascii="Century Gothic" w:hAnsi="Century Gothic" w:cs="Segoe UI"/>
                                <w:color w:val="1F4E79" w:themeColor="accent5" w:themeShade="80"/>
                              </w:rPr>
                              <w:t> holy to the </w:t>
                            </w:r>
                            <w:r w:rsidRPr="000B2857">
                              <w:rPr>
                                <w:rStyle w:val="small-caps"/>
                                <w:rFonts w:ascii="Century Gothic" w:hAnsi="Century Gothic" w:cs="Segoe UI"/>
                                <w:smallCaps/>
                                <w:color w:val="1F4E79" w:themeColor="accent5" w:themeShade="80"/>
                              </w:rPr>
                              <w:t>Lord</w:t>
                            </w:r>
                            <w:r w:rsidRPr="000B2857">
                              <w:rPr>
                                <w:rStyle w:val="text"/>
                                <w:rFonts w:ascii="Century Gothic" w:hAnsi="Century Gothic" w:cs="Segoe UI"/>
                                <w:color w:val="1F4E79" w:themeColor="accent5" w:themeShade="80"/>
                              </w:rPr>
                              <w:t> your God; do not mourn nor weep</w:t>
                            </w:r>
                            <w:r w:rsidR="000B2857" w:rsidRPr="000B2857">
                              <w:rPr>
                                <w:rStyle w:val="text"/>
                                <w:rFonts w:ascii="Century Gothic" w:hAnsi="Century Gothic" w:cs="Segoe UI"/>
                                <w:color w:val="1F4E79" w:themeColor="accent5" w:themeShade="80"/>
                              </w:rPr>
                              <w:t xml:space="preserve">…  </w:t>
                            </w:r>
                            <w:r w:rsidRPr="000B2857">
                              <w:rPr>
                                <w:rStyle w:val="text"/>
                                <w:rFonts w:ascii="Century Gothic" w:hAnsi="Century Gothic" w:cs="Segoe UI"/>
                                <w:color w:val="1F4E79" w:themeColor="accent5" w:themeShade="80"/>
                              </w:rPr>
                              <w:t xml:space="preserve">Go your way, eat the fat, drink the sweet, and send portions to those for whom nothing is prepared; </w:t>
                            </w:r>
                            <w:r w:rsidR="000B2857" w:rsidRPr="000B2857">
                              <w:rPr>
                                <w:rStyle w:val="text"/>
                                <w:rFonts w:ascii="Century Gothic" w:hAnsi="Century Gothic" w:cs="Segoe UI"/>
                                <w:color w:val="1F4E79" w:themeColor="accent5" w:themeShade="80"/>
                              </w:rPr>
                              <w:t xml:space="preserve">for this day is </w:t>
                            </w:r>
                            <w:r w:rsidRPr="000B2857">
                              <w:rPr>
                                <w:rStyle w:val="text"/>
                                <w:rFonts w:ascii="Century Gothic" w:hAnsi="Century Gothic" w:cs="Segoe UI"/>
                                <w:color w:val="1F4E79" w:themeColor="accent5" w:themeShade="80"/>
                              </w:rPr>
                              <w:t>holy to our Lord. Do not sorrow, for the joy of the </w:t>
                            </w:r>
                            <w:r w:rsidRPr="000B2857">
                              <w:rPr>
                                <w:rStyle w:val="small-caps"/>
                                <w:rFonts w:ascii="Century Gothic" w:hAnsi="Century Gothic" w:cs="Segoe UI"/>
                                <w:smallCaps/>
                                <w:color w:val="1F4E79" w:themeColor="accent5" w:themeShade="80"/>
                              </w:rPr>
                              <w:t>Lord</w:t>
                            </w:r>
                            <w:r w:rsidRPr="000B2857">
                              <w:rPr>
                                <w:rStyle w:val="text"/>
                                <w:rFonts w:ascii="Century Gothic" w:hAnsi="Century Gothic" w:cs="Segoe UI"/>
                                <w:color w:val="1F4E79" w:themeColor="accent5" w:themeShade="80"/>
                              </w:rPr>
                              <w:t> is your strength.”</w:t>
                            </w:r>
                          </w:p>
                          <w:p w14:paraId="09CC5CFD" w14:textId="7BC51C79" w:rsidR="009E4669" w:rsidRDefault="009E46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A7952" id="Text Box 2" o:spid="_x0000_s1027" type="#_x0000_t202" style="position:absolute;left:0;text-align:left;margin-left:429pt;margin-top:37.35pt;width:480.2pt;height:108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">
                <v:textbox>
                  <w:txbxContent>
                    <w:p w14:paraId="5DE6F237" w14:textId="5AA49810" w:rsidR="009E4669" w:rsidRPr="000B2857" w:rsidRDefault="009E4669" w:rsidP="000B2857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Century Gothic" w:hAnsi="Century Gothic" w:cs="Segoe UI"/>
                          <w:color w:val="1F4E79" w:themeColor="accent5" w:themeShade="80"/>
                        </w:rPr>
                      </w:pPr>
                      <w:r w:rsidRPr="000B2857">
                        <w:rPr>
                          <w:rStyle w:val="text"/>
                          <w:rFonts w:ascii="Century Gothic" w:hAnsi="Century Gothic" w:cs="Segoe UI"/>
                          <w:b/>
                          <w:bCs/>
                          <w:color w:val="1F4E79" w:themeColor="accent5" w:themeShade="80"/>
                          <w:vertAlign w:val="superscript"/>
                        </w:rPr>
                        <w:t>8 </w:t>
                      </w:r>
                      <w:r w:rsidRPr="000B2857">
                        <w:rPr>
                          <w:rStyle w:val="text"/>
                          <w:rFonts w:ascii="Century Gothic" w:hAnsi="Century Gothic" w:cs="Segoe UI"/>
                          <w:color w:val="1F4E79" w:themeColor="accent5" w:themeShade="80"/>
                        </w:rPr>
                        <w:t>So they read distinctly from the book, in the Law of God; and they gave the sense, and helped </w:t>
                      </w:r>
                      <w:r w:rsidRPr="000B2857">
                        <w:rPr>
                          <w:rStyle w:val="text"/>
                          <w:rFonts w:ascii="Century Gothic" w:hAnsi="Century Gothic" w:cs="Segoe UI"/>
                          <w:i/>
                          <w:iCs/>
                          <w:color w:val="1F4E79" w:themeColor="accent5" w:themeShade="80"/>
                        </w:rPr>
                        <w:t>them</w:t>
                      </w:r>
                      <w:r w:rsidRPr="000B2857">
                        <w:rPr>
                          <w:rStyle w:val="text"/>
                          <w:rFonts w:ascii="Century Gothic" w:hAnsi="Century Gothic" w:cs="Segoe UI"/>
                          <w:color w:val="1F4E79" w:themeColor="accent5" w:themeShade="80"/>
                        </w:rPr>
                        <w:t xml:space="preserve"> to understand the reading.  </w:t>
                      </w:r>
                      <w:r w:rsidRPr="000B2857">
                        <w:rPr>
                          <w:rStyle w:val="text"/>
                          <w:rFonts w:ascii="Century Gothic" w:hAnsi="Century Gothic" w:cs="Segoe UI"/>
                          <w:b/>
                          <w:bCs/>
                          <w:color w:val="1F4E79" w:themeColor="accent5" w:themeShade="80"/>
                          <w:vertAlign w:val="superscript"/>
                        </w:rPr>
                        <w:t>9 </w:t>
                      </w:r>
                      <w:r w:rsidRPr="000B2857">
                        <w:rPr>
                          <w:rStyle w:val="text"/>
                          <w:rFonts w:ascii="Century Gothic" w:hAnsi="Century Gothic" w:cs="Segoe UI"/>
                          <w:color w:val="1F4E79" w:themeColor="accent5" w:themeShade="80"/>
                        </w:rPr>
                        <w:t>And Nehemiah, the governor, Ezra the priest</w:t>
                      </w:r>
                      <w:r w:rsidR="000B2857" w:rsidRPr="000B2857">
                        <w:rPr>
                          <w:rStyle w:val="text"/>
                          <w:rFonts w:ascii="Century Gothic" w:hAnsi="Century Gothic" w:cs="Segoe UI"/>
                          <w:color w:val="1F4E79" w:themeColor="accent5" w:themeShade="80"/>
                        </w:rPr>
                        <w:t xml:space="preserve"> </w:t>
                      </w:r>
                      <w:r w:rsidRPr="000B2857">
                        <w:rPr>
                          <w:rStyle w:val="text"/>
                          <w:rFonts w:ascii="Century Gothic" w:hAnsi="Century Gothic" w:cs="Segoe UI"/>
                          <w:color w:val="1F4E79" w:themeColor="accent5" w:themeShade="80"/>
                        </w:rPr>
                        <w:t>and the Levites said to all the people, “This day </w:t>
                      </w:r>
                      <w:r w:rsidRPr="000B2857">
                        <w:rPr>
                          <w:rStyle w:val="text"/>
                          <w:rFonts w:ascii="Century Gothic" w:hAnsi="Century Gothic" w:cs="Segoe UI"/>
                          <w:i/>
                          <w:iCs/>
                          <w:color w:val="1F4E79" w:themeColor="accent5" w:themeShade="80"/>
                        </w:rPr>
                        <w:t>is</w:t>
                      </w:r>
                      <w:r w:rsidRPr="000B2857">
                        <w:rPr>
                          <w:rStyle w:val="text"/>
                          <w:rFonts w:ascii="Century Gothic" w:hAnsi="Century Gothic" w:cs="Segoe UI"/>
                          <w:color w:val="1F4E79" w:themeColor="accent5" w:themeShade="80"/>
                        </w:rPr>
                        <w:t> holy to the </w:t>
                      </w:r>
                      <w:r w:rsidRPr="000B2857">
                        <w:rPr>
                          <w:rStyle w:val="small-caps"/>
                          <w:rFonts w:ascii="Century Gothic" w:hAnsi="Century Gothic" w:cs="Segoe UI"/>
                          <w:smallCaps/>
                          <w:color w:val="1F4E79" w:themeColor="accent5" w:themeShade="80"/>
                        </w:rPr>
                        <w:t>Lord</w:t>
                      </w:r>
                      <w:r w:rsidRPr="000B2857">
                        <w:rPr>
                          <w:rStyle w:val="text"/>
                          <w:rFonts w:ascii="Century Gothic" w:hAnsi="Century Gothic" w:cs="Segoe UI"/>
                          <w:color w:val="1F4E79" w:themeColor="accent5" w:themeShade="80"/>
                        </w:rPr>
                        <w:t> your God; do not mourn nor weep</w:t>
                      </w:r>
                      <w:r w:rsidR="000B2857" w:rsidRPr="000B2857">
                        <w:rPr>
                          <w:rStyle w:val="text"/>
                          <w:rFonts w:ascii="Century Gothic" w:hAnsi="Century Gothic" w:cs="Segoe UI"/>
                          <w:color w:val="1F4E79" w:themeColor="accent5" w:themeShade="80"/>
                        </w:rPr>
                        <w:t xml:space="preserve">…  </w:t>
                      </w:r>
                      <w:r w:rsidRPr="000B2857">
                        <w:rPr>
                          <w:rStyle w:val="text"/>
                          <w:rFonts w:ascii="Century Gothic" w:hAnsi="Century Gothic" w:cs="Segoe UI"/>
                          <w:color w:val="1F4E79" w:themeColor="accent5" w:themeShade="80"/>
                        </w:rPr>
                        <w:t xml:space="preserve">Go your way, eat the fat, drink the sweet, and send portions to those for whom nothing is prepared; </w:t>
                      </w:r>
                      <w:r w:rsidR="000B2857" w:rsidRPr="000B2857">
                        <w:rPr>
                          <w:rStyle w:val="text"/>
                          <w:rFonts w:ascii="Century Gothic" w:hAnsi="Century Gothic" w:cs="Segoe UI"/>
                          <w:color w:val="1F4E79" w:themeColor="accent5" w:themeShade="80"/>
                        </w:rPr>
                        <w:t xml:space="preserve">for this day is </w:t>
                      </w:r>
                      <w:r w:rsidRPr="000B2857">
                        <w:rPr>
                          <w:rStyle w:val="text"/>
                          <w:rFonts w:ascii="Century Gothic" w:hAnsi="Century Gothic" w:cs="Segoe UI"/>
                          <w:color w:val="1F4E79" w:themeColor="accent5" w:themeShade="80"/>
                        </w:rPr>
                        <w:t>holy to our Lord. Do not sorrow, for the joy of the </w:t>
                      </w:r>
                      <w:r w:rsidRPr="000B2857">
                        <w:rPr>
                          <w:rStyle w:val="small-caps"/>
                          <w:rFonts w:ascii="Century Gothic" w:hAnsi="Century Gothic" w:cs="Segoe UI"/>
                          <w:smallCaps/>
                          <w:color w:val="1F4E79" w:themeColor="accent5" w:themeShade="80"/>
                        </w:rPr>
                        <w:t>Lord</w:t>
                      </w:r>
                      <w:r w:rsidRPr="000B2857">
                        <w:rPr>
                          <w:rStyle w:val="text"/>
                          <w:rFonts w:ascii="Century Gothic" w:hAnsi="Century Gothic" w:cs="Segoe UI"/>
                          <w:color w:val="1F4E79" w:themeColor="accent5" w:themeShade="80"/>
                        </w:rPr>
                        <w:t> is your strength.”</w:t>
                      </w:r>
                    </w:p>
                    <w:p w14:paraId="09CC5CFD" w14:textId="7BC51C79" w:rsidR="009E4669" w:rsidRDefault="009E4669"/>
                  </w:txbxContent>
                </v:textbox>
                <w10:wrap type="square" anchorx="margin"/>
              </v:shape>
            </w:pict>
          </mc:Fallback>
        </mc:AlternateContent>
      </w:r>
    </w:p>
    <w:sectPr w:rsidR="000B2857" w:rsidRPr="000B2857" w:rsidSect="009E46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69"/>
    <w:rsid w:val="0007401F"/>
    <w:rsid w:val="000B2857"/>
    <w:rsid w:val="00196275"/>
    <w:rsid w:val="003A0FAA"/>
    <w:rsid w:val="009B4FAD"/>
    <w:rsid w:val="009E4669"/>
    <w:rsid w:val="00BD3703"/>
    <w:rsid w:val="00E04611"/>
    <w:rsid w:val="00E63E46"/>
    <w:rsid w:val="00F348EF"/>
    <w:rsid w:val="00F8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FB76B"/>
  <w15:chartTrackingRefBased/>
  <w15:docId w15:val="{5E989724-B53E-4CED-9639-96618E54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text">
    <w:name w:val="text"/>
    <w:basedOn w:val="DefaultParagraphFont"/>
    <w:rsid w:val="009E4669"/>
  </w:style>
  <w:style w:type="character" w:styleId="Hyperlink">
    <w:name w:val="Hyperlink"/>
    <w:basedOn w:val="DefaultParagraphFont"/>
    <w:uiPriority w:val="99"/>
    <w:semiHidden/>
    <w:unhideWhenUsed/>
    <w:rsid w:val="009E4669"/>
    <w:rPr>
      <w:color w:val="0000FF"/>
      <w:u w:val="single"/>
    </w:rPr>
  </w:style>
  <w:style w:type="character" w:customStyle="1" w:styleId="small-caps">
    <w:name w:val="small-caps"/>
    <w:basedOn w:val="DefaultParagraphFont"/>
    <w:rsid w:val="009E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Gill Barnett</dc:creator>
  <cp:keywords/>
  <dc:description/>
  <cp:lastModifiedBy>Rev Gill Barnett</cp:lastModifiedBy>
  <cp:revision>2</cp:revision>
  <dcterms:created xsi:type="dcterms:W3CDTF">2025-12-29T17:05:00Z</dcterms:created>
  <dcterms:modified xsi:type="dcterms:W3CDTF">2025-12-29T17:05:00Z</dcterms:modified>
</cp:coreProperties>
</file>