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A8" w:rsidRPr="00FF2C5F" w:rsidRDefault="00130137" w:rsidP="006B32FC">
      <w:pPr>
        <w:pStyle w:val="Heading1"/>
        <w:rPr>
          <w:i/>
        </w:rPr>
      </w:pPr>
      <w:r>
        <w:rPr>
          <w:i/>
          <w:noProof/>
          <w:lang w:val="en-GB" w:eastAsia="en-GB" w:bidi="ar-SA"/>
        </w:rPr>
        <w:t xml:space="preserve"> </w:t>
      </w:r>
      <w:r w:rsidR="006B32FC" w:rsidRPr="00B532BD">
        <w:rPr>
          <w:i/>
          <w:noProof/>
          <w:sz w:val="22"/>
          <w:lang w:val="en-GB" w:eastAsia="en-GB" w:bidi="ar-SA"/>
        </w:rPr>
        <w:drawing>
          <wp:inline distT="0" distB="0" distL="0" distR="0">
            <wp:extent cx="1555779" cy="1038225"/>
            <wp:effectExtent l="19050" t="0" r="6321" b="0"/>
            <wp:docPr id="24" name="Picture 12" descr="C:\Users\Barrett\AppData\Local\Microsoft\Windows\INetCache\IE\B39M340C\24315927511_127062159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arrett\AppData\Local\Microsoft\Windows\INetCache\IE\B39M340C\24315927511_127062159b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337" cy="103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32FC">
        <w:rPr>
          <w:i/>
          <w:noProof/>
          <w:lang w:val="en-GB" w:eastAsia="en-GB" w:bidi="ar-SA"/>
        </w:rPr>
        <w:t xml:space="preserve">     </w:t>
      </w:r>
      <w:r>
        <w:rPr>
          <w:i/>
          <w:noProof/>
          <w:lang w:val="en-GB" w:eastAsia="en-GB" w:bidi="ar-SA"/>
        </w:rPr>
        <w:t xml:space="preserve">    </w:t>
      </w:r>
      <w:r w:rsidR="006B32FC">
        <w:rPr>
          <w:i/>
          <w:noProof/>
          <w:lang w:val="en-GB" w:eastAsia="en-GB" w:bidi="ar-SA"/>
        </w:rPr>
        <w:t xml:space="preserve">     </w:t>
      </w:r>
      <w:r w:rsidR="00FF2C5F">
        <w:rPr>
          <w:i/>
          <w:noProof/>
          <w:lang w:val="en-GB" w:eastAsia="en-GB" w:bidi="ar-SA"/>
        </w:rPr>
        <w:drawing>
          <wp:inline distT="0" distB="0" distL="0" distR="0">
            <wp:extent cx="1381125" cy="1041014"/>
            <wp:effectExtent l="19050" t="0" r="9525" b="0"/>
            <wp:docPr id="12" name="Picture 7" descr="C:\Users\Barrett\AppData\Local\Microsoft\Windows\INetCache\IE\BM6K0NRW\pleiades_gendler_bi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arrett\AppData\Local\Microsoft\Windows\INetCache\IE\BM6K0NRW\pleiades_gendler_big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41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32FC">
        <w:t xml:space="preserve">     </w:t>
      </w:r>
      <w:r>
        <w:t xml:space="preserve">  </w:t>
      </w:r>
      <w:r w:rsidR="006B32FC">
        <w:t xml:space="preserve">      </w:t>
      </w:r>
      <w:r w:rsidR="006B32FC" w:rsidRPr="00B532BD">
        <w:rPr>
          <w:noProof/>
          <w:color w:val="7F7F7F" w:themeColor="text1" w:themeTint="80"/>
          <w:lang w:val="en-GB" w:eastAsia="en-GB" w:bidi="ar-SA"/>
        </w:rPr>
        <w:drawing>
          <wp:inline distT="0" distB="0" distL="0" distR="0">
            <wp:extent cx="1524000" cy="1015999"/>
            <wp:effectExtent l="19050" t="0" r="0" b="0"/>
            <wp:docPr id="2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15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245" w:rsidRDefault="00163245" w:rsidP="009400F3">
      <w:pPr>
        <w:jc w:val="center"/>
      </w:pPr>
    </w:p>
    <w:p w:rsidR="00163245" w:rsidRDefault="009400F3" w:rsidP="009400F3">
      <w:pPr>
        <w:jc w:val="center"/>
      </w:pPr>
      <w:r>
        <w:rPr>
          <w:noProof/>
          <w:lang w:val="en-GB" w:eastAsia="en-GB" w:bidi="ar-SA"/>
        </w:rPr>
        <w:drawing>
          <wp:inline distT="0" distB="0" distL="0" distR="0">
            <wp:extent cx="552450" cy="552450"/>
            <wp:effectExtent l="19050" t="0" r="0" b="0"/>
            <wp:docPr id="8" name="Picture 2" descr="C:\Users\Barrett\AppData\Local\Microsoft\Windows\INetCache\IE\B39M340C\Small_Star_(Yellow)_at_Nigh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rrett\AppData\Local\Microsoft\Windows\INetCache\IE\B39M340C\Small_Star_(Yellow)_at_Night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48"/>
          <w:szCs w:val="48"/>
        </w:rPr>
        <w:t xml:space="preserve">                 </w:t>
      </w:r>
      <w:r w:rsidRPr="00DA191C">
        <w:rPr>
          <w:b/>
          <w:i/>
          <w:sz w:val="56"/>
          <w:szCs w:val="56"/>
        </w:rPr>
        <w:t>Village</w:t>
      </w:r>
      <w:r w:rsidRPr="00DA191C">
        <w:rPr>
          <w:sz w:val="56"/>
          <w:szCs w:val="56"/>
        </w:rPr>
        <w:t xml:space="preserve"> </w:t>
      </w:r>
      <w:r w:rsidRPr="00DA191C">
        <w:rPr>
          <w:sz w:val="40"/>
          <w:szCs w:val="40"/>
        </w:rPr>
        <w:t xml:space="preserve">  </w:t>
      </w:r>
      <w:r>
        <w:t xml:space="preserve">                                  </w:t>
      </w:r>
      <w:r>
        <w:rPr>
          <w:noProof/>
          <w:lang w:val="en-GB" w:eastAsia="en-GB" w:bidi="ar-SA"/>
        </w:rPr>
        <w:drawing>
          <wp:inline distT="0" distB="0" distL="0" distR="0">
            <wp:extent cx="561975" cy="561975"/>
            <wp:effectExtent l="19050" t="0" r="9525" b="0"/>
            <wp:docPr id="9" name="Picture 3" descr="C:\Users\Barrett\AppData\Local\Microsoft\Windows\INetCache\IE\B39M340C\Small_Star_(Yellow)_at_Nigh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rrett\AppData\Local\Microsoft\Windows\INetCache\IE\B39M340C\Small_Star_(Yellow)_at_Night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2DF" w:rsidRPr="00163245" w:rsidRDefault="00C033F0" w:rsidP="009400F3">
      <w:pPr>
        <w:pStyle w:val="ListParagraph"/>
        <w:numPr>
          <w:ilvl w:val="0"/>
          <w:numId w:val="2"/>
        </w:numPr>
        <w:jc w:val="center"/>
        <w:rPr>
          <w:b/>
          <w:i/>
          <w:sz w:val="56"/>
          <w:szCs w:val="56"/>
        </w:rPr>
      </w:pPr>
      <w:r w:rsidRPr="009400F3">
        <w:rPr>
          <w:b/>
          <w:i/>
          <w:sz w:val="56"/>
          <w:szCs w:val="56"/>
        </w:rPr>
        <w:t>Christmas Carol Service</w:t>
      </w:r>
      <w:r w:rsidR="00130137" w:rsidRPr="00163245">
        <w:rPr>
          <w:b/>
          <w:i/>
          <w:noProof/>
          <w:sz w:val="56"/>
          <w:szCs w:val="56"/>
          <w:lang w:val="en-GB" w:eastAsia="en-GB" w:bidi="ar-SA"/>
        </w:rPr>
        <w:t xml:space="preserve">  </w:t>
      </w:r>
      <w:r w:rsidR="00163245" w:rsidRPr="00163245">
        <w:rPr>
          <w:b/>
          <w:i/>
          <w:noProof/>
          <w:sz w:val="56"/>
          <w:szCs w:val="56"/>
          <w:lang w:val="en-GB" w:eastAsia="en-GB" w:bidi="ar-SA"/>
        </w:rPr>
        <w:t xml:space="preserve"> </w:t>
      </w:r>
      <w:r w:rsidR="00130137" w:rsidRPr="004C39D1">
        <w:rPr>
          <w:b/>
          <w:noProof/>
          <w:sz w:val="56"/>
          <w:szCs w:val="56"/>
          <w:lang w:val="en-GB" w:eastAsia="en-GB" w:bidi="ar-SA"/>
        </w:rPr>
        <w:t xml:space="preserve"> </w:t>
      </w:r>
      <w:r w:rsidR="00163245" w:rsidRPr="004C39D1">
        <w:rPr>
          <w:b/>
          <w:noProof/>
          <w:lang w:val="en-GB" w:eastAsia="en-GB" w:bidi="ar-SA"/>
        </w:rPr>
        <w:drawing>
          <wp:inline distT="0" distB="0" distL="0" distR="0">
            <wp:extent cx="561975" cy="345615"/>
            <wp:effectExtent l="19050" t="0" r="9525" b="0"/>
            <wp:docPr id="44" name="Picture 28" descr="C:\Users\Barrett\AppData\Local\Microsoft\Windows\INetCache\IE\IEAL1PGW\1200px-Treble_a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Barrett\AppData\Local\Microsoft\Windows\INetCache\IE\IEAL1PGW\1200px-Treble_a.svg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83" cy="346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137" w:rsidRDefault="00130137" w:rsidP="004332DF">
      <w:pPr>
        <w:jc w:val="center"/>
        <w:rPr>
          <w:b/>
          <w:i/>
          <w:sz w:val="56"/>
          <w:szCs w:val="56"/>
        </w:rPr>
      </w:pPr>
      <w:r>
        <w:rPr>
          <w:b/>
          <w:i/>
          <w:noProof/>
          <w:sz w:val="56"/>
          <w:szCs w:val="56"/>
          <w:lang w:val="en-GB" w:eastAsia="en-GB" w:bidi="ar-SA"/>
        </w:rPr>
        <w:drawing>
          <wp:inline distT="0" distB="0" distL="0" distR="0">
            <wp:extent cx="635000" cy="952500"/>
            <wp:effectExtent l="19050" t="0" r="0" b="0"/>
            <wp:docPr id="37" name="Picture 23" descr="C:\Users\Barrett\AppData\Local\Microsoft\Windows\INetCache\IE\IEAL1PGW\fire_candle_flame_candles_burn_flames_burning-136978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Barrett\AppData\Local\Microsoft\Windows\INetCache\IE\IEAL1PGW\fire_candle_flame_candles_burn_flames_burning-136978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56"/>
          <w:szCs w:val="56"/>
        </w:rPr>
        <w:t xml:space="preserve">        By Candlelight</w:t>
      </w:r>
      <w:r w:rsidR="00163245">
        <w:rPr>
          <w:b/>
          <w:i/>
          <w:noProof/>
          <w:sz w:val="56"/>
          <w:szCs w:val="56"/>
          <w:lang w:val="en-GB" w:eastAsia="en-GB" w:bidi="ar-SA"/>
        </w:rPr>
        <w:t xml:space="preserve">        </w:t>
      </w:r>
      <w:r>
        <w:rPr>
          <w:b/>
          <w:i/>
          <w:noProof/>
          <w:sz w:val="56"/>
          <w:szCs w:val="56"/>
          <w:lang w:val="en-GB" w:eastAsia="en-GB" w:bidi="ar-SA"/>
        </w:rPr>
        <w:drawing>
          <wp:inline distT="0" distB="0" distL="0" distR="0">
            <wp:extent cx="638175" cy="957263"/>
            <wp:effectExtent l="19050" t="0" r="9525" b="0"/>
            <wp:docPr id="38" name="Picture 24" descr="C:\Users\Barrett\AppData\Local\Microsoft\Windows\INetCache\IE\IEAL1PGW\fire_candle_flame_candles_burn_flames_burning-136978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Barrett\AppData\Local\Microsoft\Windows\INetCache\IE\IEAL1PGW\fire_candle_flame_candles_burn_flames_burning-1369782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57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C5F" w:rsidRPr="00435F3F" w:rsidRDefault="00B37448" w:rsidP="00435F3F">
      <w:pPr>
        <w:jc w:val="center"/>
        <w:rPr>
          <w:b/>
          <w:i/>
          <w:sz w:val="56"/>
          <w:szCs w:val="56"/>
        </w:rPr>
      </w:pPr>
      <w:r w:rsidRPr="00B37448">
        <w:rPr>
          <w:b/>
          <w:i/>
          <w:sz w:val="56"/>
          <w:szCs w:val="56"/>
        </w:rPr>
        <w:t>Lydlinch Church</w:t>
      </w:r>
      <w:r w:rsidR="00435F3F">
        <w:rPr>
          <w:b/>
          <w:i/>
          <w:sz w:val="56"/>
          <w:szCs w:val="56"/>
        </w:rPr>
        <w:t xml:space="preserve"> on </w:t>
      </w:r>
      <w:r w:rsidR="00BB6146">
        <w:rPr>
          <w:b/>
          <w:i/>
          <w:sz w:val="56"/>
          <w:szCs w:val="56"/>
        </w:rPr>
        <w:t>21</w:t>
      </w:r>
      <w:r w:rsidR="00C033F0">
        <w:rPr>
          <w:b/>
          <w:i/>
          <w:sz w:val="56"/>
          <w:szCs w:val="56"/>
        </w:rPr>
        <w:t xml:space="preserve"> Dec</w:t>
      </w:r>
      <w:r w:rsidR="00BB6146">
        <w:rPr>
          <w:b/>
          <w:i/>
          <w:sz w:val="56"/>
          <w:szCs w:val="56"/>
        </w:rPr>
        <w:t>ember 2025</w:t>
      </w:r>
    </w:p>
    <w:p w:rsidR="006B32FC" w:rsidRDefault="006B32FC" w:rsidP="00FF2C5F">
      <w:pPr>
        <w:jc w:val="center"/>
        <w:rPr>
          <w:b/>
          <w:i/>
          <w:noProof/>
          <w:sz w:val="56"/>
          <w:szCs w:val="56"/>
          <w:lang w:val="en-GB" w:eastAsia="en-GB" w:bidi="ar-SA"/>
        </w:rPr>
      </w:pPr>
      <w:r>
        <w:rPr>
          <w:i/>
          <w:noProof/>
          <w:lang w:val="en-GB" w:eastAsia="en-GB" w:bidi="ar-SA"/>
        </w:rPr>
        <w:t xml:space="preserve">            </w:t>
      </w:r>
      <w:r>
        <w:rPr>
          <w:b/>
          <w:i/>
          <w:noProof/>
          <w:sz w:val="56"/>
          <w:szCs w:val="56"/>
          <w:lang w:val="en-GB" w:eastAsia="en-GB" w:bidi="ar-SA"/>
        </w:rPr>
        <w:drawing>
          <wp:inline distT="0" distB="0" distL="0" distR="0">
            <wp:extent cx="1315543" cy="1752600"/>
            <wp:effectExtent l="19050" t="0" r="0" b="0"/>
            <wp:docPr id="26" name="Picture 14" descr="C:\Users\Barrett\AppData\Local\Microsoft\Windows\INetCache\IE\IEAL1PGW\black-candle-lantern-238330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Barrett\AppData\Local\Microsoft\Windows\INetCache\IE\IEAL1PGW\black-candle-lantern-2383307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543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lang w:val="en-GB" w:eastAsia="en-GB" w:bidi="ar-SA"/>
        </w:rPr>
        <w:t xml:space="preserve">                   </w:t>
      </w:r>
      <w:r>
        <w:rPr>
          <w:b/>
          <w:i/>
          <w:noProof/>
          <w:sz w:val="56"/>
          <w:szCs w:val="56"/>
          <w:lang w:val="en-GB" w:eastAsia="en-GB" w:bidi="ar-SA"/>
        </w:rPr>
        <w:drawing>
          <wp:inline distT="0" distB="0" distL="0" distR="0">
            <wp:extent cx="1257300" cy="1891180"/>
            <wp:effectExtent l="19050" t="0" r="0" b="0"/>
            <wp:docPr id="27" name="Picture 10" descr="C:\Users\Barrett\AppData\Local\Microsoft\Windows\INetCache\IE\25C4RJEI\3126723950_5e26491262_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arrett\AppData\Local\Microsoft\Windows\INetCache\IE\25C4RJEI\3126723950_5e26491262_b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89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lang w:val="en-GB" w:eastAsia="en-GB" w:bidi="ar-SA"/>
        </w:rPr>
        <w:t xml:space="preserve">                             </w:t>
      </w:r>
      <w:r>
        <w:rPr>
          <w:i/>
          <w:noProof/>
          <w:lang w:val="en-GB" w:eastAsia="en-GB" w:bidi="ar-SA"/>
        </w:rPr>
        <w:drawing>
          <wp:inline distT="0" distB="0" distL="0" distR="0">
            <wp:extent cx="1304925" cy="1738457"/>
            <wp:effectExtent l="19050" t="0" r="9525" b="0"/>
            <wp:docPr id="28" name="Picture 11" descr="C:\Users\Barrett\AppData\Local\Microsoft\Windows\INetCache\IE\IEAL1PGW\black-candle-lantern-238330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arrett\AppData\Local\Microsoft\Windows\INetCache\IE\IEAL1PGW\black-candle-lantern-2383307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806" cy="1744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lang w:val="en-GB" w:eastAsia="en-GB" w:bidi="ar-SA"/>
        </w:rPr>
        <w:t xml:space="preserve"> </w:t>
      </w:r>
    </w:p>
    <w:p w:rsidR="00B37448" w:rsidRPr="00E4116E" w:rsidRDefault="00E4116E" w:rsidP="009400F3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Service Starts at 6.0</w:t>
      </w:r>
      <w:r w:rsidR="00FF2C5F" w:rsidRPr="00E4116E">
        <w:rPr>
          <w:b/>
          <w:i/>
          <w:sz w:val="52"/>
          <w:szCs w:val="52"/>
        </w:rPr>
        <w:t>0pm</w:t>
      </w:r>
    </w:p>
    <w:p w:rsidR="00435F3F" w:rsidRPr="00CC0C32" w:rsidRDefault="00163245" w:rsidP="00E4116E">
      <w:pPr>
        <w:jc w:val="center"/>
        <w:rPr>
          <w:b/>
          <w:i/>
          <w:noProof/>
          <w:sz w:val="52"/>
          <w:szCs w:val="52"/>
          <w:lang w:val="en-GB" w:eastAsia="en-GB" w:bidi="ar-SA"/>
        </w:rPr>
      </w:pPr>
      <w:r w:rsidRPr="00DA191C">
        <w:rPr>
          <w:b/>
          <w:i/>
          <w:noProof/>
          <w:sz w:val="52"/>
          <w:szCs w:val="52"/>
          <w:lang w:val="en-GB" w:eastAsia="en-GB" w:bidi="ar-SA"/>
        </w:rPr>
        <w:drawing>
          <wp:inline distT="0" distB="0" distL="0" distR="0">
            <wp:extent cx="485775" cy="326163"/>
            <wp:effectExtent l="19050" t="0" r="9525" b="0"/>
            <wp:docPr id="42" name="Picture 27" descr="C:\Users\Barrett\AppData\Local\Microsoft\Windows\INetCache\IE\BM6K0NRW\220_F_56213689_6DiYVbXmuIBn6St3diLZy9I9AjKB4tT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Barrett\AppData\Local\Microsoft\Windows\INetCache\IE\BM6K0NRW\220_F_56213689_6DiYVbXmuIBn6St3diLZy9I9AjKB4tT1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26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191C" w:rsidRPr="00DA191C">
        <w:rPr>
          <w:b/>
          <w:i/>
          <w:sz w:val="52"/>
          <w:szCs w:val="52"/>
        </w:rPr>
        <w:t xml:space="preserve">       </w:t>
      </w:r>
      <w:r w:rsidR="006B32FC" w:rsidRPr="00DA191C">
        <w:rPr>
          <w:b/>
          <w:i/>
          <w:sz w:val="52"/>
          <w:szCs w:val="52"/>
          <w:u w:val="single"/>
        </w:rPr>
        <w:t>You Are All Welcome</w:t>
      </w:r>
      <w:r w:rsidRPr="00DA191C">
        <w:rPr>
          <w:b/>
          <w:i/>
          <w:noProof/>
          <w:sz w:val="52"/>
          <w:szCs w:val="52"/>
          <w:lang w:val="en-GB" w:eastAsia="en-GB" w:bidi="ar-SA"/>
        </w:rPr>
        <w:t xml:space="preserve"> </w:t>
      </w:r>
      <w:r w:rsidR="00DA191C">
        <w:rPr>
          <w:b/>
          <w:i/>
          <w:noProof/>
          <w:sz w:val="52"/>
          <w:szCs w:val="52"/>
          <w:lang w:val="en-GB" w:eastAsia="en-GB" w:bidi="ar-SA"/>
        </w:rPr>
        <w:t xml:space="preserve">    </w:t>
      </w:r>
      <w:r>
        <w:rPr>
          <w:b/>
          <w:i/>
          <w:noProof/>
          <w:sz w:val="52"/>
          <w:szCs w:val="52"/>
          <w:lang w:val="en-GB" w:eastAsia="en-GB" w:bidi="ar-SA"/>
        </w:rPr>
        <w:t xml:space="preserve">  </w:t>
      </w:r>
      <w:r>
        <w:rPr>
          <w:b/>
          <w:i/>
          <w:noProof/>
          <w:sz w:val="52"/>
          <w:szCs w:val="52"/>
          <w:lang w:val="en-GB" w:eastAsia="en-GB" w:bidi="ar-SA"/>
        </w:rPr>
        <w:drawing>
          <wp:inline distT="0" distB="0" distL="0" distR="0">
            <wp:extent cx="552450" cy="370929"/>
            <wp:effectExtent l="19050" t="0" r="0" b="0"/>
            <wp:docPr id="39" name="Picture 18" descr="C:\Users\Barrett\AppData\Local\Microsoft\Windows\INetCache\IE\BM6K0NRW\220_F_56213689_6DiYVbXmuIBn6St3diLZy9I9AjKB4tT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Barrett\AppData\Local\Microsoft\Windows\INetCache\IE\BM6K0NRW\220_F_56213689_6DiYVbXmuIBn6St3diLZy9I9AjKB4tT1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96" cy="373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0C32">
        <w:rPr>
          <w:b/>
          <w:i/>
          <w:noProof/>
          <w:sz w:val="52"/>
          <w:szCs w:val="52"/>
          <w:lang w:val="en-GB" w:eastAsia="en-GB" w:bidi="ar-SA"/>
        </w:rPr>
        <w:t xml:space="preserve">         </w:t>
      </w:r>
      <w:r w:rsidR="00CC0C32" w:rsidRPr="00CC0C32">
        <w:rPr>
          <w:b/>
          <w:i/>
          <w:noProof/>
          <w:sz w:val="48"/>
          <w:szCs w:val="48"/>
          <w:lang w:val="en-GB" w:eastAsia="en-GB" w:bidi="ar-SA"/>
        </w:rPr>
        <w:t xml:space="preserve"> </w:t>
      </w:r>
      <w:r w:rsidR="00E4116E">
        <w:rPr>
          <w:b/>
          <w:i/>
          <w:noProof/>
          <w:sz w:val="48"/>
          <w:szCs w:val="48"/>
          <w:lang w:val="en-GB" w:eastAsia="en-GB" w:bidi="ar-SA"/>
        </w:rPr>
        <w:t xml:space="preserve">             </w:t>
      </w:r>
      <w:r w:rsidR="00E4116E">
        <w:rPr>
          <w:b/>
          <w:i/>
          <w:noProof/>
          <w:sz w:val="48"/>
          <w:szCs w:val="48"/>
          <w:lang w:val="en-GB" w:eastAsia="en-GB" w:bidi="ar-SA"/>
        </w:rPr>
        <w:drawing>
          <wp:inline distT="0" distB="0" distL="0" distR="0">
            <wp:extent cx="447675" cy="646228"/>
            <wp:effectExtent l="19050" t="0" r="9525" b="0"/>
            <wp:docPr id="17" name="Picture 17" descr="C:\Users\Barrett\AppData\Local\Microsoft\Windows\INetCache\IE\11O622NE\wine-glass-alcohol-red-win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Barrett\AppData\Local\Microsoft\Windows\INetCache\IE\11O622NE\wine-glass-alcohol-red-wine[1]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46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116E">
        <w:rPr>
          <w:b/>
          <w:i/>
          <w:noProof/>
          <w:sz w:val="48"/>
          <w:szCs w:val="48"/>
          <w:lang w:val="en-GB" w:eastAsia="en-GB" w:bidi="ar-SA"/>
        </w:rPr>
        <w:t xml:space="preserve">  </w:t>
      </w:r>
      <w:r w:rsidR="00DA191C">
        <w:rPr>
          <w:b/>
          <w:i/>
          <w:noProof/>
          <w:sz w:val="48"/>
          <w:szCs w:val="48"/>
          <w:lang w:val="en-GB" w:eastAsia="en-GB" w:bidi="ar-SA"/>
        </w:rPr>
        <w:t xml:space="preserve">    </w:t>
      </w:r>
      <w:r w:rsidR="00E4116E">
        <w:rPr>
          <w:b/>
          <w:i/>
          <w:noProof/>
          <w:sz w:val="48"/>
          <w:szCs w:val="48"/>
          <w:lang w:val="en-GB" w:eastAsia="en-GB" w:bidi="ar-SA"/>
        </w:rPr>
        <w:t xml:space="preserve"> </w:t>
      </w:r>
      <w:r w:rsidR="00435F3F" w:rsidRPr="00CC0C32">
        <w:rPr>
          <w:b/>
          <w:i/>
          <w:noProof/>
          <w:sz w:val="48"/>
          <w:szCs w:val="48"/>
          <w:u w:val="single"/>
          <w:lang w:val="en-GB" w:eastAsia="en-GB" w:bidi="ar-SA"/>
        </w:rPr>
        <w:t>Wine and Mince Pies Afte</w:t>
      </w:r>
      <w:r w:rsidR="00CC0C32" w:rsidRPr="00CC0C32">
        <w:rPr>
          <w:b/>
          <w:i/>
          <w:noProof/>
          <w:sz w:val="48"/>
          <w:szCs w:val="48"/>
          <w:u w:val="single"/>
          <w:lang w:val="en-GB" w:eastAsia="en-GB" w:bidi="ar-SA"/>
        </w:rPr>
        <w:t>r</w:t>
      </w:r>
      <w:r w:rsidR="00E4116E">
        <w:rPr>
          <w:b/>
          <w:i/>
          <w:noProof/>
          <w:sz w:val="48"/>
          <w:szCs w:val="48"/>
          <w:lang w:val="en-GB" w:eastAsia="en-GB" w:bidi="ar-SA"/>
        </w:rPr>
        <w:t xml:space="preserve"> </w:t>
      </w:r>
      <w:r w:rsidR="00DA191C">
        <w:rPr>
          <w:b/>
          <w:i/>
          <w:noProof/>
          <w:sz w:val="48"/>
          <w:szCs w:val="48"/>
          <w:lang w:val="en-GB" w:eastAsia="en-GB" w:bidi="ar-SA"/>
        </w:rPr>
        <w:t xml:space="preserve">     </w:t>
      </w:r>
      <w:r w:rsidR="00E4116E">
        <w:rPr>
          <w:b/>
          <w:i/>
          <w:noProof/>
          <w:sz w:val="48"/>
          <w:szCs w:val="48"/>
          <w:lang w:val="en-GB" w:eastAsia="en-GB" w:bidi="ar-SA"/>
        </w:rPr>
        <w:t xml:space="preserve"> </w:t>
      </w:r>
      <w:r w:rsidR="00E4116E">
        <w:rPr>
          <w:b/>
          <w:i/>
          <w:noProof/>
          <w:sz w:val="48"/>
          <w:szCs w:val="48"/>
          <w:lang w:val="en-GB" w:eastAsia="en-GB" w:bidi="ar-SA"/>
        </w:rPr>
        <w:drawing>
          <wp:inline distT="0" distB="0" distL="0" distR="0">
            <wp:extent cx="495300" cy="330475"/>
            <wp:effectExtent l="19050" t="0" r="0" b="0"/>
            <wp:docPr id="7" name="Picture 12" descr="C:\Users\Barrett\AppData\Local\Microsoft\Windows\INetCache\IE\11O622NE\mince-pies-1449251365Nq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arrett\AppData\Local\Microsoft\Windows\INetCache\IE\11O622NE\mince-pies-1449251365NqM[1]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0C32">
        <w:rPr>
          <w:b/>
          <w:i/>
          <w:noProof/>
          <w:sz w:val="48"/>
          <w:szCs w:val="48"/>
          <w:u w:val="single"/>
          <w:lang w:val="en-GB" w:eastAsia="en-GB" w:bidi="ar-SA"/>
        </w:rPr>
        <w:t xml:space="preserve">     </w:t>
      </w:r>
    </w:p>
    <w:p w:rsidR="006B32FC" w:rsidRPr="00FF2C5F" w:rsidRDefault="00130137" w:rsidP="00FF2C5F">
      <w:pPr>
        <w:rPr>
          <w:b/>
          <w:i/>
          <w:sz w:val="52"/>
          <w:szCs w:val="52"/>
        </w:rPr>
      </w:pPr>
      <w:r>
        <w:rPr>
          <w:b/>
          <w:i/>
          <w:noProof/>
          <w:sz w:val="52"/>
          <w:szCs w:val="52"/>
          <w:lang w:val="en-GB" w:eastAsia="en-GB" w:bidi="ar-SA"/>
        </w:rPr>
        <w:lastRenderedPageBreak/>
        <w:t xml:space="preserve">                           </w:t>
      </w:r>
    </w:p>
    <w:sectPr w:rsidR="006B32FC" w:rsidRPr="00FF2C5F" w:rsidSect="00743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00pt;height:553.5pt;visibility:visible;mso-wrap-style:square" o:bullet="t">
        <v:imagedata r:id="rId1" o:title="1200px-Treble_a"/>
      </v:shape>
    </w:pict>
  </w:numPicBullet>
  <w:abstractNum w:abstractNumId="0">
    <w:nsid w:val="3C8C167D"/>
    <w:multiLevelType w:val="hybridMultilevel"/>
    <w:tmpl w:val="D44056EC"/>
    <w:lvl w:ilvl="0" w:tplc="140C6F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DEA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ECF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C82E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4AFE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E695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E07B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3018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E2BA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0577037"/>
    <w:multiLevelType w:val="hybridMultilevel"/>
    <w:tmpl w:val="8C4A9184"/>
    <w:lvl w:ilvl="0" w:tplc="197E6B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CEC6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9499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74B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80B2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907C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CE5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9E7E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E20E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36A9"/>
    <w:rsid w:val="000B25DD"/>
    <w:rsid w:val="00130137"/>
    <w:rsid w:val="00163245"/>
    <w:rsid w:val="0026556E"/>
    <w:rsid w:val="003E36A9"/>
    <w:rsid w:val="004332DF"/>
    <w:rsid w:val="00435F3F"/>
    <w:rsid w:val="004C39D1"/>
    <w:rsid w:val="005C6CFF"/>
    <w:rsid w:val="006B32FC"/>
    <w:rsid w:val="007362CB"/>
    <w:rsid w:val="007438A8"/>
    <w:rsid w:val="007551EB"/>
    <w:rsid w:val="00891BE6"/>
    <w:rsid w:val="008B7811"/>
    <w:rsid w:val="00922911"/>
    <w:rsid w:val="009400F3"/>
    <w:rsid w:val="009E4EC2"/>
    <w:rsid w:val="00A30AC4"/>
    <w:rsid w:val="00B37448"/>
    <w:rsid w:val="00B532BD"/>
    <w:rsid w:val="00B67A4D"/>
    <w:rsid w:val="00BB6146"/>
    <w:rsid w:val="00BF5072"/>
    <w:rsid w:val="00C033F0"/>
    <w:rsid w:val="00CC0C32"/>
    <w:rsid w:val="00DA191C"/>
    <w:rsid w:val="00E170D0"/>
    <w:rsid w:val="00E4116E"/>
    <w:rsid w:val="00EF4AF4"/>
    <w:rsid w:val="00F04696"/>
    <w:rsid w:val="00FF2C5F"/>
    <w:rsid w:val="00FF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6A9"/>
  </w:style>
  <w:style w:type="paragraph" w:styleId="Heading1">
    <w:name w:val="heading 1"/>
    <w:basedOn w:val="Normal"/>
    <w:next w:val="Normal"/>
    <w:link w:val="Heading1Char"/>
    <w:uiPriority w:val="9"/>
    <w:qFormat/>
    <w:rsid w:val="003E36A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6A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6A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6A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6A9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6A9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6A9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6A9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6A9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6A9"/>
    <w:rPr>
      <w:smallCaps/>
      <w:spacing w:val="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A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E36A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E36A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6A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6A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6A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6A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6A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6A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36A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36A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E36A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6A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E36A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E36A9"/>
    <w:rPr>
      <w:b/>
      <w:color w:val="C0504D" w:themeColor="accent2"/>
    </w:rPr>
  </w:style>
  <w:style w:type="character" w:styleId="Emphasis">
    <w:name w:val="Emphasis"/>
    <w:uiPriority w:val="20"/>
    <w:qFormat/>
    <w:rsid w:val="003E36A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E36A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E36A9"/>
  </w:style>
  <w:style w:type="paragraph" w:styleId="ListParagraph">
    <w:name w:val="List Paragraph"/>
    <w:basedOn w:val="Normal"/>
    <w:uiPriority w:val="34"/>
    <w:qFormat/>
    <w:rsid w:val="003E36A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36A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E36A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6A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6A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E36A9"/>
    <w:rPr>
      <w:i/>
    </w:rPr>
  </w:style>
  <w:style w:type="character" w:styleId="IntenseEmphasis">
    <w:name w:val="Intense Emphasis"/>
    <w:uiPriority w:val="21"/>
    <w:qFormat/>
    <w:rsid w:val="003E36A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E36A9"/>
    <w:rPr>
      <w:b/>
    </w:rPr>
  </w:style>
  <w:style w:type="character" w:styleId="IntenseReference">
    <w:name w:val="Intense Reference"/>
    <w:uiPriority w:val="32"/>
    <w:qFormat/>
    <w:rsid w:val="003E36A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E36A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36A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4.wmf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Barrett</dc:creator>
  <cp:lastModifiedBy>Barrett</cp:lastModifiedBy>
  <cp:revision>2</cp:revision>
  <cp:lastPrinted>2023-12-09T17:58:00Z</cp:lastPrinted>
  <dcterms:created xsi:type="dcterms:W3CDTF">2025-12-09T19:56:00Z</dcterms:created>
  <dcterms:modified xsi:type="dcterms:W3CDTF">2025-12-09T19:56:00Z</dcterms:modified>
</cp:coreProperties>
</file>