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71"/>
        <w:gridCol w:w="994"/>
        <w:gridCol w:w="3801"/>
      </w:tblGrid>
      <w:tr w:rsidR="0070671B" w14:paraId="38FABDF0" w14:textId="77777777" w:rsidTr="00DC3FA6"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</w:tcPr>
          <w:p w14:paraId="14A4C777" w14:textId="30EA1D64" w:rsidR="0082218F" w:rsidRPr="00457D10" w:rsidRDefault="00256495" w:rsidP="0082218F">
            <w:pPr>
              <w:rPr>
                <w:rFonts w:ascii="Comic Sans MS" w:hAnsi="Comic Sans MS"/>
                <w:b/>
                <w:bCs/>
                <w:color w:val="008000"/>
                <w:sz w:val="48"/>
                <w:szCs w:val="48"/>
              </w:rPr>
            </w:pPr>
            <w:bookmarkStart w:id="0" w:name="_Hlk211941037"/>
            <w:r>
              <w:rPr>
                <w:rFonts w:ascii="Century" w:hAnsi="Century"/>
                <w:b/>
                <w:bCs/>
                <w:noProof/>
                <w:color w:val="EE0000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765222" wp14:editId="365609FE">
                      <wp:simplePos x="0" y="0"/>
                      <wp:positionH relativeFrom="column">
                        <wp:posOffset>3207304</wp:posOffset>
                      </wp:positionH>
                      <wp:positionV relativeFrom="paragraph">
                        <wp:posOffset>-75019</wp:posOffset>
                      </wp:positionV>
                      <wp:extent cx="1068024" cy="1059462"/>
                      <wp:effectExtent l="114300" t="114300" r="113665" b="102870"/>
                      <wp:wrapNone/>
                      <wp:docPr id="126851781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51450">
                                <a:off x="0" y="0"/>
                                <a:ext cx="1068024" cy="1059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ACE774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5AFD9B" w14:textId="75BFEADD" w:rsidR="00DC3FA6" w:rsidRPr="004C1CD3" w:rsidRDefault="00DC3FA6" w:rsidP="00DC3FA6">
                                  <w:pPr>
                                    <w:jc w:val="center"/>
                                    <w:rPr>
                                      <w:rFonts w:ascii="Comic Sans MS" w:hAnsi="Comic Sans MS" w:cs="Times New Roman"/>
                                      <w:b/>
                                      <w:color w:val="196B24" w:themeColor="accent3"/>
                                      <w:sz w:val="16"/>
                                      <w:szCs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C1CD3">
                                    <w:rPr>
                                      <w:rFonts w:ascii="Comic Sans MS" w:hAnsi="Comic Sans MS" w:cs="Times New Roman"/>
                                      <w:b/>
                                      <w:color w:val="196B24" w:themeColor="accent3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FREE</w:t>
                                  </w:r>
                                </w:p>
                                <w:p w14:paraId="0F49FEBF" w14:textId="4C7B3FCA" w:rsidR="00DC3FA6" w:rsidRPr="004C1CD3" w:rsidRDefault="00DC3FA6" w:rsidP="005125D5">
                                  <w:pPr>
                                    <w:jc w:val="center"/>
                                    <w:rPr>
                                      <w:rFonts w:ascii="Comic Sans MS" w:hAnsi="Comic Sans MS" w:cs="Times New Roman"/>
                                      <w:b/>
                                      <w:color w:val="196B24" w:themeColor="accent3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C1CD3">
                                    <w:rPr>
                                      <w:rFonts w:ascii="Comic Sans MS" w:hAnsi="Comic Sans MS" w:cs="Times New Roman"/>
                                      <w:b/>
                                      <w:color w:val="196B24" w:themeColor="accent3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ENTRYY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652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52.55pt;margin-top:-5.9pt;width:84.1pt;height:83.4pt;rotation:71155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" fillcolor="#ace774" strokeweight=".5pt">
                      <v:textbox>
                        <w:txbxContent>
                          <w:p w14:paraId="185AFD9B" w14:textId="75BFEADD" w:rsidR="00DC3FA6" w:rsidRPr="004C1CD3" w:rsidRDefault="00DC3FA6" w:rsidP="00DC3FA6">
                            <w:pPr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196B24" w:themeColor="accent3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1CD3">
                              <w:rPr>
                                <w:rFonts w:ascii="Comic Sans MS" w:hAnsi="Comic Sans MS" w:cs="Times New Roman"/>
                                <w:b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FREE</w:t>
                            </w:r>
                          </w:p>
                          <w:p w14:paraId="0F49FEBF" w14:textId="4C7B3FCA" w:rsidR="00DC3FA6" w:rsidRPr="004C1CD3" w:rsidRDefault="00DC3FA6" w:rsidP="005125D5">
                            <w:pPr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1CD3">
                              <w:rPr>
                                <w:rFonts w:ascii="Comic Sans MS" w:hAnsi="Comic Sans MS" w:cs="Times New Roman"/>
                                <w:b/>
                                <w:color w:val="196B24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ENTRYY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CBC" w:rsidRPr="00FF3709">
              <w:rPr>
                <w:rFonts w:ascii="Century" w:hAnsi="Century"/>
                <w:b/>
                <w:bCs/>
                <w:color w:val="EE0000"/>
                <w:sz w:val="96"/>
                <w:szCs w:val="96"/>
              </w:rPr>
              <w:t xml:space="preserve">Christmas  </w:t>
            </w:r>
          </w:p>
          <w:p w14:paraId="34D1C4DF" w14:textId="5AAFAE1D" w:rsidR="00474CBC" w:rsidRDefault="0082218F">
            <w:pPr>
              <w:rPr>
                <w:rFonts w:ascii="Century" w:hAnsi="Century"/>
                <w:b/>
                <w:bCs/>
                <w:color w:val="EE0000"/>
                <w:sz w:val="96"/>
                <w:szCs w:val="96"/>
              </w:rPr>
            </w:pPr>
            <w:r>
              <w:rPr>
                <w:rFonts w:ascii="Century" w:hAnsi="Century"/>
                <w:b/>
                <w:bCs/>
                <w:color w:val="EE0000"/>
                <w:sz w:val="96"/>
                <w:szCs w:val="96"/>
              </w:rPr>
              <w:t xml:space="preserve">     </w:t>
            </w:r>
            <w:r w:rsidR="00474CBC" w:rsidRPr="00FF3709">
              <w:rPr>
                <w:rFonts w:ascii="Century" w:hAnsi="Century"/>
                <w:b/>
                <w:bCs/>
                <w:color w:val="EE0000"/>
                <w:sz w:val="96"/>
                <w:szCs w:val="96"/>
              </w:rPr>
              <w:t>Kitchen</w:t>
            </w:r>
          </w:p>
          <w:p w14:paraId="45904D19" w14:textId="77777777" w:rsidR="00FF3709" w:rsidRDefault="00FF3709" w:rsidP="00FF3709">
            <w:pPr>
              <w:jc w:val="center"/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</w:pPr>
          </w:p>
          <w:p w14:paraId="5F10C018" w14:textId="0EAAB28C" w:rsidR="00FF3709" w:rsidRPr="00FF3709" w:rsidRDefault="00FF3709" w:rsidP="00FF3709">
            <w:pPr>
              <w:jc w:val="center"/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</w:pP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>Saturday, 29</w:t>
            </w: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  <w:vertAlign w:val="superscript"/>
              </w:rPr>
              <w:t>th</w:t>
            </w: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 xml:space="preserve"> November</w:t>
            </w:r>
          </w:p>
          <w:p w14:paraId="20A6358F" w14:textId="77777777" w:rsidR="00FF3709" w:rsidRPr="00FF3709" w:rsidRDefault="00FF3709" w:rsidP="00FF3709">
            <w:pPr>
              <w:jc w:val="center"/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</w:pP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>11.30am – 2.30pm</w:t>
            </w:r>
          </w:p>
          <w:p w14:paraId="23616473" w14:textId="77777777" w:rsidR="00FF3709" w:rsidRPr="00FF3709" w:rsidRDefault="00FF3709" w:rsidP="00FF3709">
            <w:pPr>
              <w:jc w:val="center"/>
              <w:rPr>
                <w:rFonts w:ascii="Century" w:hAnsi="Century"/>
                <w:b/>
                <w:bCs/>
                <w:i/>
                <w:iCs/>
                <w:color w:val="008000"/>
                <w:sz w:val="40"/>
                <w:szCs w:val="40"/>
              </w:rPr>
            </w:pPr>
            <w:r w:rsidRPr="00FF3709">
              <w:rPr>
                <w:rFonts w:ascii="Century" w:hAnsi="Century"/>
                <w:b/>
                <w:bCs/>
                <w:i/>
                <w:iCs/>
                <w:color w:val="008000"/>
                <w:sz w:val="40"/>
                <w:szCs w:val="40"/>
              </w:rPr>
              <w:t>at</w:t>
            </w:r>
          </w:p>
          <w:p w14:paraId="6A575DC7" w14:textId="77777777" w:rsidR="00FF3709" w:rsidRPr="00FF3709" w:rsidRDefault="00FF3709" w:rsidP="00FF3709">
            <w:pPr>
              <w:jc w:val="center"/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</w:pP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>St Gabriel’s Parish Church</w:t>
            </w:r>
          </w:p>
          <w:p w14:paraId="34B57881" w14:textId="69DDA7AB" w:rsidR="00FF3709" w:rsidRPr="00FF3709" w:rsidRDefault="00FF3709" w:rsidP="00FF3709">
            <w:pPr>
              <w:jc w:val="center"/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</w:pP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>Bishop’s Road,</w:t>
            </w:r>
          </w:p>
          <w:p w14:paraId="30DCC534" w14:textId="7776410E" w:rsidR="00FF3709" w:rsidRPr="00FF3709" w:rsidRDefault="00FF3709" w:rsidP="00FF3709">
            <w:pPr>
              <w:jc w:val="center"/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</w:pP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>Sedgley Park,</w:t>
            </w:r>
          </w:p>
          <w:p w14:paraId="74A0FD61" w14:textId="458D4E3C" w:rsidR="00FF3709" w:rsidRPr="00FF3709" w:rsidRDefault="00FF3709" w:rsidP="00FF3709">
            <w:pPr>
              <w:jc w:val="center"/>
              <w:rPr>
                <w:rFonts w:ascii="Century" w:hAnsi="Century"/>
                <w:b/>
                <w:bCs/>
                <w:color w:val="EE0000"/>
                <w:sz w:val="40"/>
                <w:szCs w:val="40"/>
              </w:rPr>
            </w:pPr>
            <w:r w:rsidRPr="00FF3709"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>M25 0H</w:t>
            </w:r>
            <w:r>
              <w:rPr>
                <w:rFonts w:ascii="Century" w:hAnsi="Century"/>
                <w:b/>
                <w:bCs/>
                <w:color w:val="008000"/>
                <w:sz w:val="40"/>
                <w:szCs w:val="40"/>
              </w:rPr>
              <w:t>T</w:t>
            </w:r>
          </w:p>
        </w:tc>
        <w:tc>
          <w:tcPr>
            <w:tcW w:w="2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56326" w14:textId="6A0EE9EF" w:rsidR="0051060B" w:rsidRDefault="00FF3709" w:rsidP="00FF3F44">
            <w:pPr>
              <w:jc w:val="center"/>
              <w:rPr>
                <w:rFonts w:ascii="Century" w:hAnsi="Century"/>
                <w:b/>
                <w:bCs/>
                <w:color w:val="008000"/>
                <w:sz w:val="28"/>
                <w:szCs w:val="28"/>
              </w:rPr>
            </w:pPr>
            <w:r w:rsidRPr="00474CBC">
              <w:rPr>
                <w:rFonts w:ascii="Calibri" w:eastAsia="Arial Unicode MS" w:hAnsi="Calibri" w:cs="Arial Unicode MS"/>
                <w:noProof/>
                <w:color w:val="000000"/>
                <w:kern w:val="0"/>
                <w:sz w:val="22"/>
                <w:szCs w:val="22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drawing>
                <wp:inline distT="0" distB="0" distL="0" distR="0" wp14:anchorId="5931664A" wp14:editId="65ECBED5">
                  <wp:extent cx="2326325" cy="2580237"/>
                  <wp:effectExtent l="133350" t="114300" r="131445" b="106045"/>
                  <wp:docPr id="10737418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327399">
                            <a:off x="0" y="0"/>
                            <a:ext cx="2338635" cy="259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1CFEC" w14:textId="26F66549" w:rsidR="00FF3709" w:rsidRPr="0082218F" w:rsidRDefault="00FF3709" w:rsidP="00FF3709">
            <w:pPr>
              <w:jc w:val="center"/>
              <w:rPr>
                <w:rFonts w:ascii="Century" w:hAnsi="Century"/>
                <w:b/>
                <w:bCs/>
                <w:sz w:val="48"/>
                <w:szCs w:val="48"/>
              </w:rPr>
            </w:pPr>
            <w:r w:rsidRPr="0082218F">
              <w:rPr>
                <w:rFonts w:ascii="Century" w:hAnsi="Century"/>
                <w:b/>
                <w:bCs/>
                <w:sz w:val="48"/>
                <w:szCs w:val="48"/>
              </w:rPr>
              <w:t>*Chef Tim invites you to his table for a free lunch*</w:t>
            </w:r>
          </w:p>
          <w:p w14:paraId="5F25675A" w14:textId="4F35FEED" w:rsidR="00474CBC" w:rsidRDefault="00474CBC" w:rsidP="00FF3709">
            <w:pPr>
              <w:jc w:val="center"/>
            </w:pPr>
          </w:p>
        </w:tc>
      </w:tr>
      <w:tr w:rsidR="00FF3709" w14:paraId="2BE2018B" w14:textId="77777777" w:rsidTr="00711B92">
        <w:tc>
          <w:tcPr>
            <w:tcW w:w="3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F5BD7" w14:textId="1C28A627" w:rsidR="0082218F" w:rsidRDefault="0082218F" w:rsidP="000D378C">
            <w:pPr>
              <w:jc w:val="right"/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</w:pPr>
            <w:r w:rsidRPr="0070671B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988A8B8" wp14:editId="6CB086AE">
                  <wp:simplePos x="0" y="0"/>
                  <wp:positionH relativeFrom="column">
                    <wp:posOffset>2708275</wp:posOffset>
                  </wp:positionH>
                  <wp:positionV relativeFrom="paragraph">
                    <wp:posOffset>0</wp:posOffset>
                  </wp:positionV>
                  <wp:extent cx="1445260" cy="1549400"/>
                  <wp:effectExtent l="0" t="0" r="2540" b="0"/>
                  <wp:wrapSquare wrapText="bothSides"/>
                  <wp:docPr id="1523129927" name="Picture 6" descr="Free Christmas Tree Cliparts, Download Free Christmas Tree Cliparts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hristmas Tree Cliparts, Download Free Christmas Tree Cliparts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4526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7F12F7" w14:textId="43D100B4" w:rsidR="000D378C" w:rsidRPr="00123A5F" w:rsidRDefault="0082218F" w:rsidP="004C1CD3">
            <w:pPr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</w:pPr>
            <w:r w:rsidRPr="00123A5F"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  <w:t>C</w:t>
            </w:r>
            <w:r w:rsidR="000D378C" w:rsidRPr="00123A5F"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  <w:t>arols around the tree a</w:t>
            </w:r>
            <w:r w:rsidRPr="00123A5F"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  <w:t xml:space="preserve">t </w:t>
            </w:r>
            <w:r w:rsidR="000D378C" w:rsidRPr="00123A5F"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  <w:t>1.30pm</w:t>
            </w:r>
          </w:p>
          <w:p w14:paraId="3FED7214" w14:textId="77777777" w:rsidR="004C1CD3" w:rsidRPr="0070671B" w:rsidRDefault="004C1CD3" w:rsidP="004C1CD3">
            <w:pPr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</w:pPr>
          </w:p>
          <w:p w14:paraId="45672E79" w14:textId="6D8DA75E" w:rsidR="000D378C" w:rsidRPr="00FF3F44" w:rsidRDefault="000D378C" w:rsidP="000D378C">
            <w:pPr>
              <w:rPr>
                <w:rFonts w:ascii="Century" w:eastAsia="Arial Unicode MS" w:hAnsi="Century" w:cs="Arial Unicode MS"/>
                <w:i/>
                <w:iCs/>
                <w:noProof/>
                <w:color w:val="000000"/>
                <w:kern w:val="0"/>
                <w:sz w:val="32"/>
                <w:szCs w:val="32"/>
                <w:u w:color="000000"/>
                <w:lang w:val="en-US" w:eastAsia="en-GB"/>
              </w:rPr>
            </w:pPr>
          </w:p>
          <w:p w14:paraId="0B0B09C0" w14:textId="1C8E270A" w:rsidR="0082218F" w:rsidRDefault="00E21AED" w:rsidP="000D378C">
            <w:pPr>
              <w:jc w:val="center"/>
              <w:rPr>
                <w:rFonts w:ascii="Century" w:eastAsia="Arial Unicode MS" w:hAnsi="Century" w:cs="Arial Unicode MS"/>
                <w:i/>
                <w:iCs/>
                <w:noProof/>
                <w:color w:val="000000"/>
                <w:kern w:val="0"/>
                <w:sz w:val="32"/>
                <w:szCs w:val="32"/>
                <w:u w:color="000000"/>
                <w:lang w:val="en-US" w:eastAsia="en-GB"/>
              </w:rPr>
            </w:pPr>
            <w:r w:rsidRPr="00FF3F44">
              <w:rPr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01400D45" wp14:editId="7A13B5BD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154037</wp:posOffset>
                  </wp:positionV>
                  <wp:extent cx="1530952" cy="1254531"/>
                  <wp:effectExtent l="133350" t="152400" r="127000" b="155575"/>
                  <wp:wrapSquare wrapText="bothSides"/>
                  <wp:docPr id="3" name="Picture 1" descr="3,000+ Nativity Stable Stock Photos, Pictures &amp;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,000+ Nativity Stable Stock Photos, Pictures &amp;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70789" flipV="1">
                            <a:off x="0" y="0"/>
                            <a:ext cx="1530952" cy="125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2218F" w:rsidRPr="00FF3F44">
              <w:rPr>
                <w:rFonts w:ascii="Century" w:eastAsia="Arial Unicode MS" w:hAnsi="Century" w:cs="Arial Unicode MS"/>
                <w:i/>
                <w:iCs/>
                <w:noProof/>
                <w:color w:val="000000"/>
                <w:kern w:val="0"/>
                <w:sz w:val="32"/>
                <w:szCs w:val="32"/>
                <w:u w:color="000000"/>
                <w:lang w:val="en-US" w:eastAsia="en-GB"/>
              </w:rPr>
              <w:t xml:space="preserve"> </w:t>
            </w:r>
          </w:p>
          <w:p w14:paraId="1B8C46D1" w14:textId="40AF34EC" w:rsidR="00FF3709" w:rsidRDefault="000D378C" w:rsidP="000D378C">
            <w:pPr>
              <w:jc w:val="center"/>
              <w:rPr>
                <w:noProof/>
              </w:rPr>
            </w:pPr>
            <w:r>
              <w:rPr>
                <w:rFonts w:ascii="Century" w:eastAsia="Arial Unicode MS" w:hAnsi="Century" w:cs="Arial Unicode MS"/>
                <w:noProof/>
                <w:color w:val="000000"/>
                <w:kern w:val="0"/>
                <w:sz w:val="48"/>
                <w:szCs w:val="48"/>
                <w:u w:color="000000"/>
                <w:lang w:val="en-US" w:eastAsia="en-GB"/>
              </w:rPr>
              <w:t>Experience the Nativity Grotto</w:t>
            </w:r>
            <w:r>
              <w:rPr>
                <w:noProof/>
              </w:rPr>
              <w:t xml:space="preserve"> </w:t>
            </w:r>
          </w:p>
          <w:p w14:paraId="720A15A6" w14:textId="4BE210A8" w:rsidR="0082218F" w:rsidRDefault="0082218F" w:rsidP="000D378C">
            <w:pPr>
              <w:jc w:val="center"/>
              <w:rPr>
                <w:noProof/>
              </w:rPr>
            </w:pPr>
          </w:p>
          <w:p w14:paraId="7375F9B7" w14:textId="216AC429" w:rsidR="005125D5" w:rsidRPr="005125D5" w:rsidRDefault="005125D5" w:rsidP="005125D5">
            <w:pPr>
              <w:jc w:val="both"/>
              <w:rPr>
                <w:rFonts w:ascii="Century" w:hAnsi="Century"/>
                <w:i/>
                <w:iCs/>
                <w:noProof/>
                <w:sz w:val="32"/>
                <w:szCs w:val="32"/>
              </w:rPr>
            </w:pPr>
          </w:p>
          <w:p w14:paraId="686F5102" w14:textId="2751DB12" w:rsidR="0082218F" w:rsidRDefault="0082218F" w:rsidP="0082218F">
            <w:pPr>
              <w:jc w:val="center"/>
              <w:rPr>
                <w:rFonts w:ascii="Century" w:hAnsi="Century"/>
                <w:i/>
                <w:iCs/>
                <w:noProof/>
                <w:sz w:val="32"/>
                <w:szCs w:val="32"/>
              </w:rPr>
            </w:pPr>
          </w:p>
          <w:p w14:paraId="1936277A" w14:textId="77777777" w:rsidR="00711B92" w:rsidRDefault="00711B92" w:rsidP="00711B92">
            <w:pPr>
              <w:rPr>
                <w:rFonts w:ascii="Century" w:hAnsi="Century"/>
                <w:noProof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5087E95" wp14:editId="240F4BAE">
                  <wp:simplePos x="0" y="0"/>
                  <wp:positionH relativeFrom="column">
                    <wp:posOffset>2185670</wp:posOffset>
                  </wp:positionH>
                  <wp:positionV relativeFrom="paragraph">
                    <wp:posOffset>191135</wp:posOffset>
                  </wp:positionV>
                  <wp:extent cx="984250" cy="984250"/>
                  <wp:effectExtent l="171450" t="171450" r="101600" b="177800"/>
                  <wp:wrapThrough wrapText="bothSides">
                    <wp:wrapPolygon edited="0">
                      <wp:start x="-874" y="112"/>
                      <wp:lineTo x="-3745" y="1877"/>
                      <wp:lineTo x="-976" y="7966"/>
                      <wp:lineTo x="-3640" y="9177"/>
                      <wp:lineTo x="-870" y="15266"/>
                      <wp:lineTo x="-2773" y="16131"/>
                      <wp:lineTo x="-1042" y="19937"/>
                      <wp:lineTo x="1138" y="21701"/>
                      <wp:lineTo x="20202" y="22216"/>
                      <wp:lineTo x="22105" y="21350"/>
                      <wp:lineTo x="22449" y="12008"/>
                      <wp:lineTo x="21963" y="4881"/>
                      <wp:lineTo x="17844" y="-135"/>
                      <wp:lineTo x="16806" y="-2418"/>
                      <wp:lineTo x="5388" y="-2277"/>
                      <wp:lineTo x="1029" y="-754"/>
                      <wp:lineTo x="-874" y="112"/>
                    </wp:wrapPolygon>
                  </wp:wrapThrough>
                  <wp:docPr id="2" name="Picture 1" descr="Premium Vector | Cartoon design win prizes vector and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Cartoon design win prizes vector and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7441"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C3FA6" w:rsidRPr="00DC3FA6">
              <w:rPr>
                <w:rFonts w:ascii="Century" w:hAnsi="Century"/>
                <w:noProof/>
                <w:sz w:val="48"/>
                <w:szCs w:val="48"/>
              </w:rPr>
              <w:t xml:space="preserve">A Grand </w:t>
            </w:r>
          </w:p>
          <w:p w14:paraId="6D79F7BA" w14:textId="77777777" w:rsidR="00711B92" w:rsidRDefault="00711B92" w:rsidP="00711B92">
            <w:pPr>
              <w:rPr>
                <w:rFonts w:ascii="Century" w:hAnsi="Century"/>
                <w:noProof/>
                <w:sz w:val="48"/>
                <w:szCs w:val="48"/>
              </w:rPr>
            </w:pPr>
            <w:r>
              <w:rPr>
                <w:rFonts w:ascii="Century" w:hAnsi="Century"/>
                <w:noProof/>
                <w:sz w:val="48"/>
                <w:szCs w:val="48"/>
              </w:rPr>
              <w:t xml:space="preserve">   </w:t>
            </w:r>
            <w:r w:rsidR="00DC3FA6" w:rsidRPr="00DC3FA6">
              <w:rPr>
                <w:rFonts w:ascii="Century" w:hAnsi="Century"/>
                <w:noProof/>
                <w:sz w:val="48"/>
                <w:szCs w:val="48"/>
              </w:rPr>
              <w:t xml:space="preserve">Christmas </w:t>
            </w:r>
          </w:p>
          <w:p w14:paraId="6D725877" w14:textId="20BBAB7B" w:rsidR="00DC3FA6" w:rsidRPr="00DC3FA6" w:rsidRDefault="00711B92" w:rsidP="00711B92">
            <w:pPr>
              <w:rPr>
                <w:rFonts w:ascii="Century" w:hAnsi="Century"/>
                <w:noProof/>
                <w:sz w:val="48"/>
                <w:szCs w:val="48"/>
              </w:rPr>
            </w:pPr>
            <w:r>
              <w:rPr>
                <w:rFonts w:ascii="Century" w:hAnsi="Century"/>
                <w:noProof/>
                <w:sz w:val="48"/>
                <w:szCs w:val="48"/>
              </w:rPr>
              <w:t xml:space="preserve">        </w:t>
            </w:r>
            <w:r w:rsidR="00DC3FA6" w:rsidRPr="00DC3FA6">
              <w:rPr>
                <w:rFonts w:ascii="Century" w:hAnsi="Century"/>
                <w:noProof/>
                <w:sz w:val="48"/>
                <w:szCs w:val="48"/>
              </w:rPr>
              <w:t>Raffle</w:t>
            </w:r>
          </w:p>
          <w:p w14:paraId="06557CA7" w14:textId="650959F5" w:rsidR="0082218F" w:rsidRPr="0082218F" w:rsidRDefault="0082218F" w:rsidP="0082218F">
            <w:pPr>
              <w:jc w:val="center"/>
              <w:rPr>
                <w:rFonts w:ascii="Century" w:hAnsi="Century"/>
                <w:i/>
                <w:iCs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C5DCC" w14:textId="0D236DAB" w:rsidR="00FF3709" w:rsidRPr="00123A5F" w:rsidRDefault="00FF3709" w:rsidP="00FF3709">
            <w:pPr>
              <w:rPr>
                <w:rFonts w:ascii="Comic Sans MS" w:hAnsi="Comic Sans MS"/>
                <w:color w:val="EE0000"/>
                <w:sz w:val="36"/>
                <w:szCs w:val="36"/>
              </w:rPr>
            </w:pPr>
            <w:r w:rsidRPr="00123A5F">
              <w:rPr>
                <w:rFonts w:ascii="Comic Sans MS" w:hAnsi="Comic Sans MS"/>
                <w:color w:val="EE0000"/>
                <w:sz w:val="36"/>
                <w:szCs w:val="36"/>
              </w:rPr>
              <w:t>And browse the Stalls:</w:t>
            </w:r>
          </w:p>
          <w:p w14:paraId="39290710" w14:textId="3F8C8F0D" w:rsidR="00FF3709" w:rsidRPr="00123A5F" w:rsidRDefault="00FF3709" w:rsidP="00225F1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388600"/>
                <w:sz w:val="36"/>
                <w:szCs w:val="36"/>
              </w:rPr>
            </w:pPr>
            <w:r w:rsidRPr="00123A5F">
              <w:rPr>
                <w:rFonts w:ascii="Comic Sans MS" w:hAnsi="Comic Sans MS"/>
                <w:color w:val="388600"/>
                <w:sz w:val="36"/>
                <w:szCs w:val="36"/>
              </w:rPr>
              <w:t>Home Bakes for</w:t>
            </w:r>
            <w:r w:rsidR="00225F11" w:rsidRPr="00123A5F">
              <w:rPr>
                <w:rFonts w:ascii="Comic Sans MS" w:hAnsi="Comic Sans MS"/>
                <w:color w:val="388600"/>
                <w:sz w:val="36"/>
                <w:szCs w:val="36"/>
              </w:rPr>
              <w:t xml:space="preserve"> </w:t>
            </w:r>
            <w:r w:rsidRPr="00123A5F">
              <w:rPr>
                <w:rFonts w:ascii="Comic Sans MS" w:hAnsi="Comic Sans MS"/>
                <w:color w:val="388600"/>
                <w:sz w:val="36"/>
                <w:szCs w:val="36"/>
              </w:rPr>
              <w:t>a</w:t>
            </w:r>
            <w:r w:rsidR="00225F11" w:rsidRPr="00123A5F">
              <w:rPr>
                <w:rFonts w:ascii="Comic Sans MS" w:hAnsi="Comic Sans MS"/>
                <w:color w:val="388600"/>
                <w:sz w:val="36"/>
                <w:szCs w:val="36"/>
              </w:rPr>
              <w:t xml:space="preserve"> </w:t>
            </w:r>
            <w:r w:rsidRPr="00123A5F">
              <w:rPr>
                <w:rFonts w:ascii="Comic Sans MS" w:hAnsi="Comic Sans MS"/>
                <w:color w:val="388600"/>
                <w:sz w:val="36"/>
                <w:szCs w:val="36"/>
              </w:rPr>
              <w:t>sweet treat</w:t>
            </w:r>
          </w:p>
          <w:p w14:paraId="7600C6AD" w14:textId="77777777" w:rsidR="00FF3709" w:rsidRPr="00123A5F" w:rsidRDefault="00FF3709" w:rsidP="00225F1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14:paraId="331608DE" w14:textId="6B29A6D1" w:rsidR="00FF3709" w:rsidRPr="00123A5F" w:rsidRDefault="00FF3709" w:rsidP="00225F1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EE0000"/>
                <w:sz w:val="36"/>
                <w:szCs w:val="36"/>
              </w:rPr>
            </w:pPr>
            <w:r w:rsidRPr="00123A5F">
              <w:rPr>
                <w:rFonts w:ascii="Comic Sans MS" w:hAnsi="Comic Sans MS"/>
                <w:color w:val="EE0000"/>
                <w:sz w:val="36"/>
                <w:szCs w:val="36"/>
              </w:rPr>
              <w:t>Mulled Wine and Christmas Cake</w:t>
            </w:r>
          </w:p>
          <w:p w14:paraId="6F5EEDFC" w14:textId="77777777" w:rsidR="00FF3709" w:rsidRPr="00123A5F" w:rsidRDefault="00FF3709" w:rsidP="00225F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B8CABD8" w14:textId="1786DE74" w:rsidR="00FF3709" w:rsidRPr="00123A5F" w:rsidRDefault="00FF3709" w:rsidP="00225F1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388600"/>
                <w:sz w:val="36"/>
                <w:szCs w:val="36"/>
              </w:rPr>
            </w:pPr>
            <w:r w:rsidRPr="00123A5F">
              <w:rPr>
                <w:rFonts w:ascii="Comic Sans MS" w:hAnsi="Comic Sans MS"/>
                <w:color w:val="388600"/>
                <w:sz w:val="36"/>
                <w:szCs w:val="36"/>
              </w:rPr>
              <w:t>Prize-Every-Time Tombola</w:t>
            </w:r>
          </w:p>
          <w:p w14:paraId="3EA9719C" w14:textId="77777777" w:rsidR="00FF3709" w:rsidRPr="00123A5F" w:rsidRDefault="00FF3709" w:rsidP="00225F1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14:paraId="057835FB" w14:textId="77777777" w:rsidR="00FF3709" w:rsidRPr="00123A5F" w:rsidRDefault="00FF3709" w:rsidP="00225F1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EE0000"/>
                <w:sz w:val="36"/>
                <w:szCs w:val="36"/>
              </w:rPr>
            </w:pPr>
            <w:proofErr w:type="gramStart"/>
            <w:r w:rsidRPr="00123A5F">
              <w:rPr>
                <w:rFonts w:ascii="Comic Sans MS" w:hAnsi="Comic Sans MS"/>
                <w:color w:val="EE0000"/>
                <w:sz w:val="36"/>
                <w:szCs w:val="36"/>
              </w:rPr>
              <w:t>Table Top</w:t>
            </w:r>
            <w:proofErr w:type="gramEnd"/>
            <w:r w:rsidRPr="00123A5F">
              <w:rPr>
                <w:rFonts w:ascii="Comic Sans MS" w:hAnsi="Comic Sans MS"/>
                <w:color w:val="EE0000"/>
                <w:sz w:val="36"/>
                <w:szCs w:val="36"/>
              </w:rPr>
              <w:t xml:space="preserve"> Sale</w:t>
            </w:r>
          </w:p>
          <w:p w14:paraId="6FBB9C85" w14:textId="77777777" w:rsidR="00FF3709" w:rsidRPr="00123A5F" w:rsidRDefault="00FF3709" w:rsidP="00225F11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14:paraId="7A9CA9C8" w14:textId="5EEB9B36" w:rsidR="00FF3709" w:rsidRPr="00123A5F" w:rsidRDefault="00FF3709" w:rsidP="005125D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388600"/>
                <w:sz w:val="36"/>
                <w:szCs w:val="36"/>
              </w:rPr>
            </w:pPr>
            <w:r w:rsidRPr="00123A5F">
              <w:rPr>
                <w:rFonts w:ascii="Comic Sans MS" w:hAnsi="Comic Sans MS"/>
                <w:color w:val="388600"/>
                <w:sz w:val="36"/>
                <w:szCs w:val="36"/>
              </w:rPr>
              <w:t>Silent</w:t>
            </w:r>
            <w:r w:rsidR="005125D5" w:rsidRPr="00123A5F">
              <w:rPr>
                <w:rFonts w:ascii="Comic Sans MS" w:hAnsi="Comic Sans MS"/>
                <w:color w:val="388600"/>
                <w:sz w:val="36"/>
                <w:szCs w:val="36"/>
              </w:rPr>
              <w:t xml:space="preserve"> </w:t>
            </w:r>
            <w:r w:rsidRPr="00123A5F">
              <w:rPr>
                <w:rFonts w:ascii="Comic Sans MS" w:hAnsi="Comic Sans MS"/>
                <w:color w:val="388600"/>
                <w:sz w:val="36"/>
                <w:szCs w:val="36"/>
              </w:rPr>
              <w:t xml:space="preserve">Auction </w:t>
            </w:r>
          </w:p>
          <w:p w14:paraId="672A692C" w14:textId="77777777" w:rsidR="00FF3709" w:rsidRPr="00123A5F" w:rsidRDefault="00FF3709" w:rsidP="00225F1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5445AD5" w14:textId="10FB3B02" w:rsidR="00256495" w:rsidRPr="00123A5F" w:rsidRDefault="00FF3709" w:rsidP="005125D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EE0000"/>
                <w:sz w:val="36"/>
                <w:szCs w:val="36"/>
              </w:rPr>
            </w:pPr>
            <w:r w:rsidRPr="00123A5F">
              <w:rPr>
                <w:rFonts w:ascii="Comic Sans MS" w:hAnsi="Comic Sans MS"/>
                <w:color w:val="EE0000"/>
                <w:sz w:val="36"/>
                <w:szCs w:val="36"/>
              </w:rPr>
              <w:t>Christian Books and Gifts</w:t>
            </w:r>
          </w:p>
          <w:p w14:paraId="189BCBB1" w14:textId="7E99970A" w:rsidR="00FF3709" w:rsidRPr="00225F11" w:rsidRDefault="0082218F" w:rsidP="000D378C">
            <w:pPr>
              <w:jc w:val="right"/>
              <w:rPr>
                <w:sz w:val="36"/>
                <w:szCs w:val="36"/>
              </w:rPr>
            </w:pPr>
            <w:r w:rsidRPr="00225F11">
              <w:rPr>
                <w:rFonts w:ascii="Comic Sans MS" w:hAnsi="Comic Sans MS"/>
                <w:color w:val="EE0000"/>
                <w:sz w:val="36"/>
                <w:szCs w:val="36"/>
              </w:rPr>
              <w:t xml:space="preserve"> </w:t>
            </w:r>
          </w:p>
        </w:tc>
      </w:tr>
      <w:tr w:rsidR="00E21AED" w14:paraId="14C03D36" w14:textId="77777777" w:rsidTr="00711B9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AE571"/>
          </w:tcPr>
          <w:p w14:paraId="54E5F3A1" w14:textId="4323EFE1" w:rsidR="00E21AED" w:rsidRPr="00E21AED" w:rsidRDefault="00F15A09" w:rsidP="00E21AED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*</w:t>
            </w:r>
            <w:r w:rsidR="00E21AED" w:rsidRPr="00E21AED">
              <w:rPr>
                <w:rFonts w:ascii="Comic Sans MS" w:hAnsi="Comic Sans MS"/>
                <w:sz w:val="48"/>
                <w:szCs w:val="48"/>
              </w:rPr>
              <w:t>You can be sure of a warm welcome</w:t>
            </w:r>
            <w:r>
              <w:rPr>
                <w:rFonts w:ascii="Comic Sans MS" w:hAnsi="Comic Sans MS"/>
                <w:sz w:val="48"/>
                <w:szCs w:val="48"/>
              </w:rPr>
              <w:t>*</w:t>
            </w:r>
          </w:p>
        </w:tc>
      </w:tr>
      <w:bookmarkEnd w:id="0"/>
    </w:tbl>
    <w:p w14:paraId="0EAA4F16" w14:textId="64669DA4" w:rsidR="00474CBC" w:rsidRDefault="00474CBC" w:rsidP="00123A5F">
      <w:pPr>
        <w:pageBreakBefore/>
        <w:widowControl w:val="0"/>
        <w:spacing w:after="0" w:line="240" w:lineRule="auto"/>
      </w:pPr>
    </w:p>
    <w:sectPr w:rsidR="00474CBC" w:rsidSect="0047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41C7"/>
    <w:multiLevelType w:val="hybridMultilevel"/>
    <w:tmpl w:val="3D52C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A524F"/>
    <w:multiLevelType w:val="hybridMultilevel"/>
    <w:tmpl w:val="BF32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D5462"/>
    <w:multiLevelType w:val="hybridMultilevel"/>
    <w:tmpl w:val="F66A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06CCA"/>
    <w:multiLevelType w:val="hybridMultilevel"/>
    <w:tmpl w:val="8E74A56C"/>
    <w:lvl w:ilvl="0" w:tplc="3F285D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66C2"/>
    <w:multiLevelType w:val="hybridMultilevel"/>
    <w:tmpl w:val="D7268578"/>
    <w:lvl w:ilvl="0" w:tplc="46CC8F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937495">
    <w:abstractNumId w:val="1"/>
  </w:num>
  <w:num w:numId="2" w16cid:durableId="1484855268">
    <w:abstractNumId w:val="0"/>
  </w:num>
  <w:num w:numId="3" w16cid:durableId="1301957935">
    <w:abstractNumId w:val="2"/>
  </w:num>
  <w:num w:numId="4" w16cid:durableId="2066952782">
    <w:abstractNumId w:val="3"/>
  </w:num>
  <w:num w:numId="5" w16cid:durableId="465125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BC"/>
    <w:rsid w:val="000C560E"/>
    <w:rsid w:val="000D378C"/>
    <w:rsid w:val="00123A5F"/>
    <w:rsid w:val="00225F11"/>
    <w:rsid w:val="00232752"/>
    <w:rsid w:val="00256495"/>
    <w:rsid w:val="00314762"/>
    <w:rsid w:val="00321887"/>
    <w:rsid w:val="00457D10"/>
    <w:rsid w:val="0047243A"/>
    <w:rsid w:val="00474CBC"/>
    <w:rsid w:val="004C1CD3"/>
    <w:rsid w:val="0051060B"/>
    <w:rsid w:val="005125D5"/>
    <w:rsid w:val="005F29EA"/>
    <w:rsid w:val="006A1C50"/>
    <w:rsid w:val="0070671B"/>
    <w:rsid w:val="00711B92"/>
    <w:rsid w:val="00717F51"/>
    <w:rsid w:val="007B47F0"/>
    <w:rsid w:val="007D3C31"/>
    <w:rsid w:val="0082218F"/>
    <w:rsid w:val="00973068"/>
    <w:rsid w:val="00A3785B"/>
    <w:rsid w:val="00C16D43"/>
    <w:rsid w:val="00CD2C3B"/>
    <w:rsid w:val="00DC3FA6"/>
    <w:rsid w:val="00E02C2E"/>
    <w:rsid w:val="00E21AED"/>
    <w:rsid w:val="00F15A09"/>
    <w:rsid w:val="00FF370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F8D0"/>
  <w15:chartTrackingRefBased/>
  <w15:docId w15:val="{8A56A937-BB1D-424E-B8B5-50E5F6F1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1BE61-052E-49D4-96F9-5972C298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Summers</dc:creator>
  <cp:keywords/>
  <dc:description/>
  <cp:lastModifiedBy>Steve Williams</cp:lastModifiedBy>
  <cp:revision>2</cp:revision>
  <cp:lastPrinted>2025-10-21T09:47:00Z</cp:lastPrinted>
  <dcterms:created xsi:type="dcterms:W3CDTF">2025-10-21T16:44:00Z</dcterms:created>
  <dcterms:modified xsi:type="dcterms:W3CDTF">2025-10-21T16:44:00Z</dcterms:modified>
</cp:coreProperties>
</file>