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CE8F" w14:textId="77777777" w:rsidR="004A0D1D" w:rsidRDefault="00EC4380" w:rsidP="00AA0F99">
      <w:pPr>
        <w:spacing w:after="0" w:line="240" w:lineRule="auto"/>
        <w:jc w:val="center"/>
        <w:rPr>
          <w:rFonts w:ascii="Century Gothic" w:hAnsi="Century Gothic" w:cstheme="minorHAnsi"/>
          <w:b/>
          <w:sz w:val="48"/>
          <w:szCs w:val="48"/>
        </w:rPr>
      </w:pPr>
      <w:r w:rsidRPr="004A0D1D">
        <w:rPr>
          <w:rFonts w:ascii="Century Gothic" w:hAnsi="Century Gothic" w:cstheme="minorHAnsi"/>
          <w:b/>
          <w:sz w:val="48"/>
          <w:szCs w:val="48"/>
        </w:rPr>
        <w:t xml:space="preserve">The Benefice of </w:t>
      </w:r>
      <w:r w:rsidR="00352116" w:rsidRPr="004A0D1D">
        <w:rPr>
          <w:rFonts w:ascii="Century Gothic" w:hAnsi="Century Gothic" w:cstheme="minorHAnsi"/>
          <w:b/>
          <w:sz w:val="48"/>
          <w:szCs w:val="48"/>
        </w:rPr>
        <w:t>Healey,</w:t>
      </w:r>
    </w:p>
    <w:p w14:paraId="28C78F27" w14:textId="0F2E4535" w:rsidR="00EC4380" w:rsidRDefault="00352116" w:rsidP="00AA0F99">
      <w:pPr>
        <w:spacing w:after="0" w:line="240" w:lineRule="auto"/>
        <w:jc w:val="center"/>
        <w:rPr>
          <w:rFonts w:ascii="Century Gothic" w:hAnsi="Century Gothic" w:cstheme="minorHAnsi"/>
          <w:b/>
          <w:sz w:val="48"/>
          <w:szCs w:val="48"/>
        </w:rPr>
      </w:pPr>
      <w:r w:rsidRPr="004A0D1D">
        <w:rPr>
          <w:rFonts w:ascii="Century Gothic" w:hAnsi="Century Gothic" w:cstheme="minorHAnsi"/>
          <w:b/>
          <w:sz w:val="48"/>
          <w:szCs w:val="48"/>
        </w:rPr>
        <w:t>Hamer and Belfield</w:t>
      </w:r>
    </w:p>
    <w:p w14:paraId="2862E202" w14:textId="69F1CA95" w:rsidR="0075224A" w:rsidRPr="004A179E" w:rsidRDefault="0075224A" w:rsidP="00AA0F99">
      <w:pPr>
        <w:spacing w:after="0" w:line="240" w:lineRule="auto"/>
        <w:jc w:val="center"/>
        <w:rPr>
          <w:rFonts w:ascii="Century Gothic" w:hAnsi="Century Gothic" w:cstheme="minorHAnsi"/>
          <w:b/>
          <w:sz w:val="36"/>
          <w:szCs w:val="36"/>
        </w:rPr>
      </w:pPr>
    </w:p>
    <w:p w14:paraId="33F1700B" w14:textId="57BD77B9" w:rsidR="0075224A" w:rsidRPr="004A0D1D" w:rsidRDefault="0075224A" w:rsidP="0075224A">
      <w:pPr>
        <w:spacing w:after="0" w:line="240" w:lineRule="auto"/>
        <w:jc w:val="center"/>
        <w:rPr>
          <w:rFonts w:ascii="Century Gothic" w:hAnsi="Century Gothic" w:cstheme="minorHAnsi"/>
          <w:b/>
          <w:sz w:val="48"/>
          <w:szCs w:val="48"/>
        </w:rPr>
      </w:pPr>
      <w:r w:rsidRPr="0075224A">
        <w:rPr>
          <w:rFonts w:ascii="Century Gothic" w:hAnsi="Century Gothic" w:cstheme="minorHAnsi"/>
          <w:b/>
          <w:noProof/>
          <w:sz w:val="48"/>
          <w:szCs w:val="48"/>
        </w:rPr>
        <w:drawing>
          <wp:inline distT="0" distB="0" distL="0" distR="0" wp14:anchorId="1AA6DA1D" wp14:editId="39134B83">
            <wp:extent cx="2709045" cy="1706348"/>
            <wp:effectExtent l="0" t="0" r="0" b="8255"/>
            <wp:docPr id="2019712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127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1294" cy="17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91549" w14:textId="0111E9ED" w:rsidR="00483959" w:rsidRDefault="00483959" w:rsidP="00483959">
      <w:pPr>
        <w:spacing w:after="0" w:line="240" w:lineRule="auto"/>
        <w:rPr>
          <w:rFonts w:ascii="Candara" w:hAnsi="Candara" w:cstheme="minorHAnsi"/>
        </w:rPr>
      </w:pPr>
    </w:p>
    <w:p w14:paraId="439EE7DC" w14:textId="270F2FC2" w:rsidR="0075224A" w:rsidRPr="0075224A" w:rsidRDefault="0075224A" w:rsidP="0075224A">
      <w:pPr>
        <w:spacing w:after="0" w:line="240" w:lineRule="auto"/>
        <w:jc w:val="center"/>
        <w:rPr>
          <w:rFonts w:ascii="Copperplate Gothic Bold" w:hAnsi="Copperplate Gothic Bold" w:cstheme="minorHAnsi"/>
          <w:color w:val="76923C" w:themeColor="accent3" w:themeShade="BF"/>
          <w:sz w:val="72"/>
          <w:szCs w:val="72"/>
        </w:rPr>
      </w:pPr>
      <w:r w:rsidRPr="0075224A">
        <w:rPr>
          <w:rFonts w:ascii="Copperplate Gothic Bold" w:hAnsi="Copperplate Gothic Bold" w:cstheme="minorHAnsi"/>
          <w:color w:val="76923C" w:themeColor="accent3" w:themeShade="BF"/>
          <w:sz w:val="84"/>
          <w:szCs w:val="84"/>
        </w:rPr>
        <w:t xml:space="preserve"> </w:t>
      </w:r>
      <w:r w:rsidRPr="0075224A">
        <w:rPr>
          <w:rFonts w:ascii="Copperplate Gothic Bold" w:hAnsi="Copperplate Gothic Bold" w:cstheme="minorHAnsi"/>
          <w:color w:val="76923C" w:themeColor="accent3" w:themeShade="BF"/>
          <w:sz w:val="72"/>
          <w:szCs w:val="72"/>
        </w:rPr>
        <w:t>Christ Church,</w:t>
      </w:r>
      <w:r w:rsidRPr="0075224A">
        <w:rPr>
          <w:noProof/>
          <w:sz w:val="72"/>
          <w:szCs w:val="72"/>
        </w:rPr>
        <w:t xml:space="preserve"> </w:t>
      </w:r>
    </w:p>
    <w:p w14:paraId="7CD77217" w14:textId="0030ACD2" w:rsidR="0075224A" w:rsidRDefault="0075224A" w:rsidP="0075224A">
      <w:pPr>
        <w:spacing w:after="0" w:line="240" w:lineRule="auto"/>
        <w:jc w:val="center"/>
        <w:rPr>
          <w:rFonts w:ascii="Copperplate Gothic Bold" w:hAnsi="Copperplate Gothic Bold" w:cstheme="minorHAnsi"/>
          <w:color w:val="76923C" w:themeColor="accent3" w:themeShade="BF"/>
          <w:sz w:val="72"/>
          <w:szCs w:val="72"/>
        </w:rPr>
      </w:pPr>
      <w:r w:rsidRPr="0075224A">
        <w:rPr>
          <w:rFonts w:ascii="Copperplate Gothic Bold" w:hAnsi="Copperplate Gothic Bold" w:cstheme="minorHAnsi"/>
          <w:color w:val="76923C" w:themeColor="accent3" w:themeShade="BF"/>
          <w:sz w:val="72"/>
          <w:szCs w:val="72"/>
        </w:rPr>
        <w:t>Healey</w:t>
      </w:r>
    </w:p>
    <w:p w14:paraId="48137600" w14:textId="219D387C" w:rsidR="00F228CD" w:rsidRDefault="0075224A" w:rsidP="0075224A">
      <w:pPr>
        <w:spacing w:after="0" w:line="240" w:lineRule="auto"/>
        <w:jc w:val="center"/>
        <w:rPr>
          <w:rFonts w:ascii="Copperplate Gothic Bold" w:hAnsi="Copperplate Gothic Bold" w:cstheme="minorHAnsi"/>
          <w:color w:val="76923C" w:themeColor="accent3" w:themeShade="BF"/>
          <w:sz w:val="72"/>
          <w:szCs w:val="72"/>
        </w:rPr>
      </w:pPr>
      <w:r>
        <w:rPr>
          <w:rFonts w:ascii="Copperplate Gothic Bold" w:hAnsi="Copperplate Gothic Bold" w:cstheme="minorHAnsi"/>
          <w:color w:val="76923C" w:themeColor="accent3" w:themeShade="BF"/>
          <w:sz w:val="72"/>
          <w:szCs w:val="72"/>
        </w:rPr>
        <w:t>Sunday 2</w:t>
      </w:r>
      <w:r w:rsidR="004A179E">
        <w:rPr>
          <w:rFonts w:ascii="Copperplate Gothic Bold" w:hAnsi="Copperplate Gothic Bold" w:cstheme="minorHAnsi"/>
          <w:color w:val="76923C" w:themeColor="accent3" w:themeShade="BF"/>
          <w:sz w:val="72"/>
          <w:szCs w:val="72"/>
        </w:rPr>
        <w:t>8</w:t>
      </w:r>
      <w:r w:rsidRPr="0075224A">
        <w:rPr>
          <w:rFonts w:ascii="Copperplate Gothic Bold" w:hAnsi="Copperplate Gothic Bold" w:cstheme="minorHAnsi"/>
          <w:color w:val="76923C" w:themeColor="accent3" w:themeShade="BF"/>
          <w:sz w:val="72"/>
          <w:szCs w:val="72"/>
          <w:vertAlign w:val="superscript"/>
        </w:rPr>
        <w:t>th</w:t>
      </w:r>
      <w:r>
        <w:rPr>
          <w:rFonts w:ascii="Copperplate Gothic Bold" w:hAnsi="Copperplate Gothic Bold" w:cstheme="minorHAnsi"/>
          <w:color w:val="76923C" w:themeColor="accent3" w:themeShade="BF"/>
          <w:sz w:val="72"/>
          <w:szCs w:val="72"/>
        </w:rPr>
        <w:t xml:space="preserve"> Sept</w:t>
      </w:r>
    </w:p>
    <w:p w14:paraId="3E5D0CCD" w14:textId="31FDC013" w:rsidR="00723180" w:rsidRPr="0075224A" w:rsidRDefault="00F228CD" w:rsidP="0075224A">
      <w:pPr>
        <w:spacing w:after="0" w:line="240" w:lineRule="auto"/>
        <w:jc w:val="center"/>
        <w:rPr>
          <w:rFonts w:ascii="Copperplate Gothic Bold" w:hAnsi="Copperplate Gothic Bold" w:cstheme="minorHAnsi"/>
          <w:color w:val="E36C0A" w:themeColor="accent6" w:themeShade="BF"/>
          <w:sz w:val="72"/>
          <w:szCs w:val="72"/>
        </w:rPr>
      </w:pPr>
      <w:r>
        <w:rPr>
          <w:rFonts w:ascii="Copperplate Gothic Bold" w:hAnsi="Copperplate Gothic Bold" w:cstheme="minorHAnsi"/>
          <w:color w:val="76923C" w:themeColor="accent3" w:themeShade="BF"/>
          <w:sz w:val="72"/>
          <w:szCs w:val="72"/>
        </w:rPr>
        <w:t>1</w:t>
      </w:r>
      <w:r w:rsidR="0075224A">
        <w:rPr>
          <w:rFonts w:ascii="Copperplate Gothic Bold" w:hAnsi="Copperplate Gothic Bold" w:cstheme="minorHAnsi"/>
          <w:color w:val="76923C" w:themeColor="accent3" w:themeShade="BF"/>
          <w:sz w:val="72"/>
          <w:szCs w:val="72"/>
        </w:rPr>
        <w:t>0.00am</w:t>
      </w:r>
    </w:p>
    <w:p w14:paraId="5EA33FEC" w14:textId="6D9A1DA5" w:rsidR="0075224A" w:rsidRPr="004A179E" w:rsidRDefault="0075224A" w:rsidP="0075224A">
      <w:pPr>
        <w:spacing w:after="0" w:line="240" w:lineRule="auto"/>
        <w:rPr>
          <w:rFonts w:ascii="Copperplate Gothic Bold" w:hAnsi="Copperplate Gothic Bold" w:cstheme="minorHAnsi"/>
          <w:sz w:val="36"/>
          <w:szCs w:val="36"/>
        </w:rPr>
      </w:pPr>
    </w:p>
    <w:p w14:paraId="01E056B2" w14:textId="340A546F" w:rsidR="00F228CD" w:rsidRDefault="001D66A0" w:rsidP="0075224A">
      <w:pPr>
        <w:spacing w:after="0" w:line="240" w:lineRule="auto"/>
        <w:jc w:val="center"/>
        <w:rPr>
          <w:rFonts w:ascii="Copperplate Gothic Bold" w:hAnsi="Copperplate Gothic Bold" w:cstheme="minorHAnsi"/>
          <w:color w:val="002060"/>
          <w:sz w:val="72"/>
          <w:szCs w:val="72"/>
        </w:rPr>
      </w:pPr>
      <w:r w:rsidRPr="0075224A">
        <w:rPr>
          <w:rFonts w:ascii="Copperplate Gothic Bold" w:hAnsi="Copperplate Gothic Bold" w:cstheme="minorHAnsi"/>
          <w:color w:val="002060"/>
          <w:sz w:val="72"/>
          <w:szCs w:val="72"/>
        </w:rPr>
        <w:t>St Ann’s,</w:t>
      </w:r>
      <w:r w:rsidR="00F228CD">
        <w:rPr>
          <w:rFonts w:ascii="Copperplate Gothic Bold" w:hAnsi="Copperplate Gothic Bold" w:cstheme="minorHAnsi"/>
          <w:color w:val="002060"/>
          <w:sz w:val="72"/>
          <w:szCs w:val="72"/>
        </w:rPr>
        <w:t xml:space="preserve"> </w:t>
      </w:r>
      <w:r w:rsidRPr="0075224A">
        <w:rPr>
          <w:rFonts w:ascii="Copperplate Gothic Bold" w:hAnsi="Copperplate Gothic Bold" w:cstheme="minorHAnsi"/>
          <w:color w:val="002060"/>
          <w:sz w:val="72"/>
          <w:szCs w:val="72"/>
        </w:rPr>
        <w:t>Belfield</w:t>
      </w:r>
    </w:p>
    <w:p w14:paraId="28BC4BEE" w14:textId="3B1C08E8" w:rsidR="00F228CD" w:rsidRDefault="00F228CD" w:rsidP="0075224A">
      <w:pPr>
        <w:spacing w:after="0" w:line="240" w:lineRule="auto"/>
        <w:jc w:val="center"/>
        <w:rPr>
          <w:rFonts w:ascii="Copperplate Gothic Bold" w:hAnsi="Copperplate Gothic Bold" w:cstheme="minorHAnsi"/>
          <w:color w:val="002060"/>
          <w:sz w:val="72"/>
          <w:szCs w:val="72"/>
        </w:rPr>
      </w:pPr>
      <w:r w:rsidRPr="0075224A">
        <w:rPr>
          <w:rFonts w:ascii="Copperplate Gothic Bold" w:hAnsi="Copperplate Gothic Bold" w:cstheme="minorHAnsi"/>
          <w:color w:val="002060"/>
          <w:sz w:val="72"/>
          <w:szCs w:val="72"/>
        </w:rPr>
        <w:t xml:space="preserve">Sunday </w:t>
      </w:r>
      <w:r w:rsidR="004A179E">
        <w:rPr>
          <w:rFonts w:ascii="Copperplate Gothic Bold" w:hAnsi="Copperplate Gothic Bold" w:cstheme="minorHAnsi"/>
          <w:color w:val="002060"/>
          <w:sz w:val="72"/>
          <w:szCs w:val="72"/>
        </w:rPr>
        <w:t>5</w:t>
      </w:r>
      <w:r w:rsidRPr="0075224A">
        <w:rPr>
          <w:rFonts w:ascii="Copperplate Gothic Bold" w:hAnsi="Copperplate Gothic Bold" w:cstheme="minorHAnsi"/>
          <w:color w:val="002060"/>
          <w:sz w:val="72"/>
          <w:szCs w:val="72"/>
          <w:vertAlign w:val="superscript"/>
        </w:rPr>
        <w:t>th</w:t>
      </w:r>
      <w:r w:rsidRPr="0075224A">
        <w:rPr>
          <w:rFonts w:ascii="Copperplate Gothic Bold" w:hAnsi="Copperplate Gothic Bold" w:cstheme="minorHAnsi"/>
          <w:color w:val="002060"/>
          <w:sz w:val="72"/>
          <w:szCs w:val="72"/>
        </w:rPr>
        <w:t xml:space="preserve"> October</w:t>
      </w:r>
    </w:p>
    <w:p w14:paraId="0B216524" w14:textId="3253733B" w:rsidR="001D66A0" w:rsidRDefault="00F228CD" w:rsidP="0075224A">
      <w:pPr>
        <w:spacing w:after="0" w:line="240" w:lineRule="auto"/>
        <w:jc w:val="center"/>
        <w:rPr>
          <w:rFonts w:ascii="Copperplate Gothic Bold" w:hAnsi="Copperplate Gothic Bold" w:cstheme="minorHAnsi"/>
          <w:color w:val="002060"/>
          <w:sz w:val="72"/>
          <w:szCs w:val="72"/>
        </w:rPr>
      </w:pPr>
      <w:r>
        <w:rPr>
          <w:rFonts w:ascii="Copperplate Gothic Bold" w:hAnsi="Copperplate Gothic Bold" w:cstheme="minorHAnsi"/>
          <w:color w:val="002060"/>
          <w:sz w:val="72"/>
          <w:szCs w:val="72"/>
        </w:rPr>
        <w:t>1</w:t>
      </w:r>
      <w:r w:rsidR="001D66A0" w:rsidRPr="0075224A">
        <w:rPr>
          <w:rFonts w:ascii="Copperplate Gothic Bold" w:hAnsi="Copperplate Gothic Bold" w:cstheme="minorHAnsi"/>
          <w:color w:val="002060"/>
          <w:sz w:val="72"/>
          <w:szCs w:val="72"/>
        </w:rPr>
        <w:t>0.30am</w:t>
      </w:r>
    </w:p>
    <w:p w14:paraId="5461E5B0" w14:textId="77777777" w:rsidR="004A179E" w:rsidRPr="004A179E" w:rsidRDefault="004A179E" w:rsidP="0075224A">
      <w:pPr>
        <w:spacing w:after="0" w:line="240" w:lineRule="auto"/>
        <w:jc w:val="center"/>
        <w:rPr>
          <w:rFonts w:ascii="Century Gothic" w:hAnsi="Century Gothic" w:cstheme="minorHAnsi"/>
          <w:b/>
          <w:sz w:val="36"/>
          <w:szCs w:val="36"/>
        </w:rPr>
      </w:pPr>
      <w:r w:rsidRPr="004A179E">
        <w:rPr>
          <w:rFonts w:ascii="Copperplate Gothic Bold" w:hAnsi="Copperplate Gothic Bold" w:cstheme="minorHAnsi"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A0F92B2" wp14:editId="0AEEDB8F">
            <wp:simplePos x="0" y="0"/>
            <wp:positionH relativeFrom="margin">
              <wp:align>left</wp:align>
            </wp:positionH>
            <wp:positionV relativeFrom="paragraph">
              <wp:posOffset>323342</wp:posOffset>
            </wp:positionV>
            <wp:extent cx="2825895" cy="1206562"/>
            <wp:effectExtent l="0" t="0" r="0" b="0"/>
            <wp:wrapTight wrapText="bothSides">
              <wp:wrapPolygon edited="0">
                <wp:start x="0" y="0"/>
                <wp:lineTo x="0" y="21145"/>
                <wp:lineTo x="21406" y="21145"/>
                <wp:lineTo x="21406" y="0"/>
                <wp:lineTo x="0" y="0"/>
              </wp:wrapPolygon>
            </wp:wrapTight>
            <wp:docPr id="1818504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04391" name="Picture 181850439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95" cy="120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79E">
        <w:rPr>
          <w:rFonts w:ascii="Century Gothic" w:hAnsi="Century Gothic" w:cstheme="minorHAnsi"/>
          <w:b/>
          <w:sz w:val="36"/>
          <w:szCs w:val="36"/>
        </w:rPr>
        <w:t xml:space="preserve"> </w:t>
      </w:r>
    </w:p>
    <w:p w14:paraId="52D44F3B" w14:textId="3F6D04E7" w:rsidR="00F228CD" w:rsidRPr="004A179E" w:rsidRDefault="004A179E" w:rsidP="0075224A">
      <w:pPr>
        <w:spacing w:after="0" w:line="240" w:lineRule="auto"/>
        <w:jc w:val="center"/>
        <w:rPr>
          <w:rFonts w:ascii="Copperplate Gothic Bold" w:hAnsi="Copperplate Gothic Bold" w:cstheme="minorHAnsi"/>
          <w:color w:val="76923C" w:themeColor="accent3" w:themeShade="BF"/>
          <w:sz w:val="36"/>
          <w:szCs w:val="36"/>
        </w:rPr>
      </w:pPr>
      <w:r w:rsidRPr="004A179E">
        <w:rPr>
          <w:rFonts w:ascii="Century Gothic" w:hAnsi="Century Gothic" w:cstheme="minorHAnsi"/>
          <w:b/>
          <w:color w:val="76923C" w:themeColor="accent3" w:themeShade="BF"/>
          <w:sz w:val="36"/>
          <w:szCs w:val="36"/>
        </w:rPr>
        <w:t>Supporting the Farming Community Network and Rochdale Foodbank.</w:t>
      </w:r>
    </w:p>
    <w:p w14:paraId="05E60C44" w14:textId="77777777" w:rsidR="00F67517" w:rsidRDefault="00F67517" w:rsidP="00723180">
      <w:pPr>
        <w:spacing w:after="0" w:line="240" w:lineRule="auto"/>
        <w:jc w:val="center"/>
        <w:rPr>
          <w:rFonts w:ascii="Candara" w:hAnsi="Candara" w:cstheme="minorHAnsi"/>
          <w:b/>
          <w:sz w:val="32"/>
          <w:szCs w:val="32"/>
        </w:rPr>
      </w:pPr>
    </w:p>
    <w:p w14:paraId="451E492C" w14:textId="0F6B24CB" w:rsidR="00483959" w:rsidRPr="004A0D1D" w:rsidRDefault="00723180" w:rsidP="00723180">
      <w:pPr>
        <w:spacing w:after="0" w:line="240" w:lineRule="auto"/>
        <w:jc w:val="center"/>
        <w:rPr>
          <w:rFonts w:ascii="Century Gothic" w:hAnsi="Century Gothic" w:cstheme="minorHAnsi"/>
          <w:b/>
          <w:sz w:val="32"/>
          <w:szCs w:val="32"/>
        </w:rPr>
      </w:pPr>
      <w:r w:rsidRPr="004A0D1D">
        <w:rPr>
          <w:rFonts w:ascii="Century Gothic" w:hAnsi="Century Gothic" w:cstheme="minorHAnsi"/>
          <w:b/>
          <w:sz w:val="32"/>
          <w:szCs w:val="32"/>
        </w:rPr>
        <w:t>You are welcome to join us at either of these services</w:t>
      </w:r>
      <w:r w:rsidR="004A0D1D">
        <w:rPr>
          <w:rFonts w:ascii="Century Gothic" w:hAnsi="Century Gothic" w:cstheme="minorHAnsi"/>
          <w:b/>
          <w:sz w:val="32"/>
          <w:szCs w:val="32"/>
        </w:rPr>
        <w:t xml:space="preserve"> and for </w:t>
      </w:r>
      <w:r w:rsidR="00F228CD">
        <w:rPr>
          <w:rFonts w:ascii="Century Gothic" w:hAnsi="Century Gothic" w:cstheme="minorHAnsi"/>
          <w:b/>
          <w:sz w:val="32"/>
          <w:szCs w:val="32"/>
        </w:rPr>
        <w:t>refreshments</w:t>
      </w:r>
      <w:r w:rsidRPr="004A0D1D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4A0D1D" w:rsidRPr="004A0D1D">
        <w:rPr>
          <w:rFonts w:ascii="Century Gothic" w:hAnsi="Century Gothic" w:cstheme="minorHAnsi"/>
          <w:b/>
          <w:sz w:val="32"/>
          <w:szCs w:val="32"/>
        </w:rPr>
        <w:t>afterwards.</w:t>
      </w:r>
    </w:p>
    <w:sectPr w:rsidR="00483959" w:rsidRPr="004A0D1D" w:rsidSect="00CA1A01">
      <w:footerReference w:type="default" r:id="rId8"/>
      <w:pgSz w:w="11906" w:h="16838"/>
      <w:pgMar w:top="1134" w:right="1247" w:bottom="1134" w:left="124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29B18" w14:textId="77777777" w:rsidR="00765A00" w:rsidRDefault="00765A00" w:rsidP="00352116">
      <w:pPr>
        <w:spacing w:after="0" w:line="240" w:lineRule="auto"/>
      </w:pPr>
      <w:r>
        <w:separator/>
      </w:r>
    </w:p>
  </w:endnote>
  <w:endnote w:type="continuationSeparator" w:id="0">
    <w:p w14:paraId="02D89382" w14:textId="77777777" w:rsidR="00765A00" w:rsidRDefault="00765A00" w:rsidP="0035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4473" w14:textId="77777777" w:rsidR="00CA1A01" w:rsidRDefault="00CA1A01" w:rsidP="00352116">
    <w:pPr>
      <w:pStyle w:val="Foot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914"/>
    </w:tblGrid>
    <w:tr w:rsidR="00CA1A01" w14:paraId="6C4A9294" w14:textId="77777777" w:rsidTr="00CA1A01">
      <w:tc>
        <w:tcPr>
          <w:tcW w:w="4927" w:type="dxa"/>
        </w:tcPr>
        <w:p w14:paraId="720DDDFE" w14:textId="401276FB" w:rsidR="00CA1A01" w:rsidRPr="00483959" w:rsidRDefault="00F228CD" w:rsidP="00CA1A01">
          <w:pPr>
            <w:pStyle w:val="Footer"/>
            <w:rPr>
              <w:rFonts w:ascii="Candara" w:hAnsi="Candara"/>
              <w:sz w:val="24"/>
              <w:szCs w:val="24"/>
            </w:rPr>
          </w:pPr>
          <w:r>
            <w:rPr>
              <w:rFonts w:ascii="Candara" w:hAnsi="Candara"/>
              <w:sz w:val="24"/>
              <w:szCs w:val="24"/>
            </w:rPr>
            <w:t>Vicar</w:t>
          </w:r>
          <w:r w:rsidR="00CA1A01" w:rsidRPr="00483959">
            <w:rPr>
              <w:rFonts w:ascii="Candara" w:hAnsi="Candara"/>
              <w:sz w:val="24"/>
              <w:szCs w:val="24"/>
            </w:rPr>
            <w:t>:  Revd Gill Barnett</w:t>
          </w:r>
        </w:p>
        <w:p w14:paraId="190A60E5" w14:textId="77777777" w:rsidR="00CA1A01" w:rsidRDefault="00CA1A01" w:rsidP="00CA1A01">
          <w:pPr>
            <w:pStyle w:val="Footer"/>
          </w:pPr>
          <w:r w:rsidRPr="00483959">
            <w:rPr>
              <w:rFonts w:ascii="Candara" w:hAnsi="Candara"/>
              <w:sz w:val="24"/>
              <w:szCs w:val="24"/>
            </w:rPr>
            <w:t>barnettgill@hotmail.co.uk</w:t>
          </w:r>
        </w:p>
      </w:tc>
      <w:tc>
        <w:tcPr>
          <w:tcW w:w="4927" w:type="dxa"/>
        </w:tcPr>
        <w:p w14:paraId="3E340257" w14:textId="77777777" w:rsidR="00CA1A01" w:rsidRDefault="00CA1A01" w:rsidP="00CA1A01">
          <w:pPr>
            <w:pStyle w:val="Footer"/>
          </w:pPr>
          <w:r w:rsidRPr="00CA1A01">
            <w:rPr>
              <w:noProof/>
            </w:rPr>
            <w:drawing>
              <wp:inline distT="0" distB="0" distL="0" distR="0" wp14:anchorId="60EBDA63" wp14:editId="2F2BC67F">
                <wp:extent cx="2947862" cy="592724"/>
                <wp:effectExtent l="0" t="0" r="5080" b="0"/>
                <wp:docPr id="5" name="Picture 1" descr="C:\Users\Gill\Documents\HHB\MAP\CofE Mancheste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ill\Documents\HHB\MAP\CofE Mancheste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5105" cy="600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622D8" w14:textId="77777777" w:rsidR="00352116" w:rsidRDefault="00352116" w:rsidP="00352116">
    <w:pPr>
      <w:pStyle w:val="Footer"/>
      <w:jc w:val="center"/>
    </w:pPr>
  </w:p>
  <w:p w14:paraId="2ED35B50" w14:textId="77777777" w:rsidR="00352116" w:rsidRDefault="00352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8DC0B" w14:textId="77777777" w:rsidR="00765A00" w:rsidRDefault="00765A00" w:rsidP="00352116">
      <w:pPr>
        <w:spacing w:after="0" w:line="240" w:lineRule="auto"/>
      </w:pPr>
      <w:r>
        <w:separator/>
      </w:r>
    </w:p>
  </w:footnote>
  <w:footnote w:type="continuationSeparator" w:id="0">
    <w:p w14:paraId="15F8EEDA" w14:textId="77777777" w:rsidR="00765A00" w:rsidRDefault="00765A00" w:rsidP="00352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0"/>
    <w:rsid w:val="00062E06"/>
    <w:rsid w:val="000945E1"/>
    <w:rsid w:val="00196227"/>
    <w:rsid w:val="001D66A0"/>
    <w:rsid w:val="001E350A"/>
    <w:rsid w:val="00233C76"/>
    <w:rsid w:val="00315781"/>
    <w:rsid w:val="00352116"/>
    <w:rsid w:val="003652AF"/>
    <w:rsid w:val="003770DB"/>
    <w:rsid w:val="003F1EF8"/>
    <w:rsid w:val="0041738F"/>
    <w:rsid w:val="00483959"/>
    <w:rsid w:val="004A0D1D"/>
    <w:rsid w:val="004A179E"/>
    <w:rsid w:val="005D2CC7"/>
    <w:rsid w:val="00723180"/>
    <w:rsid w:val="0075224A"/>
    <w:rsid w:val="00765A00"/>
    <w:rsid w:val="007C4244"/>
    <w:rsid w:val="00806574"/>
    <w:rsid w:val="0081321B"/>
    <w:rsid w:val="00813F51"/>
    <w:rsid w:val="00817C17"/>
    <w:rsid w:val="00894639"/>
    <w:rsid w:val="00901462"/>
    <w:rsid w:val="009D61EF"/>
    <w:rsid w:val="00A036AF"/>
    <w:rsid w:val="00AA0F99"/>
    <w:rsid w:val="00AD0858"/>
    <w:rsid w:val="00BC6068"/>
    <w:rsid w:val="00BD6D3B"/>
    <w:rsid w:val="00CA1A01"/>
    <w:rsid w:val="00CD6C94"/>
    <w:rsid w:val="00D20680"/>
    <w:rsid w:val="00DB105D"/>
    <w:rsid w:val="00E72327"/>
    <w:rsid w:val="00EC4380"/>
    <w:rsid w:val="00EF3CE5"/>
    <w:rsid w:val="00F228CD"/>
    <w:rsid w:val="00F67517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E0CB"/>
  <w15:docId w15:val="{0322E651-4DE6-475B-A025-CDEE818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6"/>
  </w:style>
  <w:style w:type="paragraph" w:styleId="Footer">
    <w:name w:val="footer"/>
    <w:basedOn w:val="Normal"/>
    <w:link w:val="FooterChar"/>
    <w:uiPriority w:val="99"/>
    <w:unhideWhenUsed/>
    <w:rsid w:val="00352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6"/>
  </w:style>
  <w:style w:type="paragraph" w:styleId="BalloonText">
    <w:name w:val="Balloon Text"/>
    <w:basedOn w:val="Normal"/>
    <w:link w:val="BalloonTextChar"/>
    <w:uiPriority w:val="99"/>
    <w:semiHidden/>
    <w:unhideWhenUsed/>
    <w:rsid w:val="0035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Rev Gill Barnett</cp:lastModifiedBy>
  <cp:revision>2</cp:revision>
  <dcterms:created xsi:type="dcterms:W3CDTF">2025-09-23T11:40:00Z</dcterms:created>
  <dcterms:modified xsi:type="dcterms:W3CDTF">2025-09-23T11:40:00Z</dcterms:modified>
</cp:coreProperties>
</file>