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F45A" w14:textId="1343E2E8" w:rsidR="009B4FAD" w:rsidRDefault="00CD558D">
      <w:r>
        <w:rPr>
          <w:noProof/>
        </w:rPr>
        <w:drawing>
          <wp:inline distT="0" distB="0" distL="0" distR="0" wp14:anchorId="2E64A025" wp14:editId="38F5E2EE">
            <wp:extent cx="5731510" cy="3227705"/>
            <wp:effectExtent l="0" t="0" r="2540" b="0"/>
            <wp:docPr id="661671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671940" name="Picture 6616719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D01DA" w14:textId="77777777" w:rsidR="00CD558D" w:rsidRDefault="00CD558D"/>
    <w:p w14:paraId="6664789D" w14:textId="2AB331E2" w:rsidR="00CD558D" w:rsidRPr="00CD558D" w:rsidRDefault="00CD558D" w:rsidP="00CD558D">
      <w:pPr>
        <w:jc w:val="center"/>
        <w:rPr>
          <w:rFonts w:ascii="Informal Roman" w:hAnsi="Informal Roman"/>
          <w:b/>
          <w:bCs/>
          <w:sz w:val="96"/>
          <w:szCs w:val="96"/>
        </w:rPr>
      </w:pPr>
      <w:r w:rsidRPr="00CD558D">
        <w:rPr>
          <w:rFonts w:ascii="Informal Roman" w:hAnsi="Informal Roman"/>
          <w:b/>
          <w:bCs/>
          <w:sz w:val="96"/>
          <w:szCs w:val="96"/>
        </w:rPr>
        <w:t>Family Service</w:t>
      </w:r>
    </w:p>
    <w:p w14:paraId="461E9DAE" w14:textId="1FB9CDF1" w:rsidR="00CD558D" w:rsidRDefault="00CD558D" w:rsidP="00CD558D">
      <w:pPr>
        <w:jc w:val="center"/>
        <w:rPr>
          <w:rFonts w:ascii="Informal Roman" w:hAnsi="Informal Roman"/>
          <w:color w:val="C00000"/>
          <w:sz w:val="56"/>
          <w:szCs w:val="56"/>
        </w:rPr>
      </w:pPr>
      <w:r w:rsidRPr="00CD558D">
        <w:rPr>
          <w:rFonts w:ascii="Informal Roman" w:hAnsi="Informal Roman"/>
          <w:color w:val="C00000"/>
          <w:sz w:val="56"/>
          <w:szCs w:val="56"/>
        </w:rPr>
        <w:t>To reflect on the events in Jesus’ life.  Songs, hymns, readings, quiet reflection.  All welcome.</w:t>
      </w:r>
    </w:p>
    <w:p w14:paraId="024358E6" w14:textId="25AA5992" w:rsidR="00CD558D" w:rsidRPr="00CD558D" w:rsidRDefault="00CD558D" w:rsidP="00CD558D">
      <w:pPr>
        <w:jc w:val="center"/>
        <w:rPr>
          <w:rFonts w:ascii="Informal Roman" w:hAnsi="Informal Roman"/>
          <w:b/>
          <w:bCs/>
          <w:sz w:val="96"/>
          <w:szCs w:val="96"/>
        </w:rPr>
      </w:pPr>
      <w:r w:rsidRPr="00CD558D">
        <w:rPr>
          <w:rFonts w:ascii="Informal Roman" w:hAnsi="Informal Roman"/>
          <w:b/>
          <w:bCs/>
          <w:sz w:val="96"/>
          <w:szCs w:val="96"/>
        </w:rPr>
        <w:t>Christ Church, Healey</w:t>
      </w:r>
    </w:p>
    <w:p w14:paraId="0611D7E0" w14:textId="71E89B84" w:rsidR="00CD558D" w:rsidRPr="00CD558D" w:rsidRDefault="00CD558D" w:rsidP="00CD558D">
      <w:pPr>
        <w:jc w:val="center"/>
        <w:rPr>
          <w:rFonts w:ascii="Informal Roman" w:hAnsi="Informal Roman"/>
          <w:b/>
          <w:bCs/>
          <w:sz w:val="96"/>
          <w:szCs w:val="96"/>
        </w:rPr>
      </w:pPr>
      <w:r w:rsidRPr="00CD558D">
        <w:rPr>
          <w:rFonts w:ascii="Informal Roman" w:hAnsi="Informal Roman"/>
          <w:b/>
          <w:bCs/>
          <w:sz w:val="96"/>
          <w:szCs w:val="96"/>
        </w:rPr>
        <w:t>Friday, 18</w:t>
      </w:r>
      <w:r w:rsidRPr="00CD558D">
        <w:rPr>
          <w:rFonts w:ascii="Informal Roman" w:hAnsi="Informal Roman"/>
          <w:b/>
          <w:bCs/>
          <w:sz w:val="96"/>
          <w:szCs w:val="96"/>
          <w:vertAlign w:val="superscript"/>
        </w:rPr>
        <w:t>th</w:t>
      </w:r>
      <w:r w:rsidRPr="00CD558D">
        <w:rPr>
          <w:rFonts w:ascii="Informal Roman" w:hAnsi="Informal Roman"/>
          <w:b/>
          <w:bCs/>
          <w:sz w:val="96"/>
          <w:szCs w:val="96"/>
        </w:rPr>
        <w:t xml:space="preserve"> April, 10.00am</w:t>
      </w:r>
    </w:p>
    <w:sectPr w:rsidR="00CD558D" w:rsidRPr="00CD5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8D"/>
    <w:rsid w:val="0007401F"/>
    <w:rsid w:val="00196275"/>
    <w:rsid w:val="00526BEF"/>
    <w:rsid w:val="00693DD0"/>
    <w:rsid w:val="009B4FAD"/>
    <w:rsid w:val="00AB362B"/>
    <w:rsid w:val="00CD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5BF2"/>
  <w15:chartTrackingRefBased/>
  <w15:docId w15:val="{8177A2DC-C214-4BB9-BD25-23734FC3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5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5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5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5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Gill Barnett</dc:creator>
  <cp:keywords/>
  <dc:description/>
  <cp:lastModifiedBy>Rev Gill Barnett</cp:lastModifiedBy>
  <cp:revision>1</cp:revision>
  <dcterms:created xsi:type="dcterms:W3CDTF">2025-04-05T11:03:00Z</dcterms:created>
  <dcterms:modified xsi:type="dcterms:W3CDTF">2025-04-05T11:09:00Z</dcterms:modified>
</cp:coreProperties>
</file>