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F741" w14:textId="77777777" w:rsidR="009B2B8C" w:rsidRPr="00DB0406" w:rsidRDefault="009B2B8C" w:rsidP="009B2B8C">
      <w:pPr>
        <w:pStyle w:val="NormalWeb"/>
        <w:rPr>
          <w:b/>
          <w:bCs/>
          <w:color w:val="000000"/>
        </w:rPr>
      </w:pPr>
      <w:r w:rsidRPr="00DB0406">
        <w:rPr>
          <w:b/>
          <w:bCs/>
          <w:color w:val="000000"/>
        </w:rPr>
        <w:t>Day 3</w:t>
      </w:r>
    </w:p>
    <w:p w14:paraId="1DB2B488" w14:textId="36528BC8" w:rsidR="009B2B8C" w:rsidRPr="009B2B8C" w:rsidRDefault="009B2B8C" w:rsidP="009B2B8C">
      <w:pPr>
        <w:pStyle w:val="NormalWeb"/>
        <w:rPr>
          <w:b/>
          <w:bCs/>
          <w:color w:val="000000"/>
          <w:sz w:val="27"/>
          <w:szCs w:val="27"/>
        </w:rPr>
      </w:pPr>
      <w:r w:rsidRPr="009B2B8C">
        <w:rPr>
          <w:b/>
          <w:bCs/>
          <w:color w:val="000000"/>
          <w:sz w:val="27"/>
          <w:szCs w:val="27"/>
        </w:rPr>
        <w:t>“When king Herod heard this he was disturbed, and all Jerusalem with him”</w:t>
      </w:r>
      <w:r w:rsidRPr="009B2B8C">
        <w:rPr>
          <w:b/>
          <w:bCs/>
          <w:color w:val="000000"/>
          <w:sz w:val="27"/>
          <w:szCs w:val="27"/>
        </w:rPr>
        <w:t xml:space="preserve"> </w:t>
      </w:r>
      <w:r w:rsidRPr="009B2B8C">
        <w:rPr>
          <w:b/>
          <w:bCs/>
          <w:color w:val="000000"/>
          <w:sz w:val="27"/>
          <w:szCs w:val="27"/>
        </w:rPr>
        <w:t>(Mt 2:3)</w:t>
      </w:r>
    </w:p>
    <w:p w14:paraId="6BC47475" w14:textId="77777777" w:rsidR="009B2B8C" w:rsidRPr="009B2B8C" w:rsidRDefault="009B2B8C" w:rsidP="009B2B8C">
      <w:pPr>
        <w:pStyle w:val="NormalWeb"/>
        <w:rPr>
          <w:b/>
          <w:bCs/>
          <w:color w:val="000000"/>
          <w:sz w:val="27"/>
          <w:szCs w:val="27"/>
        </w:rPr>
      </w:pPr>
      <w:r w:rsidRPr="009B2B8C">
        <w:rPr>
          <w:b/>
          <w:bCs/>
          <w:color w:val="000000"/>
          <w:sz w:val="27"/>
          <w:szCs w:val="27"/>
        </w:rPr>
        <w:t>The presence of Christ, turning the world upside down</w:t>
      </w:r>
    </w:p>
    <w:p w14:paraId="6AB4AF67" w14:textId="77777777" w:rsidR="009B2B8C" w:rsidRPr="009B2B8C" w:rsidRDefault="009B2B8C" w:rsidP="009B2B8C">
      <w:pPr>
        <w:pStyle w:val="NormalWeb"/>
        <w:rPr>
          <w:b/>
          <w:bCs/>
          <w:color w:val="000000"/>
          <w:sz w:val="36"/>
          <w:szCs w:val="36"/>
          <w:u w:val="single"/>
        </w:rPr>
      </w:pPr>
      <w:r w:rsidRPr="009B2B8C">
        <w:rPr>
          <w:b/>
          <w:bCs/>
          <w:color w:val="000000"/>
          <w:sz w:val="36"/>
          <w:szCs w:val="36"/>
          <w:u w:val="single"/>
        </w:rPr>
        <w:t>Readings</w:t>
      </w:r>
    </w:p>
    <w:p w14:paraId="30B9E8D9" w14:textId="77777777" w:rsidR="009B2B8C" w:rsidRDefault="009B2B8C" w:rsidP="009B2B8C">
      <w:pPr>
        <w:pStyle w:val="NormalWeb"/>
        <w:rPr>
          <w:color w:val="000000"/>
          <w:sz w:val="27"/>
          <w:szCs w:val="27"/>
        </w:rPr>
      </w:pPr>
      <w:r>
        <w:rPr>
          <w:color w:val="000000"/>
          <w:sz w:val="27"/>
          <w:szCs w:val="27"/>
        </w:rPr>
        <w:t>Psalm 2:1-10 Why do the nations conspire…?</w:t>
      </w:r>
    </w:p>
    <w:p w14:paraId="4CD2B453" w14:textId="1EF261B6" w:rsidR="009B2B8C" w:rsidRDefault="009B2B8C" w:rsidP="009B2B8C">
      <w:pPr>
        <w:pStyle w:val="NormalWeb"/>
        <w:rPr>
          <w:color w:val="000000"/>
          <w:sz w:val="27"/>
          <w:szCs w:val="27"/>
        </w:rPr>
      </w:pPr>
      <w:r>
        <w:rPr>
          <w:color w:val="000000"/>
          <w:sz w:val="27"/>
          <w:szCs w:val="27"/>
        </w:rPr>
        <w:t>2 Thessalonians 2:13-3:5 But the Lord is faithful, he will</w:t>
      </w:r>
      <w:r>
        <w:rPr>
          <w:color w:val="000000"/>
          <w:sz w:val="27"/>
          <w:szCs w:val="27"/>
        </w:rPr>
        <w:t xml:space="preserve"> </w:t>
      </w:r>
      <w:r>
        <w:rPr>
          <w:color w:val="000000"/>
          <w:sz w:val="27"/>
          <w:szCs w:val="27"/>
        </w:rPr>
        <w:t>strengthen you</w:t>
      </w:r>
    </w:p>
    <w:p w14:paraId="4A5CBAF4" w14:textId="77777777" w:rsidR="009B2B8C" w:rsidRPr="009B2B8C" w:rsidRDefault="009B2B8C" w:rsidP="009B2B8C">
      <w:pPr>
        <w:pStyle w:val="NormalWeb"/>
        <w:rPr>
          <w:b/>
          <w:bCs/>
          <w:color w:val="000000"/>
          <w:sz w:val="36"/>
          <w:szCs w:val="36"/>
          <w:u w:val="single"/>
        </w:rPr>
      </w:pPr>
      <w:r w:rsidRPr="009B2B8C">
        <w:rPr>
          <w:b/>
          <w:bCs/>
          <w:color w:val="000000"/>
          <w:sz w:val="36"/>
          <w:szCs w:val="36"/>
          <w:u w:val="single"/>
        </w:rPr>
        <w:t>Reflection</w:t>
      </w:r>
    </w:p>
    <w:p w14:paraId="0672E0E9" w14:textId="77777777" w:rsidR="009B2B8C" w:rsidRPr="009B2B8C" w:rsidRDefault="009B2B8C" w:rsidP="009B2B8C">
      <w:pPr>
        <w:pStyle w:val="NormalWeb"/>
        <w:rPr>
          <w:b/>
          <w:bCs/>
          <w:color w:val="000000"/>
          <w:sz w:val="27"/>
          <w:szCs w:val="27"/>
        </w:rPr>
      </w:pPr>
      <w:r w:rsidRPr="009B2B8C">
        <w:rPr>
          <w:b/>
          <w:bCs/>
          <w:color w:val="000000"/>
          <w:sz w:val="27"/>
          <w:szCs w:val="27"/>
        </w:rPr>
        <w:t xml:space="preserve">Christ’s coming disturbs the ways of the world. </w:t>
      </w:r>
    </w:p>
    <w:p w14:paraId="71253E63" w14:textId="539B4354" w:rsidR="009B2B8C" w:rsidRDefault="009B2B8C" w:rsidP="009B2B8C">
      <w:pPr>
        <w:pStyle w:val="NormalWeb"/>
        <w:rPr>
          <w:color w:val="000000"/>
          <w:sz w:val="27"/>
          <w:szCs w:val="27"/>
        </w:rPr>
      </w:pPr>
      <w:r>
        <w:rPr>
          <w:color w:val="000000"/>
          <w:sz w:val="27"/>
          <w:szCs w:val="27"/>
        </w:rPr>
        <w:t>He comes in humility, denouncing the evil of injustice and oppression that accompanies the</w:t>
      </w:r>
      <w:r>
        <w:rPr>
          <w:color w:val="000000"/>
          <w:sz w:val="27"/>
          <w:szCs w:val="27"/>
        </w:rPr>
        <w:t xml:space="preserve"> </w:t>
      </w:r>
      <w:r>
        <w:rPr>
          <w:color w:val="000000"/>
          <w:sz w:val="27"/>
          <w:szCs w:val="27"/>
        </w:rPr>
        <w:t xml:space="preserve">ambition for power, </w:t>
      </w:r>
      <w:proofErr w:type="gramStart"/>
      <w:r>
        <w:rPr>
          <w:color w:val="000000"/>
          <w:sz w:val="27"/>
          <w:szCs w:val="27"/>
        </w:rPr>
        <w:t>wealth</w:t>
      </w:r>
      <w:proofErr w:type="gramEnd"/>
      <w:r>
        <w:rPr>
          <w:color w:val="000000"/>
          <w:sz w:val="27"/>
          <w:szCs w:val="27"/>
        </w:rPr>
        <w:t xml:space="preserve"> and status. Jesus calls for a change of heart and a transformation of life, which will bring liberation from all that dehumanises. This creates disturbance precisely because he rocks the boat of those who seek only their own interests and neglect the common good. But for those who work for peace and unity,</w:t>
      </w:r>
    </w:p>
    <w:p w14:paraId="297117FA" w14:textId="785A4878" w:rsidR="009B2B8C" w:rsidRPr="009B2B8C" w:rsidRDefault="009B2B8C" w:rsidP="009B2B8C">
      <w:pPr>
        <w:pStyle w:val="NormalWeb"/>
        <w:rPr>
          <w:b/>
          <w:bCs/>
          <w:color w:val="000000"/>
          <w:sz w:val="27"/>
          <w:szCs w:val="27"/>
        </w:rPr>
      </w:pPr>
      <w:r w:rsidRPr="009B2B8C">
        <w:rPr>
          <w:b/>
          <w:bCs/>
          <w:color w:val="000000"/>
          <w:sz w:val="27"/>
          <w:szCs w:val="27"/>
        </w:rPr>
        <w:t>Christ’s coming brings the light</w:t>
      </w:r>
      <w:r w:rsidRPr="009B2B8C">
        <w:rPr>
          <w:b/>
          <w:bCs/>
          <w:color w:val="000000"/>
          <w:sz w:val="27"/>
          <w:szCs w:val="27"/>
        </w:rPr>
        <w:t xml:space="preserve"> </w:t>
      </w:r>
      <w:r w:rsidRPr="009B2B8C">
        <w:rPr>
          <w:b/>
          <w:bCs/>
          <w:color w:val="000000"/>
          <w:sz w:val="27"/>
          <w:szCs w:val="27"/>
        </w:rPr>
        <w:t>of hope.</w:t>
      </w:r>
    </w:p>
    <w:p w14:paraId="7D4DF4E4" w14:textId="075D9C33" w:rsidR="009B2B8C" w:rsidRDefault="009B2B8C" w:rsidP="009B2B8C">
      <w:pPr>
        <w:pStyle w:val="NormalWeb"/>
        <w:rPr>
          <w:color w:val="000000"/>
          <w:sz w:val="27"/>
          <w:szCs w:val="27"/>
        </w:rPr>
      </w:pPr>
      <w:r>
        <w:rPr>
          <w:color w:val="000000"/>
          <w:sz w:val="27"/>
          <w:szCs w:val="27"/>
        </w:rPr>
        <w:t>We are invited to commit ourselves to act constructively to make justice a reality, acknowledging where we have</w:t>
      </w:r>
      <w:r>
        <w:rPr>
          <w:color w:val="000000"/>
          <w:sz w:val="27"/>
          <w:szCs w:val="27"/>
        </w:rPr>
        <w:t xml:space="preserve"> </w:t>
      </w:r>
      <w:r>
        <w:rPr>
          <w:color w:val="000000"/>
          <w:sz w:val="27"/>
          <w:szCs w:val="27"/>
        </w:rPr>
        <w:t>strayed from God’s ways of justice and</w:t>
      </w:r>
      <w:r>
        <w:rPr>
          <w:color w:val="000000"/>
          <w:sz w:val="27"/>
          <w:szCs w:val="27"/>
        </w:rPr>
        <w:t xml:space="preserve"> </w:t>
      </w:r>
      <w:r>
        <w:rPr>
          <w:color w:val="000000"/>
          <w:sz w:val="27"/>
          <w:szCs w:val="27"/>
        </w:rPr>
        <w:t>peace. Then the answer to our prayer for Christian unity becomes visible as others recognise in us Christ’s presence in the world. We can bring the light of hope to those living in the darkness of political unrest, social</w:t>
      </w:r>
      <w:r>
        <w:rPr>
          <w:color w:val="000000"/>
          <w:sz w:val="27"/>
          <w:szCs w:val="27"/>
        </w:rPr>
        <w:t xml:space="preserve"> </w:t>
      </w:r>
      <w:r>
        <w:rPr>
          <w:color w:val="000000"/>
          <w:sz w:val="27"/>
          <w:szCs w:val="27"/>
        </w:rPr>
        <w:t>poverty, and structural discrimination. The Good News is that God is faithful, always strengthening and protecting us, inspiring us to work</w:t>
      </w:r>
      <w:r>
        <w:rPr>
          <w:color w:val="000000"/>
          <w:sz w:val="27"/>
          <w:szCs w:val="27"/>
        </w:rPr>
        <w:t xml:space="preserve"> </w:t>
      </w:r>
      <w:r>
        <w:rPr>
          <w:color w:val="000000"/>
          <w:sz w:val="27"/>
          <w:szCs w:val="27"/>
        </w:rPr>
        <w:t xml:space="preserve">for the good of others, especially the victims of oppression, hatred, </w:t>
      </w:r>
      <w:proofErr w:type="gramStart"/>
      <w:r>
        <w:rPr>
          <w:color w:val="000000"/>
          <w:sz w:val="27"/>
          <w:szCs w:val="27"/>
        </w:rPr>
        <w:t>violence</w:t>
      </w:r>
      <w:proofErr w:type="gramEnd"/>
      <w:r>
        <w:rPr>
          <w:color w:val="000000"/>
          <w:sz w:val="27"/>
          <w:szCs w:val="27"/>
        </w:rPr>
        <w:t xml:space="preserve"> and pain.</w:t>
      </w:r>
    </w:p>
    <w:p w14:paraId="32B8B82E" w14:textId="77777777" w:rsidR="009B2B8C" w:rsidRPr="009B2B8C" w:rsidRDefault="009B2B8C" w:rsidP="009B2B8C">
      <w:pPr>
        <w:pStyle w:val="NormalWeb"/>
        <w:rPr>
          <w:b/>
          <w:bCs/>
          <w:color w:val="000000"/>
          <w:sz w:val="36"/>
          <w:szCs w:val="36"/>
          <w:u w:val="single"/>
        </w:rPr>
      </w:pPr>
      <w:r w:rsidRPr="009B2B8C">
        <w:rPr>
          <w:b/>
          <w:bCs/>
          <w:color w:val="000000"/>
          <w:sz w:val="36"/>
          <w:szCs w:val="36"/>
          <w:u w:val="single"/>
        </w:rPr>
        <w:t>Prayer</w:t>
      </w:r>
    </w:p>
    <w:p w14:paraId="6CBACA8F" w14:textId="09771850" w:rsidR="009B2B8C" w:rsidRDefault="009B2B8C" w:rsidP="009B2B8C">
      <w:pPr>
        <w:pStyle w:val="NormalWeb"/>
        <w:rPr>
          <w:color w:val="000000"/>
          <w:sz w:val="27"/>
          <w:szCs w:val="27"/>
        </w:rPr>
      </w:pPr>
      <w:r>
        <w:rPr>
          <w:color w:val="000000"/>
          <w:sz w:val="27"/>
          <w:szCs w:val="27"/>
        </w:rPr>
        <w:t>Lord, you led us out of darkness to hope in Jesus.</w:t>
      </w:r>
      <w:r>
        <w:rPr>
          <w:color w:val="000000"/>
          <w:sz w:val="27"/>
          <w:szCs w:val="27"/>
        </w:rPr>
        <w:t xml:space="preserve"> </w:t>
      </w:r>
      <w:r>
        <w:rPr>
          <w:color w:val="000000"/>
          <w:sz w:val="27"/>
          <w:szCs w:val="27"/>
        </w:rPr>
        <w:t>Unite us in our commitment to establish your reign of love,</w:t>
      </w:r>
      <w:r>
        <w:rPr>
          <w:color w:val="000000"/>
          <w:sz w:val="27"/>
          <w:szCs w:val="27"/>
        </w:rPr>
        <w:t xml:space="preserve"> </w:t>
      </w:r>
      <w:r>
        <w:rPr>
          <w:color w:val="000000"/>
          <w:sz w:val="27"/>
          <w:szCs w:val="27"/>
        </w:rPr>
        <w:t>bringing light to those living</w:t>
      </w:r>
      <w:r>
        <w:rPr>
          <w:color w:val="000000"/>
          <w:sz w:val="27"/>
          <w:szCs w:val="27"/>
        </w:rPr>
        <w:t xml:space="preserve"> </w:t>
      </w:r>
      <w:r>
        <w:rPr>
          <w:color w:val="000000"/>
          <w:sz w:val="27"/>
          <w:szCs w:val="27"/>
        </w:rPr>
        <w:t>in the darkness of despair and disillusionment.</w:t>
      </w:r>
      <w:r w:rsidR="00DB0406">
        <w:rPr>
          <w:color w:val="000000"/>
          <w:sz w:val="27"/>
          <w:szCs w:val="27"/>
        </w:rPr>
        <w:t xml:space="preserve"> </w:t>
      </w:r>
      <w:r>
        <w:rPr>
          <w:color w:val="000000"/>
          <w:sz w:val="27"/>
          <w:szCs w:val="27"/>
        </w:rPr>
        <w:t>Shine your light upon us and surround us with the warmth of your love.</w:t>
      </w:r>
      <w:r>
        <w:rPr>
          <w:color w:val="000000"/>
          <w:sz w:val="27"/>
          <w:szCs w:val="27"/>
        </w:rPr>
        <w:t xml:space="preserve"> </w:t>
      </w:r>
      <w:r>
        <w:rPr>
          <w:color w:val="000000"/>
          <w:sz w:val="27"/>
          <w:szCs w:val="27"/>
        </w:rPr>
        <w:t>Lift us up to you, so that our lives may glorify you,</w:t>
      </w:r>
      <w:r>
        <w:rPr>
          <w:color w:val="000000"/>
          <w:sz w:val="27"/>
          <w:szCs w:val="27"/>
        </w:rPr>
        <w:t xml:space="preserve"> </w:t>
      </w:r>
      <w:r>
        <w:rPr>
          <w:color w:val="000000"/>
          <w:sz w:val="27"/>
          <w:szCs w:val="27"/>
        </w:rPr>
        <w:t xml:space="preserve">Father, Son and Holy Spirit. </w:t>
      </w:r>
      <w:r w:rsidRPr="00DB0406">
        <w:rPr>
          <w:b/>
          <w:bCs/>
          <w:color w:val="000000"/>
          <w:sz w:val="27"/>
          <w:szCs w:val="27"/>
        </w:rPr>
        <w:t>Amen</w:t>
      </w:r>
      <w:r>
        <w:rPr>
          <w:color w:val="000000"/>
          <w:sz w:val="27"/>
          <w:szCs w:val="27"/>
        </w:rPr>
        <w:t>.</w:t>
      </w:r>
    </w:p>
    <w:p w14:paraId="54F9CFC7" w14:textId="38EC713B" w:rsidR="009B2B8C" w:rsidRDefault="009B2B8C" w:rsidP="009B2B8C">
      <w:pPr>
        <w:pStyle w:val="NormalWeb"/>
        <w:spacing w:before="0" w:beforeAutospacing="0" w:after="0" w:afterAutospacing="0"/>
        <w:rPr>
          <w:b/>
          <w:bCs/>
          <w:color w:val="000000"/>
          <w:sz w:val="27"/>
          <w:szCs w:val="27"/>
        </w:rPr>
      </w:pPr>
      <w:r w:rsidRPr="00DB0406">
        <w:rPr>
          <w:b/>
          <w:bCs/>
          <w:color w:val="000000"/>
          <w:sz w:val="27"/>
          <w:szCs w:val="27"/>
        </w:rPr>
        <w:t>Verse / Poem</w:t>
      </w:r>
    </w:p>
    <w:p w14:paraId="61C0B8CD" w14:textId="77777777" w:rsidR="00DB0406" w:rsidRPr="00DB0406" w:rsidRDefault="00DB0406" w:rsidP="009B2B8C">
      <w:pPr>
        <w:pStyle w:val="NormalWeb"/>
        <w:spacing w:before="0" w:beforeAutospacing="0" w:after="0" w:afterAutospacing="0"/>
        <w:rPr>
          <w:b/>
          <w:bCs/>
          <w:color w:val="000000"/>
          <w:sz w:val="27"/>
          <w:szCs w:val="27"/>
        </w:rPr>
      </w:pPr>
    </w:p>
    <w:p w14:paraId="0EA4DAA4" w14:textId="5BF85B4E" w:rsidR="009B2B8C" w:rsidRDefault="009B2B8C" w:rsidP="009B2B8C">
      <w:pPr>
        <w:pStyle w:val="NormalWeb"/>
        <w:spacing w:before="0" w:beforeAutospacing="0" w:after="0" w:afterAutospacing="0"/>
        <w:rPr>
          <w:color w:val="000000"/>
          <w:sz w:val="27"/>
          <w:szCs w:val="27"/>
        </w:rPr>
      </w:pPr>
      <w:r>
        <w:rPr>
          <w:color w:val="000000"/>
          <w:sz w:val="27"/>
          <w:szCs w:val="27"/>
        </w:rPr>
        <w:t>In the school Nativity Play</w:t>
      </w:r>
    </w:p>
    <w:p w14:paraId="656474C8" w14:textId="77777777" w:rsidR="009B2B8C" w:rsidRDefault="009B2B8C" w:rsidP="009B2B8C">
      <w:pPr>
        <w:pStyle w:val="NormalWeb"/>
        <w:spacing w:before="0" w:beforeAutospacing="0" w:after="0" w:afterAutospacing="0"/>
        <w:rPr>
          <w:color w:val="000000"/>
          <w:sz w:val="27"/>
          <w:szCs w:val="27"/>
        </w:rPr>
      </w:pPr>
      <w:r>
        <w:rPr>
          <w:color w:val="000000"/>
          <w:sz w:val="27"/>
          <w:szCs w:val="27"/>
        </w:rPr>
        <w:t>they cast the class bully as Herod. Inspired.</w:t>
      </w:r>
    </w:p>
    <w:p w14:paraId="59E10721" w14:textId="77777777" w:rsidR="009B2B8C" w:rsidRDefault="009B2B8C" w:rsidP="009B2B8C">
      <w:pPr>
        <w:pStyle w:val="NormalWeb"/>
        <w:spacing w:before="0" w:beforeAutospacing="0" w:after="0" w:afterAutospacing="0"/>
        <w:rPr>
          <w:color w:val="000000"/>
          <w:sz w:val="27"/>
          <w:szCs w:val="27"/>
        </w:rPr>
      </w:pPr>
      <w:r>
        <w:rPr>
          <w:color w:val="000000"/>
          <w:sz w:val="27"/>
          <w:szCs w:val="27"/>
        </w:rPr>
        <w:t>No acting required.</w:t>
      </w:r>
    </w:p>
    <w:p w14:paraId="28DB5B1A" w14:textId="77777777" w:rsidR="009B2B8C" w:rsidRDefault="009B2B8C" w:rsidP="009B2B8C">
      <w:pPr>
        <w:pStyle w:val="NormalWeb"/>
        <w:spacing w:before="0" w:beforeAutospacing="0" w:after="0" w:afterAutospacing="0"/>
        <w:rPr>
          <w:color w:val="000000"/>
          <w:sz w:val="27"/>
          <w:szCs w:val="27"/>
        </w:rPr>
      </w:pPr>
      <w:r>
        <w:rPr>
          <w:color w:val="000000"/>
          <w:sz w:val="27"/>
          <w:szCs w:val="27"/>
        </w:rPr>
        <w:t>Jesus, you ask</w:t>
      </w:r>
    </w:p>
    <w:p w14:paraId="0242AD52" w14:textId="77777777" w:rsidR="009B2B8C" w:rsidRDefault="009B2B8C" w:rsidP="009B2B8C">
      <w:pPr>
        <w:pStyle w:val="NormalWeb"/>
        <w:spacing w:before="0" w:beforeAutospacing="0" w:after="0" w:afterAutospacing="0"/>
        <w:rPr>
          <w:color w:val="000000"/>
          <w:sz w:val="27"/>
          <w:szCs w:val="27"/>
        </w:rPr>
      </w:pPr>
      <w:r>
        <w:rPr>
          <w:color w:val="000000"/>
          <w:sz w:val="27"/>
          <w:szCs w:val="27"/>
        </w:rPr>
        <w:t xml:space="preserve">which role shall I </w:t>
      </w:r>
      <w:proofErr w:type="gramStart"/>
      <w:r>
        <w:rPr>
          <w:color w:val="000000"/>
          <w:sz w:val="27"/>
          <w:szCs w:val="27"/>
        </w:rPr>
        <w:t>play</w:t>
      </w:r>
      <w:proofErr w:type="gramEnd"/>
    </w:p>
    <w:p w14:paraId="52FFD118" w14:textId="77777777" w:rsidR="009B2B8C" w:rsidRDefault="009B2B8C" w:rsidP="009B2B8C">
      <w:pPr>
        <w:pStyle w:val="NormalWeb"/>
        <w:spacing w:before="0" w:beforeAutospacing="0" w:after="0" w:afterAutospacing="0"/>
        <w:rPr>
          <w:color w:val="000000"/>
          <w:sz w:val="27"/>
          <w:szCs w:val="27"/>
        </w:rPr>
      </w:pPr>
      <w:r>
        <w:rPr>
          <w:color w:val="000000"/>
          <w:sz w:val="27"/>
          <w:szCs w:val="27"/>
        </w:rPr>
        <w:t>in my world, your world, today.</w:t>
      </w:r>
    </w:p>
    <w:p w14:paraId="3B05694D" w14:textId="77777777" w:rsidR="009B2B8C" w:rsidRDefault="009B2B8C" w:rsidP="009B2B8C">
      <w:pPr>
        <w:pStyle w:val="NormalWeb"/>
        <w:spacing w:before="0" w:beforeAutospacing="0" w:after="0" w:afterAutospacing="0"/>
        <w:rPr>
          <w:color w:val="000000"/>
          <w:sz w:val="27"/>
          <w:szCs w:val="27"/>
        </w:rPr>
      </w:pPr>
      <w:r>
        <w:rPr>
          <w:color w:val="000000"/>
          <w:sz w:val="27"/>
          <w:szCs w:val="27"/>
        </w:rPr>
        <w:t>And you will me to seek first your holy inspiration</w:t>
      </w:r>
    </w:p>
    <w:p w14:paraId="59A588CF" w14:textId="77777777" w:rsidR="009B2B8C" w:rsidRDefault="009B2B8C" w:rsidP="009B2B8C">
      <w:pPr>
        <w:pStyle w:val="NormalWeb"/>
        <w:spacing w:before="0" w:beforeAutospacing="0" w:after="0" w:afterAutospacing="0"/>
        <w:rPr>
          <w:color w:val="000000"/>
          <w:sz w:val="27"/>
          <w:szCs w:val="27"/>
        </w:rPr>
      </w:pPr>
      <w:r>
        <w:rPr>
          <w:color w:val="000000"/>
          <w:sz w:val="27"/>
          <w:szCs w:val="27"/>
        </w:rPr>
        <w:t>that I might be just myself.</w:t>
      </w:r>
    </w:p>
    <w:p w14:paraId="4B7F203E" w14:textId="77777777" w:rsidR="003B4990" w:rsidRDefault="003B4990"/>
    <w:sectPr w:rsidR="003B4990" w:rsidSect="009B2B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8C"/>
    <w:rsid w:val="003B4990"/>
    <w:rsid w:val="009B2B8C"/>
    <w:rsid w:val="00DB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0E4A"/>
  <w15:chartTrackingRefBased/>
  <w15:docId w15:val="{98E225C8-0E62-4718-BE2C-E191BAC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Raven</dc:creator>
  <cp:keywords/>
  <dc:description/>
  <cp:lastModifiedBy>Tony Raven</cp:lastModifiedBy>
  <cp:revision>1</cp:revision>
  <dcterms:created xsi:type="dcterms:W3CDTF">2022-01-17T18:23:00Z</dcterms:created>
  <dcterms:modified xsi:type="dcterms:W3CDTF">2022-01-17T18:30:00Z</dcterms:modified>
</cp:coreProperties>
</file>