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30F" w14:textId="77777777" w:rsidR="00A74D02" w:rsidRDefault="00A74D02" w:rsidP="00A74D02">
      <w:pPr>
        <w:pStyle w:val="vlserviceheading"/>
        <w:tabs>
          <w:tab w:val="clear" w:pos="1133"/>
        </w:tabs>
        <w:ind w:left="709" w:hanging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Morning Prayer</w:t>
      </w:r>
    </w:p>
    <w:p w14:paraId="455533C8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  <w:rPr>
          <w:rFonts w:cs="Times New Roman"/>
          <w:b/>
          <w:bCs/>
          <w:sz w:val="28"/>
          <w:szCs w:val="28"/>
        </w:rPr>
      </w:pPr>
    </w:p>
    <w:p w14:paraId="70B0555F" w14:textId="77777777" w:rsidR="00A74D02" w:rsidRDefault="00A74D02" w:rsidP="00A74D02">
      <w:pPr>
        <w:pStyle w:val="vlitemheading"/>
        <w:tabs>
          <w:tab w:val="clear" w:pos="1133"/>
        </w:tabs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Preparation</w:t>
      </w:r>
    </w:p>
    <w:p w14:paraId="37C815EC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O Lord, open our lips</w:t>
      </w:r>
    </w:p>
    <w:p w14:paraId="11FDD4AE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and our mouth shall proclaim your praise.</w:t>
      </w:r>
    </w:p>
    <w:p w14:paraId="51D4D7CC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Reveal among us the light of your presence</w:t>
      </w:r>
    </w:p>
    <w:p w14:paraId="6D679CFA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that we may behold your power and glory.</w:t>
      </w:r>
    </w:p>
    <w:p w14:paraId="3AFE03EE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>One or more of the following is said or sung:</w:t>
      </w:r>
      <w:r>
        <w:br/>
        <w:t>a prayer of thanksgiving,</w:t>
      </w:r>
      <w:r>
        <w:br/>
        <w:t>a suitable hymn,</w:t>
      </w:r>
      <w:r>
        <w:br/>
        <w:t>or A Song of God’s Compassion</w:t>
      </w:r>
    </w:p>
    <w:p w14:paraId="3DE98486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  <w:rPr>
          <w:rFonts w:cs="Times New Roman"/>
          <w:b/>
          <w:bCs/>
          <w:sz w:val="28"/>
          <w:szCs w:val="28"/>
        </w:rPr>
      </w:pPr>
    </w:p>
    <w:p w14:paraId="428DD1F6" w14:textId="77777777" w:rsidR="00A74D02" w:rsidRDefault="00A74D02" w:rsidP="00A74D02">
      <w:pPr>
        <w:pStyle w:val="vlitemheading"/>
        <w:tabs>
          <w:tab w:val="clear" w:pos="1133"/>
        </w:tabs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Thanksgiving</w:t>
      </w:r>
    </w:p>
    <w:p w14:paraId="55BC9691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Blessed are you, Sovereign God of all,</w:t>
      </w:r>
      <w:r>
        <w:br/>
        <w:t>to you be praise and glory for ever.</w:t>
      </w:r>
      <w:r>
        <w:br/>
        <w:t>In your tender compassion</w:t>
      </w:r>
      <w:r>
        <w:br/>
        <w:t>the dawn from on high is breaking upon us</w:t>
      </w:r>
      <w:r>
        <w:br/>
        <w:t>to dispel the lingering shadows of night.</w:t>
      </w:r>
      <w:r>
        <w:br/>
        <w:t>As we look for your coming among us this day,</w:t>
      </w:r>
      <w:r>
        <w:br/>
        <w:t>open our eyes to behold your presence</w:t>
      </w:r>
      <w:r>
        <w:br/>
        <w:t>and strengthen our hands to do your will,</w:t>
      </w:r>
      <w:r>
        <w:br/>
        <w:t>that the world may rejoice and give you praise.</w:t>
      </w:r>
      <w:r>
        <w:br/>
        <w:t>Blessed be God, Father, Son and Holy Spirit.</w:t>
      </w:r>
    </w:p>
    <w:p w14:paraId="3EE92E77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Blessed be God for ever.</w:t>
      </w:r>
    </w:p>
    <w:p w14:paraId="12A85364" w14:textId="77777777" w:rsidR="00A74D02" w:rsidRDefault="00A74D02" w:rsidP="00A74D02">
      <w:pPr>
        <w:pStyle w:val="vlitemtitle"/>
        <w:tabs>
          <w:tab w:val="clear" w:pos="1133"/>
        </w:tabs>
        <w:ind w:left="709" w:hanging="709"/>
      </w:pPr>
      <w:r>
        <w:t>A Song of the King’s Glory</w:t>
      </w:r>
    </w:p>
    <w:p w14:paraId="5E93D3BB" w14:textId="2A72770E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1 </w:t>
      </w:r>
      <w:r>
        <w:rPr>
          <w:rStyle w:val="vlchstanzanumber"/>
        </w:rPr>
        <w:tab/>
      </w:r>
      <w:r>
        <w:t xml:space="preserve">The earth is the Lord’s and all that fills it, </w:t>
      </w:r>
      <w:r>
        <w:rPr>
          <w:rStyle w:val="vlchdiamondsymbol"/>
        </w:rPr>
        <w:t xml:space="preserve">♦ </w:t>
      </w:r>
      <w:r>
        <w:br/>
      </w:r>
      <w:r>
        <w:tab/>
      </w:r>
      <w:r>
        <w:t>the compass of the world and all who dwell therein.</w:t>
      </w:r>
    </w:p>
    <w:p w14:paraId="682E93CF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2 </w:t>
      </w:r>
      <w:r>
        <w:rPr>
          <w:rStyle w:val="vlchstanzanumber"/>
        </w:rPr>
        <w:tab/>
      </w:r>
      <w:r>
        <w:t xml:space="preserve">For he has founded it upon the seas </w:t>
      </w:r>
      <w:r>
        <w:rPr>
          <w:rStyle w:val="vlchdiamondsymbol"/>
        </w:rPr>
        <w:t xml:space="preserve">♦ </w:t>
      </w:r>
      <w:r>
        <w:br/>
        <w:t>and set it firm upon the rivers of the deep.</w:t>
      </w:r>
    </w:p>
    <w:p w14:paraId="5DE95519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3 </w:t>
      </w:r>
      <w:r>
        <w:rPr>
          <w:rStyle w:val="vlchstanzanumber"/>
        </w:rPr>
        <w:tab/>
      </w:r>
      <w:r>
        <w:t xml:space="preserve">‘Who shall ascend the hill of the Lord, </w:t>
      </w:r>
      <w:r>
        <w:rPr>
          <w:rStyle w:val="vlchdiamondsymbol"/>
        </w:rPr>
        <w:t xml:space="preserve">♦ </w:t>
      </w:r>
      <w:r>
        <w:br/>
        <w:t>or who can rise up in his holy place?’</w:t>
      </w:r>
    </w:p>
    <w:p w14:paraId="5B72854F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4 </w:t>
      </w:r>
      <w:r>
        <w:rPr>
          <w:rStyle w:val="vlchstanzanumber"/>
        </w:rPr>
        <w:tab/>
      </w:r>
      <w:r>
        <w:t xml:space="preserve">‘Those who have clean hands and a pure heart, </w:t>
      </w:r>
      <w:r>
        <w:rPr>
          <w:rStyle w:val="vlchdiamondsymbol"/>
        </w:rPr>
        <w:t xml:space="preserve">♦ </w:t>
      </w:r>
      <w:r>
        <w:br/>
        <w:t>who have not lifted up their soul to an idol,</w:t>
      </w:r>
      <w:r>
        <w:br/>
      </w:r>
      <w:r>
        <w:rPr>
          <w:rStyle w:val="vlchindent"/>
        </w:rPr>
        <w:tab/>
        <w:t>nor sworn an oath to a lie;</w:t>
      </w:r>
    </w:p>
    <w:p w14:paraId="537110BF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5 </w:t>
      </w:r>
      <w:r>
        <w:rPr>
          <w:rStyle w:val="vlchstanzanumber"/>
        </w:rPr>
        <w:tab/>
      </w:r>
      <w:r>
        <w:t xml:space="preserve">‘They shall receive a blessing from the Lord, </w:t>
      </w:r>
      <w:r>
        <w:rPr>
          <w:rStyle w:val="vlchdiamondsymbol"/>
        </w:rPr>
        <w:t xml:space="preserve">♦ </w:t>
      </w:r>
      <w:r>
        <w:br/>
        <w:t>a just reward from the God of their salvation.’</w:t>
      </w:r>
    </w:p>
    <w:p w14:paraId="339C628D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6 </w:t>
      </w:r>
      <w:r>
        <w:rPr>
          <w:rStyle w:val="vlchstanzanumber"/>
        </w:rPr>
        <w:tab/>
      </w:r>
      <w:r>
        <w:t xml:space="preserve">Such is the company of those who seek him, </w:t>
      </w:r>
      <w:r>
        <w:rPr>
          <w:rStyle w:val="vlchdiamondsymbol"/>
        </w:rPr>
        <w:t xml:space="preserve">♦ </w:t>
      </w:r>
      <w:r>
        <w:br/>
        <w:t>of those who seek your face, O God of Jacob.</w:t>
      </w:r>
    </w:p>
    <w:p w14:paraId="117D9C08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7 </w:t>
      </w:r>
      <w:r>
        <w:rPr>
          <w:rStyle w:val="vlchstanzanumber"/>
        </w:rPr>
        <w:tab/>
      </w:r>
      <w:r>
        <w:t>Lift up your heads, O gates;</w:t>
      </w:r>
      <w:r>
        <w:br/>
      </w:r>
      <w:r>
        <w:rPr>
          <w:rStyle w:val="vlchindent"/>
        </w:rPr>
        <w:tab/>
        <w:t xml:space="preserve">be </w:t>
      </w:r>
      <w:proofErr w:type="gramStart"/>
      <w:r>
        <w:rPr>
          <w:rStyle w:val="vlchindent"/>
        </w:rPr>
        <w:t>lifted up</w:t>
      </w:r>
      <w:proofErr w:type="gramEnd"/>
      <w:r>
        <w:rPr>
          <w:rStyle w:val="vlchindent"/>
        </w:rPr>
        <w:t xml:space="preserve">, you everlasting doors; </w:t>
      </w:r>
      <w:r>
        <w:rPr>
          <w:rStyle w:val="vlchdiamondsymbol"/>
        </w:rPr>
        <w:t xml:space="preserve">♦ </w:t>
      </w:r>
      <w:r>
        <w:br/>
        <w:t>and the King of glory shall come in.</w:t>
      </w:r>
    </w:p>
    <w:p w14:paraId="1AD7AC76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lastRenderedPageBreak/>
        <w:t xml:space="preserve">8 </w:t>
      </w:r>
      <w:r>
        <w:rPr>
          <w:rStyle w:val="vlchstanzanumber"/>
        </w:rPr>
        <w:tab/>
      </w:r>
      <w:r>
        <w:t xml:space="preserve">‘Who is the King of glory?’ </w:t>
      </w:r>
      <w:r>
        <w:rPr>
          <w:rStyle w:val="vlchdiamondsymbol"/>
        </w:rPr>
        <w:t xml:space="preserve">♦ </w:t>
      </w:r>
      <w:r>
        <w:br/>
        <w:t>‘The Lord, strong and mighty,</w:t>
      </w:r>
      <w:r>
        <w:br/>
      </w:r>
      <w:r>
        <w:rPr>
          <w:rStyle w:val="vlchindent"/>
        </w:rPr>
        <w:tab/>
        <w:t>the Lord who is mighty in battle.’</w:t>
      </w:r>
    </w:p>
    <w:p w14:paraId="5EFFDE44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9 </w:t>
      </w:r>
      <w:r>
        <w:rPr>
          <w:rStyle w:val="vlchstanzanumber"/>
        </w:rPr>
        <w:tab/>
      </w:r>
      <w:r>
        <w:t>Lift up your heads, O gates;</w:t>
      </w:r>
      <w:r>
        <w:br/>
      </w:r>
      <w:r>
        <w:rPr>
          <w:rStyle w:val="vlchindent"/>
        </w:rPr>
        <w:tab/>
        <w:t xml:space="preserve">be </w:t>
      </w:r>
      <w:proofErr w:type="gramStart"/>
      <w:r>
        <w:rPr>
          <w:rStyle w:val="vlchindent"/>
        </w:rPr>
        <w:t>lifted up</w:t>
      </w:r>
      <w:proofErr w:type="gramEnd"/>
      <w:r>
        <w:rPr>
          <w:rStyle w:val="vlchindent"/>
        </w:rPr>
        <w:t xml:space="preserve">, you everlasting doors; </w:t>
      </w:r>
      <w:r>
        <w:rPr>
          <w:rStyle w:val="vlchdiamondsymbol"/>
        </w:rPr>
        <w:t xml:space="preserve">♦ </w:t>
      </w:r>
      <w:r>
        <w:rPr>
          <w:rStyle w:val="vlchindent"/>
        </w:rPr>
        <w:br/>
      </w:r>
      <w:r>
        <w:t>and the King of glory shall come in.</w:t>
      </w:r>
    </w:p>
    <w:p w14:paraId="18FEC7C6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10 </w:t>
      </w:r>
      <w:r>
        <w:rPr>
          <w:rStyle w:val="vlchstanzanumber"/>
        </w:rPr>
        <w:tab/>
      </w:r>
      <w:r>
        <w:t xml:space="preserve">‘Who is this King of glory?’ </w:t>
      </w:r>
      <w:r>
        <w:rPr>
          <w:rStyle w:val="vlchdiamondsymbol"/>
        </w:rPr>
        <w:t xml:space="preserve">♦ </w:t>
      </w:r>
      <w:r>
        <w:br/>
        <w:t>‘The Lord of hosts,</w:t>
      </w:r>
      <w:r>
        <w:br/>
      </w:r>
      <w:r>
        <w:rPr>
          <w:rStyle w:val="vlchindent"/>
        </w:rPr>
        <w:tab/>
        <w:t>he is the King of glory.’</w:t>
      </w:r>
    </w:p>
    <w:p w14:paraId="0142AE15" w14:textId="77777777" w:rsidR="00A74D02" w:rsidRDefault="00A74D02" w:rsidP="00A74D02">
      <w:pPr>
        <w:pStyle w:val="vlcrossreference"/>
        <w:tabs>
          <w:tab w:val="clear" w:pos="1133"/>
        </w:tabs>
        <w:ind w:left="709" w:hanging="709"/>
      </w:pPr>
      <w:r>
        <w:t>Psalm 24</w:t>
      </w:r>
    </w:p>
    <w:p w14:paraId="761D031D" w14:textId="77777777" w:rsidR="00A74D02" w:rsidRDefault="00A74D02" w:rsidP="00A74D02">
      <w:pPr>
        <w:pStyle w:val="vlall"/>
        <w:tabs>
          <w:tab w:val="clear" w:pos="1133"/>
        </w:tabs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Glory to the Father and to the Son</w:t>
      </w:r>
      <w:r>
        <w:br/>
        <w:t>and to the Holy Spirit;</w:t>
      </w:r>
      <w:r>
        <w:br/>
        <w:t>as it was in the beginning is now</w:t>
      </w:r>
      <w:r>
        <w:br/>
        <w:t>and shall be for ever. Amen.</w:t>
      </w:r>
    </w:p>
    <w:p w14:paraId="520D652C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>This opening prayer may be said</w:t>
      </w:r>
    </w:p>
    <w:p w14:paraId="66EF351B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The night has passed, and the day lies open before us;</w:t>
      </w:r>
      <w:r>
        <w:br/>
        <w:t>let us pray with one heart and mind.</w:t>
      </w:r>
    </w:p>
    <w:p w14:paraId="01D52AC6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>Silence is kept.</w:t>
      </w:r>
    </w:p>
    <w:p w14:paraId="69D698DD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As we rejoice in the gift of this new day,</w:t>
      </w:r>
      <w:r>
        <w:br/>
        <w:t>so may the light of your presence, O God,</w:t>
      </w:r>
      <w:r>
        <w:br/>
        <w:t>set our hearts on fire with love for you;</w:t>
      </w:r>
      <w:r>
        <w:br/>
        <w:t>now and for ever.</w:t>
      </w:r>
    </w:p>
    <w:p w14:paraId="68B33332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Amen.</w:t>
      </w:r>
    </w:p>
    <w:p w14:paraId="3DBFFEFF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  <w:rPr>
          <w:rFonts w:cs="Times New Roman"/>
          <w:b/>
          <w:bCs/>
          <w:sz w:val="28"/>
          <w:szCs w:val="28"/>
        </w:rPr>
      </w:pPr>
    </w:p>
    <w:p w14:paraId="09A663D1" w14:textId="77777777" w:rsidR="00A74D02" w:rsidRDefault="00A74D02" w:rsidP="00A74D02">
      <w:pPr>
        <w:pStyle w:val="vlitemheading"/>
        <w:tabs>
          <w:tab w:val="clear" w:pos="1133"/>
        </w:tabs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Word of God</w:t>
      </w:r>
    </w:p>
    <w:p w14:paraId="4F5000F9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rPr>
          <w:rStyle w:val="vlchall"/>
        </w:rPr>
        <w:t>Psalmody</w:t>
      </w:r>
      <w:r>
        <w:br/>
      </w:r>
      <w:r>
        <w:br/>
        <w:t>The appointed psalmody is said.</w:t>
      </w:r>
    </w:p>
    <w:p w14:paraId="4B422533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>Each appointed psalm may end with:</w:t>
      </w:r>
    </w:p>
    <w:p w14:paraId="439A0013" w14:textId="77777777" w:rsidR="00A74D02" w:rsidRDefault="00A74D02" w:rsidP="00A74D02">
      <w:pPr>
        <w:pStyle w:val="vlall"/>
        <w:tabs>
          <w:tab w:val="clear" w:pos="1133"/>
        </w:tabs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Glory to the Father and to the Son</w:t>
      </w:r>
      <w:r>
        <w:br/>
        <w:t>and to the Holy Spirit;</w:t>
      </w:r>
      <w:r>
        <w:br/>
        <w:t>as it was in the beginning is now:</w:t>
      </w:r>
      <w:r>
        <w:br/>
        <w:t xml:space="preserve">and shall be for ever. Amen. </w:t>
      </w:r>
    </w:p>
    <w:p w14:paraId="0601BDFC" w14:textId="77777777" w:rsidR="00A74D02" w:rsidRDefault="00A74D02" w:rsidP="00A74D02">
      <w:pPr>
        <w:pStyle w:val="vlbiblereference"/>
        <w:tabs>
          <w:tab w:val="clear" w:pos="1133"/>
        </w:tabs>
        <w:ind w:left="709" w:hanging="709"/>
      </w:pPr>
      <w:r>
        <w:t>Psalm 62, 63</w:t>
      </w:r>
    </w:p>
    <w:p w14:paraId="0BE2214D" w14:textId="77777777" w:rsidR="00A74D02" w:rsidRDefault="00A74D02" w:rsidP="00A74D02">
      <w:pPr>
        <w:pStyle w:val="vlbiblereference"/>
        <w:tabs>
          <w:tab w:val="clear" w:pos="1133"/>
        </w:tabs>
        <w:ind w:left="709" w:hanging="709"/>
      </w:pPr>
      <w:r>
        <w:t xml:space="preserve">Psalm 62 </w:t>
      </w:r>
    </w:p>
    <w:p w14:paraId="7D2435A6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1 </w:t>
      </w:r>
      <w:r>
        <w:rPr>
          <w:rStyle w:val="vlchstanzanumber"/>
        </w:rPr>
        <w:tab/>
      </w:r>
      <w:r>
        <w:t xml:space="preserve">On God alone my soul in stillness waits; </w:t>
      </w:r>
      <w:r>
        <w:rPr>
          <w:rStyle w:val="vlchdiamondsymbol"/>
        </w:rPr>
        <w:t xml:space="preserve">♦ </w:t>
      </w:r>
      <w:r>
        <w:br/>
        <w:t>from him comes my salvation.</w:t>
      </w:r>
    </w:p>
    <w:p w14:paraId="712B27B9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2 </w:t>
      </w:r>
      <w:r>
        <w:rPr>
          <w:rStyle w:val="vlchstanzanumber"/>
        </w:rPr>
        <w:tab/>
      </w:r>
      <w:r>
        <w:t xml:space="preserve">He alone is my rock and my salvation, </w:t>
      </w:r>
      <w:r>
        <w:rPr>
          <w:rStyle w:val="vlchdiamondsymbol"/>
        </w:rPr>
        <w:t xml:space="preserve">♦ </w:t>
      </w:r>
      <w:r>
        <w:br/>
        <w:t>my stronghold, so that I shall never be shaken.</w:t>
      </w:r>
    </w:p>
    <w:p w14:paraId="1F9FDF51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3 </w:t>
      </w:r>
      <w:r>
        <w:rPr>
          <w:rStyle w:val="vlchstanzanumber"/>
        </w:rPr>
        <w:tab/>
      </w:r>
      <w:r>
        <w:t xml:space="preserve">How long will all of you assail me to destroy me, </w:t>
      </w:r>
      <w:r>
        <w:rPr>
          <w:rStyle w:val="vlchdiamondsymbol"/>
        </w:rPr>
        <w:t xml:space="preserve">♦ </w:t>
      </w:r>
      <w:r>
        <w:br/>
        <w:t>as you would a tottering wall or a leaning fence?</w:t>
      </w:r>
    </w:p>
    <w:p w14:paraId="5346EAAF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lastRenderedPageBreak/>
        <w:t xml:space="preserve">4 </w:t>
      </w:r>
      <w:r>
        <w:rPr>
          <w:rStyle w:val="vlchstanzanumber"/>
        </w:rPr>
        <w:tab/>
      </w:r>
      <w:r>
        <w:t>They plot only to thrust me down from my place of honour;</w:t>
      </w:r>
      <w:r>
        <w:br/>
      </w:r>
      <w:r>
        <w:rPr>
          <w:rStyle w:val="vlchindent"/>
        </w:rPr>
        <w:tab/>
        <w:t xml:space="preserve">lies are their chief delight; </w:t>
      </w:r>
      <w:r>
        <w:rPr>
          <w:rStyle w:val="vlchdiamondsymbol"/>
        </w:rPr>
        <w:t xml:space="preserve">♦ </w:t>
      </w:r>
      <w:r>
        <w:br/>
        <w:t>they bless with their mouth, but in their heart they curse.</w:t>
      </w:r>
    </w:p>
    <w:p w14:paraId="62A6279E" w14:textId="34DD1FFA" w:rsidR="00A74D02" w:rsidRDefault="00A74D02" w:rsidP="00A74D02">
      <w:pPr>
        <w:pStyle w:val="vlpsalm"/>
        <w:tabs>
          <w:tab w:val="clear" w:pos="1133"/>
          <w:tab w:val="left" w:pos="709"/>
        </w:tabs>
        <w:ind w:left="709" w:hanging="709"/>
      </w:pPr>
      <w:r>
        <w:rPr>
          <w:rStyle w:val="vlchstanzanumber"/>
        </w:rPr>
        <w:t xml:space="preserve">5 </w:t>
      </w:r>
      <w:r>
        <w:rPr>
          <w:rStyle w:val="vlchstanzanumber"/>
        </w:rPr>
        <w:tab/>
      </w:r>
      <w:r>
        <w:t xml:space="preserve">Wait on God alone in stillness, O my soul; </w:t>
      </w:r>
      <w:r>
        <w:rPr>
          <w:rStyle w:val="vlchdiamondsymbol"/>
        </w:rPr>
        <w:t xml:space="preserve">♦ </w:t>
      </w:r>
      <w:r>
        <w:br/>
      </w:r>
      <w:r>
        <w:tab/>
      </w:r>
      <w:r>
        <w:t>for in him is my hope.</w:t>
      </w:r>
    </w:p>
    <w:p w14:paraId="1B4AD5C2" w14:textId="77777777" w:rsidR="00A74D02" w:rsidRDefault="00A74D02" w:rsidP="00A74D02">
      <w:pPr>
        <w:pStyle w:val="vlpsalm"/>
        <w:tabs>
          <w:tab w:val="clear" w:pos="1133"/>
          <w:tab w:val="left" w:pos="709"/>
        </w:tabs>
        <w:ind w:left="709" w:hanging="709"/>
      </w:pPr>
      <w:r>
        <w:rPr>
          <w:rStyle w:val="vlchstanzanumber"/>
        </w:rPr>
        <w:t xml:space="preserve">6 </w:t>
      </w:r>
      <w:r>
        <w:rPr>
          <w:rStyle w:val="vlchstanzanumber"/>
        </w:rPr>
        <w:tab/>
      </w:r>
      <w:r>
        <w:t xml:space="preserve">He alone is my rock and my salvation, </w:t>
      </w:r>
      <w:r>
        <w:rPr>
          <w:rStyle w:val="vlchdiamondsymbol"/>
        </w:rPr>
        <w:t xml:space="preserve">♦ </w:t>
      </w:r>
      <w:r>
        <w:br/>
        <w:t xml:space="preserve">my stronghold, so that I shall not be shaken. </w:t>
      </w:r>
      <w:r>
        <w:rPr>
          <w:rStyle w:val="vlchrefrainsymbol"/>
        </w:rPr>
        <w:t>R</w:t>
      </w:r>
    </w:p>
    <w:p w14:paraId="20F72289" w14:textId="77777777" w:rsidR="00A74D02" w:rsidRDefault="00A74D02" w:rsidP="00A74D02">
      <w:pPr>
        <w:pStyle w:val="vlpsalm"/>
        <w:tabs>
          <w:tab w:val="clear" w:pos="1133"/>
          <w:tab w:val="left" w:pos="709"/>
        </w:tabs>
        <w:ind w:left="709" w:hanging="709"/>
      </w:pPr>
      <w:r>
        <w:rPr>
          <w:rStyle w:val="vlchstanzanumber"/>
        </w:rPr>
        <w:t xml:space="preserve">7 </w:t>
      </w:r>
      <w:r>
        <w:rPr>
          <w:rStyle w:val="vlchstanzanumber"/>
        </w:rPr>
        <w:tab/>
      </w:r>
      <w:r>
        <w:t xml:space="preserve">In God is my strength and my glory; </w:t>
      </w:r>
      <w:r>
        <w:rPr>
          <w:rStyle w:val="vlchdiamondsymbol"/>
        </w:rPr>
        <w:t xml:space="preserve">♦ </w:t>
      </w:r>
      <w:r>
        <w:br/>
        <w:t>God is my strong rock; in him is my refuge.</w:t>
      </w:r>
    </w:p>
    <w:p w14:paraId="43F497F1" w14:textId="77777777" w:rsidR="00A74D02" w:rsidRDefault="00A74D02" w:rsidP="00A74D02">
      <w:pPr>
        <w:pStyle w:val="vlpsalm"/>
        <w:tabs>
          <w:tab w:val="clear" w:pos="1133"/>
          <w:tab w:val="left" w:pos="709"/>
        </w:tabs>
        <w:ind w:left="709" w:hanging="709"/>
      </w:pPr>
      <w:r>
        <w:rPr>
          <w:rStyle w:val="vlchstanzanumber"/>
        </w:rPr>
        <w:t xml:space="preserve">8 </w:t>
      </w:r>
      <w:r>
        <w:rPr>
          <w:rStyle w:val="vlchstanzanumber"/>
        </w:rPr>
        <w:tab/>
      </w:r>
      <w:r>
        <w:t xml:space="preserve">Put your trust in him always, my people; </w:t>
      </w:r>
      <w:r>
        <w:rPr>
          <w:rStyle w:val="vlchdiamondsymbol"/>
        </w:rPr>
        <w:t xml:space="preserve">♦ </w:t>
      </w:r>
      <w:r>
        <w:br/>
        <w:t>pour out your hearts before him, for God is our refuge.</w:t>
      </w:r>
    </w:p>
    <w:p w14:paraId="1975DEE8" w14:textId="77777777" w:rsidR="00A74D02" w:rsidRDefault="00A74D02" w:rsidP="00A74D02">
      <w:pPr>
        <w:pStyle w:val="vlpsalm"/>
        <w:tabs>
          <w:tab w:val="clear" w:pos="1133"/>
          <w:tab w:val="left" w:pos="709"/>
        </w:tabs>
        <w:ind w:left="709" w:hanging="709"/>
      </w:pPr>
      <w:r>
        <w:rPr>
          <w:rStyle w:val="vlchstanzanumber"/>
        </w:rPr>
        <w:t xml:space="preserve">9 </w:t>
      </w:r>
      <w:r>
        <w:rPr>
          <w:rStyle w:val="vlchstanzanumber"/>
        </w:rPr>
        <w:tab/>
      </w:r>
      <w:r>
        <w:t>The peoples are but a breath,</w:t>
      </w:r>
      <w:r>
        <w:br/>
      </w:r>
      <w:r>
        <w:rPr>
          <w:rStyle w:val="vlchindent"/>
        </w:rPr>
        <w:tab/>
        <w:t xml:space="preserve">the whole human race a deceit; </w:t>
      </w:r>
      <w:r>
        <w:rPr>
          <w:rStyle w:val="vlchdiamondsymbol"/>
        </w:rPr>
        <w:t xml:space="preserve">♦ </w:t>
      </w:r>
      <w:r>
        <w:br/>
        <w:t>on the scales they are altogether lighter than air.</w:t>
      </w:r>
    </w:p>
    <w:p w14:paraId="59F52267" w14:textId="77777777" w:rsidR="00A74D02" w:rsidRDefault="00A74D02" w:rsidP="00A74D02">
      <w:pPr>
        <w:pStyle w:val="vlpsalm"/>
        <w:tabs>
          <w:tab w:val="clear" w:pos="1133"/>
          <w:tab w:val="left" w:pos="709"/>
        </w:tabs>
        <w:ind w:left="709" w:hanging="709"/>
      </w:pPr>
      <w:r>
        <w:rPr>
          <w:rStyle w:val="vlchstanzanumber"/>
        </w:rPr>
        <w:t xml:space="preserve">10 </w:t>
      </w:r>
      <w:r>
        <w:rPr>
          <w:rStyle w:val="vlchstanzanumber"/>
        </w:rPr>
        <w:tab/>
      </w:r>
      <w:r>
        <w:t xml:space="preserve">Put no trust in oppression; in robbery take no empty pride; </w:t>
      </w:r>
      <w:r>
        <w:rPr>
          <w:rStyle w:val="vlchdiamondsymbol"/>
        </w:rPr>
        <w:t xml:space="preserve">♦ </w:t>
      </w:r>
      <w:r>
        <w:br/>
        <w:t>though wealth increase, set not your heart upon it.</w:t>
      </w:r>
    </w:p>
    <w:p w14:paraId="2C35A522" w14:textId="77777777" w:rsidR="00A74D02" w:rsidRDefault="00A74D02" w:rsidP="00A74D02">
      <w:pPr>
        <w:pStyle w:val="vlpsalm"/>
        <w:tabs>
          <w:tab w:val="clear" w:pos="1133"/>
          <w:tab w:val="left" w:pos="709"/>
        </w:tabs>
        <w:ind w:left="709" w:hanging="709"/>
      </w:pPr>
      <w:r>
        <w:rPr>
          <w:rStyle w:val="vlchstanzanumber"/>
        </w:rPr>
        <w:t xml:space="preserve">11 </w:t>
      </w:r>
      <w:r>
        <w:rPr>
          <w:rStyle w:val="vlchstanzanumber"/>
        </w:rPr>
        <w:tab/>
      </w:r>
      <w:r>
        <w:t xml:space="preserve">God spoke once, and twice have I heard the same, </w:t>
      </w:r>
      <w:r>
        <w:rPr>
          <w:rStyle w:val="vlchdiamondsymbol"/>
        </w:rPr>
        <w:t xml:space="preserve">♦ </w:t>
      </w:r>
      <w:r>
        <w:br/>
        <w:t>that power belongs to God.</w:t>
      </w:r>
    </w:p>
    <w:p w14:paraId="210CC96B" w14:textId="77777777" w:rsidR="00A74D02" w:rsidRDefault="00A74D02" w:rsidP="00A74D02">
      <w:pPr>
        <w:pStyle w:val="vlpsalm"/>
        <w:tabs>
          <w:tab w:val="clear" w:pos="1133"/>
          <w:tab w:val="left" w:pos="709"/>
        </w:tabs>
        <w:ind w:left="709" w:hanging="709"/>
      </w:pPr>
      <w:r>
        <w:rPr>
          <w:rStyle w:val="vlchstanzanumber"/>
        </w:rPr>
        <w:t xml:space="preserve">12 </w:t>
      </w:r>
      <w:r>
        <w:rPr>
          <w:rStyle w:val="vlchstanzanumber"/>
        </w:rPr>
        <w:tab/>
      </w:r>
      <w:r>
        <w:t xml:space="preserve">Steadfast love belongs to you, O Lord, </w:t>
      </w:r>
      <w:r>
        <w:rPr>
          <w:rStyle w:val="vlchdiamondsymbol"/>
        </w:rPr>
        <w:t xml:space="preserve">♦ </w:t>
      </w:r>
      <w:r>
        <w:br/>
        <w:t>for you repay everyone according to their deeds.</w:t>
      </w:r>
    </w:p>
    <w:p w14:paraId="0297CCF7" w14:textId="77777777" w:rsidR="00A74D02" w:rsidRDefault="00A74D02" w:rsidP="00A74D02">
      <w:pPr>
        <w:pStyle w:val="vlbiblereference"/>
        <w:tabs>
          <w:tab w:val="clear" w:pos="1133"/>
          <w:tab w:val="left" w:pos="709"/>
        </w:tabs>
        <w:ind w:left="709" w:hanging="709"/>
      </w:pPr>
      <w:r>
        <w:t xml:space="preserve">Psalm 63 </w:t>
      </w:r>
    </w:p>
    <w:p w14:paraId="149ED0F6" w14:textId="77777777" w:rsidR="00A74D02" w:rsidRDefault="00A74D02" w:rsidP="00A74D02">
      <w:pPr>
        <w:pStyle w:val="vlpsalm"/>
        <w:tabs>
          <w:tab w:val="clear" w:pos="1133"/>
          <w:tab w:val="left" w:pos="709"/>
        </w:tabs>
        <w:ind w:left="709" w:hanging="709"/>
      </w:pPr>
      <w:r>
        <w:rPr>
          <w:rStyle w:val="vlchstanzanumber"/>
        </w:rPr>
        <w:t xml:space="preserve">1 </w:t>
      </w:r>
      <w:r>
        <w:rPr>
          <w:rStyle w:val="vlchstanzanumber"/>
        </w:rPr>
        <w:tab/>
      </w:r>
      <w:r>
        <w:t xml:space="preserve">O God, you are my God; eagerly I seek you; </w:t>
      </w:r>
      <w:r>
        <w:rPr>
          <w:rStyle w:val="vlchdiamondsymbol"/>
        </w:rPr>
        <w:t xml:space="preserve">♦ </w:t>
      </w:r>
      <w:r>
        <w:br/>
        <w:t xml:space="preserve">my soul is </w:t>
      </w:r>
      <w:proofErr w:type="spellStart"/>
      <w:r>
        <w:t>athirst</w:t>
      </w:r>
      <w:proofErr w:type="spellEnd"/>
      <w:r>
        <w:t xml:space="preserve"> for you.</w:t>
      </w:r>
    </w:p>
    <w:p w14:paraId="2BC32DCF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2 </w:t>
      </w:r>
      <w:r>
        <w:rPr>
          <w:rStyle w:val="vlchstanzanumber"/>
        </w:rPr>
        <w:tab/>
      </w:r>
      <w:r>
        <w:t xml:space="preserve">My flesh also faints for you, </w:t>
      </w:r>
      <w:r>
        <w:rPr>
          <w:rStyle w:val="vlchdiamondsymbol"/>
        </w:rPr>
        <w:t xml:space="preserve">♦ </w:t>
      </w:r>
      <w:r>
        <w:br/>
        <w:t>as in a dry and thirsty land where there is no water.</w:t>
      </w:r>
    </w:p>
    <w:p w14:paraId="79C130C4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3 </w:t>
      </w:r>
      <w:r>
        <w:rPr>
          <w:rStyle w:val="vlchstanzanumber"/>
        </w:rPr>
        <w:tab/>
      </w:r>
      <w:r>
        <w:t xml:space="preserve">So would I gaze upon you in your holy place, </w:t>
      </w:r>
      <w:r>
        <w:rPr>
          <w:rStyle w:val="vlchdiamondsymbol"/>
        </w:rPr>
        <w:t xml:space="preserve">♦ </w:t>
      </w:r>
      <w:r>
        <w:br/>
        <w:t>that I might behold your power and your glory.</w:t>
      </w:r>
    </w:p>
    <w:p w14:paraId="0378D5DA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4 </w:t>
      </w:r>
      <w:r>
        <w:rPr>
          <w:rStyle w:val="vlchstanzanumber"/>
        </w:rPr>
        <w:tab/>
      </w:r>
      <w:r>
        <w:t xml:space="preserve">Your loving-kindness is better than life itself </w:t>
      </w:r>
      <w:r>
        <w:rPr>
          <w:rStyle w:val="vlchdiamondsymbol"/>
        </w:rPr>
        <w:t xml:space="preserve">♦ </w:t>
      </w:r>
      <w:r>
        <w:br/>
        <w:t>and so my lips shall praise you.</w:t>
      </w:r>
    </w:p>
    <w:p w14:paraId="4DB0CF68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5 </w:t>
      </w:r>
      <w:r>
        <w:rPr>
          <w:rStyle w:val="vlchstanzanumber"/>
        </w:rPr>
        <w:tab/>
      </w:r>
      <w:r>
        <w:t xml:space="preserve">I will bless you </w:t>
      </w:r>
      <w:proofErr w:type="gramStart"/>
      <w:r>
        <w:t>as long as</w:t>
      </w:r>
      <w:proofErr w:type="gramEnd"/>
      <w:r>
        <w:t xml:space="preserve"> I live </w:t>
      </w:r>
      <w:r>
        <w:rPr>
          <w:rStyle w:val="vlchdiamondsymbol"/>
        </w:rPr>
        <w:t xml:space="preserve">♦ </w:t>
      </w:r>
      <w:r>
        <w:br/>
        <w:t xml:space="preserve">and lift up my hands in your name. </w:t>
      </w:r>
      <w:r>
        <w:rPr>
          <w:rStyle w:val="vlchrefrainsymbol"/>
        </w:rPr>
        <w:t>R</w:t>
      </w:r>
    </w:p>
    <w:p w14:paraId="1311A000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6 </w:t>
      </w:r>
      <w:r>
        <w:rPr>
          <w:rStyle w:val="vlchstanzanumber"/>
        </w:rPr>
        <w:tab/>
      </w:r>
      <w:r>
        <w:t xml:space="preserve">My soul shall be satisfied, as with marrow and fatness, </w:t>
      </w:r>
      <w:r>
        <w:rPr>
          <w:rStyle w:val="vlchdiamondsymbol"/>
        </w:rPr>
        <w:t xml:space="preserve">♦ </w:t>
      </w:r>
      <w:r>
        <w:br/>
        <w:t>and my mouth shall praise you with joyful lips,</w:t>
      </w:r>
    </w:p>
    <w:p w14:paraId="2633E3F6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7 </w:t>
      </w:r>
      <w:r>
        <w:rPr>
          <w:rStyle w:val="vlchstanzanumber"/>
        </w:rPr>
        <w:tab/>
      </w:r>
      <w:r>
        <w:t xml:space="preserve">When I remember you upon my bed </w:t>
      </w:r>
      <w:r>
        <w:rPr>
          <w:rStyle w:val="vlchdiamondsymbol"/>
        </w:rPr>
        <w:t xml:space="preserve">♦ </w:t>
      </w:r>
      <w:r>
        <w:br/>
        <w:t>and meditate on you in the watches of the night.</w:t>
      </w:r>
    </w:p>
    <w:p w14:paraId="2FBD248B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8 </w:t>
      </w:r>
      <w:r>
        <w:rPr>
          <w:rStyle w:val="vlchstanzanumber"/>
        </w:rPr>
        <w:tab/>
      </w:r>
      <w:r>
        <w:t xml:space="preserve">For you have been my helper </w:t>
      </w:r>
      <w:r>
        <w:rPr>
          <w:rStyle w:val="vlchdiamondsymbol"/>
        </w:rPr>
        <w:t xml:space="preserve">♦ </w:t>
      </w:r>
      <w:r>
        <w:br/>
        <w:t>and under the shadow of your wings will I rejoice.</w:t>
      </w:r>
    </w:p>
    <w:p w14:paraId="062FA99D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9 </w:t>
      </w:r>
      <w:r>
        <w:rPr>
          <w:rStyle w:val="vlchstanzanumber"/>
        </w:rPr>
        <w:tab/>
      </w:r>
      <w:r>
        <w:t xml:space="preserve">My soul clings to you; </w:t>
      </w:r>
      <w:r>
        <w:rPr>
          <w:rStyle w:val="vlchdiamondsymbol"/>
        </w:rPr>
        <w:t xml:space="preserve">♦ </w:t>
      </w:r>
      <w:r>
        <w:br/>
        <w:t xml:space="preserve">your right hand shall hold me fast. </w:t>
      </w:r>
      <w:r>
        <w:rPr>
          <w:rStyle w:val="vlchrefrainsymbol"/>
        </w:rPr>
        <w:t>R</w:t>
      </w:r>
    </w:p>
    <w:p w14:paraId="6D8A9997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lastRenderedPageBreak/>
        <w:t xml:space="preserve">10 </w:t>
      </w:r>
      <w:r>
        <w:rPr>
          <w:rStyle w:val="vlchstanzanumber"/>
        </w:rPr>
        <w:tab/>
      </w:r>
      <w:r>
        <w:t xml:space="preserve">But those who seek my soul to destroy it </w:t>
      </w:r>
      <w:r>
        <w:rPr>
          <w:rStyle w:val="vlchdiamondsymbol"/>
        </w:rPr>
        <w:t xml:space="preserve">♦ </w:t>
      </w:r>
      <w:r>
        <w:br/>
        <w:t>shall go down to the depths of the earth;</w:t>
      </w:r>
    </w:p>
    <w:p w14:paraId="7933207A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11 </w:t>
      </w:r>
      <w:r>
        <w:rPr>
          <w:rStyle w:val="vlchstanzanumber"/>
        </w:rPr>
        <w:tab/>
      </w:r>
      <w:r>
        <w:t xml:space="preserve">Let them fall by the edge of the sword </w:t>
      </w:r>
      <w:r>
        <w:rPr>
          <w:rStyle w:val="vlchdiamondsymbol"/>
        </w:rPr>
        <w:t xml:space="preserve">♦ </w:t>
      </w:r>
      <w:r>
        <w:br/>
        <w:t>and become a portion for jackals.</w:t>
      </w:r>
    </w:p>
    <w:p w14:paraId="3971D471" w14:textId="77777777" w:rsidR="00A74D02" w:rsidRDefault="00A74D02" w:rsidP="00A74D02">
      <w:pPr>
        <w:pStyle w:val="vlpsalm"/>
        <w:tabs>
          <w:tab w:val="clear" w:pos="1133"/>
        </w:tabs>
        <w:ind w:left="709" w:hanging="709"/>
      </w:pPr>
      <w:r>
        <w:rPr>
          <w:rStyle w:val="vlchstanzanumber"/>
        </w:rPr>
        <w:t xml:space="preserve">12 </w:t>
      </w:r>
      <w:r>
        <w:rPr>
          <w:rStyle w:val="vlchstanzanumber"/>
        </w:rPr>
        <w:tab/>
      </w:r>
      <w:r>
        <w:t>But the king shall rejoice in God;</w:t>
      </w:r>
      <w:r>
        <w:br/>
      </w:r>
      <w:r>
        <w:rPr>
          <w:rStyle w:val="vlchindent"/>
        </w:rPr>
        <w:tab/>
        <w:t xml:space="preserve">all those who swear by him shall be glad, </w:t>
      </w:r>
      <w:r>
        <w:rPr>
          <w:rStyle w:val="vlchdiamondsymbol"/>
        </w:rPr>
        <w:t xml:space="preserve">♦ </w:t>
      </w:r>
      <w:r>
        <w:br/>
        <w:t>for the mouth of those who speak lies shall be stopped.</w:t>
      </w:r>
    </w:p>
    <w:p w14:paraId="5EEFD116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>If there are two Scripture readings, the first may be read here,</w:t>
      </w:r>
      <w:r>
        <w:br/>
        <w:t>or both may be read after the canticle.</w:t>
      </w:r>
    </w:p>
    <w:p w14:paraId="31351142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rPr>
          <w:b/>
          <w:bCs/>
        </w:rPr>
        <w:t>Canticle</w:t>
      </w:r>
      <w:r>
        <w:br/>
      </w:r>
    </w:p>
    <w:p w14:paraId="5BE3E9C4" w14:textId="77777777" w:rsidR="00A74D02" w:rsidRDefault="00A74D02" w:rsidP="00A74D02">
      <w:pPr>
        <w:pStyle w:val="vlitemtitle"/>
        <w:tabs>
          <w:tab w:val="clear" w:pos="1133"/>
        </w:tabs>
        <w:ind w:left="709" w:hanging="709"/>
      </w:pPr>
      <w:r>
        <w:t>A Song of the Wilderness</w:t>
      </w:r>
    </w:p>
    <w:p w14:paraId="518BE768" w14:textId="77777777" w:rsidR="00A74D02" w:rsidRDefault="00A74D02" w:rsidP="00A74D02">
      <w:pPr>
        <w:pStyle w:val="vlrefrainmargin"/>
        <w:tabs>
          <w:tab w:val="clear" w:pos="1133"/>
        </w:tabs>
        <w:ind w:left="709" w:hanging="709"/>
      </w:pPr>
      <w:r>
        <w:t>Refrain:</w:t>
      </w:r>
    </w:p>
    <w:p w14:paraId="7F396D80" w14:textId="77777777" w:rsidR="00A74D02" w:rsidRDefault="00A74D02" w:rsidP="00A74D02">
      <w:pPr>
        <w:pStyle w:val="vlall"/>
        <w:tabs>
          <w:tab w:val="clear" w:pos="1133"/>
        </w:tabs>
        <w:ind w:left="709" w:hanging="709"/>
        <w:rPr>
          <w:rStyle w:val="vlchallmargin"/>
        </w:rPr>
      </w:pPr>
    </w:p>
    <w:p w14:paraId="592AB6D8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  <w:rPr>
          <w:b/>
          <w:bCs/>
        </w:rPr>
      </w:pPr>
      <w:r>
        <w:t xml:space="preserve">All </w:t>
      </w:r>
      <w:r>
        <w:tab/>
      </w:r>
    </w:p>
    <w:p w14:paraId="56B5534F" w14:textId="77777777" w:rsidR="00A74D02" w:rsidRDefault="00A74D02" w:rsidP="00A74D02">
      <w:pPr>
        <w:pStyle w:val="vlall"/>
        <w:tabs>
          <w:tab w:val="clear" w:pos="1133"/>
        </w:tabs>
        <w:ind w:left="709" w:hanging="709"/>
      </w:pPr>
      <w:r>
        <w:br/>
      </w:r>
      <w:proofErr w:type="gramStart"/>
      <w:r>
        <w:t>Lift up</w:t>
      </w:r>
      <w:proofErr w:type="gramEnd"/>
      <w:r>
        <w:t xml:space="preserve"> your voice with strength,</w:t>
      </w:r>
      <w:r>
        <w:br/>
        <w:t>O herald of good tidings.</w:t>
      </w:r>
    </w:p>
    <w:p w14:paraId="0549EB8C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1 </w:t>
      </w:r>
      <w:r>
        <w:rPr>
          <w:rStyle w:val="vlchstanzanumber"/>
        </w:rPr>
        <w:tab/>
      </w:r>
      <w:r>
        <w:t xml:space="preserve">The wilderness and the dry land shall rejoice, </w:t>
      </w:r>
      <w:r>
        <w:rPr>
          <w:rStyle w:val="vlchdiamondsymbol"/>
        </w:rPr>
        <w:t xml:space="preserve">♦ </w:t>
      </w:r>
      <w:r>
        <w:br/>
        <w:t>the desert shall blossom and burst into song.</w:t>
      </w:r>
    </w:p>
    <w:p w14:paraId="7FDE1845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2 </w:t>
      </w:r>
      <w:r>
        <w:rPr>
          <w:rStyle w:val="vlchstanzanumber"/>
        </w:rPr>
        <w:tab/>
      </w:r>
      <w:r>
        <w:t xml:space="preserve">They shall see the glory of the Lord, </w:t>
      </w:r>
      <w:r>
        <w:rPr>
          <w:rStyle w:val="vlchdiamondsymbol"/>
        </w:rPr>
        <w:t xml:space="preserve">♦ </w:t>
      </w:r>
      <w:r>
        <w:br/>
        <w:t>the majesty of our God.</w:t>
      </w:r>
    </w:p>
    <w:p w14:paraId="06561B09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3 </w:t>
      </w:r>
      <w:r>
        <w:rPr>
          <w:rStyle w:val="vlchstanzanumber"/>
        </w:rPr>
        <w:tab/>
      </w:r>
      <w:r>
        <w:t xml:space="preserve">Strengthen the weary hands, </w:t>
      </w:r>
      <w:r>
        <w:rPr>
          <w:rStyle w:val="vlchdiamondsymbol"/>
        </w:rPr>
        <w:t xml:space="preserve">♦ </w:t>
      </w:r>
      <w:r>
        <w:br/>
        <w:t>and make firm the feeble knees.</w:t>
      </w:r>
    </w:p>
    <w:p w14:paraId="3057E76F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4 </w:t>
      </w:r>
      <w:r>
        <w:rPr>
          <w:rStyle w:val="vlchstanzanumber"/>
        </w:rPr>
        <w:tab/>
      </w:r>
      <w:r>
        <w:t>Say to the anxious, ‘Be strong, fear not,</w:t>
      </w:r>
      <w:r>
        <w:br/>
      </w:r>
      <w:r>
        <w:rPr>
          <w:rStyle w:val="vlchindent"/>
        </w:rPr>
        <w:tab/>
        <w:t xml:space="preserve">your God is coming with judgement, </w:t>
      </w:r>
      <w:r>
        <w:rPr>
          <w:rStyle w:val="vlchdiamondsymbol"/>
        </w:rPr>
        <w:t xml:space="preserve">♦ </w:t>
      </w:r>
      <w:r>
        <w:br/>
        <w:t>coming with judgement to save you.’</w:t>
      </w:r>
    </w:p>
    <w:p w14:paraId="37566BE2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5 </w:t>
      </w:r>
      <w:r>
        <w:rPr>
          <w:rStyle w:val="vlchstanzanumber"/>
        </w:rPr>
        <w:tab/>
      </w:r>
      <w:r>
        <w:t xml:space="preserve">Then shall the eyes of the blind be opened, </w:t>
      </w:r>
      <w:r>
        <w:rPr>
          <w:rStyle w:val="vlchdiamondsymbol"/>
        </w:rPr>
        <w:t xml:space="preserve">♦ </w:t>
      </w:r>
      <w:r>
        <w:br/>
        <w:t>and the ears of the deaf unstopped;</w:t>
      </w:r>
    </w:p>
    <w:p w14:paraId="09759FC9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6 </w:t>
      </w:r>
      <w:r>
        <w:rPr>
          <w:rStyle w:val="vlchstanzanumber"/>
        </w:rPr>
        <w:tab/>
      </w:r>
      <w:r>
        <w:t xml:space="preserve">Then shall the lame leap like a hart, </w:t>
      </w:r>
      <w:r>
        <w:rPr>
          <w:rStyle w:val="vlchdiamondsymbol"/>
        </w:rPr>
        <w:t xml:space="preserve">♦ </w:t>
      </w:r>
      <w:r>
        <w:br/>
        <w:t>and the tongue of the dumb sing for joy.</w:t>
      </w:r>
    </w:p>
    <w:p w14:paraId="007F9DF7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7 </w:t>
      </w:r>
      <w:r>
        <w:rPr>
          <w:rStyle w:val="vlchstanzanumber"/>
        </w:rPr>
        <w:tab/>
      </w:r>
      <w:r>
        <w:t xml:space="preserve">For waters shall break forth in the wilderness, </w:t>
      </w:r>
      <w:r>
        <w:rPr>
          <w:rStyle w:val="vlchdiamondsymbol"/>
        </w:rPr>
        <w:t xml:space="preserve">♦ </w:t>
      </w:r>
      <w:r>
        <w:br/>
        <w:t>and streams in the desert;</w:t>
      </w:r>
    </w:p>
    <w:p w14:paraId="3ADBCC32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8 </w:t>
      </w:r>
      <w:r>
        <w:rPr>
          <w:rStyle w:val="vlchstanzanumber"/>
        </w:rPr>
        <w:tab/>
      </w:r>
      <w:r>
        <w:t xml:space="preserve">The ransomed of the Lord shall return with singing, </w:t>
      </w:r>
      <w:r>
        <w:rPr>
          <w:rStyle w:val="vlchdiamondsymbol"/>
        </w:rPr>
        <w:t xml:space="preserve">♦ </w:t>
      </w:r>
      <w:r>
        <w:br/>
        <w:t>with everlasting joy upon their heads.</w:t>
      </w:r>
    </w:p>
    <w:p w14:paraId="1D356E3D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9 </w:t>
      </w:r>
      <w:r>
        <w:rPr>
          <w:rStyle w:val="vlchstanzanumber"/>
        </w:rPr>
        <w:tab/>
      </w:r>
      <w:r>
        <w:t xml:space="preserve">Joy and gladness shall be theirs, </w:t>
      </w:r>
      <w:r>
        <w:rPr>
          <w:rStyle w:val="vlchdiamondsymbol"/>
        </w:rPr>
        <w:t xml:space="preserve">♦ </w:t>
      </w:r>
      <w:r>
        <w:br/>
        <w:t>and sorrow and sighing shall flee away.</w:t>
      </w:r>
    </w:p>
    <w:p w14:paraId="25D2D176" w14:textId="77777777" w:rsidR="00A74D02" w:rsidRDefault="00A74D02" w:rsidP="00A74D02">
      <w:pPr>
        <w:pStyle w:val="vlcrossreference"/>
        <w:tabs>
          <w:tab w:val="clear" w:pos="1133"/>
        </w:tabs>
        <w:ind w:left="709" w:hanging="709"/>
      </w:pPr>
      <w:r>
        <w:t>Isaiah 35.1, 2b-4a, 4c-6, 10</w:t>
      </w:r>
    </w:p>
    <w:p w14:paraId="23BA514B" w14:textId="77777777" w:rsidR="00A74D02" w:rsidRDefault="00A74D02" w:rsidP="00A74D02">
      <w:pPr>
        <w:pStyle w:val="vlall"/>
        <w:tabs>
          <w:tab w:val="clear" w:pos="1133"/>
        </w:tabs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Glory to the Father and to the Son</w:t>
      </w:r>
      <w:r>
        <w:br/>
        <w:t>and to the Holy Spirit;</w:t>
      </w:r>
      <w:r>
        <w:br/>
      </w:r>
      <w:r>
        <w:lastRenderedPageBreak/>
        <w:t>as it was in the beginning is now</w:t>
      </w:r>
      <w:r>
        <w:br/>
        <w:t>and shall be for ever. Amen.</w:t>
      </w:r>
    </w:p>
    <w:p w14:paraId="3DCD7147" w14:textId="77777777" w:rsidR="00A74D02" w:rsidRDefault="00A74D02" w:rsidP="00A74D02">
      <w:pPr>
        <w:pStyle w:val="vlall"/>
        <w:tabs>
          <w:tab w:val="clear" w:pos="1133"/>
        </w:tabs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Lift up your voice with strength,</w:t>
      </w:r>
      <w:r>
        <w:br/>
        <w:t>O herald of good tidings.</w:t>
      </w:r>
      <w:r>
        <w:br/>
      </w:r>
    </w:p>
    <w:p w14:paraId="0D7F9221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>Scripture Reading</w:t>
      </w:r>
      <w:r>
        <w:br/>
      </w:r>
      <w:r>
        <w:br/>
        <w:t>One or more readings appointed for the day are read.</w:t>
      </w:r>
      <w:r>
        <w:br/>
      </w:r>
      <w:r>
        <w:br/>
        <w:t>The reading(s) may be followed by a time of silence.</w:t>
      </w:r>
      <w:r>
        <w:br/>
      </w:r>
      <w:r>
        <w:br/>
        <w:t>A suitable song or chant, or a responsory may follow.</w:t>
      </w:r>
    </w:p>
    <w:p w14:paraId="7215AD97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  <w:rPr>
          <w:rFonts w:cs="Times New Roman"/>
          <w:b/>
          <w:bCs/>
          <w:sz w:val="28"/>
          <w:szCs w:val="28"/>
        </w:rPr>
      </w:pPr>
    </w:p>
    <w:p w14:paraId="44B15D23" w14:textId="77777777" w:rsidR="00A74D02" w:rsidRDefault="00A74D02" w:rsidP="00A74D02">
      <w:pPr>
        <w:pStyle w:val="vlitemheading"/>
        <w:tabs>
          <w:tab w:val="clear" w:pos="1133"/>
        </w:tabs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Reading</w:t>
      </w:r>
    </w:p>
    <w:p w14:paraId="634ED51D" w14:textId="77777777" w:rsidR="00A74D02" w:rsidRDefault="00A74D02" w:rsidP="00A74D02">
      <w:pPr>
        <w:pStyle w:val="vlbiblereference"/>
        <w:tabs>
          <w:tab w:val="clear" w:pos="1133"/>
        </w:tabs>
        <w:ind w:left="709" w:hanging="709"/>
      </w:pPr>
      <w:r>
        <w:t>Isaiah 31</w:t>
      </w:r>
    </w:p>
    <w:p w14:paraId="6252ABB9" w14:textId="77777777" w:rsidR="00A74D02" w:rsidRDefault="00A74D02" w:rsidP="00A74D02">
      <w:pPr>
        <w:pStyle w:val="vlreading"/>
        <w:tabs>
          <w:tab w:val="clear" w:pos="1133"/>
        </w:tabs>
        <w:ind w:left="709" w:hanging="709"/>
      </w:pPr>
      <w:r>
        <w:t>Alas for those who go down to Egypt for help</w:t>
      </w:r>
      <w:r>
        <w:br/>
        <w:t>   and who rely on horses,</w:t>
      </w:r>
      <w:r>
        <w:br/>
        <w:t>who trust in chariots because they are many</w:t>
      </w:r>
      <w:r>
        <w:br/>
        <w:t>   and in horsemen because they are very strong,</w:t>
      </w:r>
      <w:r>
        <w:br/>
        <w:t>but do not look to the Holy One of Israel</w:t>
      </w:r>
      <w:r>
        <w:br/>
        <w:t>   or consult the Lord!</w:t>
      </w:r>
      <w:r>
        <w:br/>
        <w:t>Yet he too is wise and brings disaster;</w:t>
      </w:r>
      <w:r>
        <w:br/>
        <w:t>   he does not call back his words,</w:t>
      </w:r>
      <w:r>
        <w:br/>
        <w:t>but will rise against the house of the evildoers,</w:t>
      </w:r>
      <w:r>
        <w:br/>
        <w:t>   and against the helpers of those who work iniquity.</w:t>
      </w:r>
      <w:r>
        <w:br/>
        <w:t>The Egyptians are human, and not God;</w:t>
      </w:r>
      <w:r>
        <w:br/>
        <w:t>   their horses are flesh, and not spirit.</w:t>
      </w:r>
      <w:r>
        <w:br/>
        <w:t>When the Lord stretches out his hand,</w:t>
      </w:r>
      <w:r>
        <w:br/>
        <w:t>   the helper will stumble, and the one helped will fall,</w:t>
      </w:r>
      <w:r>
        <w:br/>
        <w:t xml:space="preserve">   and they will all perish together. </w:t>
      </w:r>
      <w:r>
        <w:br/>
      </w:r>
    </w:p>
    <w:p w14:paraId="1892D185" w14:textId="77777777" w:rsidR="00A74D02" w:rsidRDefault="00A74D02" w:rsidP="00A74D02">
      <w:pPr>
        <w:pStyle w:val="vlreading"/>
        <w:tabs>
          <w:tab w:val="clear" w:pos="1133"/>
        </w:tabs>
        <w:ind w:left="709" w:hanging="709"/>
      </w:pPr>
      <w:r>
        <w:br/>
        <w:t>For thus the Lord said to me,</w:t>
      </w:r>
      <w:r>
        <w:br/>
        <w:t>As a lion or a young lion growls over its prey,</w:t>
      </w:r>
      <w:r>
        <w:br/>
        <w:t>   and—when a band of shepherds is called out against it—</w:t>
      </w:r>
      <w:r>
        <w:br/>
        <w:t>is not terrified by their shouting</w:t>
      </w:r>
      <w:r>
        <w:br/>
        <w:t>   or daunted at their noise,</w:t>
      </w:r>
      <w:r>
        <w:br/>
        <w:t>so the Lord of hosts will come down</w:t>
      </w:r>
      <w:r>
        <w:br/>
        <w:t>   to fight upon Mount Zion and upon its hill.</w:t>
      </w:r>
      <w:r>
        <w:br/>
        <w:t>Like birds hovering overhead, so the Lord of hosts</w:t>
      </w:r>
      <w:r>
        <w:br/>
        <w:t>   will protect Jerusalem;</w:t>
      </w:r>
      <w:r>
        <w:br/>
        <w:t>he will protect and deliver it,</w:t>
      </w:r>
      <w:r>
        <w:br/>
        <w:t xml:space="preserve">   he will spare and rescue it. </w:t>
      </w:r>
      <w:r>
        <w:br/>
      </w:r>
    </w:p>
    <w:p w14:paraId="537C91B7" w14:textId="77777777" w:rsidR="00A74D02" w:rsidRDefault="00A74D02" w:rsidP="00A74D02">
      <w:pPr>
        <w:pStyle w:val="vlreading"/>
        <w:tabs>
          <w:tab w:val="clear" w:pos="1133"/>
        </w:tabs>
        <w:ind w:left="709" w:hanging="709"/>
      </w:pPr>
      <w:r>
        <w:rPr>
          <w:rStyle w:val="vlchversenumber"/>
        </w:rPr>
        <w:t>6</w:t>
      </w:r>
      <w:r>
        <w:t xml:space="preserve">Turn back to him whom you have deeply betrayed, O people of Israel. </w:t>
      </w:r>
      <w:r>
        <w:rPr>
          <w:rStyle w:val="vlchversenumber"/>
        </w:rPr>
        <w:t>7</w:t>
      </w:r>
      <w:r>
        <w:t>For on that day all of you shall throw away your idols of silver and idols of gold, which your hands have sinfully made for you.</w:t>
      </w:r>
      <w:r>
        <w:br/>
      </w:r>
      <w:r>
        <w:lastRenderedPageBreak/>
        <w:t>‘Then the Assyrian shall fall by a sword, not of mortals;</w:t>
      </w:r>
      <w:r>
        <w:br/>
        <w:t>   and a sword, not of humans, shall devour him;</w:t>
      </w:r>
      <w:r>
        <w:br/>
        <w:t>he shall flee from the sword,</w:t>
      </w:r>
      <w:r>
        <w:br/>
        <w:t>   and his young men shall be put to forced labour.</w:t>
      </w:r>
      <w:r>
        <w:br/>
        <w:t>His rock shall pass away in terror,</w:t>
      </w:r>
      <w:r>
        <w:br/>
        <w:t>   and his officers desert the standard in panic,’</w:t>
      </w:r>
      <w:r>
        <w:br/>
        <w:t>says the Lord, whose fire is in Zion,</w:t>
      </w:r>
      <w:r>
        <w:br/>
        <w:t xml:space="preserve">   and whose furnace is in Jerusalem. </w:t>
      </w:r>
      <w:r>
        <w:br/>
      </w:r>
    </w:p>
    <w:p w14:paraId="6CEEEE5F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  <w:rPr>
          <w:rFonts w:cs="Times New Roman"/>
          <w:b/>
          <w:bCs/>
          <w:sz w:val="28"/>
          <w:szCs w:val="28"/>
        </w:rPr>
      </w:pPr>
    </w:p>
    <w:p w14:paraId="253BAB00" w14:textId="77777777" w:rsidR="00A74D02" w:rsidRDefault="00A74D02" w:rsidP="00A74D02">
      <w:pPr>
        <w:pStyle w:val="vlitemheading"/>
        <w:tabs>
          <w:tab w:val="clear" w:pos="1133"/>
        </w:tabs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Reading</w:t>
      </w:r>
    </w:p>
    <w:p w14:paraId="7D1BD578" w14:textId="77777777" w:rsidR="00A74D02" w:rsidRDefault="00A74D02" w:rsidP="00A74D02">
      <w:pPr>
        <w:pStyle w:val="vlbiblereference"/>
        <w:tabs>
          <w:tab w:val="clear" w:pos="1133"/>
        </w:tabs>
        <w:ind w:left="709" w:hanging="709"/>
      </w:pPr>
      <w:r>
        <w:t>Matthew 15.1-20</w:t>
      </w:r>
    </w:p>
    <w:p w14:paraId="2FD95ED2" w14:textId="77777777" w:rsidR="00A74D02" w:rsidRDefault="00A74D02" w:rsidP="00A74D02">
      <w:pPr>
        <w:pStyle w:val="vlreading"/>
        <w:tabs>
          <w:tab w:val="clear" w:pos="1133"/>
        </w:tabs>
        <w:ind w:left="709" w:hanging="709"/>
      </w:pPr>
      <w:r>
        <w:t xml:space="preserve">Then Pharisees and scribes came to Jesus from Jerusalem and said, </w:t>
      </w:r>
      <w:r>
        <w:rPr>
          <w:rStyle w:val="vlchversenumber"/>
        </w:rPr>
        <w:t>2</w:t>
      </w:r>
      <w:r>
        <w:t xml:space="preserve">‘Why do your disciples break the tradition of the elders? For they do not wash their hands before they eat.’ </w:t>
      </w:r>
      <w:r>
        <w:rPr>
          <w:rStyle w:val="vlchversenumber"/>
        </w:rPr>
        <w:t>3</w:t>
      </w:r>
      <w:r>
        <w:t xml:space="preserve">He answered them, ‘And why do you break the commandment of God for the sake of your tradition? </w:t>
      </w:r>
      <w:r>
        <w:rPr>
          <w:rStyle w:val="vlchversenumber"/>
        </w:rPr>
        <w:t>4</w:t>
      </w:r>
      <w:r>
        <w:t xml:space="preserve">For God said, “Honour your father and your mother,” and, “Whoever speaks evil of father or mother must surely die.” </w:t>
      </w:r>
      <w:r>
        <w:rPr>
          <w:rStyle w:val="vlchversenumber"/>
        </w:rPr>
        <w:t>5</w:t>
      </w:r>
      <w:r>
        <w:t xml:space="preserve">But you say that whoever tells father or mother, “Whatever support you might have had from me is given to God”, then that person need not honour the father. </w:t>
      </w:r>
      <w:r>
        <w:rPr>
          <w:rStyle w:val="vlchversenumber"/>
        </w:rPr>
        <w:t>6</w:t>
      </w:r>
      <w:r>
        <w:t xml:space="preserve">So, for the sake of your tradition, you make void the word of God. </w:t>
      </w:r>
      <w:r>
        <w:rPr>
          <w:rStyle w:val="vlchversenumber"/>
        </w:rPr>
        <w:t>7</w:t>
      </w:r>
      <w:r>
        <w:t>You hypocrites! Isaiah prophesied rightly about you when he said:</w:t>
      </w:r>
      <w:r>
        <w:br/>
        <w:t>“This people honours me with their lips,</w:t>
      </w:r>
      <w:r>
        <w:br/>
        <w:t>   but their hearts are far from me;</w:t>
      </w:r>
      <w:r>
        <w:br/>
        <w:t>in vain do they worship me,</w:t>
      </w:r>
      <w:r>
        <w:br/>
        <w:t>   teaching human precepts as doctrines.</w:t>
      </w:r>
      <w:proofErr w:type="gramStart"/>
      <w:r>
        <w:t>” ’</w:t>
      </w:r>
      <w:proofErr w:type="gramEnd"/>
    </w:p>
    <w:p w14:paraId="41176C71" w14:textId="77777777" w:rsidR="00A74D02" w:rsidRDefault="00A74D02" w:rsidP="00A74D02">
      <w:pPr>
        <w:pStyle w:val="vlreading"/>
        <w:tabs>
          <w:tab w:val="clear" w:pos="1133"/>
        </w:tabs>
        <w:ind w:left="709" w:hanging="709"/>
      </w:pPr>
      <w:r>
        <w:rPr>
          <w:rStyle w:val="vlchversenumber"/>
        </w:rPr>
        <w:t>10</w:t>
      </w:r>
      <w:r>
        <w:t xml:space="preserve">Then he called the crowd to him and said to them, ‘Listen and understand: </w:t>
      </w:r>
      <w:r>
        <w:rPr>
          <w:rStyle w:val="vlchversenumber"/>
        </w:rPr>
        <w:t>11</w:t>
      </w:r>
      <w:r>
        <w:t xml:space="preserve">it is not what goes into the mouth that defiles a person, but it is what comes out of the mouth that defiles.’ </w:t>
      </w:r>
      <w:r>
        <w:rPr>
          <w:rStyle w:val="vlchversenumber"/>
        </w:rPr>
        <w:t>12</w:t>
      </w:r>
      <w:r>
        <w:t xml:space="preserve">Then the disciples approached and said to him, ‘Do you know that the Pharisees took offence when they heard what you said?’ </w:t>
      </w:r>
      <w:r>
        <w:rPr>
          <w:rStyle w:val="vlchversenumber"/>
        </w:rPr>
        <w:t>13</w:t>
      </w:r>
      <w:r>
        <w:t xml:space="preserve">He answered, ‘Every plant that my heavenly Father has not planted will be uprooted. </w:t>
      </w:r>
      <w:r>
        <w:rPr>
          <w:rStyle w:val="vlchversenumber"/>
        </w:rPr>
        <w:t>14</w:t>
      </w:r>
      <w:r>
        <w:t xml:space="preserve">Let them alone; they are blind guides of the blind. And if one blind person guides another, both will fall into a pit.’ </w:t>
      </w:r>
      <w:r>
        <w:rPr>
          <w:rStyle w:val="vlchversenumber"/>
        </w:rPr>
        <w:t>15</w:t>
      </w:r>
      <w:r>
        <w:t xml:space="preserve">But Peter said to him, ‘Explain this parable to us.’ </w:t>
      </w:r>
      <w:r>
        <w:rPr>
          <w:rStyle w:val="vlchversenumber"/>
        </w:rPr>
        <w:t>16</w:t>
      </w:r>
      <w:r>
        <w:t xml:space="preserve">Then he said, ‘Are you also still without understanding? </w:t>
      </w:r>
      <w:r>
        <w:rPr>
          <w:rStyle w:val="vlchversenumber"/>
        </w:rPr>
        <w:t>17</w:t>
      </w:r>
      <w:r>
        <w:t xml:space="preserve">Do you not see that whatever goes into the mouth enters the stomach, and goes out into the sewer? </w:t>
      </w:r>
      <w:r>
        <w:rPr>
          <w:rStyle w:val="vlchversenumber"/>
        </w:rPr>
        <w:t>18</w:t>
      </w:r>
      <w:r>
        <w:t xml:space="preserve">But what comes out of the mouth proceeds from the heart, and this is what defiles. </w:t>
      </w:r>
      <w:r>
        <w:rPr>
          <w:rStyle w:val="vlchversenumber"/>
        </w:rPr>
        <w:t>19</w:t>
      </w:r>
      <w:r>
        <w:t xml:space="preserve">For out of the heart come evil intentions, murder, adultery, fornication, theft, false witness, slander. </w:t>
      </w:r>
      <w:r>
        <w:rPr>
          <w:rStyle w:val="vlchversenumber"/>
        </w:rPr>
        <w:t>20</w:t>
      </w:r>
      <w:r>
        <w:t>These are what defile a person, but to eat with unwashed hands does not defile.’</w:t>
      </w:r>
    </w:p>
    <w:p w14:paraId="3AA7EFD6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Now it is time to awake out of sleep,</w:t>
      </w:r>
    </w:p>
    <w:p w14:paraId="57A8B4D7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for the night is far spent and the day is at hand.</w:t>
      </w:r>
      <w:r>
        <w:br/>
        <w:t>Now is our salvation nearer than when we first believed,</w:t>
      </w:r>
    </w:p>
    <w:p w14:paraId="7E2E7C9C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for the night is far spent.</w:t>
      </w:r>
      <w:r>
        <w:br/>
        <w:t>Let us therefore cast off the works of darkness</w:t>
      </w:r>
      <w:r>
        <w:br/>
        <w:t>and put on the armour of light,</w:t>
      </w:r>
    </w:p>
    <w:p w14:paraId="586F6B13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for the day is at hand.</w:t>
      </w:r>
      <w:r>
        <w:br/>
        <w:t>Put on the Lord Jesus Christ</w:t>
      </w:r>
      <w:r>
        <w:br/>
        <w:t>and make no provision for the flesh,</w:t>
      </w:r>
    </w:p>
    <w:p w14:paraId="456BA23A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for the night is far spent and the day is at hand.</w:t>
      </w:r>
    </w:p>
    <w:p w14:paraId="4D3B5B3E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crossreference"/>
        </w:rPr>
        <w:t xml:space="preserve">from Romans 13 </w:t>
      </w:r>
      <w:r>
        <w:rPr>
          <w:rStyle w:val="vlchcrossreference"/>
        </w:rPr>
        <w:tab/>
      </w:r>
    </w:p>
    <w:p w14:paraId="792840FF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  <w:rPr>
          <w:rFonts w:cs="Times New Roman"/>
          <w:b/>
          <w:bCs/>
          <w:sz w:val="28"/>
          <w:szCs w:val="28"/>
        </w:rPr>
      </w:pPr>
    </w:p>
    <w:p w14:paraId="185270EC" w14:textId="77777777" w:rsidR="00A74D02" w:rsidRDefault="00A74D02" w:rsidP="00A74D02">
      <w:pPr>
        <w:pStyle w:val="vlrubric1"/>
        <w:tabs>
          <w:tab w:val="clear" w:pos="1133"/>
        </w:tabs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Gospel Canticle</w:t>
      </w:r>
    </w:p>
    <w:p w14:paraId="2DC2D1FF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rPr>
          <w:rStyle w:val="vlchall"/>
        </w:rPr>
        <w:lastRenderedPageBreak/>
        <w:t>Gospel Canticle</w:t>
      </w:r>
      <w:r>
        <w:br/>
      </w:r>
      <w:r>
        <w:br/>
        <w:t>The Benedictus (The Song of Zechariah) is normally said,</w:t>
      </w:r>
      <w:r>
        <w:br/>
        <w:t>or A Song of Redemption (page 620) may be said</w:t>
      </w:r>
    </w:p>
    <w:p w14:paraId="25FEE952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>From Advent Sunday until 16 December:</w:t>
      </w:r>
    </w:p>
    <w:p w14:paraId="3F49C5C8" w14:textId="77777777" w:rsidR="00A74D02" w:rsidRDefault="00A74D02" w:rsidP="00A74D02">
      <w:pPr>
        <w:pStyle w:val="vlnormal"/>
        <w:tabs>
          <w:tab w:val="clear" w:pos="1133"/>
        </w:tabs>
        <w:ind w:left="709" w:hanging="709"/>
        <w:rPr>
          <w:rStyle w:val="vlchallmargin"/>
        </w:rPr>
      </w:pPr>
    </w:p>
    <w:p w14:paraId="0C355F14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</w:pPr>
      <w:r>
        <w:t xml:space="preserve">All </w:t>
      </w:r>
      <w:r>
        <w:tab/>
      </w:r>
    </w:p>
    <w:p w14:paraId="768D3870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rubric"/>
        </w:rPr>
        <w:t>Refrain</w:t>
      </w:r>
      <w:r>
        <w:br/>
      </w:r>
      <w:r>
        <w:rPr>
          <w:rStyle w:val="vlchall"/>
        </w:rPr>
        <w:t>Look towards the east, O Jerusalem,</w:t>
      </w:r>
      <w:r>
        <w:br/>
      </w:r>
      <w:r>
        <w:rPr>
          <w:rStyle w:val="vlchall"/>
        </w:rPr>
        <w:t>and see the glory that is coming from God.</w:t>
      </w:r>
    </w:p>
    <w:p w14:paraId="22BB070B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>From 17 December until Christmas Eve:</w:t>
      </w:r>
    </w:p>
    <w:p w14:paraId="7C09E944" w14:textId="77777777" w:rsidR="00A74D02" w:rsidRDefault="00A74D02" w:rsidP="00A74D02">
      <w:pPr>
        <w:pStyle w:val="vlnormal"/>
        <w:tabs>
          <w:tab w:val="clear" w:pos="1133"/>
        </w:tabs>
        <w:ind w:left="709" w:hanging="709"/>
        <w:rPr>
          <w:rStyle w:val="vlchallmargin"/>
        </w:rPr>
      </w:pPr>
    </w:p>
    <w:p w14:paraId="2346BF5B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</w:pPr>
      <w:r>
        <w:t xml:space="preserve">All </w:t>
      </w:r>
      <w:r>
        <w:tab/>
      </w:r>
      <w:r>
        <w:rPr>
          <w:rStyle w:val="vlchrubric"/>
        </w:rPr>
        <w:t>Refrain</w:t>
      </w:r>
      <w:r>
        <w:br/>
      </w:r>
      <w:r>
        <w:rPr>
          <w:rStyle w:val="vlchall"/>
        </w:rPr>
        <w:t>Like the sun in the morning sky,</w:t>
      </w:r>
      <w:r>
        <w:br/>
      </w:r>
      <w:r>
        <w:rPr>
          <w:rStyle w:val="vlchall"/>
        </w:rPr>
        <w:t>the Saviour of the world will dawn;</w:t>
      </w:r>
      <w:r>
        <w:br/>
      </w:r>
      <w:r>
        <w:rPr>
          <w:rStyle w:val="vlchall"/>
        </w:rPr>
        <w:t>like rain upon the meadows,</w:t>
      </w:r>
      <w:r>
        <w:br/>
      </w:r>
      <w:r>
        <w:rPr>
          <w:rStyle w:val="vlchall"/>
        </w:rPr>
        <w:t>the Christ will come down upon us.</w:t>
      </w:r>
    </w:p>
    <w:p w14:paraId="6C27BE07" w14:textId="77777777" w:rsidR="00A74D02" w:rsidRDefault="00A74D02" w:rsidP="00A74D02">
      <w:pPr>
        <w:pStyle w:val="vlitemtitle"/>
        <w:tabs>
          <w:tab w:val="clear" w:pos="1133"/>
        </w:tabs>
        <w:ind w:left="709" w:hanging="709"/>
      </w:pPr>
      <w:r>
        <w:t>Benedictus (The Song of Zechariah)</w:t>
      </w:r>
    </w:p>
    <w:p w14:paraId="4BB206AE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1 </w:t>
      </w:r>
      <w:r>
        <w:rPr>
          <w:rStyle w:val="vlchstanzanumber"/>
        </w:rPr>
        <w:tab/>
      </w:r>
      <w:r>
        <w:t xml:space="preserve">Blessed be the Lord the God of Israel, </w:t>
      </w:r>
      <w:r>
        <w:rPr>
          <w:rStyle w:val="vlchdiamondsymbol"/>
        </w:rPr>
        <w:t xml:space="preserve">♦ </w:t>
      </w:r>
      <w:r>
        <w:br/>
        <w:t>who has come to his people and set them free.</w:t>
      </w:r>
    </w:p>
    <w:p w14:paraId="07B73009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2 </w:t>
      </w:r>
      <w:r>
        <w:rPr>
          <w:rStyle w:val="vlchstanzanumber"/>
        </w:rPr>
        <w:tab/>
      </w:r>
      <w:r>
        <w:t xml:space="preserve">He has raised up for us a mighty Saviour, </w:t>
      </w:r>
      <w:r>
        <w:rPr>
          <w:rStyle w:val="vlchdiamondsymbol"/>
        </w:rPr>
        <w:t xml:space="preserve">♦ </w:t>
      </w:r>
      <w:r>
        <w:br/>
        <w:t>born of the house of his servant David.</w:t>
      </w:r>
    </w:p>
    <w:p w14:paraId="19BA6F30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3 </w:t>
      </w:r>
      <w:r>
        <w:rPr>
          <w:rStyle w:val="vlchstanzanumber"/>
        </w:rPr>
        <w:tab/>
      </w:r>
      <w:r>
        <w:t xml:space="preserve">Through his holy prophets God promised of old </w:t>
      </w:r>
      <w:r>
        <w:rPr>
          <w:rStyle w:val="vlchdiamondsymbol"/>
        </w:rPr>
        <w:t xml:space="preserve">♦ </w:t>
      </w:r>
      <w:r>
        <w:br/>
        <w:t>to save us from our enemies,</w:t>
      </w:r>
      <w:r>
        <w:br/>
      </w:r>
      <w:r>
        <w:rPr>
          <w:rStyle w:val="vlchindent"/>
        </w:rPr>
        <w:tab/>
        <w:t>from the hands of all that hate us,</w:t>
      </w:r>
    </w:p>
    <w:p w14:paraId="20483478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4 </w:t>
      </w:r>
      <w:r>
        <w:rPr>
          <w:rStyle w:val="vlchstanzanumber"/>
        </w:rPr>
        <w:tab/>
      </w:r>
      <w:r>
        <w:t xml:space="preserve">To show mercy to our ancestors, </w:t>
      </w:r>
      <w:r>
        <w:rPr>
          <w:rStyle w:val="vlchdiamondsymbol"/>
        </w:rPr>
        <w:t xml:space="preserve">♦ </w:t>
      </w:r>
      <w:r>
        <w:br/>
        <w:t>and to remember his holy covenant.</w:t>
      </w:r>
    </w:p>
    <w:p w14:paraId="0D11A3A2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5 </w:t>
      </w:r>
      <w:r>
        <w:rPr>
          <w:rStyle w:val="vlchstanzanumber"/>
        </w:rPr>
        <w:tab/>
      </w:r>
      <w:r>
        <w:t xml:space="preserve">This was the oath God swore to our father Abraham: </w:t>
      </w:r>
      <w:r>
        <w:rPr>
          <w:rStyle w:val="vlchdiamondsymbol"/>
        </w:rPr>
        <w:t xml:space="preserve">♦ </w:t>
      </w:r>
      <w:r>
        <w:br/>
        <w:t>to set us free from the hands of our enemies,</w:t>
      </w:r>
    </w:p>
    <w:p w14:paraId="78BF2EA0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6 </w:t>
      </w:r>
      <w:r>
        <w:rPr>
          <w:rStyle w:val="vlchstanzanumber"/>
        </w:rPr>
        <w:tab/>
      </w:r>
      <w:r>
        <w:t xml:space="preserve">Free to worship him without fear, </w:t>
      </w:r>
      <w:r>
        <w:rPr>
          <w:rStyle w:val="vlchdiamondsymbol"/>
        </w:rPr>
        <w:t xml:space="preserve">♦ </w:t>
      </w:r>
      <w:r>
        <w:br/>
        <w:t>holy and righteous in his sight</w:t>
      </w:r>
      <w:r>
        <w:br/>
      </w:r>
      <w:r>
        <w:rPr>
          <w:rStyle w:val="vlchindent"/>
        </w:rPr>
        <w:tab/>
        <w:t>all the days of our life.</w:t>
      </w:r>
    </w:p>
    <w:p w14:paraId="596CB9D8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7 </w:t>
      </w:r>
      <w:r>
        <w:rPr>
          <w:rStyle w:val="vlchstanzanumber"/>
        </w:rPr>
        <w:tab/>
      </w:r>
      <w:r>
        <w:t xml:space="preserve">And you, child, shall be called the prophet of the </w:t>
      </w:r>
      <w:proofErr w:type="gramStart"/>
      <w:r>
        <w:t>Most High</w:t>
      </w:r>
      <w:proofErr w:type="gramEnd"/>
      <w:r>
        <w:t xml:space="preserve">, </w:t>
      </w:r>
      <w:r>
        <w:rPr>
          <w:rStyle w:val="vlchdiamondsymbol"/>
        </w:rPr>
        <w:t xml:space="preserve">♦ </w:t>
      </w:r>
      <w:r>
        <w:br/>
        <w:t>for you will go before the Lord to prepare his way,</w:t>
      </w:r>
    </w:p>
    <w:p w14:paraId="3B2267EA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8 </w:t>
      </w:r>
      <w:r>
        <w:rPr>
          <w:rStyle w:val="vlchstanzanumber"/>
        </w:rPr>
        <w:tab/>
      </w:r>
      <w:r>
        <w:t xml:space="preserve">To give his people knowledge of salvation </w:t>
      </w:r>
      <w:r>
        <w:rPr>
          <w:rStyle w:val="vlchdiamondsymbol"/>
        </w:rPr>
        <w:t xml:space="preserve">♦ </w:t>
      </w:r>
      <w:r>
        <w:br/>
        <w:t>by the forgiveness of all their sins.</w:t>
      </w:r>
    </w:p>
    <w:p w14:paraId="31F94AAF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9 </w:t>
      </w:r>
      <w:r>
        <w:rPr>
          <w:rStyle w:val="vlchstanzanumber"/>
        </w:rPr>
        <w:tab/>
      </w:r>
      <w:r>
        <w:t xml:space="preserve">In the tender compassion of our God </w:t>
      </w:r>
      <w:r>
        <w:rPr>
          <w:rStyle w:val="vlchdiamondsymbol"/>
        </w:rPr>
        <w:t xml:space="preserve">♦ </w:t>
      </w:r>
      <w:r>
        <w:br/>
        <w:t>the dawn from on high shall break upon us,</w:t>
      </w:r>
    </w:p>
    <w:p w14:paraId="43B2EAC6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stanzanumber"/>
        </w:rPr>
        <w:t xml:space="preserve">10 </w:t>
      </w:r>
      <w:r>
        <w:rPr>
          <w:rStyle w:val="vlchstanzanumber"/>
        </w:rPr>
        <w:tab/>
      </w:r>
      <w:r>
        <w:t xml:space="preserve">To shine on those who dwell in darkness and the shadow of death, </w:t>
      </w:r>
      <w:r>
        <w:rPr>
          <w:rStyle w:val="vlchdiamondsymbol"/>
        </w:rPr>
        <w:t xml:space="preserve">♦ </w:t>
      </w:r>
      <w:r>
        <w:br/>
        <w:t>and to guide our feet into the way of peace.</w:t>
      </w:r>
    </w:p>
    <w:p w14:paraId="41E5878B" w14:textId="77777777" w:rsidR="00A74D02" w:rsidRDefault="00A74D02" w:rsidP="00A74D02">
      <w:pPr>
        <w:pStyle w:val="vlcrossreference"/>
        <w:tabs>
          <w:tab w:val="clear" w:pos="1133"/>
        </w:tabs>
        <w:ind w:left="709" w:hanging="709"/>
      </w:pPr>
      <w:r>
        <w:t>Luke 1.68-79</w:t>
      </w:r>
    </w:p>
    <w:p w14:paraId="1D8DC2A1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lastRenderedPageBreak/>
        <w:t>From Advent Sunday until 16 December:</w:t>
      </w:r>
    </w:p>
    <w:p w14:paraId="627059E0" w14:textId="77777777" w:rsidR="00A74D02" w:rsidRDefault="00A74D02" w:rsidP="00A74D02">
      <w:pPr>
        <w:pStyle w:val="vlnormal"/>
        <w:tabs>
          <w:tab w:val="clear" w:pos="1133"/>
        </w:tabs>
        <w:ind w:left="709" w:hanging="709"/>
        <w:rPr>
          <w:rStyle w:val="vlchallmargin"/>
        </w:rPr>
      </w:pPr>
    </w:p>
    <w:p w14:paraId="0B34D9D8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</w:pPr>
      <w:r>
        <w:t xml:space="preserve">All </w:t>
      </w:r>
      <w:r>
        <w:tab/>
      </w:r>
    </w:p>
    <w:p w14:paraId="0595E36D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rPr>
          <w:rStyle w:val="vlchrubric"/>
        </w:rPr>
        <w:t>Refrain</w:t>
      </w:r>
      <w:r>
        <w:br/>
      </w:r>
      <w:r>
        <w:rPr>
          <w:rStyle w:val="vlchall"/>
        </w:rPr>
        <w:t>Look towards the east, O Jerusalem,</w:t>
      </w:r>
      <w:r>
        <w:br/>
      </w:r>
      <w:r>
        <w:rPr>
          <w:rStyle w:val="vlchall"/>
        </w:rPr>
        <w:t>and see the glory that is coming from God.</w:t>
      </w:r>
    </w:p>
    <w:p w14:paraId="624289AA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>From 17 December until Christmas Eve:</w:t>
      </w:r>
    </w:p>
    <w:p w14:paraId="2DA81A06" w14:textId="77777777" w:rsidR="00A74D02" w:rsidRDefault="00A74D02" w:rsidP="00A74D02">
      <w:pPr>
        <w:pStyle w:val="vlnormal"/>
        <w:tabs>
          <w:tab w:val="clear" w:pos="1133"/>
        </w:tabs>
        <w:ind w:left="709" w:hanging="709"/>
        <w:rPr>
          <w:rStyle w:val="vlchallmargin"/>
        </w:rPr>
      </w:pPr>
    </w:p>
    <w:p w14:paraId="24FB14CC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</w:pPr>
      <w:r>
        <w:t xml:space="preserve">All </w:t>
      </w:r>
      <w:r>
        <w:tab/>
      </w:r>
      <w:r>
        <w:rPr>
          <w:rStyle w:val="vlchrubric"/>
        </w:rPr>
        <w:t>Refrain</w:t>
      </w:r>
      <w:r>
        <w:br/>
      </w:r>
      <w:r>
        <w:rPr>
          <w:rStyle w:val="vlchall"/>
        </w:rPr>
        <w:t>Like the sun in the morning sky,</w:t>
      </w:r>
      <w:r>
        <w:br/>
      </w:r>
      <w:r>
        <w:rPr>
          <w:rStyle w:val="vlchall"/>
        </w:rPr>
        <w:t>the Saviour of the world will dawn;</w:t>
      </w:r>
      <w:r>
        <w:br/>
      </w:r>
      <w:r>
        <w:rPr>
          <w:rStyle w:val="vlchall"/>
        </w:rPr>
        <w:t>like rain upon the meadows,</w:t>
      </w:r>
      <w:r>
        <w:br/>
      </w:r>
      <w:r>
        <w:rPr>
          <w:rStyle w:val="vlchall"/>
        </w:rPr>
        <w:t>the Christ will come down upon us.</w:t>
      </w:r>
    </w:p>
    <w:p w14:paraId="4F59ADED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  <w:rPr>
          <w:rFonts w:cs="Times New Roman"/>
          <w:b/>
          <w:bCs/>
          <w:sz w:val="28"/>
          <w:szCs w:val="28"/>
        </w:rPr>
      </w:pPr>
    </w:p>
    <w:p w14:paraId="3E723271" w14:textId="77777777" w:rsidR="00A74D02" w:rsidRDefault="00A74D02" w:rsidP="00A74D02">
      <w:pPr>
        <w:pStyle w:val="vlitemheading"/>
        <w:tabs>
          <w:tab w:val="clear" w:pos="1133"/>
        </w:tabs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Prayers</w:t>
      </w:r>
    </w:p>
    <w:p w14:paraId="6218C6E7" w14:textId="2B1AD029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 xml:space="preserve">Watchful </w:t>
      </w:r>
      <w:proofErr w:type="gramStart"/>
      <w:r>
        <w:t>at all times</w:t>
      </w:r>
      <w:proofErr w:type="gramEnd"/>
      <w:r>
        <w:t>,</w:t>
      </w:r>
      <w:r>
        <w:br/>
        <w:t>let us pray for strength to stand with confidence</w:t>
      </w:r>
      <w:r>
        <w:br/>
        <w:t>before our Maker and Redeemer.</w:t>
      </w:r>
    </w:p>
    <w:p w14:paraId="6B938500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</w:p>
    <w:p w14:paraId="15623F39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That God may bring in his kingdom with justice and mercy,</w:t>
      </w:r>
      <w:r>
        <w:br/>
        <w:t xml:space="preserve">let us pray to the Lord: </w:t>
      </w:r>
      <w:r>
        <w:rPr>
          <w:rStyle w:val="vlchrefrainsymbol"/>
        </w:rPr>
        <w:t>R</w:t>
      </w:r>
    </w:p>
    <w:p w14:paraId="752028AC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That God may establish among the nations</w:t>
      </w:r>
      <w:r>
        <w:br/>
      </w:r>
      <w:r>
        <w:rPr>
          <w:rStyle w:val="vlchindent"/>
        </w:rPr>
        <w:tab/>
        <w:t>his sceptre of righteousness,</w:t>
      </w:r>
      <w:r>
        <w:br/>
        <w:t xml:space="preserve">let us pray to the Lord: </w:t>
      </w:r>
      <w:r>
        <w:rPr>
          <w:rStyle w:val="vlchrefrainsymbol"/>
        </w:rPr>
        <w:t>R</w:t>
      </w:r>
    </w:p>
    <w:p w14:paraId="6DC54CD0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That we may seek Christ in the Scriptures</w:t>
      </w:r>
      <w:r>
        <w:br/>
        <w:t>and recognize him in the breaking of the bread,</w:t>
      </w:r>
      <w:r>
        <w:br/>
        <w:t xml:space="preserve">let us pray to the Lord: </w:t>
      </w:r>
      <w:r>
        <w:rPr>
          <w:rStyle w:val="vlchrefrainsymbol"/>
        </w:rPr>
        <w:t>R</w:t>
      </w:r>
    </w:p>
    <w:p w14:paraId="4520AAFE" w14:textId="3EB0709D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 xml:space="preserve">That God may </w:t>
      </w:r>
      <w:proofErr w:type="spellStart"/>
      <w:r>
        <w:t>bind</w:t>
      </w:r>
      <w:proofErr w:type="spellEnd"/>
      <w:r>
        <w:t xml:space="preserve"> up the broken</w:t>
      </w:r>
      <w:r>
        <w:t xml:space="preserve"> </w:t>
      </w:r>
      <w:r>
        <w:t>hearted,</w:t>
      </w:r>
      <w:r>
        <w:br/>
        <w:t>restore the sick</w:t>
      </w:r>
      <w:r>
        <w:br/>
        <w:t>and raise up all who have fallen,</w:t>
      </w:r>
      <w:r>
        <w:br/>
        <w:t xml:space="preserve">let us pray to the Lord: </w:t>
      </w:r>
      <w:r>
        <w:rPr>
          <w:rStyle w:val="vlchrefrainsymbol"/>
        </w:rPr>
        <w:t>R</w:t>
      </w:r>
    </w:p>
    <w:p w14:paraId="114CAD9D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That the light of God’s coming may dawn</w:t>
      </w:r>
      <w:r>
        <w:br/>
        <w:t>on all who live in darkness and the shadow of death,</w:t>
      </w:r>
      <w:r>
        <w:br/>
        <w:t xml:space="preserve">let us pray to the Lord: </w:t>
      </w:r>
      <w:r>
        <w:rPr>
          <w:rStyle w:val="vlchrefrainsymbol"/>
        </w:rPr>
        <w:t>R</w:t>
      </w:r>
    </w:p>
    <w:p w14:paraId="45AD239F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That, with all the saints in light,</w:t>
      </w:r>
      <w:r>
        <w:br/>
        <w:t>we may shine forth as lights for the world,</w:t>
      </w:r>
      <w:r>
        <w:br/>
        <w:t xml:space="preserve">let us pray to the Lord: </w:t>
      </w:r>
      <w:r>
        <w:rPr>
          <w:rStyle w:val="vlchrefrainsymbol"/>
        </w:rPr>
        <w:t>R</w:t>
      </w:r>
    </w:p>
    <w:p w14:paraId="1E3C5E76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Let us commend the world, which Christ will judge,</w:t>
      </w:r>
      <w:r>
        <w:br/>
        <w:t>to the mercy and protection of God.</w:t>
      </w:r>
    </w:p>
    <w:p w14:paraId="0D00843A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Lord, in your mercy</w:t>
      </w:r>
      <w:r>
        <w:br/>
      </w:r>
      <w:r>
        <w:rPr>
          <w:rStyle w:val="vlchall"/>
        </w:rPr>
        <w:t>hear our prayer</w:t>
      </w:r>
    </w:p>
    <w:p w14:paraId="67DD50C0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>Silence may be kept.</w:t>
      </w:r>
    </w:p>
    <w:p w14:paraId="306FD1FB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lastRenderedPageBreak/>
        <w:t>The Collect of the day or the following is said</w:t>
      </w:r>
    </w:p>
    <w:p w14:paraId="4CD76A2B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O Lord, raise up, we pray, your power</w:t>
      </w:r>
      <w:r>
        <w:br/>
        <w:t>and come among us,</w:t>
      </w:r>
      <w:r>
        <w:br/>
        <w:t>and with great might succour us;</w:t>
      </w:r>
      <w:r>
        <w:br/>
        <w:t>that whereas, through our sins and wickedness</w:t>
      </w:r>
      <w:r>
        <w:br/>
        <w:t>we are grievously hindered</w:t>
      </w:r>
      <w:r>
        <w:br/>
        <w:t>in running the race that is set before us,</w:t>
      </w:r>
      <w:r>
        <w:br/>
        <w:t>your bountiful grace and mercy</w:t>
      </w:r>
      <w:r>
        <w:br/>
        <w:t>may speedily help and deliver us;</w:t>
      </w:r>
      <w:r>
        <w:br/>
        <w:t>through Jesus Christ your Son our Lord,</w:t>
      </w:r>
      <w:r>
        <w:br/>
        <w:t>to whom with you and the Holy Spirit,</w:t>
      </w:r>
      <w:r>
        <w:br/>
        <w:t>be honour and glory, now and for ever.</w:t>
      </w:r>
    </w:p>
    <w:p w14:paraId="7F10C13E" w14:textId="77777777" w:rsidR="00A74D02" w:rsidRDefault="00A74D02" w:rsidP="00A74D02">
      <w:pPr>
        <w:pStyle w:val="vlrubric"/>
        <w:tabs>
          <w:tab w:val="clear" w:pos="1133"/>
        </w:tabs>
        <w:ind w:left="709" w:hanging="709"/>
      </w:pPr>
      <w:r>
        <w:t xml:space="preserve">The Lord’s Prayer is said </w:t>
      </w:r>
    </w:p>
    <w:p w14:paraId="40D26E9F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Awaiting his coming in glory,</w:t>
      </w:r>
      <w:r>
        <w:br/>
        <w:t>as our Saviour taught us, so we pray</w:t>
      </w:r>
    </w:p>
    <w:p w14:paraId="63EA906B" w14:textId="77777777" w:rsidR="00A74D02" w:rsidRDefault="00A74D02" w:rsidP="00A74D02">
      <w:pPr>
        <w:pStyle w:val="vlall"/>
        <w:tabs>
          <w:tab w:val="clear" w:pos="1133"/>
        </w:tabs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Our Father in heaven,</w:t>
      </w:r>
      <w:r>
        <w:br/>
        <w:t>hallowed be your name,</w:t>
      </w:r>
      <w:r>
        <w:br/>
        <w:t>your kingdom come,</w:t>
      </w:r>
      <w:r>
        <w:br/>
        <w:t>your will be done,</w:t>
      </w:r>
      <w:r>
        <w:br/>
        <w:t>on earth as in heaven.</w:t>
      </w:r>
      <w:r>
        <w:br/>
        <w:t>Give us today our daily bread.</w:t>
      </w:r>
      <w:r>
        <w:br/>
        <w:t>Forgive us our sins</w:t>
      </w:r>
      <w:r>
        <w:br/>
        <w:t>as we forgive those who sin against us.</w:t>
      </w:r>
      <w:r>
        <w:br/>
        <w:t>Lead us not into temptation</w:t>
      </w:r>
      <w:r>
        <w:br/>
        <w:t>but deliver us from evil.</w:t>
      </w:r>
      <w:r>
        <w:br/>
        <w:t>For the kingdom, the power,</w:t>
      </w:r>
      <w:r>
        <w:br/>
        <w:t>and the glory are yours</w:t>
      </w:r>
      <w:r>
        <w:br/>
        <w:t>now and for ever.</w:t>
      </w:r>
      <w:r>
        <w:br/>
        <w:t>Amen.</w:t>
      </w:r>
    </w:p>
    <w:p w14:paraId="38B33DBA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  <w:rPr>
          <w:rFonts w:cs="Times New Roman"/>
          <w:b/>
          <w:bCs/>
          <w:sz w:val="28"/>
          <w:szCs w:val="28"/>
        </w:rPr>
      </w:pPr>
    </w:p>
    <w:p w14:paraId="4F53CEC7" w14:textId="77777777" w:rsidR="00A74D02" w:rsidRDefault="00A74D02" w:rsidP="00A74D02">
      <w:pPr>
        <w:pStyle w:val="vlitemheading"/>
        <w:tabs>
          <w:tab w:val="clear" w:pos="1133"/>
        </w:tabs>
        <w:ind w:left="709"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Conclusion</w:t>
      </w:r>
    </w:p>
    <w:p w14:paraId="5D3089B3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May the Lord, when he comes,</w:t>
      </w:r>
      <w:r>
        <w:br/>
        <w:t>find us watching and waiting.</w:t>
      </w:r>
    </w:p>
    <w:p w14:paraId="2A1F76F7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Amen.</w:t>
      </w:r>
    </w:p>
    <w:p w14:paraId="14239A87" w14:textId="77777777" w:rsidR="00A74D02" w:rsidRDefault="00A74D02" w:rsidP="00A74D02">
      <w:pPr>
        <w:pStyle w:val="vlnormal"/>
        <w:tabs>
          <w:tab w:val="clear" w:pos="1133"/>
        </w:tabs>
        <w:ind w:left="709" w:hanging="709"/>
      </w:pPr>
      <w:r>
        <w:t>Let us bless the Lord.</w:t>
      </w:r>
    </w:p>
    <w:p w14:paraId="34EBFABF" w14:textId="77777777" w:rsidR="00A74D02" w:rsidRDefault="00A74D02" w:rsidP="00A74D02">
      <w:pPr>
        <w:pStyle w:val="vlnormal"/>
        <w:tabs>
          <w:tab w:val="clear" w:pos="1133"/>
        </w:tabs>
        <w:spacing w:before="0"/>
        <w:ind w:left="709" w:hanging="709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Thanks be to God.</w:t>
      </w:r>
    </w:p>
    <w:p w14:paraId="5BFF32B9" w14:textId="77777777" w:rsidR="00A74D02" w:rsidRDefault="00A74D02" w:rsidP="00A74D0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 w:hanging="709"/>
        <w:rPr>
          <w:rFonts w:cs="Times New Roman"/>
          <w:b/>
          <w:bCs/>
          <w:sz w:val="20"/>
          <w:szCs w:val="20"/>
        </w:rPr>
      </w:pPr>
    </w:p>
    <w:p w14:paraId="6849CC08" w14:textId="77777777" w:rsidR="00A74D02" w:rsidRDefault="00A74D02" w:rsidP="00A74D02">
      <w:pPr>
        <w:pStyle w:val="vlcopyrightheading"/>
        <w:tabs>
          <w:tab w:val="clear" w:pos="1133"/>
        </w:tabs>
        <w:ind w:left="709" w:hanging="709"/>
      </w:pPr>
      <w:r>
        <w:t>Copyright acknowledgement (where not already indicated above):</w:t>
      </w:r>
    </w:p>
    <w:p w14:paraId="72252D2A" w14:textId="77777777" w:rsidR="00A74D02" w:rsidRDefault="00A74D02" w:rsidP="00A74D02">
      <w:pPr>
        <w:pStyle w:val="vlcopyright"/>
        <w:tabs>
          <w:tab w:val="clear" w:pos="1133"/>
        </w:tabs>
        <w:ind w:left="709" w:hanging="709"/>
      </w:pPr>
      <w:r>
        <w:t xml:space="preserve">Some material included in this service is copyright: </w:t>
      </w:r>
      <w:proofErr w:type="gramStart"/>
      <w:r>
        <w:t>©  1989</w:t>
      </w:r>
      <w:proofErr w:type="gramEnd"/>
      <w:r>
        <w:t xml:space="preserve"> National Council of the Churches of Christ, USA</w:t>
      </w:r>
    </w:p>
    <w:p w14:paraId="1742916E" w14:textId="77777777" w:rsidR="00A74D02" w:rsidRDefault="00A74D02" w:rsidP="00A74D02">
      <w:pPr>
        <w:pStyle w:val="vlcopyright"/>
        <w:tabs>
          <w:tab w:val="clear" w:pos="1133"/>
        </w:tabs>
        <w:ind w:left="709" w:hanging="709"/>
      </w:pPr>
      <w:r>
        <w:t xml:space="preserve">Psalm 62, 63 </w:t>
      </w:r>
      <w:proofErr w:type="gramStart"/>
      <w:r>
        <w:t>©  The</w:t>
      </w:r>
      <w:proofErr w:type="gramEnd"/>
      <w:r>
        <w:t xml:space="preserve"> Archbishops' Council 2000</w:t>
      </w:r>
    </w:p>
    <w:p w14:paraId="192D993C" w14:textId="77777777" w:rsidR="00A02277" w:rsidRDefault="00A02277" w:rsidP="00A74D02">
      <w:pPr>
        <w:ind w:left="709" w:hanging="709"/>
      </w:pPr>
    </w:p>
    <w:sectPr w:rsidR="00A02277" w:rsidSect="00A74D02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E6F9" w14:textId="77777777" w:rsidR="009C5670" w:rsidRDefault="009C5670" w:rsidP="00A74D02">
      <w:pPr>
        <w:spacing w:after="0" w:line="240" w:lineRule="auto"/>
      </w:pPr>
      <w:r>
        <w:separator/>
      </w:r>
    </w:p>
  </w:endnote>
  <w:endnote w:type="continuationSeparator" w:id="0">
    <w:p w14:paraId="6C18FC9D" w14:textId="77777777" w:rsidR="009C5670" w:rsidRDefault="009C5670" w:rsidP="00A7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588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18F63" w14:textId="42B7E6A5" w:rsidR="00A74D02" w:rsidRDefault="00A74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48DB8" w14:textId="77777777" w:rsidR="00A74D02" w:rsidRDefault="00A74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9F32" w14:textId="77777777" w:rsidR="009C5670" w:rsidRDefault="009C5670" w:rsidP="00A74D02">
      <w:pPr>
        <w:spacing w:after="0" w:line="240" w:lineRule="auto"/>
      </w:pPr>
      <w:r>
        <w:separator/>
      </w:r>
    </w:p>
  </w:footnote>
  <w:footnote w:type="continuationSeparator" w:id="0">
    <w:p w14:paraId="3697095D" w14:textId="77777777" w:rsidR="009C5670" w:rsidRDefault="009C5670" w:rsidP="00A74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02"/>
    <w:rsid w:val="009C5670"/>
    <w:rsid w:val="00A02277"/>
    <w:rsid w:val="00A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6A47"/>
  <w15:chartTrackingRefBased/>
  <w15:docId w15:val="{1FBA3646-EB14-4506-9FD5-AE5CD81E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A74D02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heading">
    <w:name w:val="vlserviceheading"/>
    <w:uiPriority w:val="99"/>
    <w:rsid w:val="00A74D02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itemheading">
    <w:name w:val="vlitemheading"/>
    <w:uiPriority w:val="99"/>
    <w:rsid w:val="00A74D02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allmargin">
    <w:name w:val="vlchallmargin"/>
    <w:uiPriority w:val="99"/>
    <w:rsid w:val="00A74D02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A74D02"/>
    <w:rPr>
      <w:rFonts w:ascii="Gill Sans MT" w:hAnsi="Gill Sans MT" w:cs="Gill Sans MT"/>
      <w:b/>
      <w:bCs/>
    </w:rPr>
  </w:style>
  <w:style w:type="paragraph" w:customStyle="1" w:styleId="vlrubric">
    <w:name w:val="vlrubric"/>
    <w:basedOn w:val="vlnormal"/>
    <w:uiPriority w:val="99"/>
    <w:rsid w:val="00A74D02"/>
    <w:rPr>
      <w:i/>
      <w:iCs/>
      <w:color w:val="FF0000"/>
    </w:rPr>
  </w:style>
  <w:style w:type="paragraph" w:customStyle="1" w:styleId="vlitemtitle">
    <w:name w:val="vlitemtitle"/>
    <w:uiPriority w:val="99"/>
    <w:rsid w:val="00A74D02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stanzanumber">
    <w:name w:val="vlchstanzanumber"/>
    <w:uiPriority w:val="99"/>
    <w:rsid w:val="00A74D02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A74D02"/>
    <w:rPr>
      <w:rFonts w:ascii="Courier New" w:hAnsi="Courier New" w:cs="Courier New"/>
      <w:color w:val="FF0000"/>
    </w:rPr>
  </w:style>
  <w:style w:type="character" w:customStyle="1" w:styleId="vlchindent">
    <w:name w:val="vlchindent"/>
    <w:uiPriority w:val="99"/>
    <w:rsid w:val="00A74D02"/>
    <w:rPr>
      <w:rFonts w:ascii="Gill Sans MT" w:hAnsi="Gill Sans MT" w:cs="Gill Sans MT"/>
    </w:rPr>
  </w:style>
  <w:style w:type="paragraph" w:customStyle="1" w:styleId="vlcrossreference">
    <w:name w:val="vlcrossreference"/>
    <w:basedOn w:val="vlnormal"/>
    <w:uiPriority w:val="99"/>
    <w:rsid w:val="00A74D02"/>
    <w:pPr>
      <w:jc w:val="right"/>
    </w:pPr>
    <w:rPr>
      <w:i/>
      <w:iCs/>
    </w:rPr>
  </w:style>
  <w:style w:type="paragraph" w:customStyle="1" w:styleId="vlall">
    <w:name w:val="vlall"/>
    <w:basedOn w:val="vlnormal"/>
    <w:uiPriority w:val="99"/>
    <w:rsid w:val="00A74D02"/>
    <w:rPr>
      <w:b/>
      <w:bCs/>
    </w:rPr>
  </w:style>
  <w:style w:type="paragraph" w:customStyle="1" w:styleId="vlbiblereference">
    <w:name w:val="vlbiblereference"/>
    <w:basedOn w:val="vlnormal"/>
    <w:uiPriority w:val="99"/>
    <w:rsid w:val="00A74D02"/>
    <w:rPr>
      <w:i/>
      <w:iCs/>
    </w:rPr>
  </w:style>
  <w:style w:type="paragraph" w:customStyle="1" w:styleId="vlpsalm">
    <w:name w:val="vlpsalm"/>
    <w:basedOn w:val="vlnormal"/>
    <w:uiPriority w:val="99"/>
    <w:rsid w:val="00A74D02"/>
  </w:style>
  <w:style w:type="character" w:customStyle="1" w:styleId="vlchrefrainsymbol">
    <w:name w:val="vlchrefrainsymbol"/>
    <w:uiPriority w:val="99"/>
    <w:rsid w:val="00A74D02"/>
    <w:rPr>
      <w:rFonts w:ascii="Gill Sans MT" w:hAnsi="Gill Sans MT" w:cs="Gill Sans MT"/>
      <w:b/>
      <w:bCs/>
      <w:i/>
      <w:iCs/>
      <w:color w:val="FF0000"/>
    </w:rPr>
  </w:style>
  <w:style w:type="paragraph" w:customStyle="1" w:styleId="vlrefrainmargin">
    <w:name w:val="vlrefrainmargin"/>
    <w:uiPriority w:val="99"/>
    <w:rsid w:val="00A74D02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reading">
    <w:name w:val="vlreading"/>
    <w:basedOn w:val="vlnormal"/>
    <w:uiPriority w:val="99"/>
    <w:rsid w:val="00A74D02"/>
  </w:style>
  <w:style w:type="character" w:customStyle="1" w:styleId="vlchversenumber">
    <w:name w:val="vlchversenumber"/>
    <w:uiPriority w:val="99"/>
    <w:rsid w:val="00A74D02"/>
    <w:rPr>
      <w:rFonts w:ascii="Gill Sans MT" w:hAnsi="Gill Sans MT" w:cs="Gill Sans MT"/>
      <w:sz w:val="18"/>
      <w:szCs w:val="18"/>
      <w:vertAlign w:val="superscript"/>
    </w:rPr>
  </w:style>
  <w:style w:type="character" w:customStyle="1" w:styleId="vlchcrossreference">
    <w:name w:val="vlchcrossreference"/>
    <w:uiPriority w:val="99"/>
    <w:rsid w:val="00A74D02"/>
    <w:rPr>
      <w:rFonts w:ascii="Gill Sans MT" w:hAnsi="Gill Sans MT" w:cs="Gill Sans MT"/>
      <w:i/>
      <w:iCs/>
      <w:sz w:val="24"/>
      <w:szCs w:val="24"/>
    </w:rPr>
  </w:style>
  <w:style w:type="paragraph" w:customStyle="1" w:styleId="vlrubric1">
    <w:name w:val="vlrubric1"/>
    <w:basedOn w:val="vlnormal"/>
    <w:uiPriority w:val="99"/>
    <w:rsid w:val="00A74D02"/>
    <w:rPr>
      <w:i/>
      <w:iCs/>
      <w:color w:val="FF0000"/>
    </w:rPr>
  </w:style>
  <w:style w:type="character" w:customStyle="1" w:styleId="vlchrubric">
    <w:name w:val="vlchrubric"/>
    <w:uiPriority w:val="99"/>
    <w:rsid w:val="00A74D02"/>
    <w:rPr>
      <w:rFonts w:ascii="Gill Sans MT" w:hAnsi="Gill Sans MT" w:cs="Gill Sans MT"/>
      <w:i/>
      <w:iCs/>
      <w:color w:val="FF0000"/>
    </w:rPr>
  </w:style>
  <w:style w:type="character" w:customStyle="1" w:styleId="vlchnotesymbol">
    <w:name w:val="vlchnotesymbol"/>
    <w:uiPriority w:val="99"/>
    <w:rsid w:val="00A74D02"/>
    <w:rPr>
      <w:rFonts w:ascii="Gill Sans MT" w:hAnsi="Gill Sans MT" w:cs="Gill Sans MT"/>
      <w:color w:val="FF0000"/>
    </w:rPr>
  </w:style>
  <w:style w:type="paragraph" w:customStyle="1" w:styleId="vlcopyrightheading">
    <w:name w:val="vlcopyrightheading"/>
    <w:uiPriority w:val="99"/>
    <w:rsid w:val="00A74D02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b/>
      <w:bCs/>
      <w:sz w:val="16"/>
      <w:szCs w:val="16"/>
    </w:rPr>
  </w:style>
  <w:style w:type="paragraph" w:customStyle="1" w:styleId="vlcopyright">
    <w:name w:val="vlcopyright"/>
    <w:uiPriority w:val="99"/>
    <w:rsid w:val="00A74D02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02"/>
  </w:style>
  <w:style w:type="paragraph" w:styleId="Footer">
    <w:name w:val="footer"/>
    <w:basedOn w:val="Normal"/>
    <w:link w:val="FooterChar"/>
    <w:uiPriority w:val="99"/>
    <w:unhideWhenUsed/>
    <w:rsid w:val="00A74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Raven</dc:creator>
  <cp:keywords/>
  <dc:description/>
  <cp:lastModifiedBy>Tony Raven</cp:lastModifiedBy>
  <cp:revision>1</cp:revision>
  <dcterms:created xsi:type="dcterms:W3CDTF">2021-12-02T14:42:00Z</dcterms:created>
  <dcterms:modified xsi:type="dcterms:W3CDTF">2021-12-02T14:47:00Z</dcterms:modified>
</cp:coreProperties>
</file>