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E6EF" w14:textId="2F252F39" w:rsidR="00F5488B" w:rsidRPr="00E04D01" w:rsidRDefault="00F5488B" w:rsidP="00E04D01">
      <w:pPr>
        <w:jc w:val="center"/>
        <w:rPr>
          <w:rFonts w:ascii="Gill Sans MT" w:hAnsi="Gill Sans MT"/>
          <w:b/>
          <w:bCs/>
          <w:sz w:val="48"/>
          <w:szCs w:val="48"/>
        </w:rPr>
      </w:pPr>
      <w:r w:rsidRPr="00E04D01">
        <w:rPr>
          <w:rFonts w:ascii="Gill Sans MT" w:hAnsi="Gill Sans MT"/>
          <w:b/>
          <w:bCs/>
          <w:sz w:val="48"/>
          <w:szCs w:val="48"/>
        </w:rPr>
        <w:t>Hedgerow Communion 2022</w:t>
      </w:r>
    </w:p>
    <w:p w14:paraId="22B26AE3" w14:textId="4C352BDB" w:rsidR="00F5488B" w:rsidRDefault="00F5488B" w:rsidP="00F5488B">
      <w:pPr>
        <w:jc w:val="center"/>
        <w:rPr>
          <w:rFonts w:ascii="Gill Sans MT" w:hAnsi="Gill Sans MT"/>
          <w:b/>
          <w:bCs/>
          <w:sz w:val="36"/>
          <w:szCs w:val="36"/>
        </w:rPr>
      </w:pPr>
      <w:r w:rsidRPr="00F5488B">
        <w:rPr>
          <w:noProof/>
          <w:sz w:val="36"/>
          <w:szCs w:val="36"/>
        </w:rPr>
        <w:drawing>
          <wp:inline distT="0" distB="0" distL="0" distR="0" wp14:anchorId="25A92D7F" wp14:editId="13EA5036">
            <wp:extent cx="35814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29BF7" w14:textId="77777777" w:rsidR="00E04D01" w:rsidRDefault="00E04D01" w:rsidP="00E04D01">
      <w:pPr>
        <w:rPr>
          <w:rFonts w:ascii="Gill Sans MT" w:hAnsi="Gill Sans MT"/>
        </w:rPr>
      </w:pPr>
      <w:r w:rsidRPr="007A6960">
        <w:rPr>
          <w:rFonts w:ascii="Gill Sans MT" w:hAnsi="Gill Sans MT"/>
        </w:rPr>
        <w:t>The other day I spoke with someone who told me of a conversation they had with a friend who said they did not go to church because they felt they could not experience the divine presence; instead, they meditated and walked. Many feel the same way so a few of us here in the Abbeydore Deanery are exploring what we have called ‘Hedgerow Communions’. We hope to have one Hedgerow Communion a month; typically, but not always</w:t>
      </w:r>
      <w:r>
        <w:rPr>
          <w:rFonts w:ascii="Gill Sans MT" w:hAnsi="Gill Sans MT"/>
        </w:rPr>
        <w:t>,</w:t>
      </w:r>
      <w:r w:rsidRPr="007A6960">
        <w:rPr>
          <w:rFonts w:ascii="Gill Sans MT" w:hAnsi="Gill Sans MT"/>
        </w:rPr>
        <w:t xml:space="preserve"> on ancient feast days or special days like the solstices. A Hedgerow Communion will be in nature, will involve a very simple communion by an unsuspecting hedge with silence and reflective music. Each event will usually include a walk, an activity, and may well end up in a pub. </w:t>
      </w:r>
    </w:p>
    <w:p w14:paraId="7BF0661A" w14:textId="38202C5C" w:rsidR="00E04D01" w:rsidRPr="007A6960" w:rsidRDefault="00E04D01" w:rsidP="00E04D01">
      <w:pPr>
        <w:rPr>
          <w:rFonts w:ascii="Gill Sans MT" w:hAnsi="Gill Sans MT"/>
        </w:rPr>
      </w:pPr>
      <w:r w:rsidRPr="007A6960">
        <w:rPr>
          <w:rFonts w:ascii="Gill Sans MT" w:hAnsi="Gill Sans MT"/>
        </w:rPr>
        <w:t>John Donne the great poet and preacher spoke of creation being the second book of revelation.  Dietrich Bonhoeffer</w:t>
      </w:r>
      <w:r>
        <w:rPr>
          <w:rFonts w:ascii="Gill Sans MT" w:hAnsi="Gill Sans MT"/>
        </w:rPr>
        <w:t>,</w:t>
      </w:r>
      <w:r w:rsidRPr="007A6960">
        <w:rPr>
          <w:rFonts w:ascii="Gill Sans MT" w:hAnsi="Gill Sans MT"/>
        </w:rPr>
        <w:t xml:space="preserve"> the great </w:t>
      </w:r>
      <w:r>
        <w:rPr>
          <w:rFonts w:ascii="Gill Sans MT" w:hAnsi="Gill Sans MT"/>
        </w:rPr>
        <w:t>P</w:t>
      </w:r>
      <w:r w:rsidRPr="007A6960">
        <w:rPr>
          <w:rFonts w:ascii="Gill Sans MT" w:hAnsi="Gill Sans MT"/>
        </w:rPr>
        <w:t>rotestant theologian</w:t>
      </w:r>
      <w:r>
        <w:rPr>
          <w:rFonts w:ascii="Gill Sans MT" w:hAnsi="Gill Sans MT"/>
        </w:rPr>
        <w:t>,</w:t>
      </w:r>
      <w:r w:rsidRPr="007A6960">
        <w:rPr>
          <w:rFonts w:ascii="Gill Sans MT" w:hAnsi="Gill Sans MT"/>
        </w:rPr>
        <w:t xml:space="preserve"> spoke of the church losing its way if it did not live in community</w:t>
      </w:r>
      <w:r>
        <w:rPr>
          <w:rFonts w:ascii="Gill Sans MT" w:hAnsi="Gill Sans MT"/>
        </w:rPr>
        <w:t>,</w:t>
      </w:r>
      <w:r w:rsidRPr="007A6960">
        <w:rPr>
          <w:rFonts w:ascii="Gill Sans MT" w:hAnsi="Gill Sans MT"/>
        </w:rPr>
        <w:t xml:space="preserve"> and Karl Rahner</w:t>
      </w:r>
      <w:r>
        <w:rPr>
          <w:rFonts w:ascii="Gill Sans MT" w:hAnsi="Gill Sans MT"/>
        </w:rPr>
        <w:t>,</w:t>
      </w:r>
      <w:r w:rsidRPr="007A6960">
        <w:rPr>
          <w:rFonts w:ascii="Gill Sans MT" w:hAnsi="Gill Sans MT"/>
        </w:rPr>
        <w:t xml:space="preserve"> the great Roman Catholic theologian</w:t>
      </w:r>
      <w:r>
        <w:rPr>
          <w:rFonts w:ascii="Gill Sans MT" w:hAnsi="Gill Sans MT"/>
        </w:rPr>
        <w:t>,</w:t>
      </w:r>
      <w:r w:rsidRPr="007A6960">
        <w:rPr>
          <w:rFonts w:ascii="Gill Sans MT" w:hAnsi="Gill Sans MT"/>
        </w:rPr>
        <w:t xml:space="preserve"> said the church would disappear if it lost its sense of the mystical. We hope to </w:t>
      </w:r>
      <w:r>
        <w:rPr>
          <w:rFonts w:ascii="Gill Sans MT" w:hAnsi="Gill Sans MT"/>
        </w:rPr>
        <w:t>demystify and understand</w:t>
      </w:r>
      <w:r w:rsidRPr="007A6960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more </w:t>
      </w:r>
      <w:r w:rsidRPr="007A6960">
        <w:rPr>
          <w:rFonts w:ascii="Gill Sans MT" w:hAnsi="Gill Sans MT"/>
        </w:rPr>
        <w:t xml:space="preserve">the central feast </w:t>
      </w:r>
      <w:r>
        <w:rPr>
          <w:rFonts w:ascii="Gill Sans MT" w:hAnsi="Gill Sans MT"/>
        </w:rPr>
        <w:t xml:space="preserve">and ritual </w:t>
      </w:r>
      <w:r w:rsidRPr="007A6960">
        <w:rPr>
          <w:rFonts w:ascii="Gill Sans MT" w:hAnsi="Gill Sans MT"/>
        </w:rPr>
        <w:t>of the Christian faith but</w:t>
      </w:r>
      <w:r>
        <w:rPr>
          <w:rFonts w:ascii="Gill Sans MT" w:hAnsi="Gill Sans MT"/>
        </w:rPr>
        <w:t>,</w:t>
      </w:r>
      <w:r w:rsidRPr="007A6960">
        <w:rPr>
          <w:rFonts w:ascii="Gill Sans MT" w:hAnsi="Gill Sans MT"/>
        </w:rPr>
        <w:t xml:space="preserve"> most of all</w:t>
      </w:r>
      <w:r>
        <w:rPr>
          <w:rFonts w:ascii="Gill Sans MT" w:hAnsi="Gill Sans MT"/>
        </w:rPr>
        <w:t>,</w:t>
      </w:r>
      <w:r w:rsidRPr="007A6960">
        <w:rPr>
          <w:rFonts w:ascii="Gill Sans MT" w:hAnsi="Gill Sans MT"/>
        </w:rPr>
        <w:t xml:space="preserve"> this enterprise is all about experiencing creation, </w:t>
      </w:r>
      <w:r>
        <w:rPr>
          <w:rFonts w:ascii="Gill Sans MT" w:hAnsi="Gill Sans MT"/>
        </w:rPr>
        <w:t xml:space="preserve">human and non-human </w:t>
      </w:r>
      <w:r w:rsidRPr="007A6960">
        <w:rPr>
          <w:rFonts w:ascii="Gill Sans MT" w:hAnsi="Gill Sans MT"/>
        </w:rPr>
        <w:t xml:space="preserve">community </w:t>
      </w:r>
      <w:r>
        <w:rPr>
          <w:rFonts w:ascii="Gill Sans MT" w:hAnsi="Gill Sans MT"/>
        </w:rPr>
        <w:t>for</w:t>
      </w:r>
      <w:r w:rsidRPr="007A6960">
        <w:rPr>
          <w:rFonts w:ascii="Gill Sans MT" w:hAnsi="Gill Sans MT"/>
        </w:rPr>
        <w:t xml:space="preserve"> all ages and</w:t>
      </w:r>
      <w:r>
        <w:rPr>
          <w:rFonts w:ascii="Gill Sans MT" w:hAnsi="Gill Sans MT"/>
        </w:rPr>
        <w:t xml:space="preserve"> Divine,</w:t>
      </w:r>
      <w:r w:rsidRPr="007A6960">
        <w:rPr>
          <w:rFonts w:ascii="Gill Sans MT" w:hAnsi="Gill Sans MT"/>
        </w:rPr>
        <w:t xml:space="preserve"> mystical presence.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Bring your own spirituality: It's for all comers of all ages, especially seekers, questioners, doubters, lovers of life and radicals. </w:t>
      </w:r>
    </w:p>
    <w:p w14:paraId="6A81391F" w14:textId="114ED623" w:rsidR="00F5488B" w:rsidRPr="00E04D01" w:rsidRDefault="00F5488B" w:rsidP="00F5488B">
      <w:pPr>
        <w:pStyle w:val="NoSpacing"/>
        <w:rPr>
          <w:rFonts w:ascii="Gill Sans MT" w:hAnsi="Gill Sans MT"/>
          <w:b/>
          <w:bCs/>
        </w:rPr>
      </w:pPr>
      <w:r w:rsidRPr="00E04D01">
        <w:rPr>
          <w:rFonts w:ascii="Gill Sans MT" w:hAnsi="Gill Sans MT"/>
          <w:b/>
          <w:bCs/>
        </w:rPr>
        <w:t xml:space="preserve">Thursday May 26 </w:t>
      </w:r>
      <w:r w:rsidR="00565289">
        <w:rPr>
          <w:rFonts w:ascii="Gill Sans MT" w:hAnsi="Gill Sans MT"/>
          <w:b/>
          <w:bCs/>
        </w:rPr>
        <w:t>8</w:t>
      </w:r>
      <w:r w:rsidRPr="00E04D01">
        <w:rPr>
          <w:rFonts w:ascii="Gill Sans MT" w:hAnsi="Gill Sans MT"/>
          <w:b/>
          <w:bCs/>
        </w:rPr>
        <w:t xml:space="preserve">pm Ascension Day night walk and star gazing </w:t>
      </w:r>
    </w:p>
    <w:p w14:paraId="7A795C72" w14:textId="77777777" w:rsidR="00F5488B" w:rsidRPr="00E04D01" w:rsidRDefault="00F5488B" w:rsidP="00F5488B">
      <w:pPr>
        <w:pStyle w:val="NoSpacing"/>
        <w:rPr>
          <w:rFonts w:ascii="Gill Sans MT" w:hAnsi="Gill Sans MT"/>
        </w:rPr>
      </w:pPr>
      <w:r w:rsidRPr="00E04D01">
        <w:rPr>
          <w:rFonts w:ascii="Gill Sans MT" w:hAnsi="Gill Sans MT"/>
        </w:rPr>
        <w:t>Craswall Bulls Head pub to Cats Back and back.</w:t>
      </w:r>
    </w:p>
    <w:p w14:paraId="1CDC8571" w14:textId="77777777" w:rsidR="00F5488B" w:rsidRPr="00E04D01" w:rsidRDefault="00F5488B" w:rsidP="00F5488B">
      <w:pPr>
        <w:pStyle w:val="NoSpacing"/>
        <w:rPr>
          <w:rFonts w:ascii="Gill Sans MT" w:hAnsi="Gill Sans MT"/>
        </w:rPr>
      </w:pPr>
      <w:r w:rsidRPr="00E04D01">
        <w:rPr>
          <w:rFonts w:ascii="Gill Sans MT" w:hAnsi="Gill Sans MT"/>
        </w:rPr>
        <w:t xml:space="preserve"> </w:t>
      </w:r>
    </w:p>
    <w:p w14:paraId="52F7F5A0" w14:textId="77777777" w:rsidR="00F5488B" w:rsidRPr="00E04D01" w:rsidRDefault="00F5488B" w:rsidP="00F5488B">
      <w:pPr>
        <w:pStyle w:val="NoSpacing"/>
        <w:rPr>
          <w:rFonts w:ascii="Gill Sans MT" w:hAnsi="Gill Sans MT"/>
          <w:b/>
          <w:bCs/>
        </w:rPr>
      </w:pPr>
      <w:r w:rsidRPr="00E04D01">
        <w:rPr>
          <w:rFonts w:ascii="Gill Sans MT" w:hAnsi="Gill Sans MT"/>
          <w:b/>
          <w:bCs/>
        </w:rPr>
        <w:t xml:space="preserve">Tuesday June 21 Summer solstice wild swimming </w:t>
      </w:r>
    </w:p>
    <w:p w14:paraId="0D96D019" w14:textId="77777777" w:rsidR="00F5488B" w:rsidRPr="00E04D01" w:rsidRDefault="00F5488B" w:rsidP="00F5488B">
      <w:pPr>
        <w:pStyle w:val="NoSpacing"/>
        <w:rPr>
          <w:rFonts w:ascii="Gill Sans MT" w:hAnsi="Gill Sans MT"/>
        </w:rPr>
      </w:pPr>
      <w:r w:rsidRPr="00E04D01">
        <w:rPr>
          <w:rFonts w:ascii="Gill Sans MT" w:hAnsi="Gill Sans MT"/>
        </w:rPr>
        <w:t>Clodock, River Monnow and the Cornewall Arms</w:t>
      </w:r>
    </w:p>
    <w:p w14:paraId="6DBA01CE" w14:textId="77777777" w:rsidR="00F5488B" w:rsidRPr="00E04D01" w:rsidRDefault="00F5488B" w:rsidP="00F5488B">
      <w:pPr>
        <w:pStyle w:val="NoSpacing"/>
        <w:rPr>
          <w:rFonts w:ascii="Gill Sans MT" w:hAnsi="Gill Sans MT"/>
        </w:rPr>
      </w:pPr>
    </w:p>
    <w:p w14:paraId="13E43AEB" w14:textId="77777777" w:rsidR="00F5488B" w:rsidRPr="00E04D01" w:rsidRDefault="00F5488B" w:rsidP="00F5488B">
      <w:pPr>
        <w:pStyle w:val="NoSpacing"/>
        <w:rPr>
          <w:rFonts w:ascii="Gill Sans MT" w:hAnsi="Gill Sans MT"/>
          <w:b/>
          <w:bCs/>
        </w:rPr>
      </w:pPr>
      <w:r w:rsidRPr="00E04D01">
        <w:rPr>
          <w:rFonts w:ascii="Gill Sans MT" w:hAnsi="Gill Sans MT"/>
          <w:b/>
          <w:bCs/>
        </w:rPr>
        <w:t>Saturday June 25</w:t>
      </w:r>
      <w:r w:rsidRPr="00E04D01">
        <w:rPr>
          <w:rFonts w:ascii="Gill Sans MT" w:hAnsi="Gill Sans MT"/>
          <w:b/>
          <w:bCs/>
          <w:vertAlign w:val="superscript"/>
        </w:rPr>
        <w:t>th</w:t>
      </w:r>
      <w:r w:rsidRPr="00E04D01">
        <w:rPr>
          <w:rFonts w:ascii="Gill Sans MT" w:hAnsi="Gill Sans MT"/>
          <w:b/>
          <w:bCs/>
        </w:rPr>
        <w:t xml:space="preserve"> St Johns Day</w:t>
      </w:r>
    </w:p>
    <w:p w14:paraId="35B4FF3F" w14:textId="77777777" w:rsidR="00F5488B" w:rsidRPr="00E04D01" w:rsidRDefault="00F5488B" w:rsidP="00F5488B">
      <w:pPr>
        <w:pStyle w:val="NoSpacing"/>
        <w:rPr>
          <w:rFonts w:ascii="Gill Sans MT" w:hAnsi="Gill Sans MT"/>
        </w:rPr>
      </w:pPr>
      <w:r w:rsidRPr="00E04D01">
        <w:rPr>
          <w:rFonts w:ascii="Gill Sans MT" w:hAnsi="Gill Sans MT"/>
        </w:rPr>
        <w:t>Find a Holy Well and walk to Tyberton, St Mary’s, followed by Folk Music, BBQ and fire jumping @ St Marys, Tyberton.</w:t>
      </w:r>
    </w:p>
    <w:p w14:paraId="7BB0DE5D" w14:textId="77777777" w:rsidR="00F5488B" w:rsidRPr="00E04D01" w:rsidRDefault="00F5488B" w:rsidP="00F5488B">
      <w:pPr>
        <w:pStyle w:val="NoSpacing"/>
        <w:rPr>
          <w:rFonts w:ascii="Gill Sans MT" w:hAnsi="Gill Sans MT"/>
        </w:rPr>
      </w:pPr>
    </w:p>
    <w:p w14:paraId="4B4F84C1" w14:textId="77777777" w:rsidR="00F5488B" w:rsidRPr="00E04D01" w:rsidRDefault="00F5488B" w:rsidP="00F5488B">
      <w:pPr>
        <w:pStyle w:val="NoSpacing"/>
        <w:rPr>
          <w:rFonts w:ascii="Gill Sans MT" w:hAnsi="Gill Sans MT"/>
          <w:b/>
          <w:bCs/>
        </w:rPr>
      </w:pPr>
      <w:r w:rsidRPr="00E04D01">
        <w:rPr>
          <w:rFonts w:ascii="Gill Sans MT" w:hAnsi="Gill Sans MT"/>
          <w:b/>
          <w:bCs/>
        </w:rPr>
        <w:t>Sunday July 31st Lammas Picnic</w:t>
      </w:r>
    </w:p>
    <w:p w14:paraId="44A4BA67" w14:textId="77777777" w:rsidR="00F5488B" w:rsidRPr="00E04D01" w:rsidRDefault="00F5488B" w:rsidP="00F5488B">
      <w:pPr>
        <w:pStyle w:val="NoSpacing"/>
        <w:rPr>
          <w:rFonts w:ascii="Gill Sans MT" w:hAnsi="Gill Sans MT"/>
        </w:rPr>
      </w:pPr>
      <w:r w:rsidRPr="00E04D01">
        <w:rPr>
          <w:rFonts w:ascii="Gill Sans MT" w:hAnsi="Gill Sans MT"/>
        </w:rPr>
        <w:t xml:space="preserve">Madley Parish Church, Breadmaking, wide-game rush-bearing and Morris Dancing  </w:t>
      </w:r>
    </w:p>
    <w:p w14:paraId="7E8FD688" w14:textId="77777777" w:rsidR="00F5488B" w:rsidRPr="00E04D01" w:rsidRDefault="00F5488B" w:rsidP="00F5488B">
      <w:pPr>
        <w:pStyle w:val="NoSpacing"/>
        <w:rPr>
          <w:rFonts w:ascii="Gill Sans MT" w:hAnsi="Gill Sans MT"/>
        </w:rPr>
      </w:pPr>
    </w:p>
    <w:p w14:paraId="6F262CCB" w14:textId="77777777" w:rsidR="00F5488B" w:rsidRPr="00E04D01" w:rsidRDefault="00F5488B" w:rsidP="00F5488B">
      <w:pPr>
        <w:pStyle w:val="NoSpacing"/>
        <w:rPr>
          <w:rFonts w:ascii="Gill Sans MT" w:hAnsi="Gill Sans MT"/>
          <w:b/>
          <w:bCs/>
        </w:rPr>
      </w:pPr>
      <w:r w:rsidRPr="00E04D01">
        <w:rPr>
          <w:rFonts w:ascii="Gill Sans MT" w:hAnsi="Gill Sans MT"/>
          <w:b/>
          <w:bCs/>
        </w:rPr>
        <w:t>Thursday September 29 Michaelmas night walk and star gazing</w:t>
      </w:r>
    </w:p>
    <w:p w14:paraId="26915EA9" w14:textId="77777777" w:rsidR="00F5488B" w:rsidRPr="00E04D01" w:rsidRDefault="00F5488B" w:rsidP="00F5488B">
      <w:pPr>
        <w:pStyle w:val="NoSpacing"/>
        <w:rPr>
          <w:rFonts w:ascii="Gill Sans MT" w:hAnsi="Gill Sans MT"/>
        </w:rPr>
      </w:pPr>
      <w:r w:rsidRPr="00E04D01">
        <w:rPr>
          <w:rFonts w:ascii="Gill Sans MT" w:hAnsi="Gill Sans MT"/>
        </w:rPr>
        <w:t>Michealchurch Escley, St Micheals to Canon Tump nature reserve -back to the Bridge Inn</w:t>
      </w:r>
    </w:p>
    <w:p w14:paraId="31E93710" w14:textId="77777777" w:rsidR="00F5488B" w:rsidRPr="00E04D01" w:rsidRDefault="00F5488B" w:rsidP="00F5488B">
      <w:pPr>
        <w:pStyle w:val="NoSpacing"/>
        <w:rPr>
          <w:rFonts w:ascii="Gill Sans MT" w:hAnsi="Gill Sans MT"/>
        </w:rPr>
      </w:pPr>
    </w:p>
    <w:p w14:paraId="5AF22718" w14:textId="77777777" w:rsidR="00F5488B" w:rsidRPr="00E04D01" w:rsidRDefault="00F5488B" w:rsidP="00F5488B">
      <w:pPr>
        <w:pStyle w:val="NoSpacing"/>
        <w:rPr>
          <w:rFonts w:ascii="Gill Sans MT" w:hAnsi="Gill Sans MT"/>
          <w:b/>
          <w:bCs/>
        </w:rPr>
      </w:pPr>
      <w:r w:rsidRPr="00E04D01">
        <w:rPr>
          <w:rFonts w:ascii="Gill Sans MT" w:hAnsi="Gill Sans MT"/>
          <w:b/>
          <w:bCs/>
        </w:rPr>
        <w:t xml:space="preserve">Friday October 21 Autumn Equinox Circular walk </w:t>
      </w:r>
    </w:p>
    <w:p w14:paraId="16D2AC19" w14:textId="77777777" w:rsidR="00F5488B" w:rsidRPr="00E04D01" w:rsidRDefault="00F5488B" w:rsidP="00F5488B">
      <w:pPr>
        <w:pStyle w:val="NoSpacing"/>
        <w:rPr>
          <w:rFonts w:ascii="Gill Sans MT" w:hAnsi="Gill Sans MT"/>
        </w:rPr>
      </w:pPr>
      <w:r w:rsidRPr="00E04D01">
        <w:rPr>
          <w:rFonts w:ascii="Gill Sans MT" w:hAnsi="Gill Sans MT"/>
        </w:rPr>
        <w:t>Llanveyno to The Crown, Longtown and back</w:t>
      </w:r>
    </w:p>
    <w:p w14:paraId="2B20EF89" w14:textId="77777777" w:rsidR="00F5488B" w:rsidRPr="00E04D01" w:rsidRDefault="00F5488B" w:rsidP="00F5488B">
      <w:pPr>
        <w:pStyle w:val="NoSpacing"/>
        <w:rPr>
          <w:rFonts w:ascii="Gill Sans MT" w:hAnsi="Gill Sans MT"/>
        </w:rPr>
      </w:pPr>
    </w:p>
    <w:p w14:paraId="299213F1" w14:textId="77777777" w:rsidR="00F5488B" w:rsidRPr="00E04D01" w:rsidRDefault="00F5488B" w:rsidP="00F5488B">
      <w:pPr>
        <w:pStyle w:val="NoSpacing"/>
        <w:rPr>
          <w:rFonts w:ascii="Gill Sans MT" w:hAnsi="Gill Sans MT"/>
          <w:b/>
          <w:bCs/>
        </w:rPr>
      </w:pPr>
      <w:r w:rsidRPr="00E04D01">
        <w:rPr>
          <w:rFonts w:ascii="Gill Sans MT" w:hAnsi="Gill Sans MT"/>
          <w:b/>
          <w:bCs/>
        </w:rPr>
        <w:t xml:space="preserve">Wednesday 21st of December Winter Solstice/St Thomas Day </w:t>
      </w:r>
    </w:p>
    <w:p w14:paraId="6413CEBA" w14:textId="1BDDCEC2" w:rsidR="00F5488B" w:rsidRPr="00E04D01" w:rsidRDefault="00F5488B" w:rsidP="00F5488B">
      <w:pPr>
        <w:pStyle w:val="NoSpacing"/>
        <w:rPr>
          <w:rFonts w:ascii="Gill Sans MT" w:hAnsi="Gill Sans MT"/>
        </w:rPr>
      </w:pPr>
      <w:r w:rsidRPr="00E04D01">
        <w:rPr>
          <w:rFonts w:ascii="Gill Sans MT" w:hAnsi="Gill Sans MT"/>
        </w:rPr>
        <w:t>Well blessing and healing yoga communion at St Thomas’s Well, Olchon Vall</w:t>
      </w:r>
      <w:r w:rsidR="00D36B97">
        <w:rPr>
          <w:rFonts w:ascii="Gill Sans MT" w:hAnsi="Gill Sans MT"/>
        </w:rPr>
        <w:t>ey</w:t>
      </w:r>
    </w:p>
    <w:p w14:paraId="4248E0A1" w14:textId="77777777" w:rsidR="00F5488B" w:rsidRPr="00E04D01" w:rsidRDefault="00F5488B"/>
    <w:sectPr w:rsidR="00F5488B" w:rsidRPr="00E04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8B"/>
    <w:rsid w:val="00284297"/>
    <w:rsid w:val="00565289"/>
    <w:rsid w:val="00D36B97"/>
    <w:rsid w:val="00E04D01"/>
    <w:rsid w:val="00E854B6"/>
    <w:rsid w:val="00F5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E234"/>
  <w15:chartTrackingRefBased/>
  <w15:docId w15:val="{849A98EC-B3C0-43AB-8034-793364BA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lockett</dc:creator>
  <cp:keywords/>
  <dc:description/>
  <cp:lastModifiedBy>holly lockett</cp:lastModifiedBy>
  <cp:revision>6</cp:revision>
  <dcterms:created xsi:type="dcterms:W3CDTF">2022-04-13T10:28:00Z</dcterms:created>
  <dcterms:modified xsi:type="dcterms:W3CDTF">2022-04-13T12:03:00Z</dcterms:modified>
</cp:coreProperties>
</file>